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Протокол о результатах встречи сторон</w:t>
      </w:r>
    </w:p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Ф.И.О. родителей (законных представителей) участников конфликта 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Ф.И.О. родителей (законных представителей) участников конфликта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Конфликт______________________________________________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Дата конфликта__________________________________________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0"/>
          <w:szCs w:val="30"/>
        </w:rPr>
        <w:t>Мы провели встречу, обсудили ситуацию и выяснили: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Позиция участников конфликта: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Позиция участников конфликта: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Стороны 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договорились о следующем/ не договорились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 xml:space="preserve"> (причина):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_____________________________________________________________________________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0"/>
          <w:szCs w:val="30"/>
        </w:rPr>
        <w:lastRenderedPageBreak/>
        <w:t>Дальнейшие намерения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Был поставлен вопрос: «Как сделать, чтобы подобное не повторилось?» Участники встречи высказали по этому поводу следующее:__________________________________________________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0"/>
          <w:szCs w:val="30"/>
        </w:rPr>
        <w:t>Организация дальнейших встреч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Участники высказали по поводу необходимости дальнейших встреч следующее:_____________________________________________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Дата______________________</w:t>
      </w:r>
    </w:p>
    <w:p w:rsidR="001A5FCC" w:rsidRDefault="001A5FCC" w:rsidP="001A5FCC">
      <w:pPr>
        <w:pStyle w:val="a3"/>
        <w:shd w:val="clear" w:color="auto" w:fill="FFFFFF"/>
        <w:jc w:val="right"/>
        <w:rPr>
          <w:rFonts w:ascii="Tahoma" w:hAnsi="Tahoma" w:cs="Tahoma"/>
          <w:color w:val="000000"/>
          <w:sz w:val="18"/>
          <w:szCs w:val="18"/>
        </w:rPr>
      </w:pPr>
    </w:p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Подписи участников</w:t>
      </w:r>
      <w:r>
        <w:rPr>
          <w:rStyle w:val="apple-converted-space"/>
          <w:rFonts w:ascii="Tahoma" w:hAnsi="Tahoma" w:cs="Tahoma"/>
          <w:color w:val="000000"/>
          <w:sz w:val="30"/>
          <w:szCs w:val="3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Расшифровка подписи</w:t>
      </w:r>
    </w:p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Законный представитель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участника конфликта _________________ 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 конфликта _______________ 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Законный представитель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участника конфликта _________________ 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 конфликта</w:t>
      </w:r>
      <w:r>
        <w:rPr>
          <w:rStyle w:val="apple-converted-space"/>
          <w:rFonts w:ascii="Tahoma" w:hAnsi="Tahoma" w:cs="Tahoma"/>
          <w:color w:val="000000"/>
          <w:sz w:val="30"/>
          <w:szCs w:val="30"/>
        </w:rPr>
        <w:t> </w:t>
      </w:r>
      <w:r>
        <w:rPr>
          <w:rFonts w:ascii="Tahoma" w:hAnsi="Tahoma" w:cs="Tahoma"/>
          <w:color w:val="000000"/>
        </w:rPr>
        <w:t>__________________ 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Ведущий программы примирения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Fonts w:ascii="Arial" w:hAnsi="Arial" w:cs="Arial"/>
          <w:color w:val="000000"/>
          <w:sz w:val="30"/>
          <w:szCs w:val="30"/>
        </w:rPr>
        <w:t>___________________</w:t>
      </w:r>
    </w:p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Школьная служба примирения</w:t>
      </w:r>
    </w:p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lastRenderedPageBreak/>
        <w:t>Примирительный договор</w:t>
      </w:r>
    </w:p>
    <w:p w:rsidR="001A5FCC" w:rsidRDefault="001A5FCC" w:rsidP="001A5FCC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Ф.И.О. родителей (законных представителей) участника конфликта 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Ф.И.О. родителей (законных представителей) участника конфликта__________________________________________________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Конфликт___________________________________________________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Дата конфликта______________________________________________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Мы провели встречу, обсудили конфликтную ситуацию, и пришли следующим выводам:_________________________________________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 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0"/>
          <w:szCs w:val="30"/>
        </w:rPr>
        <w:t>Дальнейшие намерения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На вопрос «Как сделать, чтобы подобное не повторилось?» участники встречи высказали следующее:_________________________________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Участники пришли к выводу, что для изменения поведения требуется программа реабилитации 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Программа реабилитации включает в себе следующее: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Законный представитель _______________________считает, что</w:t>
      </w:r>
      <w:r>
        <w:rPr>
          <w:rStyle w:val="apple-converted-space"/>
          <w:rFonts w:ascii="Tahoma" w:hAnsi="Tahoma" w:cs="Tahoma"/>
          <w:color w:val="000000"/>
          <w:sz w:val="30"/>
          <w:szCs w:val="30"/>
        </w:rPr>
        <w:t> </w:t>
      </w:r>
      <w:r>
        <w:rPr>
          <w:rFonts w:ascii="Tahoma" w:hAnsi="Tahoma" w:cs="Tahoma"/>
          <w:color w:val="000000"/>
          <w:sz w:val="30"/>
          <w:szCs w:val="30"/>
        </w:rPr>
        <w:t>законный представитель _______________________</w:t>
      </w:r>
      <w:r>
        <w:rPr>
          <w:rFonts w:ascii="Tahoma" w:hAnsi="Tahoma" w:cs="Tahoma"/>
          <w:color w:val="000000"/>
          <w:sz w:val="27"/>
          <w:szCs w:val="27"/>
        </w:rPr>
        <w:t>заслуживает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_________________________________________________________________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Организация дальнейших встреч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Участники высказали по поводу необходимости дальнейших встреч следующее:________________________________________________________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__________________________________________________________________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Дата_____________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Подписи участников: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Расшифровка подписи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Законный представитель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участника конфликта _________________ 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 конфликта _______________ 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Законный представитель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участника конфликта _________________ 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Участник конфликта</w:t>
      </w:r>
      <w:r>
        <w:rPr>
          <w:rStyle w:val="apple-converted-space"/>
          <w:rFonts w:ascii="Tahoma" w:hAnsi="Tahoma" w:cs="Tahoma"/>
          <w:color w:val="000000"/>
          <w:sz w:val="30"/>
          <w:szCs w:val="30"/>
        </w:rPr>
        <w:t> </w:t>
      </w:r>
      <w:r>
        <w:rPr>
          <w:rFonts w:ascii="Tahoma" w:hAnsi="Tahoma" w:cs="Tahoma"/>
          <w:color w:val="000000"/>
        </w:rPr>
        <w:t>___________________ __________________</w:t>
      </w:r>
    </w:p>
    <w:p w:rsidR="001A5FCC" w:rsidRDefault="001A5FCC" w:rsidP="001A5FC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0"/>
          <w:szCs w:val="30"/>
        </w:rPr>
        <w:t>Ведущий программы примирения</w:t>
      </w:r>
      <w:r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>
        <w:rPr>
          <w:rFonts w:ascii="Arial" w:hAnsi="Arial" w:cs="Arial"/>
          <w:color w:val="000000"/>
          <w:sz w:val="30"/>
          <w:szCs w:val="30"/>
        </w:rPr>
        <w:t>___________________</w:t>
      </w:r>
    </w:p>
    <w:p w:rsidR="00112F7D" w:rsidRDefault="00112F7D">
      <w:bookmarkStart w:id="0" w:name="_GoBack"/>
      <w:bookmarkEnd w:id="0"/>
    </w:p>
    <w:sectPr w:rsidR="0011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CC"/>
    <w:rsid w:val="00112F7D"/>
    <w:rsid w:val="001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2017-01-26T12:44:00Z</dcterms:created>
  <dcterms:modified xsi:type="dcterms:W3CDTF">2017-01-26T12:44:00Z</dcterms:modified>
</cp:coreProperties>
</file>