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C6" w:rsidRPr="000536A0" w:rsidRDefault="00E501C6" w:rsidP="00E501C6">
      <w:pPr>
        <w:pStyle w:val="a9"/>
        <w:spacing w:before="10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A0" w:rsidRPr="00E31381" w:rsidRDefault="00801F7F" w:rsidP="00E3138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</w:t>
      </w:r>
      <w:r w:rsidR="000536A0" w:rsidRPr="00E31381">
        <w:rPr>
          <w:rFonts w:ascii="Times New Roman" w:hAnsi="Times New Roman" w:cs="Times New Roman"/>
          <w:b/>
        </w:rPr>
        <w:t xml:space="preserve">  общеобразовательное  учреждение</w:t>
      </w:r>
    </w:p>
    <w:p w:rsidR="000536A0" w:rsidRPr="00E31381" w:rsidRDefault="00801F7F" w:rsidP="00E31381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Краснооктябрьская</w:t>
      </w:r>
      <w:proofErr w:type="spellEnd"/>
      <w:r>
        <w:rPr>
          <w:rFonts w:ascii="Times New Roman" w:hAnsi="Times New Roman" w:cs="Times New Roman"/>
          <w:b/>
        </w:rPr>
        <w:t xml:space="preserve"> СОШ им. Р. Гамзатова»</w:t>
      </w:r>
    </w:p>
    <w:p w:rsidR="000536A0" w:rsidRPr="00E31381" w:rsidRDefault="000536A0" w:rsidP="00801F7F">
      <w:pPr>
        <w:pStyle w:val="a9"/>
        <w:rPr>
          <w:rFonts w:ascii="Times New Roman" w:hAnsi="Times New Roman" w:cs="Times New Roman"/>
          <w:b/>
        </w:rPr>
      </w:pPr>
    </w:p>
    <w:p w:rsidR="000536A0" w:rsidRPr="00E31381" w:rsidRDefault="000536A0" w:rsidP="00E31381">
      <w:pPr>
        <w:pStyle w:val="a9"/>
        <w:jc w:val="right"/>
        <w:rPr>
          <w:rFonts w:ascii="Times New Roman" w:hAnsi="Times New Roman" w:cs="Times New Roman"/>
          <w:b/>
        </w:rPr>
      </w:pPr>
    </w:p>
    <w:p w:rsidR="000536A0" w:rsidRPr="00E31381" w:rsidRDefault="000536A0" w:rsidP="00E31381">
      <w:pPr>
        <w:pStyle w:val="a9"/>
        <w:jc w:val="right"/>
        <w:rPr>
          <w:rFonts w:ascii="Times New Roman" w:hAnsi="Times New Roman" w:cs="Times New Roman"/>
          <w:b/>
        </w:rPr>
      </w:pPr>
      <w:r w:rsidRPr="00E31381">
        <w:rPr>
          <w:rFonts w:ascii="Times New Roman" w:hAnsi="Times New Roman" w:cs="Times New Roman"/>
          <w:b/>
        </w:rPr>
        <w:t xml:space="preserve">                                                                                   Утверждаю                                                                                             директор школы</w:t>
      </w:r>
    </w:p>
    <w:p w:rsidR="000536A0" w:rsidRPr="00E31381" w:rsidRDefault="000536A0" w:rsidP="00E31381">
      <w:pPr>
        <w:pStyle w:val="a9"/>
        <w:jc w:val="right"/>
        <w:rPr>
          <w:rFonts w:ascii="Times New Roman" w:hAnsi="Times New Roman" w:cs="Times New Roman"/>
          <w:b/>
        </w:rPr>
      </w:pPr>
      <w:r w:rsidRPr="00E31381">
        <w:rPr>
          <w:rFonts w:ascii="Times New Roman" w:hAnsi="Times New Roman" w:cs="Times New Roman"/>
          <w:b/>
        </w:rPr>
        <w:t xml:space="preserve">.                       </w:t>
      </w:r>
      <w:r w:rsidR="00801F7F">
        <w:rPr>
          <w:rFonts w:ascii="Times New Roman" w:hAnsi="Times New Roman" w:cs="Times New Roman"/>
          <w:b/>
        </w:rPr>
        <w:t xml:space="preserve">                         ______Исмаилов Г.А.</w:t>
      </w:r>
    </w:p>
    <w:p w:rsidR="000536A0" w:rsidRPr="00E31381" w:rsidRDefault="00801F7F" w:rsidP="00801F7F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приказ №            </w:t>
      </w:r>
    </w:p>
    <w:p w:rsidR="00E501C6" w:rsidRPr="00E31381" w:rsidRDefault="00E501C6" w:rsidP="00E31381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501C6" w:rsidRPr="00E31381" w:rsidRDefault="00E501C6" w:rsidP="00E31381">
      <w:pPr>
        <w:pStyle w:val="a9"/>
        <w:spacing w:before="100" w:after="10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3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01C6" w:rsidRPr="00E31381" w:rsidRDefault="00E501C6" w:rsidP="00E31381">
      <w:pPr>
        <w:pStyle w:val="a9"/>
        <w:spacing w:before="100" w:after="100" w:line="240" w:lineRule="atLeast"/>
        <w:jc w:val="center"/>
        <w:rPr>
          <w:rStyle w:val="a7"/>
          <w:bCs w:val="0"/>
          <w:sz w:val="22"/>
          <w:szCs w:val="22"/>
          <w:shd w:val="clear" w:color="auto" w:fill="auto"/>
        </w:rPr>
      </w:pPr>
      <w:r w:rsidRPr="00E31381">
        <w:rPr>
          <w:rStyle w:val="a7"/>
          <w:bCs w:val="0"/>
          <w:sz w:val="22"/>
          <w:szCs w:val="22"/>
          <w:shd w:val="clear" w:color="auto" w:fill="auto"/>
        </w:rPr>
        <w:t>о конфликте интересов педагогического работника</w:t>
      </w:r>
    </w:p>
    <w:p w:rsidR="00E501C6" w:rsidRPr="00E31381" w:rsidRDefault="00801F7F" w:rsidP="00801F7F">
      <w:pPr>
        <w:pStyle w:val="a9"/>
        <w:spacing w:before="100" w:after="100" w:line="240" w:lineRule="atLeast"/>
        <w:jc w:val="center"/>
        <w:rPr>
          <w:rStyle w:val="a4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>МКОУ «</w:t>
      </w:r>
      <w:proofErr w:type="spellStart"/>
      <w:r>
        <w:rPr>
          <w:rFonts w:ascii="Times New Roman" w:hAnsi="Times New Roman" w:cs="Times New Roman"/>
          <w:b/>
        </w:rPr>
        <w:t>Краснооктябрьская</w:t>
      </w:r>
      <w:proofErr w:type="spellEnd"/>
      <w:r>
        <w:rPr>
          <w:rFonts w:ascii="Times New Roman" w:hAnsi="Times New Roman" w:cs="Times New Roman"/>
          <w:b/>
        </w:rPr>
        <w:t xml:space="preserve"> СОШ им. </w:t>
      </w:r>
      <w:proofErr w:type="spellStart"/>
      <w:r>
        <w:rPr>
          <w:rFonts w:ascii="Times New Roman" w:hAnsi="Times New Roman" w:cs="Times New Roman"/>
          <w:b/>
        </w:rPr>
        <w:t>Р.Гамзатова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1.Общие положения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1.1.Настоящее положение (далее Положени</w:t>
      </w:r>
      <w:r w:rsidR="00E501C6" w:rsidRPr="000536A0">
        <w:rPr>
          <w:rFonts w:ascii="Times New Roman" w:hAnsi="Times New Roman" w:cs="Times New Roman"/>
        </w:rPr>
        <w:t>е) определяет порядок работы в м</w:t>
      </w:r>
      <w:r w:rsidR="00801F7F">
        <w:rPr>
          <w:rFonts w:ascii="Times New Roman" w:hAnsi="Times New Roman" w:cs="Times New Roman"/>
        </w:rPr>
        <w:t>униципальном казенном</w:t>
      </w:r>
      <w:r w:rsidRPr="000536A0">
        <w:rPr>
          <w:rFonts w:ascii="Times New Roman" w:hAnsi="Times New Roman" w:cs="Times New Roman"/>
        </w:rPr>
        <w:t xml:space="preserve">  о</w:t>
      </w:r>
      <w:r w:rsidR="00E501C6" w:rsidRPr="000536A0">
        <w:rPr>
          <w:rFonts w:ascii="Times New Roman" w:hAnsi="Times New Roman" w:cs="Times New Roman"/>
        </w:rPr>
        <w:t>бщеобразовательном учрежд</w:t>
      </w:r>
      <w:r w:rsidR="00801F7F">
        <w:rPr>
          <w:rFonts w:ascii="Times New Roman" w:hAnsi="Times New Roman" w:cs="Times New Roman"/>
        </w:rPr>
        <w:t xml:space="preserve">ении средняя общеобразовательная школа им. </w:t>
      </w:r>
      <w:proofErr w:type="spellStart"/>
      <w:r w:rsidR="00801F7F">
        <w:rPr>
          <w:rFonts w:ascii="Times New Roman" w:hAnsi="Times New Roman" w:cs="Times New Roman"/>
        </w:rPr>
        <w:t>Р.Гамзатова</w:t>
      </w:r>
      <w:proofErr w:type="spellEnd"/>
      <w:proofErr w:type="gramStart"/>
      <w:r w:rsidR="00801F7F">
        <w:rPr>
          <w:rFonts w:ascii="Times New Roman" w:hAnsi="Times New Roman" w:cs="Times New Roman"/>
        </w:rPr>
        <w:t>»</w:t>
      </w:r>
      <w:r w:rsidRPr="000536A0">
        <w:rPr>
          <w:rFonts w:ascii="Times New Roman" w:hAnsi="Times New Roman" w:cs="Times New Roman"/>
        </w:rPr>
        <w:t>(</w:t>
      </w:r>
      <w:proofErr w:type="gramEnd"/>
      <w:r w:rsidRPr="000536A0">
        <w:rPr>
          <w:rFonts w:ascii="Times New Roman" w:hAnsi="Times New Roman" w:cs="Times New Roman"/>
        </w:rPr>
        <w:t>далее по тексту Школа) </w:t>
      </w:r>
      <w:r w:rsidRPr="000536A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36A0">
        <w:rPr>
          <w:rStyle w:val="a4"/>
          <w:rFonts w:ascii="Times New Roman" w:hAnsi="Times New Roman" w:cs="Times New Roman"/>
          <w:sz w:val="24"/>
          <w:szCs w:val="24"/>
        </w:rPr>
        <w:t>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1.2. Положение разработано в соответствии </w:t>
      </w:r>
      <w:proofErr w:type="gramStart"/>
      <w:r w:rsidRPr="000536A0">
        <w:rPr>
          <w:rFonts w:ascii="Times New Roman" w:hAnsi="Times New Roman" w:cs="Times New Roman"/>
        </w:rPr>
        <w:t>с</w:t>
      </w:r>
      <w:proofErr w:type="gramEnd"/>
      <w:r w:rsidRPr="000536A0">
        <w:rPr>
          <w:rFonts w:ascii="Times New Roman" w:hAnsi="Times New Roman" w:cs="Times New Roman"/>
        </w:rPr>
        <w:t>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- Федеральным законом Российской Федерации от 29.12.2012 г. N 273-ФЗ «Об образовании в Российской Федерации»;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Федеральным законом от  25 декабря 2008 № 273-ФЗ «О противодействии коррупции»;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Трудовым кодексом Российской Федерации;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иными действующими нормативно-правовыми актами Российской Федерации.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2.Основные понятия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2.1.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Участники образовательных  отношений</w:t>
      </w:r>
      <w:r w:rsidRPr="000536A0">
        <w:rPr>
          <w:rFonts w:ascii="Times New Roman" w:hAnsi="Times New Roman" w:cs="Times New Roman"/>
        </w:rPr>
        <w:t>  -  учащиеся,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gramStart"/>
      <w:r w:rsidRPr="000536A0">
        <w:rPr>
          <w:rFonts w:ascii="Times New Roman" w:hAnsi="Times New Roman" w:cs="Times New Roman"/>
        </w:rPr>
        <w:t>2.2.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Конфликт интересов педагогического работника</w:t>
      </w:r>
      <w:r w:rsidRPr="000536A0">
        <w:rPr>
          <w:rFonts w:ascii="Times New Roman" w:hAnsi="Times New Roman" w:cs="Times New Roman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 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ученика,   родителей   (законных   представителей) воспитанников.</w:t>
      </w:r>
      <w:proofErr w:type="gramEnd"/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2.3.</w:t>
      </w:r>
      <w:r w:rsidRPr="000536A0">
        <w:rPr>
          <w:rStyle w:val="a5"/>
          <w:rFonts w:ascii="Times New Roman" w:hAnsi="Times New Roman" w:cs="Times New Roman"/>
          <w:sz w:val="24"/>
          <w:szCs w:val="24"/>
        </w:rPr>
        <w:t>Под личной заинтересованностью педагогического работника</w:t>
      </w:r>
      <w:r w:rsidRPr="000536A0">
        <w:rPr>
          <w:rFonts w:ascii="Times New Roman" w:hAnsi="Times New Roman" w:cs="Times New Roman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3.Условия, при которых возникает или может возникнуть конфликт интересов педагогического работника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lastRenderedPageBreak/>
        <w:t>3.1.В Школе выделяют: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условия (ситуации), при которых всегда возникает конфликт интересов педагогического работника;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условия (ситуации), при которых может возникнуть конфликт интересов педагогического работника.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3.2.К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0536A0">
        <w:rPr>
          <w:rFonts w:ascii="Times New Roman" w:hAnsi="Times New Roman" w:cs="Times New Roman"/>
        </w:rPr>
        <w:t>следующие</w:t>
      </w:r>
      <w:proofErr w:type="gramEnd"/>
      <w:r w:rsidRPr="000536A0">
        <w:rPr>
          <w:rFonts w:ascii="Times New Roman" w:hAnsi="Times New Roman" w:cs="Times New Roman"/>
        </w:rPr>
        <w:t>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педагогический работник ведёт  бесплатные и платные занятия у одних и тех же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педагогический работник занимается репетиторством с учениками, которых он обучает;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педагогический работник является членом жюри конкурсных мероприятий с участием своих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получение педагогическим работником подарков и иных услуг от родителей (законных представителей)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нарушение иных установленных запретов и ограничений для педагогических работников Школы.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3.3.К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0536A0">
        <w:rPr>
          <w:rFonts w:ascii="Times New Roman" w:hAnsi="Times New Roman" w:cs="Times New Roman"/>
        </w:rPr>
        <w:t>следующие</w:t>
      </w:r>
      <w:proofErr w:type="gramEnd"/>
      <w:r w:rsidRPr="000536A0">
        <w:rPr>
          <w:rFonts w:ascii="Times New Roman" w:hAnsi="Times New Roman" w:cs="Times New Roman"/>
        </w:rPr>
        <w:t>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участие педагогического работника в наборе (приёме)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сбор финансовых средств на нужды группы,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участие педагогического работника в установлении, определении форм и способов поощрений для своих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иные условия (ситуации), при которых может возникнуть конфликт интересов педагогического работника.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4.Ограничения, налагаемые на педагогических работников Школы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4.1.В целях предотвращения возникновения (появления) условий (ситуаций), при которых всегда возникает конфликт интересов педагогического работника в Школе, устанавливаются ограничения, налагаемые на педагогических работников Школы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4.2.На педагогических работников Школы при осуществлении ими профессиональной деятельности налагаются следующие ограничения: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запрет на ведение  бесплатных и платных занятий у одних и тех же учеников;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запрет на занятия репетиторством с учениками, которых он обучает;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запрет на членство в жюри конкурсных мероприятий с участием своих учеников за исключением случаев и порядка, предусмотренных и (или) согласованных с Управляющим Советом, предусмотренным уставом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Ø 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Управляющим Советом, родительскими комитетами классов.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4.3.Педагогичесие работники Школы обязаны соблюдать установленные п. 4.2. настоящего раздела ограничения и иные ограничения, запреты, установленные локальными нормативными актами Школы.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           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5.2. С целью предотвращения возможного конфликта интересов педагогического работника в Школе реализуются следующие мероприятия: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- при принятии решений, локальных нормативных  актов,  затрагивающих права учеников и работников Школы, учитывается мнение Управляющего Совета,  а также  в  порядке  и  в случаях, </w:t>
      </w:r>
      <w:r w:rsidRPr="000536A0">
        <w:rPr>
          <w:rFonts w:ascii="Times New Roman" w:hAnsi="Times New Roman" w:cs="Times New Roman"/>
        </w:rPr>
        <w:lastRenderedPageBreak/>
        <w:t>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информационная открытость Школы в соответствии с требованиями действующего законодательства;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осуществляется чёткая регламентация деятельности педагогических работников внутренними локальными нормативными актами Школы;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обеспечивается введение прозрачных процедур внутренней оценки для управления качеством образования;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осуществляется создание системы сбора и анализа информации об индивидуальных образовательных достижениях учеников,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5.3. Педагогические работники Школы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5.4. 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5.5.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Школы.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5.6. Руководитель Школы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Школы по урегулированию споров между участниками образовательных отношений.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5.7.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5.8. Решение комиссии Школы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5.9. </w:t>
      </w:r>
      <w:proofErr w:type="gramStart"/>
      <w:r w:rsidRPr="000536A0">
        <w:rPr>
          <w:rFonts w:ascii="Times New Roman" w:hAnsi="Times New Roman" w:cs="Times New Roman"/>
        </w:rPr>
        <w:t>До принятия решения комиссии Школы по урегулированию споров между участниками образовательных отношений руководитель Школы в соответствии с действующим законодательством</w:t>
      </w:r>
      <w:proofErr w:type="gramEnd"/>
      <w:r w:rsidRPr="000536A0">
        <w:rPr>
          <w:rFonts w:ascii="Times New Roman" w:hAnsi="Times New Roman" w:cs="Times New Roman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5.10. Руководитель Школы,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6.Ответственность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6.1.Ответственным лицом в Школе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Школы.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6.2.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Style w:val="a4"/>
          <w:rFonts w:ascii="Times New Roman" w:hAnsi="Times New Roman" w:cs="Times New Roman"/>
          <w:sz w:val="24"/>
          <w:szCs w:val="24"/>
        </w:rPr>
        <w:t>            -</w:t>
      </w:r>
      <w:r w:rsidRPr="000536A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0536A0">
        <w:rPr>
          <w:rFonts w:ascii="Times New Roman" w:hAnsi="Times New Roman" w:cs="Times New Roman"/>
        </w:rPr>
        <w:t>утверждает Положение о порядке работы в Школы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lastRenderedPageBreak/>
        <w:t>            - утверждает соответствующие дополнения в должностные инструкции педагогических работников;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Школы по урегулированию споров между участниками образовательных отношений;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 xml:space="preserve">            - организует </w:t>
      </w:r>
      <w:proofErr w:type="gramStart"/>
      <w:r w:rsidRPr="000536A0">
        <w:rPr>
          <w:rFonts w:ascii="Times New Roman" w:hAnsi="Times New Roman" w:cs="Times New Roman"/>
        </w:rPr>
        <w:t>контроль за</w:t>
      </w:r>
      <w:proofErr w:type="gramEnd"/>
      <w:r w:rsidRPr="000536A0">
        <w:rPr>
          <w:rFonts w:ascii="Times New Roman" w:hAnsi="Times New Roman" w:cs="Times New Roman"/>
        </w:rPr>
        <w:t xml:space="preserve"> состоянием работы в Школы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DE7799" w:rsidRPr="000536A0" w:rsidRDefault="00DE7799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6.3. Все педагогические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0536A0" w:rsidRPr="000536A0" w:rsidRDefault="000536A0" w:rsidP="000536A0">
      <w:pPr>
        <w:jc w:val="both"/>
        <w:rPr>
          <w:rFonts w:ascii="Times New Roman" w:hAnsi="Times New Roman" w:cs="Times New Roman"/>
        </w:rPr>
      </w:pPr>
      <w:r w:rsidRPr="000536A0">
        <w:rPr>
          <w:rFonts w:ascii="Times New Roman" w:hAnsi="Times New Roman" w:cs="Times New Roman"/>
        </w:rPr>
        <w:t>Принято н</w:t>
      </w:r>
      <w:r w:rsidR="00801F7F">
        <w:rPr>
          <w:rFonts w:ascii="Times New Roman" w:hAnsi="Times New Roman" w:cs="Times New Roman"/>
        </w:rPr>
        <w:t>а заседании педсовета 29</w:t>
      </w:r>
      <w:bookmarkStart w:id="0" w:name="_GoBack"/>
      <w:bookmarkEnd w:id="0"/>
      <w:r w:rsidR="00801F7F">
        <w:rPr>
          <w:rFonts w:ascii="Times New Roman" w:hAnsi="Times New Roman" w:cs="Times New Roman"/>
        </w:rPr>
        <w:t>.08.2016</w:t>
      </w:r>
      <w:r w:rsidRPr="000536A0">
        <w:rPr>
          <w:rFonts w:ascii="Times New Roman" w:hAnsi="Times New Roman" w:cs="Times New Roman"/>
        </w:rPr>
        <w:t xml:space="preserve"> ( протокол №1)</w:t>
      </w:r>
    </w:p>
    <w:p w:rsidR="00C80EDD" w:rsidRPr="000536A0" w:rsidRDefault="00C80EDD" w:rsidP="00DE7799">
      <w:pPr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 w:rsidR="00C80EDD" w:rsidRPr="000536A0" w:rsidSect="007F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1A"/>
    <w:rsid w:val="000536A0"/>
    <w:rsid w:val="000B6465"/>
    <w:rsid w:val="00237509"/>
    <w:rsid w:val="007F3D1D"/>
    <w:rsid w:val="00801F7F"/>
    <w:rsid w:val="00C0731A"/>
    <w:rsid w:val="00C80EDD"/>
    <w:rsid w:val="00DE7799"/>
    <w:rsid w:val="00E31381"/>
    <w:rsid w:val="00E5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799"/>
    <w:rPr>
      <w:b/>
      <w:bCs/>
    </w:rPr>
  </w:style>
  <w:style w:type="character" w:customStyle="1" w:styleId="apple-converted-space">
    <w:name w:val="apple-converted-space"/>
    <w:basedOn w:val="a0"/>
    <w:rsid w:val="00DE7799"/>
  </w:style>
  <w:style w:type="character" w:styleId="a5">
    <w:name w:val="Emphasis"/>
    <w:basedOn w:val="a0"/>
    <w:uiPriority w:val="20"/>
    <w:qFormat/>
    <w:rsid w:val="00DE7799"/>
    <w:rPr>
      <w:i/>
      <w:iCs/>
    </w:rPr>
  </w:style>
  <w:style w:type="character" w:customStyle="1" w:styleId="1">
    <w:name w:val="Основной текст Знак1"/>
    <w:basedOn w:val="a0"/>
    <w:link w:val="a6"/>
    <w:uiPriority w:val="99"/>
    <w:locked/>
    <w:rsid w:val="00E501C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E501C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6">
    <w:name w:val="Body Text"/>
    <w:basedOn w:val="a"/>
    <w:link w:val="1"/>
    <w:uiPriority w:val="99"/>
    <w:rsid w:val="00E501C6"/>
    <w:pPr>
      <w:shd w:val="clear" w:color="auto" w:fill="FFFFFF"/>
      <w:spacing w:before="0" w:beforeAutospacing="0" w:after="0" w:afterAutospacing="0" w:line="201" w:lineRule="exact"/>
      <w:ind w:hanging="22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8">
    <w:name w:val="Основной текст Знак"/>
    <w:basedOn w:val="a0"/>
    <w:uiPriority w:val="99"/>
    <w:semiHidden/>
    <w:rsid w:val="00E501C6"/>
  </w:style>
  <w:style w:type="paragraph" w:styleId="a9">
    <w:name w:val="No Spacing"/>
    <w:uiPriority w:val="1"/>
    <w:qFormat/>
    <w:rsid w:val="00E501C6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799"/>
    <w:rPr>
      <w:b/>
      <w:bCs/>
    </w:rPr>
  </w:style>
  <w:style w:type="character" w:customStyle="1" w:styleId="apple-converted-space">
    <w:name w:val="apple-converted-space"/>
    <w:basedOn w:val="a0"/>
    <w:rsid w:val="00DE7799"/>
  </w:style>
  <w:style w:type="character" w:styleId="a5">
    <w:name w:val="Emphasis"/>
    <w:basedOn w:val="a0"/>
    <w:uiPriority w:val="20"/>
    <w:qFormat/>
    <w:rsid w:val="00DE7799"/>
    <w:rPr>
      <w:i/>
      <w:iCs/>
    </w:rPr>
  </w:style>
  <w:style w:type="character" w:customStyle="1" w:styleId="1">
    <w:name w:val="Основной текст Знак1"/>
    <w:basedOn w:val="a0"/>
    <w:link w:val="a6"/>
    <w:uiPriority w:val="99"/>
    <w:locked/>
    <w:rsid w:val="00E501C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E501C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6">
    <w:name w:val="Body Text"/>
    <w:basedOn w:val="a"/>
    <w:link w:val="1"/>
    <w:uiPriority w:val="99"/>
    <w:rsid w:val="00E501C6"/>
    <w:pPr>
      <w:shd w:val="clear" w:color="auto" w:fill="FFFFFF"/>
      <w:spacing w:before="0" w:beforeAutospacing="0" w:after="0" w:afterAutospacing="0" w:line="201" w:lineRule="exact"/>
      <w:ind w:hanging="220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a8">
    <w:name w:val="Основной текст Знак"/>
    <w:basedOn w:val="a0"/>
    <w:uiPriority w:val="99"/>
    <w:semiHidden/>
    <w:rsid w:val="00E501C6"/>
  </w:style>
  <w:style w:type="paragraph" w:styleId="a9">
    <w:name w:val="No Spacing"/>
    <w:uiPriority w:val="1"/>
    <w:qFormat/>
    <w:rsid w:val="00E501C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2014-10-29T05:26:00Z</cp:lastPrinted>
  <dcterms:created xsi:type="dcterms:W3CDTF">2016-11-16T12:22:00Z</dcterms:created>
  <dcterms:modified xsi:type="dcterms:W3CDTF">2016-11-21T06:08:00Z</dcterms:modified>
</cp:coreProperties>
</file>