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046" w:rsidRDefault="00A615EE">
      <w:pPr>
        <w:pStyle w:val="a3"/>
        <w:ind w:left="0"/>
        <w:jc w:val="left"/>
        <w:rPr>
          <w:rFonts w:ascii="Trebuchet MS"/>
          <w:sz w:val="26"/>
        </w:rPr>
      </w:pPr>
      <w:r>
        <w:br w:type="column"/>
      </w:r>
    </w:p>
    <w:p w:rsidR="00613046" w:rsidRDefault="00613046">
      <w:pPr>
        <w:pStyle w:val="a3"/>
        <w:ind w:left="0"/>
        <w:jc w:val="left"/>
        <w:rPr>
          <w:rFonts w:ascii="Trebuchet MS"/>
          <w:sz w:val="26"/>
        </w:rPr>
      </w:pPr>
    </w:p>
    <w:p w:rsidR="00613046" w:rsidRDefault="00613046">
      <w:pPr>
        <w:pStyle w:val="a3"/>
        <w:spacing w:before="1"/>
        <w:ind w:left="0"/>
        <w:jc w:val="left"/>
        <w:rPr>
          <w:rFonts w:ascii="Trebuchet MS"/>
          <w:sz w:val="26"/>
        </w:rPr>
      </w:pPr>
    </w:p>
    <w:p w:rsidR="00D0607B" w:rsidRDefault="00D0607B">
      <w:pPr>
        <w:pStyle w:val="a3"/>
        <w:ind w:left="101" w:right="116" w:firstLine="1642"/>
        <w:jc w:val="right"/>
        <w:sectPr w:rsidR="00D0607B" w:rsidSect="00D0607B">
          <w:type w:val="continuous"/>
          <w:pgSz w:w="11910" w:h="16840"/>
          <w:pgMar w:top="200" w:right="720" w:bottom="280" w:left="180" w:header="720" w:footer="720" w:gutter="0"/>
          <w:cols w:num="3" w:space="3060" w:equalWidth="0">
            <w:col w:w="2233" w:space="617"/>
            <w:col w:w="2664" w:space="2430"/>
            <w:col w:w="3066"/>
          </w:cols>
        </w:sectPr>
      </w:pPr>
    </w:p>
    <w:p w:rsidR="00D0607B" w:rsidRDefault="00A615EE" w:rsidP="00D0607B">
      <w:pPr>
        <w:pStyle w:val="a3"/>
        <w:ind w:left="101" w:right="116" w:firstLine="1642"/>
        <w:jc w:val="right"/>
      </w:pPr>
      <w:r>
        <w:lastRenderedPageBreak/>
        <w:t>Утверждаю</w:t>
      </w:r>
    </w:p>
    <w:p w:rsidR="00D0607B" w:rsidRDefault="00A615EE" w:rsidP="00D0607B">
      <w:pPr>
        <w:pStyle w:val="a3"/>
        <w:ind w:left="101" w:right="116" w:firstLine="1642"/>
        <w:jc w:val="right"/>
      </w:pPr>
      <w:r>
        <w:rPr>
          <w:spacing w:val="-57"/>
        </w:rPr>
        <w:t xml:space="preserve"> </w:t>
      </w:r>
      <w:r>
        <w:t xml:space="preserve">приказом </w:t>
      </w:r>
    </w:p>
    <w:p w:rsidR="00D0607B" w:rsidRDefault="00D0607B" w:rsidP="00D0607B">
      <w:pPr>
        <w:pStyle w:val="a3"/>
        <w:ind w:left="101" w:right="116" w:firstLine="1642"/>
        <w:jc w:val="right"/>
      </w:pPr>
      <w:r>
        <w:t>директора школы</w:t>
      </w:r>
    </w:p>
    <w:p w:rsidR="00D0607B" w:rsidRDefault="008C67DD" w:rsidP="00D0607B">
      <w:pPr>
        <w:pStyle w:val="a3"/>
        <w:ind w:left="101" w:right="116" w:firstLine="1642"/>
        <w:jc w:val="right"/>
      </w:pPr>
      <w:r>
        <w:rPr>
          <w:sz w:val="20"/>
        </w:rPr>
        <w:t xml:space="preserve">от </w:t>
      </w:r>
      <w:r>
        <w:rPr>
          <w:sz w:val="20"/>
        </w:rPr>
        <w:t>01</w:t>
      </w:r>
      <w:r>
        <w:rPr>
          <w:sz w:val="20"/>
        </w:rPr>
        <w:t>.0</w:t>
      </w:r>
      <w:r>
        <w:rPr>
          <w:sz w:val="20"/>
        </w:rPr>
        <w:t>9</w:t>
      </w:r>
      <w:r>
        <w:rPr>
          <w:sz w:val="20"/>
        </w:rPr>
        <w:t>.2023г. №</w:t>
      </w:r>
      <w:r>
        <w:rPr>
          <w:sz w:val="20"/>
        </w:rPr>
        <w:t>59/2</w:t>
      </w:r>
    </w:p>
    <w:p w:rsidR="00D0607B" w:rsidRDefault="00D0607B" w:rsidP="00D0607B">
      <w:pPr>
        <w:pStyle w:val="a3"/>
        <w:ind w:left="101" w:right="116" w:firstLine="1642"/>
        <w:jc w:val="right"/>
        <w:sectPr w:rsidR="00D0607B" w:rsidSect="00D0607B">
          <w:type w:val="continuous"/>
          <w:pgSz w:w="11910" w:h="16840"/>
          <w:pgMar w:top="200" w:right="720" w:bottom="280" w:left="180" w:header="720" w:footer="720" w:gutter="0"/>
          <w:cols w:space="2430"/>
        </w:sectPr>
      </w:pPr>
    </w:p>
    <w:p w:rsidR="00613046" w:rsidRDefault="00D0607B" w:rsidP="000B2FD8">
      <w:pPr>
        <w:pStyle w:val="a3"/>
        <w:ind w:left="101" w:right="116" w:firstLine="1642"/>
        <w:jc w:val="right"/>
        <w:sectPr w:rsidR="00613046" w:rsidSect="00D0607B">
          <w:type w:val="continuous"/>
          <w:pgSz w:w="11910" w:h="16840"/>
          <w:pgMar w:top="200" w:right="720" w:bottom="280" w:left="180" w:header="720" w:footer="720" w:gutter="0"/>
          <w:cols w:num="3" w:space="154" w:equalWidth="0">
            <w:col w:w="2233" w:space="617"/>
            <w:col w:w="2664" w:space="2430"/>
            <w:col w:w="3066"/>
          </w:cols>
        </w:sectPr>
      </w:pPr>
      <w:r>
        <w:lastRenderedPageBreak/>
        <w:t xml:space="preserve">                                          </w:t>
      </w:r>
      <w:r w:rsidR="00A615EE">
        <w:rPr>
          <w:spacing w:val="-57"/>
        </w:rPr>
        <w:t xml:space="preserve"> </w:t>
      </w:r>
      <w:r>
        <w:rPr>
          <w:spacing w:val="-57"/>
        </w:rPr>
        <w:t xml:space="preserve">                        </w:t>
      </w:r>
    </w:p>
    <w:p w:rsidR="00613046" w:rsidRDefault="00D0607B">
      <w:pPr>
        <w:pStyle w:val="a3"/>
        <w:ind w:left="0"/>
        <w:jc w:val="left"/>
        <w:rPr>
          <w:sz w:val="20"/>
        </w:rPr>
      </w:pPr>
      <w:r>
        <w:rPr>
          <w:sz w:val="20"/>
        </w:rPr>
        <w:lastRenderedPageBreak/>
        <w:t xml:space="preserve">                                                                                                                                             </w:t>
      </w:r>
    </w:p>
    <w:p w:rsidR="00613046" w:rsidRDefault="00613046">
      <w:pPr>
        <w:pStyle w:val="a3"/>
        <w:spacing w:before="3"/>
        <w:ind w:left="0"/>
        <w:jc w:val="left"/>
        <w:rPr>
          <w:sz w:val="29"/>
        </w:rPr>
      </w:pPr>
    </w:p>
    <w:p w:rsidR="00613046" w:rsidRDefault="00A615EE" w:rsidP="00D0607B">
      <w:pPr>
        <w:pStyle w:val="1"/>
        <w:spacing w:before="90" w:line="276" w:lineRule="auto"/>
        <w:ind w:left="1701" w:right="473" w:firstLine="0"/>
      </w:pPr>
      <w:r>
        <w:t>Правила, регламентирующие вопросы обмена деловыми подарками и знаками</w:t>
      </w:r>
      <w:r w:rsidR="00D0607B">
        <w:rPr>
          <w:spacing w:val="-57"/>
        </w:rPr>
        <w:t xml:space="preserve"> </w:t>
      </w:r>
      <w:r>
        <w:t>делового</w:t>
      </w:r>
      <w:r>
        <w:rPr>
          <w:spacing w:val="1"/>
        </w:rPr>
        <w:t xml:space="preserve"> </w:t>
      </w:r>
      <w:r>
        <w:t>гостеприимства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 w:rsidR="00D0607B">
        <w:t>МК</w:t>
      </w:r>
      <w:r>
        <w:t>ОУ</w:t>
      </w:r>
      <w:r>
        <w:rPr>
          <w:spacing w:val="7"/>
        </w:rPr>
        <w:t xml:space="preserve"> </w:t>
      </w:r>
      <w:r w:rsidR="00D0607B">
        <w:rPr>
          <w:spacing w:val="7"/>
        </w:rPr>
        <w:t xml:space="preserve">«Краснооктябрьская </w:t>
      </w:r>
      <w:r>
        <w:t>СОШ</w:t>
      </w:r>
      <w:r w:rsidR="00D0607B">
        <w:t xml:space="preserve"> </w:t>
      </w:r>
      <w:proofErr w:type="spellStart"/>
      <w:r w:rsidR="00D0607B">
        <w:t>им.Р.Гамзатова</w:t>
      </w:r>
      <w:proofErr w:type="spellEnd"/>
      <w:r w:rsidR="00D0607B">
        <w:t>»</w:t>
      </w:r>
      <w:r>
        <w:rPr>
          <w:spacing w:val="1"/>
        </w:rPr>
        <w:t xml:space="preserve"> </w:t>
      </w:r>
    </w:p>
    <w:p w:rsidR="00613046" w:rsidRDefault="00A615EE">
      <w:pPr>
        <w:pStyle w:val="a5"/>
        <w:numPr>
          <w:ilvl w:val="0"/>
          <w:numId w:val="3"/>
        </w:numPr>
        <w:tabs>
          <w:tab w:val="left" w:pos="1943"/>
        </w:tabs>
        <w:spacing w:before="133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положения</w:t>
      </w:r>
    </w:p>
    <w:p w:rsidR="00613046" w:rsidRDefault="00613046">
      <w:pPr>
        <w:pStyle w:val="a3"/>
        <w:ind w:left="0"/>
        <w:jc w:val="left"/>
        <w:rPr>
          <w:b/>
        </w:rPr>
      </w:pPr>
    </w:p>
    <w:p w:rsidR="00613046" w:rsidRDefault="00A615EE">
      <w:pPr>
        <w:pStyle w:val="a5"/>
        <w:numPr>
          <w:ilvl w:val="1"/>
          <w:numId w:val="3"/>
        </w:numPr>
        <w:tabs>
          <w:tab w:val="left" w:pos="2139"/>
          <w:tab w:val="left" w:pos="2140"/>
        </w:tabs>
        <w:ind w:hanging="621"/>
        <w:rPr>
          <w:sz w:val="24"/>
        </w:rPr>
      </w:pPr>
      <w:r>
        <w:rPr>
          <w:sz w:val="24"/>
        </w:rPr>
        <w:t>Правила</w:t>
      </w:r>
      <w:r>
        <w:rPr>
          <w:spacing w:val="6"/>
          <w:sz w:val="24"/>
        </w:rPr>
        <w:t xml:space="preserve"> </w:t>
      </w:r>
      <w:r>
        <w:rPr>
          <w:sz w:val="24"/>
        </w:rPr>
        <w:t>обмена</w:t>
      </w:r>
      <w:r>
        <w:rPr>
          <w:spacing w:val="11"/>
          <w:sz w:val="24"/>
        </w:rPr>
        <w:t xml:space="preserve"> </w:t>
      </w:r>
      <w:r>
        <w:rPr>
          <w:sz w:val="24"/>
        </w:rPr>
        <w:t>деловыми</w:t>
      </w:r>
      <w:r>
        <w:rPr>
          <w:spacing w:val="8"/>
          <w:sz w:val="24"/>
        </w:rPr>
        <w:t xml:space="preserve"> </w:t>
      </w:r>
      <w:r>
        <w:rPr>
          <w:sz w:val="24"/>
        </w:rPr>
        <w:t>подарками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7"/>
          <w:sz w:val="24"/>
        </w:rPr>
        <w:t xml:space="preserve"> </w:t>
      </w:r>
      <w:r>
        <w:rPr>
          <w:sz w:val="24"/>
        </w:rPr>
        <w:t>знаками</w:t>
      </w:r>
      <w:r>
        <w:rPr>
          <w:spacing w:val="13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7"/>
          <w:sz w:val="24"/>
        </w:rPr>
        <w:t xml:space="preserve"> </w:t>
      </w:r>
      <w:r>
        <w:rPr>
          <w:sz w:val="24"/>
        </w:rPr>
        <w:t>гостеприимства</w:t>
      </w:r>
      <w:r>
        <w:rPr>
          <w:spacing w:val="6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М</w:t>
      </w:r>
      <w:r w:rsidR="008C67DD">
        <w:rPr>
          <w:sz w:val="24"/>
        </w:rPr>
        <w:t>К</w:t>
      </w:r>
      <w:r>
        <w:rPr>
          <w:sz w:val="24"/>
        </w:rPr>
        <w:t>ОУ</w:t>
      </w:r>
    </w:p>
    <w:p w:rsidR="00613046" w:rsidRDefault="00A615EE" w:rsidP="00A615EE">
      <w:pPr>
        <w:pStyle w:val="a3"/>
        <w:spacing w:before="3"/>
        <w:ind w:right="117"/>
        <w:jc w:val="left"/>
      </w:pPr>
      <w:r>
        <w:t>«</w:t>
      </w:r>
      <w:r w:rsidR="00D0607B">
        <w:t>Краснооктябрьская СОШ им.</w:t>
      </w:r>
      <w:r w:rsidR="008C67DD">
        <w:t xml:space="preserve"> </w:t>
      </w:r>
      <w:r w:rsidR="00D0607B">
        <w:t>Р.</w:t>
      </w:r>
      <w:r w:rsidR="008C67DD">
        <w:t xml:space="preserve"> </w:t>
      </w:r>
      <w:r w:rsidR="00D0607B">
        <w:t>Гамзатова</w:t>
      </w:r>
      <w:r>
        <w:t>»</w:t>
      </w:r>
      <w:r>
        <w:rPr>
          <w:spacing w:val="4"/>
        </w:rPr>
        <w:t xml:space="preserve"> </w:t>
      </w:r>
      <w:r>
        <w:t>(далее</w:t>
      </w:r>
      <w:r>
        <w:rPr>
          <w:spacing w:val="12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Правила)</w:t>
      </w:r>
      <w:r>
        <w:rPr>
          <w:spacing w:val="8"/>
        </w:rPr>
        <w:t xml:space="preserve"> </w:t>
      </w:r>
      <w:r>
        <w:t>разработаны</w:t>
      </w:r>
      <w:r>
        <w:rPr>
          <w:spacing w:val="4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соответствии</w:t>
      </w:r>
      <w:r>
        <w:rPr>
          <w:spacing w:val="6"/>
        </w:rPr>
        <w:t xml:space="preserve"> </w:t>
      </w:r>
      <w:r>
        <w:t>с</w:t>
      </w:r>
      <w:r>
        <w:rPr>
          <w:spacing w:val="8"/>
        </w:rPr>
        <w:t xml:space="preserve"> </w:t>
      </w:r>
      <w:r>
        <w:t>Федеральным</w:t>
      </w:r>
      <w:r>
        <w:rPr>
          <w:spacing w:val="11"/>
        </w:rPr>
        <w:t xml:space="preserve"> </w:t>
      </w:r>
      <w:r>
        <w:t>законом</w:t>
      </w:r>
      <w:r>
        <w:rPr>
          <w:spacing w:val="6"/>
        </w:rPr>
        <w:t xml:space="preserve"> </w:t>
      </w:r>
      <w:r>
        <w:t>от</w:t>
      </w:r>
      <w:r w:rsidR="00D0607B">
        <w:t xml:space="preserve"> </w:t>
      </w:r>
      <w:r>
        <w:rPr>
          <w:spacing w:val="-57"/>
        </w:rPr>
        <w:t xml:space="preserve"> </w:t>
      </w:r>
      <w:r>
        <w:t>25</w:t>
      </w:r>
      <w:hyperlink r:id="rId6">
        <w:r>
          <w:rPr>
            <w:color w:val="000080"/>
          </w:rPr>
          <w:t>.</w:t>
        </w:r>
      </w:hyperlink>
      <w:r>
        <w:t>12</w:t>
      </w:r>
      <w:hyperlink r:id="rId7">
        <w:r>
          <w:rPr>
            <w:color w:val="000080"/>
          </w:rPr>
          <w:t>.</w:t>
        </w:r>
      </w:hyperlink>
      <w:r>
        <w:t>2008</w:t>
      </w:r>
      <w:r>
        <w:rPr>
          <w:spacing w:val="7"/>
        </w:rPr>
        <w:t xml:space="preserve"> </w:t>
      </w:r>
      <w:r>
        <w:t>г</w:t>
      </w:r>
      <w:hyperlink r:id="rId8">
        <w:r>
          <w:rPr>
            <w:color w:val="000080"/>
          </w:rPr>
          <w:t>.</w:t>
        </w:r>
      </w:hyperlink>
      <w:r>
        <w:rPr>
          <w:color w:val="000080"/>
          <w:spacing w:val="10"/>
        </w:rPr>
        <w:t xml:space="preserve"> </w:t>
      </w:r>
      <w:r>
        <w:t>№</w:t>
      </w:r>
      <w:r>
        <w:rPr>
          <w:spacing w:val="9"/>
        </w:rPr>
        <w:t xml:space="preserve"> </w:t>
      </w:r>
      <w:r>
        <w:t>273-ФЗ</w:t>
      </w:r>
      <w:r>
        <w:rPr>
          <w:spacing w:val="7"/>
        </w:rPr>
        <w:t xml:space="preserve"> </w:t>
      </w:r>
      <w:r>
        <w:t>«О</w:t>
      </w:r>
      <w:r>
        <w:rPr>
          <w:spacing w:val="12"/>
        </w:rPr>
        <w:t xml:space="preserve"> </w:t>
      </w:r>
      <w:r>
        <w:t>противодействии</w:t>
      </w:r>
      <w:r>
        <w:rPr>
          <w:spacing w:val="8"/>
        </w:rPr>
        <w:t xml:space="preserve"> </w:t>
      </w:r>
      <w:r>
        <w:t>коррупции»,</w:t>
      </w:r>
      <w:r>
        <w:rPr>
          <w:spacing w:val="14"/>
        </w:rPr>
        <w:t xml:space="preserve"> </w:t>
      </w:r>
      <w:r>
        <w:t>иными</w:t>
      </w:r>
      <w:r>
        <w:rPr>
          <w:spacing w:val="8"/>
        </w:rPr>
        <w:t xml:space="preserve"> </w:t>
      </w:r>
      <w:r>
        <w:t>нормативными</w:t>
      </w:r>
      <w:r w:rsidR="00D0607B">
        <w:t xml:space="preserve"> </w:t>
      </w:r>
      <w:r>
        <w:rPr>
          <w:spacing w:val="-57"/>
        </w:rPr>
        <w:t xml:space="preserve"> </w:t>
      </w:r>
      <w:r>
        <w:t>правовым</w:t>
      </w:r>
      <w:r w:rsidR="000B2FD8">
        <w:t xml:space="preserve">и </w:t>
      </w:r>
      <w:r w:rsidR="008C67DD">
        <w:t>актами</w:t>
      </w:r>
      <w:r w:rsidR="008C67DD">
        <w:tab/>
      </w:r>
      <w:r w:rsidR="000B2FD8">
        <w:t xml:space="preserve"> </w:t>
      </w:r>
      <w:r w:rsidR="008C67DD">
        <w:t>Российской</w:t>
      </w:r>
      <w:r w:rsidR="008C67DD">
        <w:tab/>
        <w:t xml:space="preserve">Федерации Кодексом </w:t>
      </w:r>
      <w:r w:rsidR="000B2FD8">
        <w:t xml:space="preserve">этики </w:t>
      </w:r>
      <w:r>
        <w:t>и</w:t>
      </w:r>
      <w:r>
        <w:rPr>
          <w:spacing w:val="1"/>
        </w:rPr>
        <w:t xml:space="preserve"> </w:t>
      </w:r>
      <w:r>
        <w:t>слу</w:t>
      </w:r>
      <w:r w:rsidR="000B2FD8">
        <w:t xml:space="preserve">жебного </w:t>
      </w:r>
      <w:r w:rsidR="008C67DD">
        <w:t>поведения</w:t>
      </w:r>
      <w:r w:rsidR="008C67DD">
        <w:tab/>
        <w:t xml:space="preserve">работников </w:t>
      </w:r>
      <w:r w:rsidR="00D0607B">
        <w:t>МК</w:t>
      </w:r>
      <w:r w:rsidR="008C67DD">
        <w:t xml:space="preserve">ОУ </w:t>
      </w:r>
      <w:r>
        <w:t>«</w:t>
      </w:r>
      <w:r w:rsidR="00D0607B">
        <w:t>Краснооктябрьская СОШ им.</w:t>
      </w:r>
      <w:r w:rsidR="008C67DD">
        <w:t xml:space="preserve"> </w:t>
      </w:r>
      <w:r w:rsidR="00D0607B">
        <w:t>Р.</w:t>
      </w:r>
      <w:r w:rsidR="008C67DD">
        <w:t xml:space="preserve"> </w:t>
      </w:r>
      <w:r w:rsidR="00D0607B">
        <w:t>Гамзатова</w:t>
      </w:r>
      <w:r w:rsidR="000B2FD8">
        <w:t>» и</w:t>
      </w:r>
      <w:r w:rsidR="000B2FD8">
        <w:tab/>
        <w:t xml:space="preserve">основаны </w:t>
      </w:r>
      <w:r>
        <w:t>на</w:t>
      </w:r>
      <w:r w:rsidR="000B2FD8">
        <w:t xml:space="preserve"> </w:t>
      </w:r>
      <w:r>
        <w:rPr>
          <w:spacing w:val="-57"/>
        </w:rPr>
        <w:t xml:space="preserve"> </w:t>
      </w:r>
      <w:r>
        <w:t>общепризнанных</w:t>
      </w:r>
      <w:r>
        <w:rPr>
          <w:spacing w:val="-6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принципах</w:t>
      </w:r>
      <w:r>
        <w:rPr>
          <w:spacing w:val="-6"/>
        </w:rPr>
        <w:t xml:space="preserve"> </w:t>
      </w:r>
      <w:r>
        <w:t>и нормах</w:t>
      </w:r>
      <w:r>
        <w:rPr>
          <w:spacing w:val="-6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государства</w:t>
      </w:r>
      <w:hyperlink r:id="rId9">
        <w:r>
          <w:rPr>
            <w:color w:val="000080"/>
          </w:rPr>
          <w:t>.</w:t>
        </w:r>
      </w:hyperlink>
    </w:p>
    <w:p w:rsidR="00D0607B" w:rsidRDefault="000B2FD8" w:rsidP="00A615EE">
      <w:pPr>
        <w:pStyle w:val="a5"/>
        <w:numPr>
          <w:ilvl w:val="1"/>
          <w:numId w:val="3"/>
        </w:numPr>
        <w:spacing w:line="274" w:lineRule="exact"/>
        <w:ind w:left="1560" w:firstLine="0"/>
      </w:pPr>
      <w:bookmarkStart w:id="0" w:name="_GoBack"/>
      <w:bookmarkEnd w:id="0"/>
      <w:r>
        <w:rPr>
          <w:sz w:val="24"/>
        </w:rPr>
        <w:t xml:space="preserve"> </w:t>
      </w:r>
      <w:r w:rsidR="00A615EE">
        <w:rPr>
          <w:sz w:val="24"/>
        </w:rPr>
        <w:t>Правила</w:t>
      </w:r>
      <w:r w:rsidR="00A615EE">
        <w:rPr>
          <w:sz w:val="24"/>
        </w:rPr>
        <w:tab/>
      </w:r>
      <w:r w:rsidR="00A615EE">
        <w:rPr>
          <w:sz w:val="24"/>
        </w:rPr>
        <w:t>опреде</w:t>
      </w:r>
      <w:r>
        <w:rPr>
          <w:sz w:val="24"/>
        </w:rPr>
        <w:t xml:space="preserve">ляют единые для всех работников </w:t>
      </w:r>
      <w:r w:rsidR="00A615EE">
        <w:rPr>
          <w:sz w:val="24"/>
        </w:rPr>
        <w:t>в</w:t>
      </w:r>
      <w:r>
        <w:rPr>
          <w:spacing w:val="18"/>
          <w:sz w:val="24"/>
        </w:rPr>
        <w:t xml:space="preserve"> </w:t>
      </w:r>
      <w:r w:rsidR="00D0607B">
        <w:t>МКОУ</w:t>
      </w:r>
      <w:r w:rsidR="00D0607B">
        <w:tab/>
        <w:t>«Краснооктябрьская СОШ им.</w:t>
      </w:r>
      <w:r w:rsidR="008C67DD">
        <w:t xml:space="preserve"> </w:t>
      </w:r>
      <w:r w:rsidR="00D0607B">
        <w:t>Р.</w:t>
      </w:r>
      <w:r w:rsidR="008C67DD">
        <w:t xml:space="preserve"> </w:t>
      </w:r>
      <w:r w:rsidR="00D0607B">
        <w:t>Гамзатова»</w:t>
      </w:r>
    </w:p>
    <w:p w:rsidR="00613046" w:rsidRDefault="00A615EE">
      <w:pPr>
        <w:pStyle w:val="a3"/>
        <w:spacing w:before="4" w:line="237" w:lineRule="auto"/>
        <w:ind w:right="473"/>
        <w:jc w:val="left"/>
      </w:pPr>
      <w:r>
        <w:t>(</w:t>
      </w:r>
      <w:r>
        <w:t>далее</w:t>
      </w:r>
      <w:r>
        <w:rPr>
          <w:spacing w:val="18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работники,</w:t>
      </w:r>
      <w:r>
        <w:rPr>
          <w:spacing w:val="13"/>
        </w:rPr>
        <w:t xml:space="preserve"> </w:t>
      </w:r>
      <w:r>
        <w:t>Учреждение)</w:t>
      </w:r>
      <w:r>
        <w:rPr>
          <w:spacing w:val="13"/>
        </w:rPr>
        <w:t xml:space="preserve"> </w:t>
      </w:r>
      <w:r>
        <w:t>требования</w:t>
      </w:r>
      <w:r>
        <w:rPr>
          <w:spacing w:val="16"/>
        </w:rPr>
        <w:t xml:space="preserve"> </w:t>
      </w:r>
      <w:r>
        <w:t>к</w:t>
      </w:r>
      <w:r>
        <w:rPr>
          <w:spacing w:val="10"/>
        </w:rPr>
        <w:t xml:space="preserve"> </w:t>
      </w:r>
      <w:r>
        <w:t>дарению</w:t>
      </w:r>
      <w:r>
        <w:rPr>
          <w:spacing w:val="15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принятию</w:t>
      </w:r>
      <w:r w:rsidR="008C67DD">
        <w:t xml:space="preserve"> </w:t>
      </w:r>
      <w:r>
        <w:rPr>
          <w:spacing w:val="-57"/>
        </w:rPr>
        <w:t xml:space="preserve"> </w:t>
      </w:r>
      <w:r>
        <w:t>деловых</w:t>
      </w:r>
      <w:r>
        <w:rPr>
          <w:spacing w:val="-3"/>
        </w:rPr>
        <w:t xml:space="preserve"> </w:t>
      </w:r>
      <w:r>
        <w:t>подарков</w:t>
      </w:r>
      <w:hyperlink r:id="rId10">
        <w:r>
          <w:rPr>
            <w:color w:val="000080"/>
          </w:rPr>
          <w:t>.</w:t>
        </w:r>
      </w:hyperlink>
    </w:p>
    <w:p w:rsidR="00613046" w:rsidRDefault="00A615EE">
      <w:pPr>
        <w:pStyle w:val="a5"/>
        <w:numPr>
          <w:ilvl w:val="1"/>
          <w:numId w:val="3"/>
        </w:numPr>
        <w:tabs>
          <w:tab w:val="left" w:pos="2111"/>
        </w:tabs>
        <w:spacing w:before="4"/>
        <w:ind w:left="1519" w:right="127" w:firstLine="0"/>
        <w:rPr>
          <w:sz w:val="24"/>
        </w:rPr>
      </w:pPr>
      <w:r>
        <w:rPr>
          <w:sz w:val="24"/>
        </w:rPr>
        <w:t>Учреждение поддерживает корпоративную культуру, в которой деловые подарки,</w:t>
      </w:r>
      <w:r>
        <w:rPr>
          <w:spacing w:val="1"/>
          <w:sz w:val="24"/>
        </w:rPr>
        <w:t xml:space="preserve"> </w:t>
      </w:r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гостеприимства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инструмент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деловых отношений и как проявление общепринятой вежливости в ходе 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hyperlink r:id="rId11">
        <w:r>
          <w:rPr>
            <w:color w:val="000080"/>
            <w:sz w:val="24"/>
          </w:rPr>
          <w:t>.</w:t>
        </w:r>
      </w:hyperlink>
    </w:p>
    <w:p w:rsidR="00613046" w:rsidRDefault="00A615EE">
      <w:pPr>
        <w:pStyle w:val="a5"/>
        <w:numPr>
          <w:ilvl w:val="1"/>
          <w:numId w:val="3"/>
        </w:numPr>
        <w:tabs>
          <w:tab w:val="left" w:pos="2303"/>
        </w:tabs>
        <w:spacing w:line="242" w:lineRule="auto"/>
        <w:ind w:left="1519" w:right="130" w:firstLine="0"/>
        <w:rPr>
          <w:sz w:val="24"/>
        </w:rPr>
      </w:pP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исходит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того,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долговременные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основываются на</w:t>
      </w:r>
      <w:r>
        <w:rPr>
          <w:spacing w:val="-5"/>
          <w:sz w:val="24"/>
        </w:rPr>
        <w:t xml:space="preserve"> </w:t>
      </w:r>
      <w:r>
        <w:rPr>
          <w:sz w:val="24"/>
        </w:rPr>
        <w:t>доверии,</w:t>
      </w:r>
      <w:r>
        <w:rPr>
          <w:spacing w:val="4"/>
          <w:sz w:val="24"/>
        </w:rPr>
        <w:t xml:space="preserve"> </w:t>
      </w:r>
      <w:r>
        <w:rPr>
          <w:sz w:val="24"/>
        </w:rPr>
        <w:t>взаимном</w:t>
      </w:r>
      <w:r>
        <w:rPr>
          <w:spacing w:val="2"/>
          <w:sz w:val="24"/>
        </w:rPr>
        <w:t xml:space="preserve"> </w:t>
      </w:r>
      <w:r>
        <w:rPr>
          <w:sz w:val="24"/>
        </w:rPr>
        <w:t>уважении,</w:t>
      </w:r>
      <w:r>
        <w:rPr>
          <w:spacing w:val="-2"/>
          <w:sz w:val="24"/>
        </w:rPr>
        <w:t xml:space="preserve"> </w:t>
      </w:r>
      <w:r>
        <w:rPr>
          <w:sz w:val="24"/>
        </w:rPr>
        <w:t>успехе Учреждения</w:t>
      </w:r>
      <w:hyperlink r:id="rId12">
        <w:r>
          <w:rPr>
            <w:color w:val="000080"/>
            <w:sz w:val="24"/>
          </w:rPr>
          <w:t>.</w:t>
        </w:r>
      </w:hyperlink>
    </w:p>
    <w:p w:rsidR="00613046" w:rsidRDefault="00A615EE">
      <w:pPr>
        <w:pStyle w:val="a3"/>
        <w:ind w:right="127"/>
      </w:pPr>
      <w:r>
        <w:t>Отношения, при которых нарушается закон и принципы деловой этики, вредят репутации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честному</w:t>
      </w:r>
      <w:r>
        <w:rPr>
          <w:spacing w:val="1"/>
        </w:rPr>
        <w:t xml:space="preserve"> </w:t>
      </w:r>
      <w:r>
        <w:t>имени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устойчивое</w:t>
      </w:r>
      <w:r>
        <w:rPr>
          <w:spacing w:val="1"/>
        </w:rPr>
        <w:t xml:space="preserve"> </w:t>
      </w:r>
      <w:r>
        <w:t>долговременное развитие Учреждения</w:t>
      </w:r>
      <w:hyperlink r:id="rId13">
        <w:r>
          <w:rPr>
            <w:color w:val="000080"/>
          </w:rPr>
          <w:t xml:space="preserve">. </w:t>
        </w:r>
      </w:hyperlink>
      <w:r>
        <w:t>Такого рода отношения не могут быть приемлемы</w:t>
      </w:r>
      <w:r>
        <w:rPr>
          <w:spacing w:val="1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практике</w:t>
      </w:r>
      <w:r>
        <w:rPr>
          <w:spacing w:val="1"/>
        </w:rPr>
        <w:t xml:space="preserve"> </w:t>
      </w:r>
      <w:r>
        <w:t>работы Учреждения</w:t>
      </w:r>
      <w:hyperlink r:id="rId14">
        <w:r>
          <w:rPr>
            <w:color w:val="000080"/>
          </w:rPr>
          <w:t>.</w:t>
        </w:r>
      </w:hyperlink>
    </w:p>
    <w:p w:rsidR="00613046" w:rsidRDefault="00A615EE">
      <w:pPr>
        <w:pStyle w:val="a5"/>
        <w:numPr>
          <w:ilvl w:val="1"/>
          <w:numId w:val="3"/>
        </w:numPr>
        <w:tabs>
          <w:tab w:val="left" w:pos="2231"/>
        </w:tabs>
        <w:spacing w:line="242" w:lineRule="auto"/>
        <w:ind w:left="1519" w:right="131" w:firstLine="0"/>
        <w:rPr>
          <w:sz w:val="24"/>
        </w:rPr>
      </w:pP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вне</w:t>
      </w:r>
      <w:r>
        <w:rPr>
          <w:spacing w:val="1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7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2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3"/>
          <w:sz w:val="24"/>
        </w:rPr>
        <w:t xml:space="preserve"> </w:t>
      </w:r>
      <w:r>
        <w:rPr>
          <w:sz w:val="24"/>
        </w:rPr>
        <w:t>должности</w:t>
      </w:r>
      <w:hyperlink r:id="rId15">
        <w:r>
          <w:rPr>
            <w:color w:val="000080"/>
            <w:sz w:val="24"/>
          </w:rPr>
          <w:t>.</w:t>
        </w:r>
      </w:hyperlink>
    </w:p>
    <w:p w:rsidR="00613046" w:rsidRDefault="00A615EE">
      <w:pPr>
        <w:pStyle w:val="a3"/>
        <w:ind w:right="129"/>
      </w:pPr>
      <w:r>
        <w:t>Под</w:t>
      </w:r>
      <w:r>
        <w:rPr>
          <w:spacing w:val="1"/>
        </w:rPr>
        <w:t xml:space="preserve"> </w:t>
      </w:r>
      <w:r>
        <w:t>термином</w:t>
      </w:r>
      <w:r>
        <w:rPr>
          <w:spacing w:val="1"/>
        </w:rPr>
        <w:t xml:space="preserve"> </w:t>
      </w:r>
      <w:r>
        <w:t>«работник»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настоящих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понимаются</w:t>
      </w:r>
      <w:r>
        <w:rPr>
          <w:spacing w:val="1"/>
        </w:rPr>
        <w:t xml:space="preserve"> </w:t>
      </w:r>
      <w:r>
        <w:t>штатные</w:t>
      </w:r>
      <w:r>
        <w:rPr>
          <w:spacing w:val="1"/>
        </w:rPr>
        <w:t xml:space="preserve"> </w:t>
      </w:r>
      <w:r>
        <w:t>работники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полной или частичной занятостью, вступившие в трудовые отношения с Учреждением,</w:t>
      </w:r>
      <w:r>
        <w:rPr>
          <w:spacing w:val="1"/>
        </w:rPr>
        <w:t xml:space="preserve"> </w:t>
      </w:r>
      <w:r>
        <w:t>независимо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должности</w:t>
      </w:r>
      <w:hyperlink r:id="rId16">
        <w:r>
          <w:rPr>
            <w:color w:val="000080"/>
          </w:rPr>
          <w:t>.</w:t>
        </w:r>
      </w:hyperlink>
    </w:p>
    <w:p w:rsidR="00613046" w:rsidRDefault="00A615EE">
      <w:pPr>
        <w:pStyle w:val="a5"/>
        <w:numPr>
          <w:ilvl w:val="1"/>
          <w:numId w:val="3"/>
        </w:numPr>
        <w:tabs>
          <w:tab w:val="left" w:pos="2207"/>
        </w:tabs>
        <w:ind w:left="1519" w:right="126" w:firstLine="0"/>
        <w:rPr>
          <w:sz w:val="24"/>
        </w:rPr>
      </w:pPr>
      <w:r>
        <w:rPr>
          <w:sz w:val="24"/>
        </w:rPr>
        <w:t>Работникам,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представляющим</w:t>
      </w:r>
      <w:r>
        <w:rPr>
          <w:spacing w:val="1"/>
          <w:sz w:val="24"/>
        </w:rPr>
        <w:t xml:space="preserve"> </w:t>
      </w:r>
      <w:r>
        <w:rPr>
          <w:sz w:val="24"/>
        </w:rPr>
        <w:t>ин</w:t>
      </w:r>
      <w:r>
        <w:rPr>
          <w:sz w:val="24"/>
        </w:rPr>
        <w:t>тересы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имени, важно понимать границы допустимого поведения при обмене дедовыми подарками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-2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гостеприимства</w:t>
      </w:r>
      <w:hyperlink r:id="rId17">
        <w:r>
          <w:rPr>
            <w:color w:val="000080"/>
            <w:sz w:val="24"/>
          </w:rPr>
          <w:t>.</w:t>
        </w:r>
      </w:hyperlink>
    </w:p>
    <w:p w:rsidR="00613046" w:rsidRDefault="00A615EE">
      <w:pPr>
        <w:pStyle w:val="a5"/>
        <w:numPr>
          <w:ilvl w:val="1"/>
          <w:numId w:val="3"/>
        </w:numPr>
        <w:tabs>
          <w:tab w:val="left" w:pos="2135"/>
        </w:tabs>
        <w:spacing w:line="274" w:lineRule="exact"/>
        <w:ind w:left="2134" w:hanging="616"/>
        <w:rPr>
          <w:sz w:val="24"/>
        </w:rPr>
      </w:pPr>
      <w:r>
        <w:rPr>
          <w:sz w:val="24"/>
        </w:rPr>
        <w:t>При</w:t>
      </w:r>
      <w:r>
        <w:rPr>
          <w:spacing w:val="2"/>
          <w:sz w:val="24"/>
        </w:rPr>
        <w:t xml:space="preserve"> </w:t>
      </w:r>
      <w:r>
        <w:rPr>
          <w:sz w:val="24"/>
        </w:rPr>
        <w:t>употреблении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Правилах</w:t>
      </w:r>
      <w:r>
        <w:rPr>
          <w:spacing w:val="1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-1"/>
          <w:sz w:val="24"/>
        </w:rPr>
        <w:t xml:space="preserve"> </w:t>
      </w:r>
      <w:r>
        <w:rPr>
          <w:sz w:val="24"/>
        </w:rPr>
        <w:t>описывающих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гостеприимство,</w:t>
      </w:r>
    </w:p>
    <w:p w:rsidR="00613046" w:rsidRDefault="00A615EE">
      <w:pPr>
        <w:pStyle w:val="a3"/>
        <w:ind w:right="128"/>
      </w:pPr>
      <w:r>
        <w:t>«представительские</w:t>
      </w:r>
      <w:r>
        <w:rPr>
          <w:spacing w:val="1"/>
        </w:rPr>
        <w:t xml:space="preserve"> </w:t>
      </w:r>
      <w:r>
        <w:t>мероприятия»,</w:t>
      </w:r>
      <w:r>
        <w:rPr>
          <w:spacing w:val="1"/>
        </w:rPr>
        <w:t xml:space="preserve"> </w:t>
      </w:r>
      <w:r>
        <w:t>«деловое</w:t>
      </w:r>
      <w:r>
        <w:rPr>
          <w:spacing w:val="1"/>
        </w:rPr>
        <w:t xml:space="preserve"> </w:t>
      </w:r>
      <w:r>
        <w:t>гостеприимство»,</w:t>
      </w:r>
      <w:r>
        <w:rPr>
          <w:spacing w:val="1"/>
        </w:rPr>
        <w:t xml:space="preserve"> </w:t>
      </w:r>
      <w:r>
        <w:t>«корпоративное</w:t>
      </w:r>
      <w:r>
        <w:rPr>
          <w:spacing w:val="1"/>
        </w:rPr>
        <w:t xml:space="preserve"> </w:t>
      </w:r>
      <w:r>
        <w:t>гостеприимство»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применимы</w:t>
      </w:r>
      <w:r>
        <w:rPr>
          <w:spacing w:val="1"/>
        </w:rPr>
        <w:t xml:space="preserve"> </w:t>
      </w:r>
      <w:r>
        <w:t>к</w:t>
      </w:r>
      <w:r>
        <w:rPr>
          <w:spacing w:val="60"/>
        </w:rPr>
        <w:t xml:space="preserve"> </w:t>
      </w:r>
      <w:r>
        <w:t>ним</w:t>
      </w:r>
      <w:r>
        <w:rPr>
          <w:spacing w:val="60"/>
        </w:rPr>
        <w:t xml:space="preserve"> </w:t>
      </w:r>
      <w:r>
        <w:t>одинаковым</w:t>
      </w:r>
      <w:r>
        <w:rPr>
          <w:spacing w:val="1"/>
        </w:rPr>
        <w:t xml:space="preserve"> </w:t>
      </w:r>
      <w:r>
        <w:t>образом</w:t>
      </w:r>
      <w:hyperlink r:id="rId18">
        <w:r>
          <w:rPr>
            <w:color w:val="000080"/>
          </w:rPr>
          <w:t>.</w:t>
        </w:r>
      </w:hyperlink>
    </w:p>
    <w:p w:rsidR="00613046" w:rsidRDefault="00613046">
      <w:pPr>
        <w:pStyle w:val="a3"/>
        <w:spacing w:before="9"/>
        <w:ind w:left="0"/>
        <w:jc w:val="left"/>
        <w:rPr>
          <w:sz w:val="23"/>
        </w:rPr>
      </w:pPr>
    </w:p>
    <w:p w:rsidR="00613046" w:rsidRDefault="00A615EE">
      <w:pPr>
        <w:pStyle w:val="1"/>
        <w:numPr>
          <w:ilvl w:val="0"/>
          <w:numId w:val="3"/>
        </w:numPr>
        <w:tabs>
          <w:tab w:val="left" w:pos="1885"/>
        </w:tabs>
        <w:ind w:left="1885" w:hanging="366"/>
        <w:jc w:val="left"/>
      </w:pPr>
      <w:bookmarkStart w:id="1" w:name="2.___Цели_и_намерения"/>
      <w:bookmarkEnd w:id="1"/>
      <w:r>
        <w:t>Цели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намерения</w:t>
      </w:r>
    </w:p>
    <w:p w:rsidR="00613046" w:rsidRDefault="00613046">
      <w:pPr>
        <w:pStyle w:val="a3"/>
        <w:spacing w:before="6"/>
        <w:ind w:left="0"/>
        <w:jc w:val="left"/>
        <w:rPr>
          <w:b/>
          <w:sz w:val="23"/>
        </w:rPr>
      </w:pPr>
    </w:p>
    <w:p w:rsidR="00613046" w:rsidRDefault="00A615EE">
      <w:pPr>
        <w:pStyle w:val="a5"/>
        <w:numPr>
          <w:ilvl w:val="1"/>
          <w:numId w:val="3"/>
        </w:numPr>
        <w:tabs>
          <w:tab w:val="left" w:pos="1885"/>
        </w:tabs>
        <w:spacing w:line="275" w:lineRule="exact"/>
        <w:ind w:left="1885" w:hanging="366"/>
        <w:rPr>
          <w:sz w:val="24"/>
        </w:rPr>
      </w:pPr>
      <w:r>
        <w:rPr>
          <w:sz w:val="24"/>
        </w:rPr>
        <w:t>Данные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8"/>
          <w:sz w:val="24"/>
        </w:rPr>
        <w:t xml:space="preserve"> </w:t>
      </w:r>
      <w:r>
        <w:rPr>
          <w:sz w:val="24"/>
        </w:rPr>
        <w:t>преследует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3"/>
          <w:sz w:val="24"/>
        </w:rPr>
        <w:t xml:space="preserve"> </w:t>
      </w:r>
      <w:r>
        <w:rPr>
          <w:sz w:val="24"/>
        </w:rPr>
        <w:t>цели:</w:t>
      </w:r>
    </w:p>
    <w:p w:rsidR="00613046" w:rsidRDefault="00A615EE">
      <w:pPr>
        <w:pStyle w:val="a5"/>
        <w:numPr>
          <w:ilvl w:val="0"/>
          <w:numId w:val="2"/>
        </w:numPr>
        <w:tabs>
          <w:tab w:val="left" w:pos="1932"/>
          <w:tab w:val="left" w:pos="1933"/>
        </w:tabs>
        <w:spacing w:line="242" w:lineRule="auto"/>
        <w:ind w:right="128" w:firstLine="0"/>
        <w:jc w:val="left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единообразного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 роли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места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подарков,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гостеприимства,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представительских</w:t>
      </w:r>
      <w:r>
        <w:rPr>
          <w:spacing w:val="-5"/>
          <w:sz w:val="24"/>
        </w:rPr>
        <w:t xml:space="preserve"> </w:t>
      </w:r>
      <w:r>
        <w:rPr>
          <w:sz w:val="24"/>
        </w:rPr>
        <w:t>мероприятий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деловой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Учреждения;</w:t>
      </w:r>
    </w:p>
    <w:p w:rsidR="00613046" w:rsidRDefault="00A615EE">
      <w:pPr>
        <w:pStyle w:val="a5"/>
        <w:numPr>
          <w:ilvl w:val="0"/>
          <w:numId w:val="2"/>
        </w:numPr>
        <w:tabs>
          <w:tab w:val="left" w:pos="1961"/>
          <w:tab w:val="left" w:pos="1962"/>
          <w:tab w:val="left" w:pos="3717"/>
          <w:tab w:val="left" w:pos="5429"/>
          <w:tab w:val="left" w:pos="5759"/>
          <w:tab w:val="left" w:pos="7217"/>
          <w:tab w:val="left" w:pos="8023"/>
          <w:tab w:val="left" w:pos="9592"/>
        </w:tabs>
        <w:spacing w:line="242" w:lineRule="auto"/>
        <w:ind w:right="133" w:firstLine="0"/>
        <w:jc w:val="left"/>
        <w:rPr>
          <w:sz w:val="24"/>
        </w:rPr>
      </w:pPr>
      <w:r>
        <w:rPr>
          <w:sz w:val="24"/>
        </w:rPr>
        <w:t>осуществление</w:t>
      </w:r>
      <w:r>
        <w:rPr>
          <w:sz w:val="24"/>
        </w:rPr>
        <w:tab/>
        <w:t>хозяйственной</w:t>
      </w:r>
      <w:r>
        <w:rPr>
          <w:sz w:val="24"/>
        </w:rPr>
        <w:tab/>
        <w:t>и</w:t>
      </w:r>
      <w:r>
        <w:rPr>
          <w:sz w:val="24"/>
        </w:rPr>
        <w:tab/>
        <w:t>проносящей</w:t>
      </w:r>
      <w:r>
        <w:rPr>
          <w:sz w:val="24"/>
        </w:rPr>
        <w:tab/>
        <w:t>доход</w:t>
      </w:r>
      <w:r>
        <w:rPr>
          <w:sz w:val="24"/>
        </w:rPr>
        <w:tab/>
        <w:t>деятельности</w:t>
      </w:r>
      <w:r>
        <w:rPr>
          <w:sz w:val="24"/>
        </w:rPr>
        <w:tab/>
      </w:r>
      <w:r>
        <w:rPr>
          <w:spacing w:val="-1"/>
          <w:sz w:val="24"/>
        </w:rPr>
        <w:t>Учреждения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исключительно</w:t>
      </w:r>
      <w:r>
        <w:rPr>
          <w:spacing w:val="7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3"/>
          <w:sz w:val="24"/>
        </w:rPr>
        <w:t xml:space="preserve"> </w:t>
      </w:r>
      <w:r>
        <w:rPr>
          <w:sz w:val="24"/>
        </w:rPr>
        <w:t>надлежащих</w:t>
      </w:r>
      <w:r>
        <w:rPr>
          <w:spacing w:val="2"/>
          <w:sz w:val="24"/>
        </w:rPr>
        <w:t xml:space="preserve"> </w:t>
      </w:r>
      <w:r>
        <w:rPr>
          <w:sz w:val="24"/>
        </w:rPr>
        <w:t>норм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8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7"/>
          <w:sz w:val="24"/>
        </w:rPr>
        <w:t xml:space="preserve"> </w:t>
      </w:r>
      <w:r>
        <w:rPr>
          <w:sz w:val="24"/>
        </w:rPr>
        <w:t>поведения,</w:t>
      </w:r>
      <w:r>
        <w:rPr>
          <w:spacing w:val="5"/>
          <w:sz w:val="24"/>
        </w:rPr>
        <w:t xml:space="preserve"> </w:t>
      </w:r>
      <w:r>
        <w:rPr>
          <w:sz w:val="24"/>
        </w:rPr>
        <w:t>базирующихся</w:t>
      </w:r>
    </w:p>
    <w:p w:rsidR="00613046" w:rsidRDefault="00613046">
      <w:pPr>
        <w:spacing w:line="242" w:lineRule="auto"/>
        <w:rPr>
          <w:sz w:val="24"/>
        </w:rPr>
        <w:sectPr w:rsidR="00613046">
          <w:type w:val="continuous"/>
          <w:pgSz w:w="11910" w:h="16840"/>
          <w:pgMar w:top="200" w:right="720" w:bottom="280" w:left="180" w:header="720" w:footer="720" w:gutter="0"/>
          <w:cols w:space="720"/>
        </w:sectPr>
      </w:pPr>
    </w:p>
    <w:p w:rsidR="00613046" w:rsidRDefault="00A615EE">
      <w:pPr>
        <w:pStyle w:val="a3"/>
        <w:spacing w:before="66" w:line="242" w:lineRule="auto"/>
        <w:ind w:right="127"/>
      </w:pPr>
      <w:r>
        <w:lastRenderedPageBreak/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конкуренции,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услуг,</w:t>
      </w:r>
      <w:r>
        <w:rPr>
          <w:spacing w:val="1"/>
        </w:rPr>
        <w:t xml:space="preserve"> </w:t>
      </w:r>
      <w:r>
        <w:t>недопущения</w:t>
      </w:r>
      <w:r>
        <w:rPr>
          <w:spacing w:val="1"/>
        </w:rPr>
        <w:t xml:space="preserve"> </w:t>
      </w:r>
      <w:r>
        <w:t>конфликта</w:t>
      </w:r>
      <w:r>
        <w:rPr>
          <w:spacing w:val="1"/>
        </w:rPr>
        <w:t xml:space="preserve"> </w:t>
      </w:r>
      <w:r>
        <w:t>интересов;</w:t>
      </w:r>
    </w:p>
    <w:p w:rsidR="00613046" w:rsidRDefault="00A615EE">
      <w:pPr>
        <w:pStyle w:val="a5"/>
        <w:numPr>
          <w:ilvl w:val="0"/>
          <w:numId w:val="2"/>
        </w:numPr>
        <w:tabs>
          <w:tab w:val="left" w:pos="1909"/>
        </w:tabs>
        <w:ind w:right="135" w:firstLine="0"/>
        <w:rPr>
          <w:sz w:val="24"/>
        </w:rPr>
      </w:pPr>
      <w:r>
        <w:rPr>
          <w:sz w:val="24"/>
        </w:rPr>
        <w:t>определение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единых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дарению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принятию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подарков,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мероприятиях;</w:t>
      </w:r>
    </w:p>
    <w:p w:rsidR="00613046" w:rsidRDefault="00A615EE">
      <w:pPr>
        <w:pStyle w:val="a5"/>
        <w:numPr>
          <w:ilvl w:val="0"/>
          <w:numId w:val="2"/>
        </w:numPr>
        <w:tabs>
          <w:tab w:val="left" w:pos="1924"/>
        </w:tabs>
        <w:ind w:right="119" w:firstLine="0"/>
        <w:rPr>
          <w:sz w:val="24"/>
        </w:rPr>
      </w:pPr>
      <w:r>
        <w:rPr>
          <w:sz w:val="24"/>
        </w:rPr>
        <w:t>минимизирование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возможным</w:t>
      </w:r>
      <w:r>
        <w:rPr>
          <w:spacing w:val="1"/>
          <w:sz w:val="24"/>
        </w:rPr>
        <w:t xml:space="preserve"> </w:t>
      </w:r>
      <w:r>
        <w:rPr>
          <w:sz w:val="24"/>
        </w:rPr>
        <w:t>злоупотреблением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подарков,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мероприятий</w:t>
      </w:r>
      <w:hyperlink r:id="rId19">
        <w:r>
          <w:rPr>
            <w:color w:val="000080"/>
            <w:sz w:val="24"/>
          </w:rPr>
          <w:t>.</w:t>
        </w:r>
      </w:hyperlink>
      <w:r>
        <w:rPr>
          <w:color w:val="000080"/>
          <w:spacing w:val="1"/>
          <w:sz w:val="24"/>
        </w:rPr>
        <w:t xml:space="preserve"> </w:t>
      </w:r>
      <w:r>
        <w:rPr>
          <w:sz w:val="24"/>
        </w:rPr>
        <w:t>Наиболее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серьезными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рисков</w:t>
      </w:r>
      <w:r>
        <w:rPr>
          <w:spacing w:val="-57"/>
          <w:sz w:val="24"/>
        </w:rPr>
        <w:t xml:space="preserve"> </w:t>
      </w:r>
      <w:r>
        <w:rPr>
          <w:sz w:val="24"/>
        </w:rPr>
        <w:t>являются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подкупа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взяточничество,</w:t>
      </w:r>
      <w:r>
        <w:rPr>
          <w:spacing w:val="1"/>
          <w:sz w:val="24"/>
        </w:rPr>
        <w:t xml:space="preserve"> </w:t>
      </w:r>
      <w:r>
        <w:rPr>
          <w:sz w:val="24"/>
        </w:rPr>
        <w:t>несправедливость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контрагентам,</w:t>
      </w:r>
      <w:r>
        <w:rPr>
          <w:spacing w:val="-2"/>
          <w:sz w:val="24"/>
        </w:rPr>
        <w:t xml:space="preserve"> </w:t>
      </w:r>
      <w:r>
        <w:rPr>
          <w:sz w:val="24"/>
        </w:rPr>
        <w:t>протекционизм</w:t>
      </w:r>
      <w:r>
        <w:rPr>
          <w:spacing w:val="-1"/>
          <w:sz w:val="24"/>
        </w:rPr>
        <w:t xml:space="preserve"> </w:t>
      </w:r>
      <w:r>
        <w:rPr>
          <w:sz w:val="24"/>
        </w:rPr>
        <w:t>внутри</w:t>
      </w:r>
      <w:r>
        <w:rPr>
          <w:spacing w:val="3"/>
          <w:sz w:val="24"/>
        </w:rPr>
        <w:t xml:space="preserve"> </w:t>
      </w:r>
      <w:r>
        <w:rPr>
          <w:sz w:val="24"/>
        </w:rPr>
        <w:t>Учреждения</w:t>
      </w:r>
      <w:hyperlink r:id="rId20">
        <w:r>
          <w:rPr>
            <w:color w:val="000080"/>
            <w:sz w:val="24"/>
          </w:rPr>
          <w:t>.</w:t>
        </w:r>
      </w:hyperlink>
    </w:p>
    <w:p w:rsidR="00613046" w:rsidRDefault="00613046">
      <w:pPr>
        <w:pStyle w:val="a3"/>
        <w:ind w:left="0"/>
        <w:jc w:val="left"/>
      </w:pPr>
    </w:p>
    <w:p w:rsidR="00613046" w:rsidRDefault="00A615EE">
      <w:pPr>
        <w:pStyle w:val="1"/>
        <w:numPr>
          <w:ilvl w:val="0"/>
          <w:numId w:val="3"/>
        </w:numPr>
        <w:tabs>
          <w:tab w:val="left" w:pos="1885"/>
        </w:tabs>
        <w:ind w:left="1885" w:hanging="366"/>
        <w:jc w:val="both"/>
      </w:pPr>
      <w:bookmarkStart w:id="2" w:name="3.___Правила_обмена_деловыми_подарками_и"/>
      <w:bookmarkEnd w:id="2"/>
      <w:r>
        <w:t>Правила</w:t>
      </w:r>
      <w:r>
        <w:rPr>
          <w:spacing w:val="-3"/>
        </w:rPr>
        <w:t xml:space="preserve"> </w:t>
      </w:r>
      <w:r>
        <w:t>обмена</w:t>
      </w:r>
      <w:r>
        <w:rPr>
          <w:spacing w:val="-1"/>
        </w:rPr>
        <w:t xml:space="preserve"> </w:t>
      </w:r>
      <w:r>
        <w:t>деловыми</w:t>
      </w:r>
      <w:r>
        <w:rPr>
          <w:spacing w:val="-5"/>
        </w:rPr>
        <w:t xml:space="preserve"> </w:t>
      </w:r>
      <w:r>
        <w:t>подарками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знаками</w:t>
      </w:r>
      <w:r>
        <w:rPr>
          <w:spacing w:val="-1"/>
        </w:rPr>
        <w:t xml:space="preserve"> </w:t>
      </w:r>
      <w:r>
        <w:t>делового гостеприимства</w:t>
      </w:r>
    </w:p>
    <w:p w:rsidR="00613046" w:rsidRDefault="00613046">
      <w:pPr>
        <w:pStyle w:val="a3"/>
        <w:spacing w:before="7"/>
        <w:ind w:left="0"/>
        <w:jc w:val="left"/>
        <w:rPr>
          <w:b/>
          <w:sz w:val="23"/>
        </w:rPr>
      </w:pPr>
    </w:p>
    <w:p w:rsidR="00613046" w:rsidRDefault="00A615EE">
      <w:pPr>
        <w:pStyle w:val="a5"/>
        <w:numPr>
          <w:ilvl w:val="1"/>
          <w:numId w:val="3"/>
        </w:numPr>
        <w:tabs>
          <w:tab w:val="left" w:pos="2221"/>
        </w:tabs>
        <w:ind w:left="1519" w:right="125" w:firstLine="0"/>
        <w:rPr>
          <w:sz w:val="24"/>
        </w:rPr>
      </w:pP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подарки,</w:t>
      </w:r>
      <w:r>
        <w:rPr>
          <w:spacing w:val="1"/>
          <w:sz w:val="24"/>
        </w:rPr>
        <w:t xml:space="preserve"> </w:t>
      </w:r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гостеприимства</w:t>
      </w:r>
      <w:r>
        <w:rPr>
          <w:spacing w:val="1"/>
          <w:sz w:val="24"/>
        </w:rPr>
        <w:t xml:space="preserve"> </w:t>
      </w:r>
      <w:r>
        <w:rPr>
          <w:sz w:val="24"/>
        </w:rPr>
        <w:t>т</w:t>
      </w:r>
      <w:r>
        <w:rPr>
          <w:sz w:val="24"/>
        </w:rPr>
        <w:t>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противоречит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 антикоррупционного законодательства Российской Федерации, автономного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округа,</w:t>
      </w:r>
      <w:r>
        <w:rPr>
          <w:spacing w:val="2"/>
          <w:sz w:val="24"/>
        </w:rPr>
        <w:t xml:space="preserve"> </w:t>
      </w:r>
      <w:r>
        <w:rPr>
          <w:sz w:val="24"/>
        </w:rPr>
        <w:t>настоящим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Правилам,</w:t>
      </w:r>
      <w:r>
        <w:rPr>
          <w:spacing w:val="3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2"/>
          <w:sz w:val="24"/>
        </w:rPr>
        <w:t xml:space="preserve"> </w:t>
      </w:r>
      <w:r>
        <w:rPr>
          <w:sz w:val="24"/>
        </w:rPr>
        <w:t>актам</w:t>
      </w:r>
      <w:r>
        <w:rPr>
          <w:spacing w:val="2"/>
          <w:sz w:val="24"/>
        </w:rPr>
        <w:t xml:space="preserve"> </w:t>
      </w:r>
      <w:r>
        <w:rPr>
          <w:sz w:val="24"/>
        </w:rPr>
        <w:t>Учреждения</w:t>
      </w:r>
      <w:hyperlink r:id="rId21">
        <w:r>
          <w:rPr>
            <w:color w:val="000080"/>
            <w:sz w:val="24"/>
          </w:rPr>
          <w:t>.</w:t>
        </w:r>
      </w:hyperlink>
    </w:p>
    <w:p w:rsidR="00613046" w:rsidRDefault="00A615EE">
      <w:pPr>
        <w:pStyle w:val="a5"/>
        <w:numPr>
          <w:ilvl w:val="1"/>
          <w:numId w:val="3"/>
        </w:numPr>
        <w:tabs>
          <w:tab w:val="left" w:pos="2169"/>
        </w:tabs>
        <w:ind w:left="1519" w:right="130" w:firstLine="0"/>
        <w:rPr>
          <w:sz w:val="24"/>
        </w:rPr>
      </w:pPr>
      <w:r>
        <w:rPr>
          <w:sz w:val="24"/>
        </w:rPr>
        <w:t>Подарки и услуги, принимаемые и предоставляемые Учреждением, передаются и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 только от имени Учреждения в целом, а не как подарок или передача от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отдельного</w:t>
      </w:r>
      <w:r>
        <w:rPr>
          <w:spacing w:val="5"/>
          <w:sz w:val="24"/>
        </w:rPr>
        <w:t xml:space="preserve"> </w:t>
      </w:r>
      <w:r>
        <w:rPr>
          <w:sz w:val="24"/>
        </w:rPr>
        <w:t>работника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hyperlink r:id="rId22">
        <w:r>
          <w:rPr>
            <w:color w:val="000080"/>
            <w:sz w:val="24"/>
          </w:rPr>
          <w:t>.</w:t>
        </w:r>
      </w:hyperlink>
    </w:p>
    <w:p w:rsidR="00613046" w:rsidRDefault="00A615EE">
      <w:pPr>
        <w:pStyle w:val="a5"/>
        <w:numPr>
          <w:ilvl w:val="1"/>
          <w:numId w:val="3"/>
        </w:numPr>
        <w:tabs>
          <w:tab w:val="left" w:pos="2327"/>
        </w:tabs>
        <w:spacing w:before="3"/>
        <w:ind w:left="1519" w:right="134" w:firstLine="0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лицами,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(муниципальной)</w:t>
      </w:r>
      <w:r>
        <w:rPr>
          <w:spacing w:val="1"/>
          <w:sz w:val="24"/>
        </w:rPr>
        <w:t xml:space="preserve"> </w:t>
      </w:r>
      <w:r>
        <w:rPr>
          <w:sz w:val="24"/>
        </w:rPr>
        <w:t>службы,</w:t>
      </w:r>
      <w:r>
        <w:rPr>
          <w:spacing w:val="1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руководствоваться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нормами,</w:t>
      </w:r>
      <w:r>
        <w:rPr>
          <w:spacing w:val="61"/>
          <w:sz w:val="24"/>
        </w:rPr>
        <w:t xml:space="preserve"> </w:t>
      </w:r>
      <w:r>
        <w:rPr>
          <w:sz w:val="24"/>
        </w:rPr>
        <w:t>регулирующими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этические нормы и правила служебного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государственных (муниципальных)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</w:t>
      </w:r>
      <w:hyperlink r:id="rId23">
        <w:r>
          <w:rPr>
            <w:color w:val="000080"/>
            <w:sz w:val="24"/>
          </w:rPr>
          <w:t>.</w:t>
        </w:r>
      </w:hyperlink>
    </w:p>
    <w:p w:rsidR="00613046" w:rsidRDefault="00A615EE">
      <w:pPr>
        <w:pStyle w:val="a5"/>
        <w:numPr>
          <w:ilvl w:val="1"/>
          <w:numId w:val="3"/>
        </w:numPr>
        <w:tabs>
          <w:tab w:val="left" w:pos="2082"/>
        </w:tabs>
        <w:ind w:left="1519" w:right="123" w:firstLine="0"/>
        <w:rPr>
          <w:sz w:val="24"/>
        </w:rPr>
      </w:pPr>
      <w:r>
        <w:rPr>
          <w:sz w:val="24"/>
        </w:rPr>
        <w:t>Деловые подарки, подлежащие дарению, и знаки делового гостеприимства, 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</w:t>
      </w:r>
      <w:r>
        <w:rPr>
          <w:sz w:val="24"/>
        </w:rPr>
        <w:t>ицам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организациям,</w:t>
      </w:r>
      <w:r>
        <w:rPr>
          <w:spacing w:val="14"/>
          <w:sz w:val="24"/>
        </w:rPr>
        <w:t xml:space="preserve"> </w:t>
      </w:r>
      <w:r>
        <w:rPr>
          <w:sz w:val="24"/>
        </w:rPr>
        <w:t>или</w:t>
      </w:r>
      <w:r>
        <w:rPr>
          <w:spacing w:val="14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4"/>
          <w:sz w:val="24"/>
        </w:rPr>
        <w:t xml:space="preserve"> </w:t>
      </w:r>
      <w:r>
        <w:rPr>
          <w:sz w:val="24"/>
        </w:rPr>
        <w:t>от</w:t>
      </w:r>
      <w:r>
        <w:rPr>
          <w:spacing w:val="13"/>
          <w:sz w:val="24"/>
        </w:rPr>
        <w:t xml:space="preserve"> </w:t>
      </w:r>
      <w:r>
        <w:rPr>
          <w:sz w:val="24"/>
        </w:rPr>
        <w:t>имени</w:t>
      </w:r>
      <w:r>
        <w:rPr>
          <w:spacing w:val="19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8"/>
          <w:sz w:val="24"/>
        </w:rPr>
        <w:t xml:space="preserve"> </w:t>
      </w:r>
      <w:proofErr w:type="gramStart"/>
      <w:r>
        <w:rPr>
          <w:sz w:val="24"/>
        </w:rPr>
        <w:t>других</w:t>
      </w:r>
      <w:r>
        <w:rPr>
          <w:spacing w:val="13"/>
          <w:sz w:val="24"/>
        </w:rPr>
        <w:t xml:space="preserve"> </w:t>
      </w:r>
      <w:r>
        <w:rPr>
          <w:sz w:val="24"/>
        </w:rPr>
        <w:t>лиц</w:t>
      </w:r>
      <w:proofErr w:type="gramEnd"/>
      <w:r>
        <w:rPr>
          <w:spacing w:val="18"/>
          <w:sz w:val="24"/>
        </w:rPr>
        <w:t xml:space="preserve"> </w:t>
      </w:r>
      <w:r>
        <w:rPr>
          <w:sz w:val="24"/>
        </w:rPr>
        <w:t>и</w:t>
      </w:r>
      <w:r>
        <w:rPr>
          <w:spacing w:val="13"/>
          <w:sz w:val="24"/>
        </w:rPr>
        <w:t xml:space="preserve"> </w:t>
      </w:r>
      <w:r>
        <w:rPr>
          <w:sz w:val="24"/>
        </w:rPr>
        <w:t>организаций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19"/>
          <w:sz w:val="24"/>
        </w:rPr>
        <w:t xml:space="preserve"> </w:t>
      </w:r>
      <w:r>
        <w:rPr>
          <w:sz w:val="24"/>
        </w:rPr>
        <w:t>связи</w:t>
      </w:r>
      <w:r>
        <w:rPr>
          <w:spacing w:val="-58"/>
          <w:sz w:val="24"/>
        </w:rPr>
        <w:t xml:space="preserve"> </w:t>
      </w:r>
      <w:r>
        <w:rPr>
          <w:sz w:val="24"/>
        </w:rPr>
        <w:t>со своей трудовой деятельностью, а также представительские расходы, в том числе, на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деловое гостеприимство и продвижение Учреждения, которые работники Учреждения от</w:t>
      </w:r>
      <w:r>
        <w:rPr>
          <w:spacing w:val="1"/>
          <w:sz w:val="24"/>
        </w:rPr>
        <w:t xml:space="preserve"> </w:t>
      </w:r>
      <w:r>
        <w:rPr>
          <w:sz w:val="24"/>
        </w:rPr>
        <w:t>имени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могут</w:t>
      </w:r>
      <w:r>
        <w:rPr>
          <w:spacing w:val="1"/>
          <w:sz w:val="24"/>
        </w:rPr>
        <w:t xml:space="preserve"> </w:t>
      </w:r>
      <w:r>
        <w:rPr>
          <w:sz w:val="24"/>
        </w:rPr>
        <w:t>нести,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одновременно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критериям:</w:t>
      </w:r>
    </w:p>
    <w:p w:rsidR="00613046" w:rsidRDefault="00A615EE">
      <w:pPr>
        <w:pStyle w:val="a5"/>
        <w:numPr>
          <w:ilvl w:val="0"/>
          <w:numId w:val="2"/>
        </w:numPr>
        <w:tabs>
          <w:tab w:val="left" w:pos="1953"/>
        </w:tabs>
        <w:ind w:right="122" w:firstLine="0"/>
        <w:rPr>
          <w:sz w:val="24"/>
        </w:rPr>
      </w:pP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прямо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уставными</w:t>
      </w:r>
      <w:r>
        <w:rPr>
          <w:spacing w:val="1"/>
          <w:sz w:val="24"/>
        </w:rPr>
        <w:t xml:space="preserve"> </w:t>
      </w:r>
      <w:r>
        <w:rPr>
          <w:sz w:val="24"/>
        </w:rPr>
        <w:t>целями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например,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презентацией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успешным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контрактов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общенациональным</w:t>
      </w:r>
      <w:r>
        <w:rPr>
          <w:sz w:val="24"/>
        </w:rPr>
        <w:t>и праздниками (день знаний, новый год, 8 марта, 23 февраля, день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последний</w:t>
      </w:r>
      <w:r>
        <w:rPr>
          <w:spacing w:val="1"/>
          <w:sz w:val="24"/>
        </w:rPr>
        <w:t xml:space="preserve"> </w:t>
      </w:r>
      <w:r>
        <w:rPr>
          <w:sz w:val="24"/>
        </w:rPr>
        <w:t>звонок,</w:t>
      </w:r>
      <w:r>
        <w:rPr>
          <w:spacing w:val="1"/>
          <w:sz w:val="24"/>
        </w:rPr>
        <w:t xml:space="preserve"> </w:t>
      </w:r>
      <w:r>
        <w:rPr>
          <w:sz w:val="24"/>
        </w:rPr>
        <w:t>выпускной,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61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контактного</w:t>
      </w:r>
      <w:r>
        <w:rPr>
          <w:spacing w:val="5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6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2"/>
          <w:sz w:val="24"/>
        </w:rPr>
        <w:t xml:space="preserve"> </w:t>
      </w:r>
      <w:r>
        <w:rPr>
          <w:sz w:val="24"/>
        </w:rPr>
        <w:t>клиента);</w:t>
      </w:r>
    </w:p>
    <w:p w:rsidR="00613046" w:rsidRDefault="00A615EE">
      <w:pPr>
        <w:pStyle w:val="a5"/>
        <w:numPr>
          <w:ilvl w:val="0"/>
          <w:numId w:val="2"/>
        </w:numPr>
        <w:tabs>
          <w:tab w:val="left" w:pos="1823"/>
        </w:tabs>
        <w:spacing w:before="2" w:line="275" w:lineRule="exact"/>
        <w:ind w:left="1822" w:hanging="304"/>
        <w:jc w:val="left"/>
        <w:rPr>
          <w:sz w:val="24"/>
        </w:rPr>
      </w:pP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разумно</w:t>
      </w:r>
      <w:r>
        <w:rPr>
          <w:spacing w:val="-7"/>
          <w:sz w:val="24"/>
        </w:rPr>
        <w:t xml:space="preserve"> </w:t>
      </w:r>
      <w:r>
        <w:rPr>
          <w:sz w:val="24"/>
        </w:rPr>
        <w:t>обоснованными,</w:t>
      </w:r>
      <w:r>
        <w:rPr>
          <w:spacing w:val="-5"/>
          <w:sz w:val="24"/>
        </w:rPr>
        <w:t xml:space="preserve"> </w:t>
      </w:r>
      <w:r>
        <w:rPr>
          <w:sz w:val="24"/>
        </w:rPr>
        <w:t>соразмерными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являться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предметами</w:t>
      </w:r>
      <w:r>
        <w:rPr>
          <w:spacing w:val="-1"/>
          <w:sz w:val="24"/>
        </w:rPr>
        <w:t xml:space="preserve"> </w:t>
      </w:r>
      <w:r>
        <w:rPr>
          <w:sz w:val="24"/>
        </w:rPr>
        <w:t>роскоши;</w:t>
      </w:r>
    </w:p>
    <w:p w:rsidR="00613046" w:rsidRDefault="00A615EE">
      <w:pPr>
        <w:pStyle w:val="a5"/>
        <w:numPr>
          <w:ilvl w:val="0"/>
          <w:numId w:val="2"/>
        </w:numPr>
        <w:tabs>
          <w:tab w:val="left" w:pos="1823"/>
        </w:tabs>
        <w:spacing w:line="275" w:lineRule="exact"/>
        <w:ind w:left="1822" w:hanging="304"/>
        <w:jc w:val="left"/>
        <w:rPr>
          <w:sz w:val="24"/>
        </w:rPr>
      </w:pPr>
      <w:r>
        <w:rPr>
          <w:sz w:val="24"/>
        </w:rPr>
        <w:t>стоимость</w:t>
      </w:r>
      <w:r>
        <w:rPr>
          <w:spacing w:val="-5"/>
          <w:sz w:val="24"/>
        </w:rPr>
        <w:t xml:space="preserve"> </w:t>
      </w:r>
      <w:r>
        <w:rPr>
          <w:sz w:val="24"/>
        </w:rPr>
        <w:t>подарка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может</w:t>
      </w:r>
      <w:r>
        <w:rPr>
          <w:spacing w:val="-5"/>
          <w:sz w:val="24"/>
        </w:rPr>
        <w:t xml:space="preserve"> </w:t>
      </w:r>
      <w:r>
        <w:rPr>
          <w:sz w:val="24"/>
        </w:rPr>
        <w:t>превышать</w:t>
      </w:r>
      <w:r>
        <w:rPr>
          <w:spacing w:val="-1"/>
          <w:sz w:val="24"/>
        </w:rPr>
        <w:t xml:space="preserve"> </w:t>
      </w:r>
      <w:r>
        <w:rPr>
          <w:sz w:val="24"/>
        </w:rPr>
        <w:t>3000,00</w:t>
      </w:r>
      <w:r>
        <w:rPr>
          <w:spacing w:val="-2"/>
          <w:sz w:val="24"/>
        </w:rPr>
        <w:t xml:space="preserve"> </w:t>
      </w:r>
      <w:r>
        <w:rPr>
          <w:sz w:val="24"/>
        </w:rPr>
        <w:t>рублей;</w:t>
      </w:r>
    </w:p>
    <w:p w:rsidR="00613046" w:rsidRDefault="00A615EE">
      <w:pPr>
        <w:pStyle w:val="a5"/>
        <w:numPr>
          <w:ilvl w:val="0"/>
          <w:numId w:val="2"/>
        </w:numPr>
        <w:tabs>
          <w:tab w:val="left" w:pos="1823"/>
        </w:tabs>
        <w:spacing w:before="2" w:line="275" w:lineRule="exact"/>
        <w:ind w:left="1822" w:hanging="304"/>
        <w:jc w:val="left"/>
        <w:rPr>
          <w:sz w:val="24"/>
        </w:rPr>
      </w:pPr>
      <w:r>
        <w:rPr>
          <w:sz w:val="24"/>
        </w:rPr>
        <w:t>расходы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5"/>
          <w:sz w:val="24"/>
        </w:rPr>
        <w:t xml:space="preserve"> </w:t>
      </w:r>
      <w:r>
        <w:rPr>
          <w:sz w:val="24"/>
        </w:rPr>
        <w:t>согласованы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6"/>
          <w:sz w:val="24"/>
        </w:rPr>
        <w:t xml:space="preserve"> </w:t>
      </w:r>
      <w:r>
        <w:rPr>
          <w:sz w:val="24"/>
        </w:rPr>
        <w:t>Учреждения;</w:t>
      </w:r>
    </w:p>
    <w:p w:rsidR="00613046" w:rsidRDefault="00A615EE">
      <w:pPr>
        <w:pStyle w:val="a5"/>
        <w:numPr>
          <w:ilvl w:val="0"/>
          <w:numId w:val="2"/>
        </w:numPr>
        <w:tabs>
          <w:tab w:val="left" w:pos="1857"/>
        </w:tabs>
        <w:ind w:right="130" w:firstLine="0"/>
        <w:rPr>
          <w:sz w:val="24"/>
        </w:rPr>
      </w:pPr>
      <w:r>
        <w:rPr>
          <w:sz w:val="24"/>
        </w:rPr>
        <w:t>не представлять собой скрытое вознаграждение за услугу, действие или бездействие,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попустительство или покровительство, предоставление прав или при</w:t>
      </w:r>
      <w:r>
        <w:rPr>
          <w:sz w:val="24"/>
        </w:rPr>
        <w:t>нятие 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решений либо попытку оказать влияние на получателя с иной незаконной или неэтичной</w:t>
      </w:r>
      <w:r>
        <w:rPr>
          <w:spacing w:val="1"/>
          <w:sz w:val="24"/>
        </w:rPr>
        <w:t xml:space="preserve"> </w:t>
      </w:r>
      <w:r>
        <w:rPr>
          <w:sz w:val="24"/>
        </w:rPr>
        <w:t>целью;</w:t>
      </w:r>
    </w:p>
    <w:p w:rsidR="00613046" w:rsidRDefault="00A615EE">
      <w:pPr>
        <w:pStyle w:val="a5"/>
        <w:numPr>
          <w:ilvl w:val="0"/>
          <w:numId w:val="2"/>
        </w:numPr>
        <w:tabs>
          <w:tab w:val="left" w:pos="1890"/>
        </w:tabs>
        <w:spacing w:line="242" w:lineRule="auto"/>
        <w:ind w:right="132" w:firstLine="0"/>
        <w:rPr>
          <w:sz w:val="24"/>
        </w:rPr>
      </w:pPr>
      <w:r>
        <w:rPr>
          <w:sz w:val="24"/>
        </w:rPr>
        <w:t>не создавать для получателя обязательства, связанные с его должностным положением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исполнением</w:t>
      </w:r>
      <w:r>
        <w:rPr>
          <w:spacing w:val="-1"/>
          <w:sz w:val="24"/>
        </w:rPr>
        <w:t xml:space="preserve"> </w:t>
      </w:r>
      <w:r>
        <w:rPr>
          <w:sz w:val="24"/>
        </w:rPr>
        <w:t>им</w:t>
      </w:r>
      <w:r>
        <w:rPr>
          <w:spacing w:val="-2"/>
          <w:sz w:val="24"/>
        </w:rPr>
        <w:t xml:space="preserve"> </w:t>
      </w:r>
      <w:r>
        <w:rPr>
          <w:sz w:val="24"/>
        </w:rPr>
        <w:t>служебных</w:t>
      </w:r>
      <w:r>
        <w:rPr>
          <w:spacing w:val="-3"/>
          <w:sz w:val="24"/>
        </w:rPr>
        <w:t xml:space="preserve"> </w:t>
      </w:r>
      <w:r>
        <w:rPr>
          <w:sz w:val="24"/>
        </w:rPr>
        <w:t>(должностных)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обязанностей;</w:t>
      </w:r>
    </w:p>
    <w:p w:rsidR="00613046" w:rsidRDefault="00A615EE">
      <w:pPr>
        <w:pStyle w:val="a5"/>
        <w:numPr>
          <w:ilvl w:val="0"/>
          <w:numId w:val="2"/>
        </w:numPr>
        <w:tabs>
          <w:tab w:val="left" w:pos="1953"/>
        </w:tabs>
        <w:ind w:right="124" w:firstLine="0"/>
        <w:rPr>
          <w:sz w:val="24"/>
        </w:rPr>
      </w:pPr>
      <w:r>
        <w:rPr>
          <w:sz w:val="24"/>
        </w:rPr>
        <w:t xml:space="preserve">не создавать </w:t>
      </w:r>
      <w:proofErr w:type="spellStart"/>
      <w:r>
        <w:rPr>
          <w:sz w:val="24"/>
        </w:rPr>
        <w:t>репутационного</w:t>
      </w:r>
      <w:proofErr w:type="spellEnd"/>
      <w:r>
        <w:rPr>
          <w:sz w:val="24"/>
        </w:rPr>
        <w:t xml:space="preserve"> риска для Учреждения, работников и иных лиц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совершённых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понесенных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расходах;</w:t>
      </w:r>
    </w:p>
    <w:p w:rsidR="00613046" w:rsidRDefault="00A615EE">
      <w:pPr>
        <w:pStyle w:val="a5"/>
        <w:numPr>
          <w:ilvl w:val="0"/>
          <w:numId w:val="2"/>
        </w:numPr>
        <w:tabs>
          <w:tab w:val="left" w:pos="1881"/>
        </w:tabs>
        <w:ind w:right="129" w:firstLine="0"/>
        <w:rPr>
          <w:sz w:val="24"/>
        </w:rPr>
      </w:pPr>
      <w:r>
        <w:rPr>
          <w:sz w:val="24"/>
        </w:rPr>
        <w:t>не противоречить принципам и требованиям антикоррупционного 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 Фе</w:t>
      </w:r>
      <w:r>
        <w:rPr>
          <w:sz w:val="24"/>
        </w:rPr>
        <w:t>дерации, настоящих Правил, антикоррупционной политики 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кодекса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этики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другим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актам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6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общепринятым</w:t>
      </w:r>
      <w:r>
        <w:rPr>
          <w:spacing w:val="2"/>
          <w:sz w:val="24"/>
        </w:rPr>
        <w:t xml:space="preserve"> </w:t>
      </w:r>
      <w:r>
        <w:rPr>
          <w:sz w:val="24"/>
        </w:rPr>
        <w:t>нормам</w:t>
      </w:r>
      <w:r>
        <w:rPr>
          <w:spacing w:val="-1"/>
          <w:sz w:val="24"/>
        </w:rPr>
        <w:t xml:space="preserve"> </w:t>
      </w:r>
      <w:r>
        <w:rPr>
          <w:sz w:val="24"/>
        </w:rPr>
        <w:t>морали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нравственности</w:t>
      </w:r>
      <w:hyperlink r:id="rId24">
        <w:r>
          <w:rPr>
            <w:color w:val="000080"/>
            <w:sz w:val="24"/>
          </w:rPr>
          <w:t>.</w:t>
        </w:r>
      </w:hyperlink>
    </w:p>
    <w:p w:rsidR="00613046" w:rsidRDefault="00613046">
      <w:pPr>
        <w:jc w:val="both"/>
        <w:rPr>
          <w:sz w:val="24"/>
        </w:rPr>
        <w:sectPr w:rsidR="00613046">
          <w:pgSz w:w="11910" w:h="16840"/>
          <w:pgMar w:top="1040" w:right="720" w:bottom="280" w:left="180" w:header="720" w:footer="720" w:gutter="0"/>
          <w:cols w:space="720"/>
        </w:sectPr>
      </w:pPr>
    </w:p>
    <w:p w:rsidR="00613046" w:rsidRDefault="00A615EE">
      <w:pPr>
        <w:pStyle w:val="a5"/>
        <w:numPr>
          <w:ilvl w:val="1"/>
          <w:numId w:val="3"/>
        </w:numPr>
        <w:tabs>
          <w:tab w:val="left" w:pos="2101"/>
        </w:tabs>
        <w:spacing w:before="66"/>
        <w:ind w:left="1519" w:right="127" w:firstLine="0"/>
        <w:rPr>
          <w:sz w:val="24"/>
        </w:rPr>
      </w:pPr>
      <w:r>
        <w:rPr>
          <w:sz w:val="24"/>
        </w:rPr>
        <w:lastRenderedPageBreak/>
        <w:t>Деловые подарки, в том числе в виде оказания услуг, знаков особого внимания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развлекательных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-57"/>
          <w:sz w:val="24"/>
        </w:rPr>
        <w:t xml:space="preserve"> </w:t>
      </w:r>
      <w:r>
        <w:rPr>
          <w:sz w:val="24"/>
        </w:rPr>
        <w:t>принимающую сторону в зависимое положение, приводить к возникновению каких-либо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встречных обязательств со стороны получателя или оказывать влияние на объективность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3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решений</w:t>
      </w:r>
      <w:hyperlink r:id="rId25">
        <w:r>
          <w:rPr>
            <w:color w:val="000080"/>
            <w:sz w:val="24"/>
          </w:rPr>
          <w:t>.</w:t>
        </w:r>
      </w:hyperlink>
    </w:p>
    <w:p w:rsidR="00613046" w:rsidRDefault="00A615EE">
      <w:pPr>
        <w:pStyle w:val="a5"/>
        <w:numPr>
          <w:ilvl w:val="1"/>
          <w:numId w:val="3"/>
        </w:numPr>
        <w:tabs>
          <w:tab w:val="left" w:pos="2221"/>
        </w:tabs>
        <w:spacing w:before="4"/>
        <w:ind w:left="1519" w:right="123" w:firstLine="0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поддержания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общеп</w:t>
      </w:r>
      <w:r>
        <w:rPr>
          <w:sz w:val="24"/>
        </w:rPr>
        <w:t>ринятой вежливости работники Учреждения могут презентовать третьим лицам 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представительские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подарки</w:t>
      </w:r>
      <w:hyperlink r:id="rId26">
        <w:r>
          <w:rPr>
            <w:color w:val="000080"/>
            <w:sz w:val="24"/>
          </w:rPr>
          <w:t>.</w:t>
        </w:r>
      </w:hyperlink>
      <w:r>
        <w:rPr>
          <w:color w:val="000080"/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представительскими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подарками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сувенирная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продукция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логотипом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Учреждения),</w:t>
      </w:r>
      <w:r>
        <w:rPr>
          <w:spacing w:val="1"/>
          <w:sz w:val="24"/>
        </w:rPr>
        <w:t xml:space="preserve"> </w:t>
      </w:r>
      <w:r>
        <w:rPr>
          <w:sz w:val="24"/>
        </w:rPr>
        <w:t>цветы,</w:t>
      </w:r>
      <w:r>
        <w:rPr>
          <w:spacing w:val="1"/>
          <w:sz w:val="24"/>
        </w:rPr>
        <w:t xml:space="preserve"> </w:t>
      </w:r>
      <w:r>
        <w:rPr>
          <w:sz w:val="24"/>
        </w:rPr>
        <w:t>кондитерские изделия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аналогичная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продукция</w:t>
      </w:r>
      <w:hyperlink r:id="rId27">
        <w:r>
          <w:rPr>
            <w:color w:val="000080"/>
            <w:sz w:val="24"/>
          </w:rPr>
          <w:t>.</w:t>
        </w:r>
      </w:hyperlink>
    </w:p>
    <w:p w:rsidR="00613046" w:rsidRDefault="00A615EE">
      <w:pPr>
        <w:pStyle w:val="a5"/>
        <w:numPr>
          <w:ilvl w:val="1"/>
          <w:numId w:val="3"/>
        </w:numPr>
        <w:tabs>
          <w:tab w:val="left" w:pos="2178"/>
        </w:tabs>
        <w:ind w:left="1519" w:right="131" w:firstLine="0"/>
        <w:rPr>
          <w:sz w:val="24"/>
        </w:rPr>
      </w:pPr>
      <w:r>
        <w:rPr>
          <w:sz w:val="24"/>
        </w:rPr>
        <w:t>При получении делового подарка или знаков делового гостеприимства 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</w:t>
      </w:r>
      <w:r>
        <w:rPr>
          <w:sz w:val="24"/>
        </w:rPr>
        <w:t>ь</w:t>
      </w:r>
      <w:r>
        <w:rPr>
          <w:spacing w:val="1"/>
          <w:sz w:val="24"/>
        </w:rPr>
        <w:t xml:space="preserve"> </w:t>
      </w:r>
      <w:r>
        <w:rPr>
          <w:sz w:val="24"/>
        </w:rPr>
        <w:t>меры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недопущению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конфликте</w:t>
      </w:r>
      <w:r>
        <w:rPr>
          <w:spacing w:val="61"/>
          <w:sz w:val="24"/>
        </w:rPr>
        <w:t xml:space="preserve"> </w:t>
      </w:r>
      <w:r>
        <w:rPr>
          <w:sz w:val="24"/>
        </w:rPr>
        <w:t>интересов,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2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-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2"/>
          <w:sz w:val="24"/>
        </w:rPr>
        <w:t xml:space="preserve"> </w:t>
      </w:r>
      <w:r>
        <w:rPr>
          <w:sz w:val="24"/>
        </w:rPr>
        <w:t>актом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hyperlink r:id="rId28">
        <w:r>
          <w:rPr>
            <w:color w:val="000080"/>
            <w:sz w:val="24"/>
          </w:rPr>
          <w:t>.</w:t>
        </w:r>
      </w:hyperlink>
    </w:p>
    <w:p w:rsidR="00613046" w:rsidRDefault="00A615EE">
      <w:pPr>
        <w:pStyle w:val="a5"/>
        <w:numPr>
          <w:ilvl w:val="1"/>
          <w:numId w:val="3"/>
        </w:numPr>
        <w:tabs>
          <w:tab w:val="left" w:pos="2106"/>
        </w:tabs>
        <w:spacing w:line="242" w:lineRule="auto"/>
        <w:ind w:left="1519" w:right="130" w:firstLine="0"/>
        <w:rPr>
          <w:sz w:val="24"/>
        </w:rPr>
      </w:pPr>
      <w:r>
        <w:rPr>
          <w:sz w:val="24"/>
        </w:rPr>
        <w:t>Права и обязанн</w:t>
      </w:r>
      <w:r>
        <w:rPr>
          <w:sz w:val="24"/>
        </w:rPr>
        <w:t>ости работников Учреждения при обмене деловыми подарками 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знаками</w:t>
      </w:r>
      <w:r>
        <w:rPr>
          <w:spacing w:val="2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2"/>
          <w:sz w:val="24"/>
        </w:rPr>
        <w:t xml:space="preserve"> </w:t>
      </w:r>
      <w:r>
        <w:rPr>
          <w:sz w:val="24"/>
        </w:rPr>
        <w:t>гостеприимства</w:t>
      </w:r>
      <w:hyperlink r:id="rId29">
        <w:r>
          <w:rPr>
            <w:color w:val="000080"/>
            <w:sz w:val="24"/>
          </w:rPr>
          <w:t>:</w:t>
        </w:r>
      </w:hyperlink>
    </w:p>
    <w:p w:rsidR="00613046" w:rsidRDefault="00A615EE">
      <w:pPr>
        <w:pStyle w:val="a5"/>
        <w:numPr>
          <w:ilvl w:val="2"/>
          <w:numId w:val="3"/>
        </w:numPr>
        <w:tabs>
          <w:tab w:val="left" w:pos="2308"/>
        </w:tabs>
        <w:ind w:right="131" w:firstLine="0"/>
        <w:rPr>
          <w:sz w:val="24"/>
        </w:rPr>
      </w:pPr>
      <w:r>
        <w:rPr>
          <w:sz w:val="24"/>
        </w:rPr>
        <w:t>Работники, представляя интересы Учреждения или действуя от его имени, должны</w:t>
      </w:r>
      <w:r>
        <w:rPr>
          <w:spacing w:val="-57"/>
          <w:sz w:val="24"/>
        </w:rPr>
        <w:t xml:space="preserve"> </w:t>
      </w:r>
      <w:r>
        <w:rPr>
          <w:sz w:val="24"/>
        </w:rPr>
        <w:t>понимать границы допустимого поведения при обмене деловыми подарками и 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гостеприимства</w:t>
      </w:r>
      <w:hyperlink r:id="rId30">
        <w:r>
          <w:rPr>
            <w:color w:val="000080"/>
            <w:sz w:val="24"/>
          </w:rPr>
          <w:t>.</w:t>
        </w:r>
      </w:hyperlink>
    </w:p>
    <w:p w:rsidR="00613046" w:rsidRDefault="00A615EE">
      <w:pPr>
        <w:pStyle w:val="a5"/>
        <w:numPr>
          <w:ilvl w:val="2"/>
          <w:numId w:val="3"/>
        </w:numPr>
        <w:tabs>
          <w:tab w:val="left" w:pos="2274"/>
        </w:tabs>
        <w:ind w:right="121" w:firstLine="0"/>
        <w:rPr>
          <w:sz w:val="24"/>
        </w:rPr>
      </w:pPr>
      <w:r>
        <w:rPr>
          <w:sz w:val="24"/>
        </w:rPr>
        <w:t>Работники Учреждения вправе дарить третьим лицам и получать от них деловые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представительских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это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законно, этично и делается исключительно в деловых целях, определенных настоящими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hyperlink r:id="rId31">
        <w:r>
          <w:rPr>
            <w:color w:val="000080"/>
            <w:sz w:val="24"/>
          </w:rPr>
          <w:t>.</w:t>
        </w:r>
      </w:hyperlink>
    </w:p>
    <w:p w:rsidR="00613046" w:rsidRDefault="00A615EE">
      <w:pPr>
        <w:pStyle w:val="a5"/>
        <w:numPr>
          <w:ilvl w:val="2"/>
          <w:numId w:val="3"/>
        </w:numPr>
        <w:tabs>
          <w:tab w:val="left" w:pos="2308"/>
        </w:tabs>
        <w:ind w:right="125" w:firstLine="0"/>
        <w:rPr>
          <w:sz w:val="24"/>
        </w:rPr>
      </w:pPr>
      <w:r>
        <w:rPr>
          <w:sz w:val="24"/>
        </w:rPr>
        <w:t>Стоимость и п</w:t>
      </w:r>
      <w:r>
        <w:rPr>
          <w:sz w:val="24"/>
        </w:rPr>
        <w:t>ериодичность дарения и получения деловых подарков и/или участия</w:t>
      </w:r>
      <w:r>
        <w:rPr>
          <w:spacing w:val="-57"/>
          <w:sz w:val="24"/>
        </w:rPr>
        <w:t xml:space="preserve"> </w:t>
      </w:r>
      <w:r>
        <w:rPr>
          <w:sz w:val="24"/>
        </w:rPr>
        <w:t>в представительских мероприятиях одного и того же третьего лица должны определяться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деловой необходимостью и быть разумными</w:t>
      </w:r>
      <w:hyperlink r:id="rId32">
        <w:r>
          <w:rPr>
            <w:color w:val="000080"/>
            <w:sz w:val="24"/>
          </w:rPr>
          <w:t xml:space="preserve">. </w:t>
        </w:r>
      </w:hyperlink>
      <w:r>
        <w:rPr>
          <w:sz w:val="24"/>
        </w:rPr>
        <w:t>Принимаемые деловые подарки и деловое</w:t>
      </w:r>
      <w:r>
        <w:rPr>
          <w:spacing w:val="1"/>
          <w:sz w:val="24"/>
        </w:rPr>
        <w:t xml:space="preserve"> </w:t>
      </w:r>
      <w:r>
        <w:rPr>
          <w:sz w:val="24"/>
        </w:rPr>
        <w:t>гостеприимство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приводить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возникновению</w:t>
      </w:r>
      <w:r>
        <w:rPr>
          <w:spacing w:val="1"/>
          <w:sz w:val="24"/>
        </w:rPr>
        <w:t xml:space="preserve"> </w:t>
      </w:r>
      <w:r>
        <w:rPr>
          <w:sz w:val="24"/>
        </w:rPr>
        <w:t>каких-либо</w:t>
      </w:r>
      <w:r>
        <w:rPr>
          <w:spacing w:val="1"/>
          <w:sz w:val="24"/>
        </w:rPr>
        <w:t xml:space="preserve"> </w:t>
      </w:r>
      <w:r>
        <w:rPr>
          <w:sz w:val="24"/>
        </w:rPr>
        <w:t>встречных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обязательств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стороны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деловых</w:t>
      </w:r>
      <w:r>
        <w:rPr>
          <w:spacing w:val="-4"/>
          <w:sz w:val="24"/>
        </w:rPr>
        <w:t xml:space="preserve"> </w:t>
      </w:r>
      <w:r>
        <w:rPr>
          <w:sz w:val="24"/>
        </w:rPr>
        <w:t>суждений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решений</w:t>
      </w:r>
      <w:hyperlink r:id="rId33">
        <w:r>
          <w:rPr>
            <w:color w:val="000080"/>
            <w:sz w:val="24"/>
          </w:rPr>
          <w:t>.</w:t>
        </w:r>
      </w:hyperlink>
    </w:p>
    <w:p w:rsidR="00613046" w:rsidRDefault="00A615EE">
      <w:pPr>
        <w:pStyle w:val="a5"/>
        <w:numPr>
          <w:ilvl w:val="2"/>
          <w:numId w:val="3"/>
        </w:numPr>
        <w:tabs>
          <w:tab w:val="left" w:pos="2317"/>
        </w:tabs>
        <w:ind w:right="128" w:firstLine="0"/>
        <w:rPr>
          <w:sz w:val="24"/>
        </w:rPr>
      </w:pPr>
      <w:r>
        <w:rPr>
          <w:sz w:val="24"/>
        </w:rPr>
        <w:t>При любых сомнениях в правомерности или этичности своих действий 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известность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проконсультироваться</w:t>
      </w:r>
      <w:r>
        <w:rPr>
          <w:spacing w:val="12"/>
          <w:sz w:val="24"/>
        </w:rPr>
        <w:t xml:space="preserve"> </w:t>
      </w:r>
      <w:r>
        <w:rPr>
          <w:sz w:val="24"/>
        </w:rPr>
        <w:t>с</w:t>
      </w:r>
      <w:r>
        <w:rPr>
          <w:spacing w:val="12"/>
          <w:sz w:val="24"/>
        </w:rPr>
        <w:t xml:space="preserve"> </w:t>
      </w:r>
      <w:r>
        <w:rPr>
          <w:sz w:val="24"/>
        </w:rPr>
        <w:t>ними,</w:t>
      </w:r>
      <w:r>
        <w:rPr>
          <w:spacing w:val="14"/>
          <w:sz w:val="24"/>
        </w:rPr>
        <w:t xml:space="preserve"> </w:t>
      </w:r>
      <w:r>
        <w:rPr>
          <w:sz w:val="24"/>
        </w:rPr>
        <w:t>прежде</w:t>
      </w:r>
      <w:r>
        <w:rPr>
          <w:spacing w:val="12"/>
          <w:sz w:val="24"/>
        </w:rPr>
        <w:t xml:space="preserve"> </w:t>
      </w:r>
      <w:r>
        <w:rPr>
          <w:sz w:val="24"/>
        </w:rPr>
        <w:t>чем</w:t>
      </w:r>
      <w:r>
        <w:rPr>
          <w:spacing w:val="14"/>
          <w:sz w:val="24"/>
        </w:rPr>
        <w:t xml:space="preserve"> </w:t>
      </w:r>
      <w:r>
        <w:rPr>
          <w:sz w:val="24"/>
        </w:rPr>
        <w:t>дарить</w:t>
      </w:r>
      <w:r>
        <w:rPr>
          <w:spacing w:val="15"/>
          <w:sz w:val="24"/>
        </w:rPr>
        <w:t xml:space="preserve"> </w:t>
      </w:r>
      <w:r>
        <w:rPr>
          <w:sz w:val="24"/>
        </w:rPr>
        <w:t>или</w:t>
      </w:r>
      <w:r>
        <w:rPr>
          <w:spacing w:val="13"/>
          <w:sz w:val="24"/>
        </w:rPr>
        <w:t xml:space="preserve"> </w:t>
      </w:r>
      <w:r>
        <w:rPr>
          <w:sz w:val="24"/>
        </w:rPr>
        <w:t>получать</w:t>
      </w:r>
      <w:r>
        <w:rPr>
          <w:spacing w:val="14"/>
          <w:sz w:val="24"/>
        </w:rPr>
        <w:t xml:space="preserve"> </w:t>
      </w:r>
      <w:r>
        <w:rPr>
          <w:sz w:val="24"/>
        </w:rPr>
        <w:t>подарки</w:t>
      </w:r>
      <w:r>
        <w:rPr>
          <w:spacing w:val="14"/>
          <w:sz w:val="24"/>
        </w:rPr>
        <w:t xml:space="preserve"> </w:t>
      </w:r>
      <w:r>
        <w:rPr>
          <w:sz w:val="24"/>
        </w:rPr>
        <w:t>или</w:t>
      </w:r>
      <w:r>
        <w:rPr>
          <w:spacing w:val="13"/>
          <w:sz w:val="24"/>
        </w:rPr>
        <w:t xml:space="preserve"> </w:t>
      </w:r>
      <w:r>
        <w:rPr>
          <w:sz w:val="24"/>
        </w:rPr>
        <w:t>участвовать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тех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представительских</w:t>
      </w:r>
      <w:r>
        <w:rPr>
          <w:spacing w:val="-3"/>
          <w:sz w:val="24"/>
        </w:rPr>
        <w:t xml:space="preserve"> </w:t>
      </w:r>
      <w:r>
        <w:rPr>
          <w:sz w:val="24"/>
        </w:rPr>
        <w:t>мероприятиях</w:t>
      </w:r>
      <w:hyperlink r:id="rId34">
        <w:r>
          <w:rPr>
            <w:color w:val="000080"/>
            <w:sz w:val="24"/>
          </w:rPr>
          <w:t>.</w:t>
        </w:r>
      </w:hyperlink>
    </w:p>
    <w:p w:rsidR="00613046" w:rsidRDefault="00A615EE">
      <w:pPr>
        <w:pStyle w:val="a5"/>
        <w:numPr>
          <w:ilvl w:val="2"/>
          <w:numId w:val="3"/>
        </w:numPr>
        <w:tabs>
          <w:tab w:val="left" w:pos="2289"/>
        </w:tabs>
        <w:spacing w:line="237" w:lineRule="auto"/>
        <w:ind w:right="134" w:firstLine="0"/>
        <w:rPr>
          <w:sz w:val="24"/>
        </w:rPr>
      </w:pPr>
      <w:r>
        <w:rPr>
          <w:sz w:val="24"/>
        </w:rPr>
        <w:t>Работники Учреждения не вправе использовать служебное положение в 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целях,</w:t>
      </w:r>
      <w:r>
        <w:rPr>
          <w:spacing w:val="3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 имущества Учреждения,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том</w:t>
      </w:r>
      <w:r>
        <w:rPr>
          <w:spacing w:val="2"/>
          <w:sz w:val="24"/>
        </w:rPr>
        <w:t xml:space="preserve"> </w:t>
      </w:r>
      <w:r>
        <w:rPr>
          <w:sz w:val="24"/>
        </w:rPr>
        <w:t>числе:</w:t>
      </w:r>
    </w:p>
    <w:p w:rsidR="00613046" w:rsidRDefault="00A615EE">
      <w:pPr>
        <w:pStyle w:val="a5"/>
        <w:numPr>
          <w:ilvl w:val="0"/>
          <w:numId w:val="2"/>
        </w:numPr>
        <w:tabs>
          <w:tab w:val="left" w:pos="1837"/>
        </w:tabs>
        <w:spacing w:before="3"/>
        <w:ind w:right="135" w:firstLine="0"/>
        <w:rPr>
          <w:sz w:val="24"/>
        </w:rPr>
      </w:pPr>
      <w:r>
        <w:rPr>
          <w:sz w:val="24"/>
        </w:rPr>
        <w:t>для получения подарков, вознаграждения и иных выгод для себя лично и других лиц в</w:t>
      </w:r>
      <w:r>
        <w:rPr>
          <w:spacing w:val="1"/>
          <w:sz w:val="24"/>
        </w:rPr>
        <w:t xml:space="preserve"> </w:t>
      </w:r>
      <w:r>
        <w:rPr>
          <w:sz w:val="24"/>
        </w:rPr>
        <w:t>обмен на оказание Учреждением каких-либо услуг, осуществления либо неосуществления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2"/>
          <w:sz w:val="24"/>
        </w:rPr>
        <w:t xml:space="preserve"> </w:t>
      </w:r>
      <w:r>
        <w:rPr>
          <w:sz w:val="24"/>
        </w:rPr>
        <w:t>передачи информации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составляющей</w:t>
      </w:r>
      <w:r>
        <w:rPr>
          <w:spacing w:val="-4"/>
          <w:sz w:val="24"/>
        </w:rPr>
        <w:t xml:space="preserve"> </w:t>
      </w:r>
      <w:r>
        <w:rPr>
          <w:sz w:val="24"/>
        </w:rPr>
        <w:t>коммерческую</w:t>
      </w:r>
      <w:r>
        <w:rPr>
          <w:spacing w:val="-2"/>
          <w:sz w:val="24"/>
        </w:rPr>
        <w:t xml:space="preserve"> </w:t>
      </w:r>
      <w:r>
        <w:rPr>
          <w:sz w:val="24"/>
        </w:rPr>
        <w:t>тайну;</w:t>
      </w:r>
    </w:p>
    <w:p w:rsidR="00613046" w:rsidRDefault="00A615EE">
      <w:pPr>
        <w:pStyle w:val="a5"/>
        <w:numPr>
          <w:ilvl w:val="0"/>
          <w:numId w:val="2"/>
        </w:numPr>
        <w:tabs>
          <w:tab w:val="left" w:pos="1837"/>
        </w:tabs>
        <w:ind w:right="129" w:firstLine="0"/>
        <w:rPr>
          <w:sz w:val="24"/>
        </w:rPr>
      </w:pPr>
      <w:r>
        <w:rPr>
          <w:sz w:val="24"/>
        </w:rPr>
        <w:t>для получения подарков, вознаграждения и иных выгод для себя лично и других лиц в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 ведения дел Учреждения, в т</w:t>
      </w:r>
      <w:hyperlink r:id="rId35">
        <w:r>
          <w:rPr>
            <w:color w:val="000080"/>
            <w:sz w:val="24"/>
          </w:rPr>
          <w:t xml:space="preserve">. </w:t>
        </w:r>
      </w:hyperlink>
      <w:r>
        <w:rPr>
          <w:sz w:val="24"/>
        </w:rPr>
        <w:t>ч</w:t>
      </w:r>
      <w:hyperlink r:id="rId36">
        <w:r>
          <w:rPr>
            <w:color w:val="000080"/>
            <w:sz w:val="24"/>
          </w:rPr>
          <w:t xml:space="preserve">. </w:t>
        </w:r>
      </w:hyperlink>
      <w:r>
        <w:rPr>
          <w:sz w:val="24"/>
        </w:rPr>
        <w:t>как до, так и после проведения переговоров о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2"/>
          <w:sz w:val="24"/>
        </w:rPr>
        <w:t xml:space="preserve"> </w:t>
      </w:r>
      <w:r>
        <w:rPr>
          <w:sz w:val="24"/>
        </w:rPr>
        <w:t>гражданско-правовых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иных</w:t>
      </w:r>
      <w:r>
        <w:rPr>
          <w:spacing w:val="-3"/>
          <w:sz w:val="24"/>
        </w:rPr>
        <w:t xml:space="preserve"> </w:t>
      </w:r>
      <w:r>
        <w:rPr>
          <w:sz w:val="24"/>
        </w:rPr>
        <w:t>сделок</w:t>
      </w:r>
      <w:hyperlink r:id="rId37">
        <w:r>
          <w:rPr>
            <w:color w:val="000080"/>
            <w:sz w:val="24"/>
          </w:rPr>
          <w:t>.</w:t>
        </w:r>
      </w:hyperlink>
    </w:p>
    <w:p w:rsidR="00613046" w:rsidRDefault="00A615EE">
      <w:pPr>
        <w:pStyle w:val="a3"/>
        <w:ind w:right="134"/>
      </w:pPr>
      <w:r>
        <w:t>3</w:t>
      </w:r>
      <w:hyperlink r:id="rId38">
        <w:r>
          <w:rPr>
            <w:color w:val="000080"/>
          </w:rPr>
          <w:t>.</w:t>
        </w:r>
      </w:hyperlink>
      <w:r>
        <w:t>9</w:t>
      </w:r>
      <w:hyperlink r:id="rId39">
        <w:r>
          <w:rPr>
            <w:color w:val="000080"/>
          </w:rPr>
          <w:t>.</w:t>
        </w:r>
      </w:hyperlink>
      <w:r>
        <w:t>6</w:t>
      </w:r>
      <w:hyperlink r:id="rId40">
        <w:r>
          <w:rPr>
            <w:color w:val="000080"/>
          </w:rPr>
          <w:t xml:space="preserve">. </w:t>
        </w:r>
      </w:hyperlink>
      <w:r>
        <w:t>Работникам Учреждения не рекомендуется принимать или передавать подарки либо</w:t>
      </w:r>
      <w:r>
        <w:rPr>
          <w:spacing w:val="1"/>
        </w:rPr>
        <w:t xml:space="preserve"> </w:t>
      </w:r>
      <w:r>
        <w:t>услуги в любом виде от третьих лиц в качестве благодарности за совершенную услугу или</w:t>
      </w:r>
      <w:r>
        <w:rPr>
          <w:spacing w:val="-57"/>
        </w:rPr>
        <w:t xml:space="preserve"> </w:t>
      </w:r>
      <w:r>
        <w:t>данный</w:t>
      </w:r>
      <w:r>
        <w:rPr>
          <w:spacing w:val="2"/>
        </w:rPr>
        <w:t xml:space="preserve"> </w:t>
      </w:r>
      <w:r>
        <w:t>совет</w:t>
      </w:r>
      <w:hyperlink r:id="rId41">
        <w:r>
          <w:rPr>
            <w:color w:val="000080"/>
          </w:rPr>
          <w:t>.</w:t>
        </w:r>
      </w:hyperlink>
    </w:p>
    <w:p w:rsidR="00613046" w:rsidRDefault="00A615EE">
      <w:pPr>
        <w:pStyle w:val="a5"/>
        <w:numPr>
          <w:ilvl w:val="2"/>
          <w:numId w:val="1"/>
        </w:numPr>
        <w:tabs>
          <w:tab w:val="left" w:pos="2385"/>
        </w:tabs>
        <w:ind w:right="135" w:firstLine="0"/>
        <w:rPr>
          <w:sz w:val="24"/>
        </w:rPr>
      </w:pPr>
      <w:r>
        <w:rPr>
          <w:sz w:val="24"/>
        </w:rPr>
        <w:t>Не</w:t>
      </w:r>
      <w:r>
        <w:rPr>
          <w:spacing w:val="10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15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принимать</w:t>
      </w:r>
      <w:r>
        <w:rPr>
          <w:spacing w:val="17"/>
          <w:sz w:val="24"/>
        </w:rPr>
        <w:t xml:space="preserve"> </w:t>
      </w:r>
      <w:r>
        <w:rPr>
          <w:sz w:val="24"/>
        </w:rPr>
        <w:t>подарки</w:t>
      </w:r>
      <w:r>
        <w:rPr>
          <w:spacing w:val="7"/>
          <w:sz w:val="24"/>
        </w:rPr>
        <w:t xml:space="preserve"> </w:t>
      </w:r>
      <w:r>
        <w:rPr>
          <w:sz w:val="24"/>
        </w:rPr>
        <w:t>от</w:t>
      </w:r>
      <w:r>
        <w:rPr>
          <w:spacing w:val="12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3"/>
          <w:sz w:val="24"/>
        </w:rPr>
        <w:t xml:space="preserve"> </w:t>
      </w:r>
      <w:r>
        <w:rPr>
          <w:sz w:val="24"/>
        </w:rPr>
        <w:t>его</w:t>
      </w:r>
      <w:r>
        <w:rPr>
          <w:spacing w:val="16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58"/>
          <w:sz w:val="24"/>
        </w:rPr>
        <w:t xml:space="preserve"> </w:t>
      </w:r>
      <w:r>
        <w:rPr>
          <w:sz w:val="24"/>
        </w:rPr>
        <w:t>и представи</w:t>
      </w:r>
      <w:r>
        <w:rPr>
          <w:sz w:val="24"/>
        </w:rPr>
        <w:t>телей в виде денежных средств, как наличных, так и безналичных, независимо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валюты,</w:t>
      </w:r>
      <w:r>
        <w:rPr>
          <w:spacing w:val="3"/>
          <w:sz w:val="24"/>
        </w:rPr>
        <w:t xml:space="preserve"> 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также 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 акций,</w:t>
      </w:r>
      <w:r>
        <w:rPr>
          <w:spacing w:val="-2"/>
          <w:sz w:val="24"/>
        </w:rPr>
        <w:t xml:space="preserve"> </w:t>
      </w:r>
      <w:r>
        <w:rPr>
          <w:sz w:val="24"/>
        </w:rPr>
        <w:t>опционов</w:t>
      </w:r>
      <w:r>
        <w:rPr>
          <w:spacing w:val="2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иных</w:t>
      </w:r>
      <w:r>
        <w:rPr>
          <w:spacing w:val="-3"/>
          <w:sz w:val="24"/>
        </w:rPr>
        <w:t xml:space="preserve"> </w:t>
      </w:r>
      <w:r>
        <w:rPr>
          <w:sz w:val="24"/>
        </w:rPr>
        <w:t>ликвидных</w:t>
      </w:r>
      <w:r>
        <w:rPr>
          <w:spacing w:val="-4"/>
          <w:sz w:val="24"/>
        </w:rPr>
        <w:t xml:space="preserve"> </w:t>
      </w:r>
      <w:r>
        <w:rPr>
          <w:sz w:val="24"/>
        </w:rPr>
        <w:t>ценных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бумаг</w:t>
      </w:r>
      <w:hyperlink r:id="rId42">
        <w:r>
          <w:rPr>
            <w:color w:val="000080"/>
            <w:sz w:val="24"/>
          </w:rPr>
          <w:t>.</w:t>
        </w:r>
      </w:hyperlink>
    </w:p>
    <w:p w:rsidR="00613046" w:rsidRDefault="00A615EE">
      <w:pPr>
        <w:pStyle w:val="a5"/>
        <w:numPr>
          <w:ilvl w:val="2"/>
          <w:numId w:val="1"/>
        </w:numPr>
        <w:tabs>
          <w:tab w:val="left" w:pos="2437"/>
        </w:tabs>
        <w:spacing w:before="1"/>
        <w:ind w:right="125" w:firstLine="0"/>
        <w:rPr>
          <w:sz w:val="24"/>
        </w:rPr>
      </w:pP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отказываться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предложений,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подарков, оплаты их расходов и т</w:t>
      </w:r>
      <w:hyperlink r:id="rId43">
        <w:r>
          <w:rPr>
            <w:color w:val="000080"/>
            <w:sz w:val="24"/>
          </w:rPr>
          <w:t>.</w:t>
        </w:r>
      </w:hyperlink>
      <w:r>
        <w:rPr>
          <w:sz w:val="24"/>
        </w:rPr>
        <w:t>п</w:t>
      </w:r>
      <w:hyperlink r:id="rId44">
        <w:r>
          <w:rPr>
            <w:color w:val="000080"/>
            <w:sz w:val="24"/>
          </w:rPr>
          <w:t>.</w:t>
        </w:r>
      </w:hyperlink>
      <w:r>
        <w:rPr>
          <w:sz w:val="24"/>
        </w:rPr>
        <w:t>, когда подобные действия могут повлиять или</w:t>
      </w:r>
      <w:r>
        <w:rPr>
          <w:sz w:val="24"/>
        </w:rPr>
        <w:t xml:space="preserve"> создать</w:t>
      </w:r>
      <w:r>
        <w:rPr>
          <w:spacing w:val="-57"/>
          <w:sz w:val="24"/>
        </w:rPr>
        <w:t xml:space="preserve"> </w:t>
      </w:r>
      <w:r>
        <w:rPr>
          <w:sz w:val="24"/>
        </w:rPr>
        <w:t>впечатление о влиянии на исход сделки, результат проведения торгов, на принимаемые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Учреждением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т</w:t>
      </w:r>
      <w:hyperlink r:id="rId45">
        <w:r>
          <w:rPr>
            <w:color w:val="000080"/>
            <w:sz w:val="24"/>
          </w:rPr>
          <w:t>.</w:t>
        </w:r>
      </w:hyperlink>
      <w:r>
        <w:rPr>
          <w:sz w:val="24"/>
        </w:rPr>
        <w:t>д</w:t>
      </w:r>
      <w:hyperlink r:id="rId46">
        <w:r>
          <w:rPr>
            <w:color w:val="000080"/>
            <w:sz w:val="24"/>
          </w:rPr>
          <w:t>.</w:t>
        </w:r>
      </w:hyperlink>
    </w:p>
    <w:p w:rsidR="00613046" w:rsidRDefault="00613046">
      <w:pPr>
        <w:jc w:val="both"/>
        <w:rPr>
          <w:sz w:val="24"/>
        </w:rPr>
        <w:sectPr w:rsidR="00613046">
          <w:pgSz w:w="11910" w:h="16840"/>
          <w:pgMar w:top="1040" w:right="720" w:bottom="280" w:left="180" w:header="720" w:footer="720" w:gutter="0"/>
          <w:cols w:space="720"/>
        </w:sectPr>
      </w:pPr>
    </w:p>
    <w:p w:rsidR="00613046" w:rsidRDefault="00A615EE">
      <w:pPr>
        <w:pStyle w:val="a5"/>
        <w:numPr>
          <w:ilvl w:val="2"/>
          <w:numId w:val="1"/>
        </w:numPr>
        <w:tabs>
          <w:tab w:val="left" w:pos="2346"/>
        </w:tabs>
        <w:spacing w:before="66" w:line="242" w:lineRule="auto"/>
        <w:ind w:right="123" w:firstLine="0"/>
        <w:rPr>
          <w:sz w:val="24"/>
        </w:rPr>
      </w:pPr>
      <w:r>
        <w:rPr>
          <w:sz w:val="24"/>
        </w:rPr>
        <w:lastRenderedPageBreak/>
        <w:t>Администрация Учреждения не приемлет коррупции</w:t>
      </w:r>
      <w:hyperlink r:id="rId47">
        <w:r>
          <w:rPr>
            <w:color w:val="000080"/>
            <w:sz w:val="24"/>
          </w:rPr>
          <w:t>.</w:t>
        </w:r>
      </w:hyperlink>
      <w:r>
        <w:rPr>
          <w:color w:val="000080"/>
          <w:sz w:val="24"/>
        </w:rPr>
        <w:t xml:space="preserve"> </w:t>
      </w:r>
      <w:r>
        <w:rPr>
          <w:sz w:val="24"/>
        </w:rPr>
        <w:t>Подарки не должны быть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1"/>
          <w:sz w:val="24"/>
        </w:rPr>
        <w:t xml:space="preserve"> </w:t>
      </w:r>
      <w:r>
        <w:rPr>
          <w:sz w:val="24"/>
        </w:rPr>
        <w:t>для дачи/получения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взяток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коррупции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-5"/>
          <w:sz w:val="24"/>
        </w:rPr>
        <w:t xml:space="preserve"> </w:t>
      </w:r>
      <w:r>
        <w:rPr>
          <w:sz w:val="24"/>
        </w:rPr>
        <w:t>ее проявлениях</w:t>
      </w:r>
      <w:hyperlink r:id="rId48">
        <w:r>
          <w:rPr>
            <w:color w:val="000080"/>
            <w:sz w:val="24"/>
          </w:rPr>
          <w:t>.</w:t>
        </w:r>
      </w:hyperlink>
    </w:p>
    <w:p w:rsidR="00613046" w:rsidRDefault="00A615EE">
      <w:pPr>
        <w:pStyle w:val="a5"/>
        <w:numPr>
          <w:ilvl w:val="2"/>
          <w:numId w:val="1"/>
        </w:numPr>
        <w:tabs>
          <w:tab w:val="left" w:pos="2500"/>
        </w:tabs>
        <w:ind w:right="123" w:firstLine="0"/>
        <w:rPr>
          <w:sz w:val="24"/>
        </w:rPr>
      </w:pPr>
      <w:r>
        <w:rPr>
          <w:sz w:val="24"/>
        </w:rPr>
        <w:t>В качестве подарков работники Учреждения должны стремиться использовать в</w:t>
      </w:r>
      <w:r>
        <w:rPr>
          <w:spacing w:val="1"/>
          <w:sz w:val="24"/>
        </w:rPr>
        <w:t xml:space="preserve"> </w:t>
      </w:r>
      <w:r>
        <w:rPr>
          <w:sz w:val="24"/>
        </w:rPr>
        <w:t>максимально допустимом количестве случаев сувениры, предметы и изделия, 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символику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Учреждения</w:t>
      </w:r>
      <w:hyperlink r:id="rId49">
        <w:r>
          <w:rPr>
            <w:color w:val="000080"/>
            <w:sz w:val="24"/>
          </w:rPr>
          <w:t>.</w:t>
        </w:r>
      </w:hyperlink>
    </w:p>
    <w:p w:rsidR="00613046" w:rsidRDefault="00A615EE">
      <w:pPr>
        <w:pStyle w:val="a5"/>
        <w:numPr>
          <w:ilvl w:val="2"/>
          <w:numId w:val="1"/>
        </w:numPr>
        <w:tabs>
          <w:tab w:val="left" w:pos="2461"/>
        </w:tabs>
        <w:ind w:right="125" w:firstLine="0"/>
        <w:rPr>
          <w:sz w:val="24"/>
        </w:rPr>
      </w:pPr>
      <w:r>
        <w:rPr>
          <w:sz w:val="24"/>
        </w:rPr>
        <w:t>Подарки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ставить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1"/>
          <w:sz w:val="24"/>
        </w:rPr>
        <w:t xml:space="preserve"> </w:t>
      </w:r>
      <w:r>
        <w:rPr>
          <w:sz w:val="24"/>
        </w:rPr>
        <w:t>сомнение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имидж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деловую</w:t>
      </w:r>
      <w:r>
        <w:rPr>
          <w:spacing w:val="1"/>
          <w:sz w:val="24"/>
        </w:rPr>
        <w:t xml:space="preserve"> </w:t>
      </w:r>
      <w:r>
        <w:rPr>
          <w:sz w:val="24"/>
        </w:rPr>
        <w:t>репутацию Учреждения или ее работника</w:t>
      </w:r>
      <w:hyperlink r:id="rId50">
        <w:r>
          <w:rPr>
            <w:color w:val="000080"/>
            <w:sz w:val="24"/>
          </w:rPr>
          <w:t>.</w:t>
        </w:r>
      </w:hyperlink>
      <w:r>
        <w:rPr>
          <w:color w:val="000080"/>
          <w:sz w:val="24"/>
        </w:rPr>
        <w:t xml:space="preserve"> </w:t>
      </w:r>
      <w:r>
        <w:rPr>
          <w:sz w:val="24"/>
        </w:rPr>
        <w:t>Работник Учреждения, пол</w:t>
      </w:r>
      <w:r>
        <w:rPr>
          <w:sz w:val="24"/>
        </w:rPr>
        <w:t>учивший деловой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подарок,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-2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-6"/>
          <w:sz w:val="24"/>
        </w:rPr>
        <w:t xml:space="preserve"> </w:t>
      </w:r>
      <w:r>
        <w:rPr>
          <w:sz w:val="24"/>
        </w:rPr>
        <w:t>об этом</w:t>
      </w:r>
      <w:r>
        <w:rPr>
          <w:spacing w:val="4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Учреждения</w:t>
      </w:r>
      <w:hyperlink r:id="rId51">
        <w:r>
          <w:rPr>
            <w:color w:val="000080"/>
            <w:sz w:val="24"/>
          </w:rPr>
          <w:t>.</w:t>
        </w:r>
      </w:hyperlink>
    </w:p>
    <w:p w:rsidR="00613046" w:rsidRDefault="00A615EE">
      <w:pPr>
        <w:pStyle w:val="a5"/>
        <w:numPr>
          <w:ilvl w:val="2"/>
          <w:numId w:val="1"/>
        </w:numPr>
        <w:tabs>
          <w:tab w:val="left" w:pos="2524"/>
        </w:tabs>
        <w:ind w:right="120" w:firstLine="0"/>
        <w:rPr>
          <w:sz w:val="24"/>
        </w:rPr>
      </w:pPr>
      <w:r>
        <w:rPr>
          <w:sz w:val="24"/>
        </w:rPr>
        <w:t>Работник Учреждения не вправе предлагать третьим лицам или принимать от</w:t>
      </w:r>
      <w:r>
        <w:rPr>
          <w:spacing w:val="1"/>
          <w:sz w:val="24"/>
        </w:rPr>
        <w:t xml:space="preserve"> </w:t>
      </w:r>
      <w:r>
        <w:rPr>
          <w:sz w:val="24"/>
        </w:rPr>
        <w:t>таковых подарки, выплаты, компенсации и тому</w:t>
      </w:r>
      <w:r>
        <w:rPr>
          <w:sz w:val="24"/>
        </w:rPr>
        <w:t xml:space="preserve"> подобное, несовместимые с принятой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практикой деловых отношений, не отвечающие требованиям хорошего тона, стоимостью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выше</w:t>
      </w:r>
      <w:r>
        <w:rPr>
          <w:spacing w:val="1"/>
          <w:sz w:val="24"/>
        </w:rPr>
        <w:t xml:space="preserve"> </w:t>
      </w:r>
      <w:r>
        <w:rPr>
          <w:sz w:val="24"/>
        </w:rPr>
        <w:t>3000</w:t>
      </w:r>
      <w:r>
        <w:rPr>
          <w:spacing w:val="1"/>
          <w:sz w:val="24"/>
        </w:rPr>
        <w:t xml:space="preserve"> </w:t>
      </w:r>
      <w:r>
        <w:rPr>
          <w:sz w:val="24"/>
        </w:rPr>
        <w:t>(Трех</w:t>
      </w:r>
      <w:r>
        <w:rPr>
          <w:spacing w:val="1"/>
          <w:sz w:val="24"/>
        </w:rPr>
        <w:t xml:space="preserve"> </w:t>
      </w:r>
      <w:r>
        <w:rPr>
          <w:sz w:val="24"/>
        </w:rPr>
        <w:t>тысяч)</w:t>
      </w:r>
      <w:r>
        <w:rPr>
          <w:spacing w:val="1"/>
          <w:sz w:val="24"/>
        </w:rPr>
        <w:t xml:space="preserve"> </w:t>
      </w:r>
      <w:r>
        <w:rPr>
          <w:sz w:val="24"/>
        </w:rPr>
        <w:t>рублей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закону</w:t>
      </w:r>
      <w:hyperlink r:id="rId52">
        <w:r>
          <w:rPr>
            <w:color w:val="000080"/>
            <w:sz w:val="24"/>
          </w:rPr>
          <w:t>.</w:t>
        </w:r>
      </w:hyperlink>
      <w:r>
        <w:rPr>
          <w:color w:val="000080"/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 предлагаются подобные подарки или деньги, он обязан немедленно сообщить</w:t>
      </w:r>
      <w:r>
        <w:rPr>
          <w:spacing w:val="-57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директору</w:t>
      </w:r>
      <w:r>
        <w:rPr>
          <w:spacing w:val="-8"/>
          <w:sz w:val="24"/>
        </w:rPr>
        <w:t xml:space="preserve"> </w:t>
      </w:r>
      <w:r>
        <w:rPr>
          <w:sz w:val="24"/>
        </w:rPr>
        <w:t>Учреждения</w:t>
      </w:r>
      <w:hyperlink r:id="rId53">
        <w:r>
          <w:rPr>
            <w:color w:val="000080"/>
            <w:sz w:val="24"/>
          </w:rPr>
          <w:t>.</w:t>
        </w:r>
      </w:hyperlink>
    </w:p>
    <w:p w:rsidR="00613046" w:rsidRDefault="00A615EE">
      <w:pPr>
        <w:pStyle w:val="a5"/>
        <w:numPr>
          <w:ilvl w:val="2"/>
          <w:numId w:val="1"/>
        </w:numPr>
        <w:tabs>
          <w:tab w:val="left" w:pos="2533"/>
        </w:tabs>
        <w:ind w:right="124" w:firstLine="0"/>
        <w:rPr>
          <w:sz w:val="24"/>
        </w:rPr>
      </w:pPr>
      <w:r>
        <w:rPr>
          <w:sz w:val="24"/>
        </w:rPr>
        <w:t>Работник Учреждения, которому при выполнении должностных обязанн</w:t>
      </w:r>
      <w:r>
        <w:rPr>
          <w:sz w:val="24"/>
        </w:rPr>
        <w:t>остей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предлагаются подарки или иное вознаграждение как в прямом,</w:t>
      </w:r>
      <w:r>
        <w:rPr>
          <w:spacing w:val="1"/>
          <w:sz w:val="24"/>
        </w:rPr>
        <w:t xml:space="preserve"> </w:t>
      </w:r>
      <w:r>
        <w:rPr>
          <w:sz w:val="24"/>
        </w:rPr>
        <w:t>так и в косвенном виде,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 способны повлиять на подготавливаемые и/или принимаемые им решения или</w:t>
      </w:r>
      <w:r>
        <w:rPr>
          <w:spacing w:val="1"/>
          <w:sz w:val="24"/>
        </w:rPr>
        <w:t xml:space="preserve"> </w:t>
      </w:r>
      <w:r>
        <w:rPr>
          <w:sz w:val="24"/>
        </w:rPr>
        <w:t>оказать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влияние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2"/>
          <w:sz w:val="24"/>
        </w:rPr>
        <w:t xml:space="preserve"> </w:t>
      </w:r>
      <w:r>
        <w:rPr>
          <w:sz w:val="24"/>
        </w:rPr>
        <w:t>(бездействие),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должен:</w:t>
      </w:r>
    </w:p>
    <w:p w:rsidR="00613046" w:rsidRDefault="00A615EE">
      <w:pPr>
        <w:pStyle w:val="a5"/>
        <w:numPr>
          <w:ilvl w:val="0"/>
          <w:numId w:val="2"/>
        </w:numPr>
        <w:tabs>
          <w:tab w:val="left" w:pos="1881"/>
        </w:tabs>
        <w:spacing w:line="242" w:lineRule="auto"/>
        <w:ind w:right="136" w:firstLine="0"/>
        <w:rPr>
          <w:sz w:val="24"/>
        </w:rPr>
      </w:pPr>
      <w:r>
        <w:rPr>
          <w:sz w:val="24"/>
        </w:rPr>
        <w:t>отказаться от них и</w:t>
      </w:r>
      <w:r>
        <w:rPr>
          <w:spacing w:val="1"/>
          <w:sz w:val="24"/>
        </w:rPr>
        <w:t xml:space="preserve"> </w:t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ув</w:t>
      </w:r>
      <w:r>
        <w:rPr>
          <w:sz w:val="24"/>
        </w:rPr>
        <w:t>едомить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своего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 Учреждения о</w:t>
      </w:r>
      <w:r>
        <w:rPr>
          <w:spacing w:val="1"/>
          <w:sz w:val="24"/>
        </w:rPr>
        <w:t xml:space="preserve"> </w:t>
      </w:r>
      <w:r>
        <w:rPr>
          <w:sz w:val="24"/>
        </w:rPr>
        <w:t>факте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подарка</w:t>
      </w:r>
      <w:r>
        <w:rPr>
          <w:spacing w:val="1"/>
          <w:sz w:val="24"/>
        </w:rPr>
        <w:t xml:space="preserve"> </w:t>
      </w:r>
      <w:r>
        <w:rPr>
          <w:sz w:val="24"/>
        </w:rPr>
        <w:t>(вознаграждения);</w:t>
      </w:r>
    </w:p>
    <w:p w:rsidR="00613046" w:rsidRDefault="00A615EE">
      <w:pPr>
        <w:pStyle w:val="a5"/>
        <w:numPr>
          <w:ilvl w:val="0"/>
          <w:numId w:val="2"/>
        </w:numPr>
        <w:tabs>
          <w:tab w:val="left" w:pos="1977"/>
        </w:tabs>
        <w:spacing w:line="242" w:lineRule="auto"/>
        <w:ind w:right="128" w:firstLine="0"/>
        <w:rPr>
          <w:sz w:val="24"/>
        </w:rPr>
      </w:pPr>
      <w:r>
        <w:rPr>
          <w:sz w:val="24"/>
        </w:rPr>
        <w:t>по возможности исключить дальнейшие контакты с лицом, предложившим подарок</w:t>
      </w:r>
      <w:r>
        <w:rPr>
          <w:spacing w:val="1"/>
          <w:sz w:val="24"/>
        </w:rPr>
        <w:t xml:space="preserve"> </w:t>
      </w:r>
      <w:r>
        <w:rPr>
          <w:sz w:val="24"/>
        </w:rPr>
        <w:t>или вознаграждение,</w:t>
      </w:r>
      <w:r>
        <w:rPr>
          <w:spacing w:val="2"/>
          <w:sz w:val="24"/>
        </w:rPr>
        <w:t xml:space="preserve"> </w:t>
      </w:r>
      <w:r>
        <w:rPr>
          <w:sz w:val="24"/>
        </w:rPr>
        <w:t>если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3"/>
          <w:sz w:val="24"/>
        </w:rPr>
        <w:t xml:space="preserve"> </w:t>
      </w:r>
      <w:r>
        <w:rPr>
          <w:sz w:val="24"/>
        </w:rPr>
        <w:t>это не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связано</w:t>
      </w:r>
      <w:r>
        <w:rPr>
          <w:spacing w:val="-1"/>
          <w:sz w:val="24"/>
        </w:rPr>
        <w:t xml:space="preserve"> </w:t>
      </w:r>
      <w:r>
        <w:rPr>
          <w:sz w:val="24"/>
        </w:rPr>
        <w:t>со служебной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необходимостью;</w:t>
      </w:r>
    </w:p>
    <w:p w:rsidR="00613046" w:rsidRDefault="00A615EE">
      <w:pPr>
        <w:pStyle w:val="a5"/>
        <w:numPr>
          <w:ilvl w:val="0"/>
          <w:numId w:val="2"/>
        </w:numPr>
        <w:tabs>
          <w:tab w:val="left" w:pos="1852"/>
        </w:tabs>
        <w:ind w:right="130" w:firstLine="0"/>
        <w:rPr>
          <w:sz w:val="24"/>
        </w:rPr>
      </w:pPr>
      <w:r>
        <w:rPr>
          <w:sz w:val="24"/>
        </w:rPr>
        <w:t>в случае, если подарок или вознаграждение не представляется возможным отклонить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возвратить,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передать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служебной</w:t>
      </w:r>
      <w:r>
        <w:rPr>
          <w:spacing w:val="1"/>
          <w:sz w:val="24"/>
        </w:rPr>
        <w:t xml:space="preserve"> </w:t>
      </w:r>
      <w:r>
        <w:rPr>
          <w:sz w:val="24"/>
        </w:rPr>
        <w:t>запиской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 мер директору Учреждения и продолжить работу в установленном в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</w:t>
      </w:r>
      <w:r>
        <w:rPr>
          <w:spacing w:val="-1"/>
          <w:sz w:val="24"/>
        </w:rPr>
        <w:t xml:space="preserve"> </w:t>
      </w:r>
      <w:r>
        <w:rPr>
          <w:sz w:val="24"/>
        </w:rPr>
        <w:t>над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вопросом,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-7"/>
          <w:sz w:val="24"/>
        </w:rPr>
        <w:t xml:space="preserve"> </w:t>
      </w:r>
      <w:r>
        <w:rPr>
          <w:sz w:val="24"/>
        </w:rPr>
        <w:t>был связан</w:t>
      </w:r>
      <w:r>
        <w:rPr>
          <w:spacing w:val="-4"/>
          <w:sz w:val="24"/>
        </w:rPr>
        <w:t xml:space="preserve"> </w:t>
      </w:r>
      <w:r>
        <w:rPr>
          <w:sz w:val="24"/>
        </w:rPr>
        <w:t>подарок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z w:val="24"/>
        </w:rPr>
        <w:t>вознаграждение</w:t>
      </w:r>
      <w:hyperlink r:id="rId54">
        <w:r>
          <w:rPr>
            <w:color w:val="000080"/>
            <w:sz w:val="24"/>
          </w:rPr>
          <w:t>.</w:t>
        </w:r>
      </w:hyperlink>
    </w:p>
    <w:p w:rsidR="00613046" w:rsidRDefault="00A615EE">
      <w:pPr>
        <w:pStyle w:val="a5"/>
        <w:numPr>
          <w:ilvl w:val="1"/>
          <w:numId w:val="3"/>
        </w:numPr>
        <w:tabs>
          <w:tab w:val="left" w:pos="2145"/>
        </w:tabs>
        <w:ind w:left="1519" w:right="129" w:firstLine="0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конфликта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гостеприимства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должностное</w:t>
      </w:r>
      <w:r>
        <w:rPr>
          <w:spacing w:val="1"/>
          <w:sz w:val="24"/>
        </w:rPr>
        <w:t xml:space="preserve"> </w:t>
      </w:r>
      <w:r>
        <w:rPr>
          <w:sz w:val="24"/>
        </w:rPr>
        <w:t>лицо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процедурой раскрытия конфликта интересов, утвержденной 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</w:t>
      </w:r>
      <w:r>
        <w:rPr>
          <w:sz w:val="24"/>
        </w:rPr>
        <w:t>ивным</w:t>
      </w:r>
      <w:r>
        <w:rPr>
          <w:spacing w:val="-2"/>
          <w:sz w:val="24"/>
        </w:rPr>
        <w:t xml:space="preserve"> </w:t>
      </w:r>
      <w:r>
        <w:rPr>
          <w:sz w:val="24"/>
        </w:rPr>
        <w:t>актом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hyperlink r:id="rId55">
        <w:r>
          <w:rPr>
            <w:color w:val="000080"/>
            <w:sz w:val="24"/>
          </w:rPr>
          <w:t>.</w:t>
        </w:r>
      </w:hyperlink>
    </w:p>
    <w:p w:rsidR="00613046" w:rsidRDefault="00A615EE">
      <w:pPr>
        <w:pStyle w:val="a5"/>
        <w:numPr>
          <w:ilvl w:val="1"/>
          <w:numId w:val="3"/>
        </w:numPr>
        <w:tabs>
          <w:tab w:val="left" w:pos="2183"/>
        </w:tabs>
        <w:ind w:left="2182" w:hanging="664"/>
        <w:rPr>
          <w:sz w:val="24"/>
        </w:rPr>
      </w:pPr>
      <w:r>
        <w:rPr>
          <w:sz w:val="24"/>
        </w:rPr>
        <w:t>Работникам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запрещается:</w:t>
      </w:r>
    </w:p>
    <w:p w:rsidR="00613046" w:rsidRDefault="00A615EE">
      <w:pPr>
        <w:pStyle w:val="a5"/>
        <w:numPr>
          <w:ilvl w:val="0"/>
          <w:numId w:val="2"/>
        </w:numPr>
        <w:tabs>
          <w:tab w:val="left" w:pos="1828"/>
        </w:tabs>
        <w:ind w:right="129" w:firstLine="0"/>
        <w:rPr>
          <w:sz w:val="24"/>
        </w:rPr>
      </w:pPr>
      <w:r>
        <w:rPr>
          <w:sz w:val="24"/>
        </w:rPr>
        <w:t>принимать предложения от организаций или третьих лиц о вручении деловых подарков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оказании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знаков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гостеприимства,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гостеприимства в ходе проведения деловых переговоров, при заключении договоров, 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в иных случаях, когда подобные действия могут повлиять или создать впечатление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влиянии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принимаемые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решения;</w:t>
      </w:r>
    </w:p>
    <w:p w:rsidR="00613046" w:rsidRDefault="00A615EE">
      <w:pPr>
        <w:pStyle w:val="a5"/>
        <w:numPr>
          <w:ilvl w:val="0"/>
          <w:numId w:val="2"/>
        </w:numPr>
        <w:tabs>
          <w:tab w:val="left" w:pos="1890"/>
        </w:tabs>
        <w:spacing w:line="242" w:lineRule="auto"/>
        <w:ind w:right="130" w:firstLine="0"/>
        <w:rPr>
          <w:sz w:val="24"/>
        </w:rPr>
      </w:pPr>
      <w:r>
        <w:rPr>
          <w:sz w:val="24"/>
        </w:rPr>
        <w:t>принимать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</w:t>
      </w:r>
      <w:hyperlink r:id="rId56">
        <w:r>
          <w:rPr>
            <w:color w:val="000080"/>
            <w:sz w:val="24"/>
          </w:rPr>
          <w:t>.</w:t>
        </w:r>
      </w:hyperlink>
      <w:r>
        <w:rPr>
          <w:sz w:val="24"/>
        </w:rPr>
        <w:t>д</w:t>
      </w:r>
      <w:hyperlink r:id="rId57">
        <w:r>
          <w:rPr>
            <w:color w:val="000080"/>
            <w:sz w:val="24"/>
          </w:rPr>
          <w:t>.</w:t>
        </w:r>
      </w:hyperlink>
      <w:r>
        <w:rPr>
          <w:color w:val="000080"/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ходе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торгов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прямых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переговоров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3"/>
          <w:sz w:val="24"/>
        </w:rPr>
        <w:t xml:space="preserve"> </w:t>
      </w:r>
      <w:r>
        <w:rPr>
          <w:sz w:val="24"/>
        </w:rPr>
        <w:t>договоров</w:t>
      </w:r>
      <w:r>
        <w:rPr>
          <w:spacing w:val="-1"/>
          <w:sz w:val="24"/>
        </w:rPr>
        <w:t xml:space="preserve"> </w:t>
      </w:r>
      <w:r>
        <w:rPr>
          <w:sz w:val="24"/>
        </w:rPr>
        <w:t>(контрактов);</w:t>
      </w:r>
    </w:p>
    <w:p w:rsidR="00613046" w:rsidRDefault="00A615EE">
      <w:pPr>
        <w:pStyle w:val="a5"/>
        <w:numPr>
          <w:ilvl w:val="0"/>
          <w:numId w:val="2"/>
        </w:numPr>
        <w:tabs>
          <w:tab w:val="left" w:pos="1900"/>
        </w:tabs>
        <w:ind w:right="129" w:firstLine="0"/>
        <w:rPr>
          <w:sz w:val="24"/>
        </w:rPr>
      </w:pPr>
      <w:r>
        <w:rPr>
          <w:sz w:val="24"/>
        </w:rPr>
        <w:t>просить,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требовать,</w:t>
      </w:r>
      <w:r>
        <w:rPr>
          <w:spacing w:val="1"/>
          <w:sz w:val="24"/>
        </w:rPr>
        <w:t xml:space="preserve"> </w:t>
      </w:r>
      <w:r>
        <w:rPr>
          <w:sz w:val="24"/>
        </w:rPr>
        <w:t>вынуждать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1"/>
          <w:sz w:val="24"/>
        </w:rPr>
        <w:t xml:space="preserve"> </w:t>
      </w:r>
      <w:r>
        <w:rPr>
          <w:sz w:val="24"/>
        </w:rPr>
        <w:t>лиц</w:t>
      </w:r>
      <w:r>
        <w:rPr>
          <w:spacing w:val="1"/>
          <w:sz w:val="24"/>
        </w:rPr>
        <w:t xml:space="preserve"> </w:t>
      </w:r>
      <w:r>
        <w:rPr>
          <w:sz w:val="24"/>
        </w:rPr>
        <w:t>дарить</w:t>
      </w:r>
      <w:r>
        <w:rPr>
          <w:spacing w:val="1"/>
          <w:sz w:val="24"/>
        </w:rPr>
        <w:t xml:space="preserve"> </w:t>
      </w:r>
      <w:r>
        <w:rPr>
          <w:sz w:val="24"/>
        </w:rPr>
        <w:t>им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родственникам</w:t>
      </w:r>
      <w:r>
        <w:rPr>
          <w:spacing w:val="1"/>
          <w:sz w:val="24"/>
        </w:rPr>
        <w:t xml:space="preserve"> </w:t>
      </w:r>
      <w:r>
        <w:rPr>
          <w:sz w:val="24"/>
        </w:rPr>
        <w:t>деловые</w:t>
      </w:r>
      <w:r>
        <w:rPr>
          <w:spacing w:val="1"/>
          <w:sz w:val="24"/>
        </w:rPr>
        <w:t xml:space="preserve"> </w:t>
      </w:r>
      <w:r>
        <w:rPr>
          <w:sz w:val="24"/>
        </w:rPr>
        <w:t>подарки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оказывать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</w:t>
      </w:r>
      <w:r>
        <w:rPr>
          <w:spacing w:val="1"/>
          <w:sz w:val="24"/>
        </w:rPr>
        <w:t xml:space="preserve"> </w:t>
      </w:r>
      <w:r>
        <w:rPr>
          <w:sz w:val="24"/>
        </w:rPr>
        <w:t>знаки</w:t>
      </w:r>
      <w:r>
        <w:rPr>
          <w:spacing w:val="1"/>
          <w:sz w:val="24"/>
        </w:rPr>
        <w:t xml:space="preserve"> </w:t>
      </w:r>
      <w:r>
        <w:rPr>
          <w:sz w:val="24"/>
        </w:rPr>
        <w:t>делового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гостеприимства;</w:t>
      </w:r>
    </w:p>
    <w:p w:rsidR="00613046" w:rsidRDefault="00A615EE">
      <w:pPr>
        <w:pStyle w:val="a5"/>
        <w:numPr>
          <w:ilvl w:val="0"/>
          <w:numId w:val="2"/>
        </w:numPr>
        <w:tabs>
          <w:tab w:val="left" w:pos="1833"/>
        </w:tabs>
        <w:spacing w:line="237" w:lineRule="auto"/>
        <w:ind w:right="130" w:firstLine="0"/>
        <w:rPr>
          <w:sz w:val="24"/>
        </w:rPr>
      </w:pPr>
      <w:r>
        <w:rPr>
          <w:sz w:val="24"/>
        </w:rPr>
        <w:t>принимать подарки в форме наличных, безналичных денежных средств, ценных бумаг,</w:t>
      </w:r>
      <w:r>
        <w:rPr>
          <w:spacing w:val="1"/>
          <w:sz w:val="24"/>
        </w:rPr>
        <w:t xml:space="preserve"> </w:t>
      </w:r>
      <w:r>
        <w:rPr>
          <w:sz w:val="24"/>
        </w:rPr>
        <w:t>драгоценных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металлов</w:t>
      </w:r>
      <w:hyperlink r:id="rId58">
        <w:r>
          <w:rPr>
            <w:color w:val="000080"/>
            <w:sz w:val="24"/>
          </w:rPr>
          <w:t>.</w:t>
        </w:r>
      </w:hyperlink>
    </w:p>
    <w:p w:rsidR="00613046" w:rsidRDefault="00A615EE">
      <w:pPr>
        <w:pStyle w:val="a5"/>
        <w:numPr>
          <w:ilvl w:val="1"/>
          <w:numId w:val="3"/>
        </w:numPr>
        <w:tabs>
          <w:tab w:val="left" w:pos="2193"/>
        </w:tabs>
        <w:ind w:left="1519" w:right="130" w:firstLine="0"/>
        <w:rPr>
          <w:sz w:val="24"/>
        </w:rPr>
      </w:pPr>
      <w:r>
        <w:rPr>
          <w:sz w:val="24"/>
        </w:rPr>
        <w:t>В случае осуществления спонсорских, благотворительных программ и мероприятий</w:t>
      </w:r>
      <w:r>
        <w:rPr>
          <w:spacing w:val="-57"/>
          <w:sz w:val="24"/>
        </w:rPr>
        <w:t xml:space="preserve"> </w:t>
      </w:r>
      <w:r>
        <w:rPr>
          <w:sz w:val="24"/>
        </w:rPr>
        <w:t>Учреждение должно предварительно удостовериться, что предоставляемая Учреждением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4"/>
          <w:sz w:val="24"/>
        </w:rPr>
        <w:t xml:space="preserve"> </w:t>
      </w:r>
      <w:r>
        <w:rPr>
          <w:sz w:val="24"/>
        </w:rPr>
        <w:t>не будет использован</w:t>
      </w:r>
      <w:r>
        <w:rPr>
          <w:sz w:val="24"/>
        </w:rPr>
        <w:t>а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коррупционных</w:t>
      </w:r>
      <w:r>
        <w:rPr>
          <w:spacing w:val="-5"/>
          <w:sz w:val="24"/>
        </w:rPr>
        <w:t xml:space="preserve"> </w:t>
      </w:r>
      <w:r>
        <w:rPr>
          <w:sz w:val="24"/>
        </w:rPr>
        <w:t>целях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иным</w:t>
      </w:r>
      <w:r>
        <w:rPr>
          <w:spacing w:val="-3"/>
          <w:sz w:val="24"/>
        </w:rPr>
        <w:t xml:space="preserve"> </w:t>
      </w:r>
      <w:r>
        <w:rPr>
          <w:sz w:val="24"/>
        </w:rPr>
        <w:t>незаконным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путём</w:t>
      </w:r>
      <w:hyperlink r:id="rId59">
        <w:r>
          <w:rPr>
            <w:color w:val="000080"/>
            <w:sz w:val="24"/>
          </w:rPr>
          <w:t>.</w:t>
        </w:r>
      </w:hyperlink>
    </w:p>
    <w:p w:rsidR="00613046" w:rsidRDefault="00A615EE">
      <w:pPr>
        <w:pStyle w:val="a5"/>
        <w:numPr>
          <w:ilvl w:val="1"/>
          <w:numId w:val="3"/>
        </w:numPr>
        <w:tabs>
          <w:tab w:val="left" w:pos="2423"/>
        </w:tabs>
        <w:ind w:left="1519" w:right="122" w:firstLine="0"/>
        <w:rPr>
          <w:sz w:val="24"/>
        </w:rPr>
      </w:pP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благотворительных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мероприятиях, направленных на создание имиджа Учреждения</w:t>
      </w:r>
      <w:hyperlink r:id="rId60">
        <w:r>
          <w:rPr>
            <w:color w:val="000080"/>
            <w:sz w:val="24"/>
          </w:rPr>
          <w:t xml:space="preserve">. </w:t>
        </w:r>
      </w:hyperlink>
      <w:r>
        <w:rPr>
          <w:sz w:val="24"/>
        </w:rPr>
        <w:t>При этом бюджет и план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мероприятиях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директором</w:t>
      </w:r>
      <w:r>
        <w:rPr>
          <w:spacing w:val="-1"/>
          <w:sz w:val="24"/>
        </w:rPr>
        <w:t xml:space="preserve"> </w:t>
      </w:r>
      <w:r>
        <w:rPr>
          <w:sz w:val="24"/>
        </w:rPr>
        <w:t>Учреждения</w:t>
      </w:r>
      <w:hyperlink r:id="rId61">
        <w:r>
          <w:rPr>
            <w:color w:val="000080"/>
            <w:sz w:val="24"/>
          </w:rPr>
          <w:t>.</w:t>
        </w:r>
      </w:hyperlink>
    </w:p>
    <w:p w:rsidR="00613046" w:rsidRDefault="00613046">
      <w:pPr>
        <w:jc w:val="both"/>
        <w:rPr>
          <w:sz w:val="24"/>
        </w:rPr>
        <w:sectPr w:rsidR="00613046">
          <w:pgSz w:w="11910" w:h="16840"/>
          <w:pgMar w:top="1040" w:right="720" w:bottom="280" w:left="180" w:header="720" w:footer="720" w:gutter="0"/>
          <w:cols w:space="720"/>
        </w:sectPr>
      </w:pPr>
    </w:p>
    <w:p w:rsidR="00613046" w:rsidRDefault="00A615EE">
      <w:pPr>
        <w:pStyle w:val="a5"/>
        <w:numPr>
          <w:ilvl w:val="1"/>
          <w:numId w:val="3"/>
        </w:numPr>
        <w:tabs>
          <w:tab w:val="left" w:pos="2269"/>
        </w:tabs>
        <w:spacing w:before="66"/>
        <w:ind w:left="1519" w:right="119" w:firstLine="0"/>
        <w:rPr>
          <w:sz w:val="24"/>
        </w:rPr>
      </w:pPr>
      <w:r>
        <w:rPr>
          <w:sz w:val="24"/>
        </w:rPr>
        <w:lastRenderedPageBreak/>
        <w:t>Неисполнение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стать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основанием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работнику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дисциплинарного,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административного,</w:t>
      </w:r>
      <w:r>
        <w:rPr>
          <w:spacing w:val="1"/>
          <w:sz w:val="24"/>
        </w:rPr>
        <w:t xml:space="preserve"> </w:t>
      </w:r>
      <w:r>
        <w:rPr>
          <w:sz w:val="24"/>
        </w:rPr>
        <w:t>уголовного</w:t>
      </w:r>
      <w:r>
        <w:rPr>
          <w:spacing w:val="61"/>
          <w:sz w:val="24"/>
        </w:rPr>
        <w:t xml:space="preserve"> </w:t>
      </w:r>
      <w:r>
        <w:rPr>
          <w:sz w:val="24"/>
        </w:rPr>
        <w:t>и гражданско-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hyperlink r:id="rId62">
        <w:r>
          <w:rPr>
            <w:color w:val="000080"/>
            <w:sz w:val="24"/>
          </w:rPr>
          <w:t>.</w:t>
        </w:r>
      </w:hyperlink>
    </w:p>
    <w:p w:rsidR="00613046" w:rsidRDefault="00613046">
      <w:pPr>
        <w:pStyle w:val="a3"/>
        <w:spacing w:before="5"/>
        <w:ind w:left="0"/>
        <w:jc w:val="left"/>
      </w:pPr>
    </w:p>
    <w:p w:rsidR="00613046" w:rsidRDefault="00A615EE">
      <w:pPr>
        <w:pStyle w:val="1"/>
        <w:numPr>
          <w:ilvl w:val="0"/>
          <w:numId w:val="3"/>
        </w:numPr>
        <w:tabs>
          <w:tab w:val="left" w:pos="1885"/>
        </w:tabs>
        <w:spacing w:before="0"/>
        <w:ind w:left="1885" w:hanging="366"/>
        <w:jc w:val="both"/>
      </w:pPr>
      <w:bookmarkStart w:id="3" w:name="4.___Область_применения"/>
      <w:bookmarkEnd w:id="3"/>
      <w:r>
        <w:t>Область</w:t>
      </w:r>
      <w:r>
        <w:rPr>
          <w:spacing w:val="-8"/>
        </w:rPr>
        <w:t xml:space="preserve"> </w:t>
      </w:r>
      <w:r>
        <w:t>применения</w:t>
      </w:r>
    </w:p>
    <w:p w:rsidR="00613046" w:rsidRDefault="00613046">
      <w:pPr>
        <w:pStyle w:val="a3"/>
        <w:spacing w:before="7"/>
        <w:ind w:left="0"/>
        <w:jc w:val="left"/>
        <w:rPr>
          <w:b/>
          <w:sz w:val="23"/>
        </w:rPr>
      </w:pPr>
    </w:p>
    <w:p w:rsidR="00613046" w:rsidRDefault="00A615EE">
      <w:pPr>
        <w:pStyle w:val="a3"/>
        <w:spacing w:before="1" w:line="242" w:lineRule="auto"/>
        <w:ind w:right="135"/>
      </w:pPr>
      <w:r>
        <w:t>Настоящий Порядок является обязательным для всех и каждого работника Учреждения в</w:t>
      </w:r>
      <w:r>
        <w:rPr>
          <w:spacing w:val="1"/>
        </w:rPr>
        <w:t xml:space="preserve"> </w:t>
      </w:r>
      <w:r>
        <w:t>период</w:t>
      </w:r>
      <w:r>
        <w:rPr>
          <w:spacing w:val="-1"/>
        </w:rPr>
        <w:t xml:space="preserve"> </w:t>
      </w:r>
      <w:r>
        <w:t>работы в</w:t>
      </w:r>
      <w:r>
        <w:rPr>
          <w:spacing w:val="-1"/>
        </w:rPr>
        <w:t xml:space="preserve"> </w:t>
      </w:r>
      <w:r>
        <w:t>Учреждении</w:t>
      </w:r>
      <w:hyperlink r:id="rId63">
        <w:r>
          <w:rPr>
            <w:color w:val="000080"/>
          </w:rPr>
          <w:t>.</w:t>
        </w:r>
      </w:hyperlink>
    </w:p>
    <w:p w:rsidR="00613046" w:rsidRDefault="00A615EE">
      <w:pPr>
        <w:pStyle w:val="a3"/>
        <w:ind w:right="131"/>
      </w:pPr>
      <w:r>
        <w:t>Настоящий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применению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каким</w:t>
      </w:r>
      <w:r>
        <w:rPr>
          <w:spacing w:val="1"/>
        </w:rPr>
        <w:t xml:space="preserve"> </w:t>
      </w:r>
      <w:r>
        <w:t>образом</w:t>
      </w:r>
      <w:r>
        <w:rPr>
          <w:spacing w:val="1"/>
        </w:rPr>
        <w:t xml:space="preserve"> </w:t>
      </w:r>
      <w:r>
        <w:t>передаются деловые подарки и знаки делового гостеприимства</w:t>
      </w:r>
      <w:r>
        <w:rPr>
          <w:spacing w:val="1"/>
        </w:rPr>
        <w:t xml:space="preserve"> </w:t>
      </w:r>
      <w:r>
        <w:t>– напрямую или через</w:t>
      </w:r>
      <w:r>
        <w:rPr>
          <w:spacing w:val="1"/>
        </w:rPr>
        <w:t xml:space="preserve"> </w:t>
      </w:r>
      <w:r>
        <w:t>посредников.</w:t>
      </w:r>
    </w:p>
    <w:sectPr w:rsidR="00613046" w:rsidSect="000B2FD8">
      <w:pgSz w:w="11910" w:h="16840"/>
      <w:pgMar w:top="426" w:right="72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C3F9C"/>
    <w:multiLevelType w:val="multilevel"/>
    <w:tmpl w:val="33B89C76"/>
    <w:lvl w:ilvl="0">
      <w:start w:val="3"/>
      <w:numFmt w:val="decimal"/>
      <w:lvlText w:val="%1"/>
      <w:lvlJc w:val="left"/>
      <w:pPr>
        <w:ind w:left="1519" w:hanging="865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519" w:hanging="865"/>
      </w:pPr>
      <w:rPr>
        <w:rFonts w:hint="default"/>
        <w:lang w:val="ru-RU" w:eastAsia="en-US" w:bidi="ar-SA"/>
      </w:rPr>
    </w:lvl>
    <w:lvl w:ilvl="2">
      <w:start w:val="7"/>
      <w:numFmt w:val="decimal"/>
      <w:lvlText w:val="%1.%2.%3."/>
      <w:lvlJc w:val="left"/>
      <w:pPr>
        <w:ind w:left="1519" w:hanging="865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365" w:hanging="8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13" w:hanging="8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62" w:hanging="8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0" w:hanging="8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8" w:hanging="8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7" w:hanging="865"/>
      </w:pPr>
      <w:rPr>
        <w:rFonts w:hint="default"/>
        <w:lang w:val="ru-RU" w:eastAsia="en-US" w:bidi="ar-SA"/>
      </w:rPr>
    </w:lvl>
  </w:abstractNum>
  <w:abstractNum w:abstractNumId="1" w15:restartNumberingAfterBreak="0">
    <w:nsid w:val="3C891721"/>
    <w:multiLevelType w:val="multilevel"/>
    <w:tmpl w:val="FF4E17F2"/>
    <w:lvl w:ilvl="0">
      <w:start w:val="1"/>
      <w:numFmt w:val="decimal"/>
      <w:lvlText w:val="%1."/>
      <w:lvlJc w:val="left"/>
      <w:pPr>
        <w:ind w:left="1942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39" w:hanging="6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19" w:hanging="788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140" w:hanging="7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06" w:hanging="7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72" w:hanging="7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38" w:hanging="7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5" w:hanging="7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1" w:hanging="788"/>
      </w:pPr>
      <w:rPr>
        <w:rFonts w:hint="default"/>
        <w:lang w:val="ru-RU" w:eastAsia="en-US" w:bidi="ar-SA"/>
      </w:rPr>
    </w:lvl>
  </w:abstractNum>
  <w:abstractNum w:abstractNumId="2" w15:restartNumberingAfterBreak="0">
    <w:nsid w:val="55B71719"/>
    <w:multiLevelType w:val="hybridMultilevel"/>
    <w:tmpl w:val="A7747E68"/>
    <w:lvl w:ilvl="0" w:tplc="BB0A1F70">
      <w:numFmt w:val="bullet"/>
      <w:lvlText w:val="–"/>
      <w:lvlJc w:val="left"/>
      <w:pPr>
        <w:ind w:left="1519" w:hanging="41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82640E">
      <w:numFmt w:val="bullet"/>
      <w:lvlText w:val="•"/>
      <w:lvlJc w:val="left"/>
      <w:pPr>
        <w:ind w:left="2468" w:hanging="414"/>
      </w:pPr>
      <w:rPr>
        <w:rFonts w:hint="default"/>
        <w:lang w:val="ru-RU" w:eastAsia="en-US" w:bidi="ar-SA"/>
      </w:rPr>
    </w:lvl>
    <w:lvl w:ilvl="2" w:tplc="FA121BE2">
      <w:numFmt w:val="bullet"/>
      <w:lvlText w:val="•"/>
      <w:lvlJc w:val="left"/>
      <w:pPr>
        <w:ind w:left="3416" w:hanging="414"/>
      </w:pPr>
      <w:rPr>
        <w:rFonts w:hint="default"/>
        <w:lang w:val="ru-RU" w:eastAsia="en-US" w:bidi="ar-SA"/>
      </w:rPr>
    </w:lvl>
    <w:lvl w:ilvl="3" w:tplc="ED4869A6">
      <w:numFmt w:val="bullet"/>
      <w:lvlText w:val="•"/>
      <w:lvlJc w:val="left"/>
      <w:pPr>
        <w:ind w:left="4365" w:hanging="414"/>
      </w:pPr>
      <w:rPr>
        <w:rFonts w:hint="default"/>
        <w:lang w:val="ru-RU" w:eastAsia="en-US" w:bidi="ar-SA"/>
      </w:rPr>
    </w:lvl>
    <w:lvl w:ilvl="4" w:tplc="9CDC5144">
      <w:numFmt w:val="bullet"/>
      <w:lvlText w:val="•"/>
      <w:lvlJc w:val="left"/>
      <w:pPr>
        <w:ind w:left="5313" w:hanging="414"/>
      </w:pPr>
      <w:rPr>
        <w:rFonts w:hint="default"/>
        <w:lang w:val="ru-RU" w:eastAsia="en-US" w:bidi="ar-SA"/>
      </w:rPr>
    </w:lvl>
    <w:lvl w:ilvl="5" w:tplc="EFCAADBE">
      <w:numFmt w:val="bullet"/>
      <w:lvlText w:val="•"/>
      <w:lvlJc w:val="left"/>
      <w:pPr>
        <w:ind w:left="6262" w:hanging="414"/>
      </w:pPr>
      <w:rPr>
        <w:rFonts w:hint="default"/>
        <w:lang w:val="ru-RU" w:eastAsia="en-US" w:bidi="ar-SA"/>
      </w:rPr>
    </w:lvl>
    <w:lvl w:ilvl="6" w:tplc="E48A1FA6">
      <w:numFmt w:val="bullet"/>
      <w:lvlText w:val="•"/>
      <w:lvlJc w:val="left"/>
      <w:pPr>
        <w:ind w:left="7210" w:hanging="414"/>
      </w:pPr>
      <w:rPr>
        <w:rFonts w:hint="default"/>
        <w:lang w:val="ru-RU" w:eastAsia="en-US" w:bidi="ar-SA"/>
      </w:rPr>
    </w:lvl>
    <w:lvl w:ilvl="7" w:tplc="7ED42C42">
      <w:numFmt w:val="bullet"/>
      <w:lvlText w:val="•"/>
      <w:lvlJc w:val="left"/>
      <w:pPr>
        <w:ind w:left="8158" w:hanging="414"/>
      </w:pPr>
      <w:rPr>
        <w:rFonts w:hint="default"/>
        <w:lang w:val="ru-RU" w:eastAsia="en-US" w:bidi="ar-SA"/>
      </w:rPr>
    </w:lvl>
    <w:lvl w:ilvl="8" w:tplc="24461D5A">
      <w:numFmt w:val="bullet"/>
      <w:lvlText w:val="•"/>
      <w:lvlJc w:val="left"/>
      <w:pPr>
        <w:ind w:left="9107" w:hanging="41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046"/>
    <w:rsid w:val="00024EA5"/>
    <w:rsid w:val="000B2FD8"/>
    <w:rsid w:val="000D551C"/>
    <w:rsid w:val="00613046"/>
    <w:rsid w:val="008C67DD"/>
    <w:rsid w:val="00A615EE"/>
    <w:rsid w:val="00D0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8857C"/>
  <w15:docId w15:val="{93483BB9-6525-498B-91E2-6EDE72727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885" w:hanging="36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519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9"/>
      <w:ind w:left="101"/>
    </w:pPr>
    <w:rPr>
      <w:rFonts w:ascii="Trebuchet MS" w:eastAsia="Trebuchet MS" w:hAnsi="Trebuchet MS" w:cs="Trebuchet MS"/>
      <w:sz w:val="40"/>
      <w:szCs w:val="40"/>
    </w:rPr>
  </w:style>
  <w:style w:type="paragraph" w:styleId="a5">
    <w:name w:val="List Paragraph"/>
    <w:basedOn w:val="a"/>
    <w:uiPriority w:val="1"/>
    <w:qFormat/>
    <w:pPr>
      <w:ind w:left="1519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tant.vshda.ru/mod/url/view.php?id=5414" TargetMode="External"/><Relationship Id="rId21" Type="http://schemas.openxmlformats.org/officeDocument/2006/relationships/hyperlink" Target="https://distant.vshda.ru/mod/url/view.php?id=5414" TargetMode="External"/><Relationship Id="rId34" Type="http://schemas.openxmlformats.org/officeDocument/2006/relationships/hyperlink" Target="https://distant.vshda.ru/mod/url/view.php?id=5414" TargetMode="External"/><Relationship Id="rId42" Type="http://schemas.openxmlformats.org/officeDocument/2006/relationships/hyperlink" Target="https://distant.vshda.ru/mod/url/view.php?id=5414" TargetMode="External"/><Relationship Id="rId47" Type="http://schemas.openxmlformats.org/officeDocument/2006/relationships/hyperlink" Target="https://distant.vshda.ru/mod/url/view.php?id=5414" TargetMode="External"/><Relationship Id="rId50" Type="http://schemas.openxmlformats.org/officeDocument/2006/relationships/hyperlink" Target="https://distant.vshda.ru/mod/url/view.php?id=5414" TargetMode="External"/><Relationship Id="rId55" Type="http://schemas.openxmlformats.org/officeDocument/2006/relationships/hyperlink" Target="https://distant.vshda.ru/mod/url/view.php?id=5414" TargetMode="External"/><Relationship Id="rId63" Type="http://schemas.openxmlformats.org/officeDocument/2006/relationships/hyperlink" Target="https://distant.vshda.ru/mod/url/view.php?id=5414" TargetMode="External"/><Relationship Id="rId7" Type="http://schemas.openxmlformats.org/officeDocument/2006/relationships/hyperlink" Target="https://distant.vshda.ru/mod/url/view.php?id=541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tant.vshda.ru/mod/url/view.php?id=5414" TargetMode="External"/><Relationship Id="rId29" Type="http://schemas.openxmlformats.org/officeDocument/2006/relationships/hyperlink" Target="https://distant.vshda.ru/mod/url/view.php?id=5414" TargetMode="External"/><Relationship Id="rId11" Type="http://schemas.openxmlformats.org/officeDocument/2006/relationships/hyperlink" Target="https://distant.vshda.ru/mod/url/view.php?id=5414" TargetMode="External"/><Relationship Id="rId24" Type="http://schemas.openxmlformats.org/officeDocument/2006/relationships/hyperlink" Target="https://distant.vshda.ru/mod/url/view.php?id=5414" TargetMode="External"/><Relationship Id="rId32" Type="http://schemas.openxmlformats.org/officeDocument/2006/relationships/hyperlink" Target="https://distant.vshda.ru/mod/url/view.php?id=5414" TargetMode="External"/><Relationship Id="rId37" Type="http://schemas.openxmlformats.org/officeDocument/2006/relationships/hyperlink" Target="https://distant.vshda.ru/mod/url/view.php?id=5414" TargetMode="External"/><Relationship Id="rId40" Type="http://schemas.openxmlformats.org/officeDocument/2006/relationships/hyperlink" Target="https://distant.vshda.ru/mod/url/view.php?id=5414" TargetMode="External"/><Relationship Id="rId45" Type="http://schemas.openxmlformats.org/officeDocument/2006/relationships/hyperlink" Target="https://distant.vshda.ru/mod/url/view.php?id=5414" TargetMode="External"/><Relationship Id="rId53" Type="http://schemas.openxmlformats.org/officeDocument/2006/relationships/hyperlink" Target="https://distant.vshda.ru/mod/url/view.php?id=5414" TargetMode="External"/><Relationship Id="rId58" Type="http://schemas.openxmlformats.org/officeDocument/2006/relationships/hyperlink" Target="https://distant.vshda.ru/mod/url/view.php?id=541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distant.vshda.ru/mod/url/view.php?id=5414" TargetMode="External"/><Relationship Id="rId19" Type="http://schemas.openxmlformats.org/officeDocument/2006/relationships/hyperlink" Target="https://distant.vshda.ru/mod/url/view.php?id=5414" TargetMode="External"/><Relationship Id="rId14" Type="http://schemas.openxmlformats.org/officeDocument/2006/relationships/hyperlink" Target="https://distant.vshda.ru/mod/url/view.php?id=5414" TargetMode="External"/><Relationship Id="rId22" Type="http://schemas.openxmlformats.org/officeDocument/2006/relationships/hyperlink" Target="https://distant.vshda.ru/mod/url/view.php?id=5414" TargetMode="External"/><Relationship Id="rId27" Type="http://schemas.openxmlformats.org/officeDocument/2006/relationships/hyperlink" Target="https://distant.vshda.ru/mod/url/view.php?id=5414" TargetMode="External"/><Relationship Id="rId30" Type="http://schemas.openxmlformats.org/officeDocument/2006/relationships/hyperlink" Target="https://distant.vshda.ru/mod/url/view.php?id=5414" TargetMode="External"/><Relationship Id="rId35" Type="http://schemas.openxmlformats.org/officeDocument/2006/relationships/hyperlink" Target="https://distant.vshda.ru/mod/url/view.php?id=5414" TargetMode="External"/><Relationship Id="rId43" Type="http://schemas.openxmlformats.org/officeDocument/2006/relationships/hyperlink" Target="https://distant.vshda.ru/mod/url/view.php?id=5414" TargetMode="External"/><Relationship Id="rId48" Type="http://schemas.openxmlformats.org/officeDocument/2006/relationships/hyperlink" Target="https://distant.vshda.ru/mod/url/view.php?id=5414" TargetMode="External"/><Relationship Id="rId56" Type="http://schemas.openxmlformats.org/officeDocument/2006/relationships/hyperlink" Target="https://distant.vshda.ru/mod/url/view.php?id=5414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distant.vshda.ru/mod/url/view.php?id=5414" TargetMode="External"/><Relationship Id="rId51" Type="http://schemas.openxmlformats.org/officeDocument/2006/relationships/hyperlink" Target="https://distant.vshda.ru/mod/url/view.php?id=5414" TargetMode="External"/><Relationship Id="rId3" Type="http://schemas.openxmlformats.org/officeDocument/2006/relationships/styles" Target="styles.xml"/><Relationship Id="rId12" Type="http://schemas.openxmlformats.org/officeDocument/2006/relationships/hyperlink" Target="https://distant.vshda.ru/mod/url/view.php?id=5414" TargetMode="External"/><Relationship Id="rId17" Type="http://schemas.openxmlformats.org/officeDocument/2006/relationships/hyperlink" Target="https://distant.vshda.ru/mod/url/view.php?id=5414" TargetMode="External"/><Relationship Id="rId25" Type="http://schemas.openxmlformats.org/officeDocument/2006/relationships/hyperlink" Target="https://distant.vshda.ru/mod/url/view.php?id=5414" TargetMode="External"/><Relationship Id="rId33" Type="http://schemas.openxmlformats.org/officeDocument/2006/relationships/hyperlink" Target="https://distant.vshda.ru/mod/url/view.php?id=5414" TargetMode="External"/><Relationship Id="rId38" Type="http://schemas.openxmlformats.org/officeDocument/2006/relationships/hyperlink" Target="https://distant.vshda.ru/mod/url/view.php?id=5414" TargetMode="External"/><Relationship Id="rId46" Type="http://schemas.openxmlformats.org/officeDocument/2006/relationships/hyperlink" Target="https://distant.vshda.ru/mod/url/view.php?id=5414" TargetMode="External"/><Relationship Id="rId59" Type="http://schemas.openxmlformats.org/officeDocument/2006/relationships/hyperlink" Target="https://distant.vshda.ru/mod/url/view.php?id=5414" TargetMode="External"/><Relationship Id="rId20" Type="http://schemas.openxmlformats.org/officeDocument/2006/relationships/hyperlink" Target="https://distant.vshda.ru/mod/url/view.php?id=5414" TargetMode="External"/><Relationship Id="rId41" Type="http://schemas.openxmlformats.org/officeDocument/2006/relationships/hyperlink" Target="https://distant.vshda.ru/mod/url/view.php?id=5414" TargetMode="External"/><Relationship Id="rId54" Type="http://schemas.openxmlformats.org/officeDocument/2006/relationships/hyperlink" Target="https://distant.vshda.ru/mod/url/view.php?id=5414" TargetMode="External"/><Relationship Id="rId62" Type="http://schemas.openxmlformats.org/officeDocument/2006/relationships/hyperlink" Target="https://distant.vshda.ru/mod/url/view.php?id=541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istant.vshda.ru/mod/url/view.php?id=5414" TargetMode="External"/><Relationship Id="rId15" Type="http://schemas.openxmlformats.org/officeDocument/2006/relationships/hyperlink" Target="https://distant.vshda.ru/mod/url/view.php?id=5414" TargetMode="External"/><Relationship Id="rId23" Type="http://schemas.openxmlformats.org/officeDocument/2006/relationships/hyperlink" Target="https://distant.vshda.ru/mod/url/view.php?id=5414" TargetMode="External"/><Relationship Id="rId28" Type="http://schemas.openxmlformats.org/officeDocument/2006/relationships/hyperlink" Target="https://distant.vshda.ru/mod/url/view.php?id=5414" TargetMode="External"/><Relationship Id="rId36" Type="http://schemas.openxmlformats.org/officeDocument/2006/relationships/hyperlink" Target="https://distant.vshda.ru/mod/url/view.php?id=5414" TargetMode="External"/><Relationship Id="rId49" Type="http://schemas.openxmlformats.org/officeDocument/2006/relationships/hyperlink" Target="https://distant.vshda.ru/mod/url/view.php?id=5414" TargetMode="External"/><Relationship Id="rId57" Type="http://schemas.openxmlformats.org/officeDocument/2006/relationships/hyperlink" Target="https://distant.vshda.ru/mod/url/view.php?id=5414" TargetMode="External"/><Relationship Id="rId10" Type="http://schemas.openxmlformats.org/officeDocument/2006/relationships/hyperlink" Target="https://distant.vshda.ru/mod/url/view.php?id=5414" TargetMode="External"/><Relationship Id="rId31" Type="http://schemas.openxmlformats.org/officeDocument/2006/relationships/hyperlink" Target="https://distant.vshda.ru/mod/url/view.php?id=5414" TargetMode="External"/><Relationship Id="rId44" Type="http://schemas.openxmlformats.org/officeDocument/2006/relationships/hyperlink" Target="https://distant.vshda.ru/mod/url/view.php?id=5414" TargetMode="External"/><Relationship Id="rId52" Type="http://schemas.openxmlformats.org/officeDocument/2006/relationships/hyperlink" Target="https://distant.vshda.ru/mod/url/view.php?id=5414" TargetMode="External"/><Relationship Id="rId60" Type="http://schemas.openxmlformats.org/officeDocument/2006/relationships/hyperlink" Target="https://distant.vshda.ru/mod/url/view.php?id=5414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istant.vshda.ru/mod/url/view.php?id=5414" TargetMode="External"/><Relationship Id="rId13" Type="http://schemas.openxmlformats.org/officeDocument/2006/relationships/hyperlink" Target="https://distant.vshda.ru/mod/url/view.php?id=5414" TargetMode="External"/><Relationship Id="rId18" Type="http://schemas.openxmlformats.org/officeDocument/2006/relationships/hyperlink" Target="https://distant.vshda.ru/mod/url/view.php?id=5414" TargetMode="External"/><Relationship Id="rId39" Type="http://schemas.openxmlformats.org/officeDocument/2006/relationships/hyperlink" Target="https://distant.vshda.ru/mod/url/view.php?id=54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581CB-0D3D-4FB7-B987-7AB2E6641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2614</Words>
  <Characters>14901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ПК2</dc:creator>
  <cp:lastModifiedBy>Завуч</cp:lastModifiedBy>
  <cp:revision>3</cp:revision>
  <dcterms:created xsi:type="dcterms:W3CDTF">2024-02-16T06:58:00Z</dcterms:created>
  <dcterms:modified xsi:type="dcterms:W3CDTF">2024-02-16T06:59:00Z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2024-02-16T00:00:00Z</vt:filetime>
  </property>
</Properties>
</file>