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426" w:rsidRPr="000F7519" w:rsidRDefault="00D1611E" w:rsidP="00D1611E">
      <w:pPr>
        <w:spacing w:after="0" w:line="408" w:lineRule="auto"/>
        <w:rPr>
          <w:sz w:val="24"/>
          <w:szCs w:val="24"/>
          <w:lang w:val="ru-RU"/>
        </w:rPr>
      </w:pPr>
      <w:bookmarkStart w:id="0" w:name="block-9880830"/>
      <w:r>
        <w:rPr>
          <w:rFonts w:ascii="Times New Roman" w:hAnsi="Times New Roman"/>
          <w:b/>
          <w:color w:val="000000"/>
          <w:sz w:val="24"/>
          <w:szCs w:val="24"/>
          <w:lang w:val="ru-RU"/>
        </w:rPr>
        <w:t xml:space="preserve">                                                      </w:t>
      </w:r>
      <w:r w:rsidR="00AF2013" w:rsidRPr="000F7519">
        <w:rPr>
          <w:rFonts w:ascii="Times New Roman" w:hAnsi="Times New Roman"/>
          <w:b/>
          <w:color w:val="000000"/>
          <w:sz w:val="24"/>
          <w:szCs w:val="24"/>
          <w:lang w:val="ru-RU"/>
        </w:rPr>
        <w:t>МИНИСТЕРСТВО ПРОСВЕЩЕНИЯ РОССИЙСКОЙ ФЕДЕРАЦИИ</w:t>
      </w:r>
    </w:p>
    <w:p w:rsidR="00AE7426" w:rsidRPr="000F7519" w:rsidRDefault="00AF2013">
      <w:pPr>
        <w:spacing w:after="0" w:line="408" w:lineRule="auto"/>
        <w:ind w:left="120"/>
        <w:jc w:val="center"/>
        <w:rPr>
          <w:sz w:val="24"/>
          <w:szCs w:val="24"/>
          <w:lang w:val="ru-RU"/>
        </w:rPr>
      </w:pPr>
      <w:r w:rsidRPr="000F7519">
        <w:rPr>
          <w:rFonts w:ascii="Times New Roman" w:hAnsi="Times New Roman"/>
          <w:b/>
          <w:color w:val="000000"/>
          <w:sz w:val="24"/>
          <w:szCs w:val="24"/>
          <w:lang w:val="ru-RU"/>
        </w:rPr>
        <w:t>‌</w:t>
      </w:r>
      <w:bookmarkStart w:id="1" w:name="860646c2-889a-4569-8575-2a8bf8f7bf01"/>
      <w:r w:rsidRPr="000F7519">
        <w:rPr>
          <w:rFonts w:ascii="Times New Roman" w:hAnsi="Times New Roman"/>
          <w:b/>
          <w:color w:val="000000"/>
          <w:sz w:val="24"/>
          <w:szCs w:val="24"/>
          <w:lang w:val="ru-RU"/>
        </w:rPr>
        <w:t xml:space="preserve">Министерство образования и науки Республики Дагестан </w:t>
      </w:r>
      <w:bookmarkEnd w:id="1"/>
      <w:r w:rsidRPr="000F7519">
        <w:rPr>
          <w:rFonts w:ascii="Times New Roman" w:hAnsi="Times New Roman"/>
          <w:b/>
          <w:color w:val="000000"/>
          <w:sz w:val="24"/>
          <w:szCs w:val="24"/>
          <w:lang w:val="ru-RU"/>
        </w:rPr>
        <w:t xml:space="preserve">‌‌ </w:t>
      </w:r>
    </w:p>
    <w:p w:rsidR="00AE7426" w:rsidRPr="000F7519" w:rsidRDefault="00AF2013">
      <w:pPr>
        <w:spacing w:after="0" w:line="408" w:lineRule="auto"/>
        <w:ind w:left="120"/>
        <w:jc w:val="center"/>
        <w:rPr>
          <w:sz w:val="24"/>
          <w:szCs w:val="24"/>
          <w:lang w:val="ru-RU"/>
        </w:rPr>
      </w:pPr>
      <w:r w:rsidRPr="000F7519">
        <w:rPr>
          <w:rFonts w:ascii="Times New Roman" w:hAnsi="Times New Roman"/>
          <w:b/>
          <w:color w:val="000000"/>
          <w:sz w:val="24"/>
          <w:szCs w:val="24"/>
          <w:lang w:val="ru-RU"/>
        </w:rPr>
        <w:t>‌</w:t>
      </w:r>
      <w:bookmarkStart w:id="2" w:name="14fc4b3a-950c-4903-a83a-e28a6ceb6a1b"/>
      <w:r w:rsidRPr="000F7519">
        <w:rPr>
          <w:rFonts w:ascii="Times New Roman" w:hAnsi="Times New Roman"/>
          <w:b/>
          <w:color w:val="000000"/>
          <w:sz w:val="24"/>
          <w:szCs w:val="24"/>
          <w:lang w:val="ru-RU"/>
        </w:rPr>
        <w:t>МКУ "Управление образования " МР "</w:t>
      </w:r>
      <w:proofErr w:type="spellStart"/>
      <w:r w:rsidRPr="000F7519">
        <w:rPr>
          <w:rFonts w:ascii="Times New Roman" w:hAnsi="Times New Roman"/>
          <w:b/>
          <w:color w:val="000000"/>
          <w:sz w:val="24"/>
          <w:szCs w:val="24"/>
          <w:lang w:val="ru-RU"/>
        </w:rPr>
        <w:t>Кизлярский</w:t>
      </w:r>
      <w:proofErr w:type="spellEnd"/>
      <w:r w:rsidRPr="000F7519">
        <w:rPr>
          <w:rFonts w:ascii="Times New Roman" w:hAnsi="Times New Roman"/>
          <w:b/>
          <w:color w:val="000000"/>
          <w:sz w:val="24"/>
          <w:szCs w:val="24"/>
          <w:lang w:val="ru-RU"/>
        </w:rPr>
        <w:t xml:space="preserve"> район "</w:t>
      </w:r>
      <w:bookmarkEnd w:id="2"/>
      <w:r w:rsidRPr="000F7519">
        <w:rPr>
          <w:rFonts w:ascii="Times New Roman" w:hAnsi="Times New Roman"/>
          <w:b/>
          <w:color w:val="000000"/>
          <w:sz w:val="24"/>
          <w:szCs w:val="24"/>
          <w:lang w:val="ru-RU"/>
        </w:rPr>
        <w:t>‌</w:t>
      </w:r>
      <w:r w:rsidRPr="000F7519">
        <w:rPr>
          <w:rFonts w:ascii="Times New Roman" w:hAnsi="Times New Roman"/>
          <w:color w:val="000000"/>
          <w:sz w:val="24"/>
          <w:szCs w:val="24"/>
          <w:lang w:val="ru-RU"/>
        </w:rPr>
        <w:t>​</w:t>
      </w:r>
    </w:p>
    <w:p w:rsidR="00AE7426" w:rsidRPr="000F7519" w:rsidRDefault="00AF2013">
      <w:pPr>
        <w:spacing w:after="0" w:line="408" w:lineRule="auto"/>
        <w:ind w:left="120"/>
        <w:jc w:val="center"/>
        <w:rPr>
          <w:sz w:val="24"/>
          <w:szCs w:val="24"/>
          <w:lang w:val="ru-RU"/>
        </w:rPr>
      </w:pPr>
      <w:r w:rsidRPr="000F7519">
        <w:rPr>
          <w:rFonts w:ascii="Times New Roman" w:hAnsi="Times New Roman"/>
          <w:b/>
          <w:color w:val="000000"/>
          <w:sz w:val="24"/>
          <w:szCs w:val="24"/>
          <w:lang w:val="ru-RU"/>
        </w:rPr>
        <w:t>МКОУ "</w:t>
      </w:r>
      <w:proofErr w:type="spellStart"/>
      <w:r w:rsidRPr="000F7519">
        <w:rPr>
          <w:rFonts w:ascii="Times New Roman" w:hAnsi="Times New Roman"/>
          <w:b/>
          <w:color w:val="000000"/>
          <w:sz w:val="24"/>
          <w:szCs w:val="24"/>
          <w:lang w:val="ru-RU"/>
        </w:rPr>
        <w:t>Краснооктябрьская</w:t>
      </w:r>
      <w:proofErr w:type="spellEnd"/>
      <w:r w:rsidRPr="000F7519">
        <w:rPr>
          <w:rFonts w:ascii="Times New Roman" w:hAnsi="Times New Roman"/>
          <w:b/>
          <w:color w:val="000000"/>
          <w:sz w:val="24"/>
          <w:szCs w:val="24"/>
          <w:lang w:val="ru-RU"/>
        </w:rPr>
        <w:t xml:space="preserve"> СОШ имени </w:t>
      </w:r>
      <w:proofErr w:type="spellStart"/>
      <w:r w:rsidRPr="000F7519">
        <w:rPr>
          <w:rFonts w:ascii="Times New Roman" w:hAnsi="Times New Roman"/>
          <w:b/>
          <w:color w:val="000000"/>
          <w:sz w:val="24"/>
          <w:szCs w:val="24"/>
          <w:lang w:val="ru-RU"/>
        </w:rPr>
        <w:t>Р.Гамзатова</w:t>
      </w:r>
      <w:proofErr w:type="spellEnd"/>
      <w:r w:rsidRPr="000F7519">
        <w:rPr>
          <w:rFonts w:ascii="Times New Roman" w:hAnsi="Times New Roman"/>
          <w:b/>
          <w:color w:val="000000"/>
          <w:sz w:val="24"/>
          <w:szCs w:val="24"/>
          <w:lang w:val="ru-RU"/>
        </w:rPr>
        <w:t xml:space="preserve"> "</w:t>
      </w:r>
    </w:p>
    <w:p w:rsidR="00AE7426" w:rsidRPr="000F7519" w:rsidRDefault="00AE7426">
      <w:pPr>
        <w:spacing w:after="0"/>
        <w:ind w:left="120"/>
        <w:rPr>
          <w:sz w:val="24"/>
          <w:szCs w:val="24"/>
          <w:lang w:val="ru-RU"/>
        </w:rPr>
      </w:pPr>
    </w:p>
    <w:tbl>
      <w:tblPr>
        <w:tblpPr w:leftFromText="180" w:rightFromText="180" w:vertAnchor="text" w:horzAnchor="margin" w:tblpY="-57"/>
        <w:tblW w:w="0" w:type="auto"/>
        <w:tblLook w:val="04A0" w:firstRow="1" w:lastRow="0" w:firstColumn="1" w:lastColumn="0" w:noHBand="0" w:noVBand="1"/>
      </w:tblPr>
      <w:tblGrid>
        <w:gridCol w:w="4703"/>
        <w:gridCol w:w="4705"/>
        <w:gridCol w:w="4705"/>
      </w:tblGrid>
      <w:tr w:rsidR="00D1611E" w:rsidRPr="004E070D" w:rsidTr="00D1611E">
        <w:trPr>
          <w:trHeight w:val="2222"/>
        </w:trPr>
        <w:tc>
          <w:tcPr>
            <w:tcW w:w="4703" w:type="dxa"/>
          </w:tcPr>
          <w:p w:rsidR="00D1611E" w:rsidRPr="000F7519" w:rsidRDefault="00D1611E" w:rsidP="00D1611E">
            <w:pPr>
              <w:autoSpaceDE w:val="0"/>
              <w:autoSpaceDN w:val="0"/>
              <w:spacing w:after="120"/>
              <w:jc w:val="both"/>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РАССМОТРЕНО</w:t>
            </w:r>
          </w:p>
          <w:p w:rsidR="00D1611E" w:rsidRPr="000F7519" w:rsidRDefault="00D1611E" w:rsidP="00D1611E">
            <w:pPr>
              <w:autoSpaceDE w:val="0"/>
              <w:autoSpaceDN w:val="0"/>
              <w:spacing w:after="120"/>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на заседании МО</w:t>
            </w:r>
          </w:p>
          <w:p w:rsidR="00D1611E" w:rsidRPr="000F7519" w:rsidRDefault="00D1611E" w:rsidP="00D1611E">
            <w:pPr>
              <w:autoSpaceDE w:val="0"/>
              <w:autoSpaceDN w:val="0"/>
              <w:spacing w:after="12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 xml:space="preserve">________________________ </w:t>
            </w:r>
          </w:p>
          <w:p w:rsidR="00D1611E" w:rsidRDefault="00D1611E" w:rsidP="00D1611E">
            <w:pPr>
              <w:autoSpaceDE w:val="0"/>
              <w:autoSpaceDN w:val="0"/>
              <w:spacing w:after="0" w:line="240" w:lineRule="auto"/>
              <w:jc w:val="center"/>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Агапова Е.Н.</w:t>
            </w:r>
          </w:p>
          <w:p w:rsidR="00D1611E" w:rsidRDefault="00D1611E" w:rsidP="00D1611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Pr="000F7519">
              <w:rPr>
                <w:rFonts w:ascii="Times New Roman" w:eastAsia="Times New Roman" w:hAnsi="Times New Roman"/>
                <w:color w:val="000000"/>
                <w:sz w:val="24"/>
                <w:szCs w:val="24"/>
                <w:lang w:val="ru-RU"/>
              </w:rPr>
              <w:t xml:space="preserve"> </w:t>
            </w:r>
          </w:p>
          <w:p w:rsidR="00D1611E" w:rsidRPr="000F7519" w:rsidRDefault="00D1611E" w:rsidP="00D1611E">
            <w:pPr>
              <w:autoSpaceDE w:val="0"/>
              <w:autoSpaceDN w:val="0"/>
              <w:spacing w:after="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lang w:val="ru-RU"/>
              </w:rPr>
              <w:t xml:space="preserve">. </w:t>
            </w:r>
            <w:r w:rsidRPr="000F7519">
              <w:rPr>
                <w:rFonts w:ascii="Times New Roman" w:eastAsia="Times New Roman" w:hAnsi="Times New Roman"/>
                <w:color w:val="000000"/>
                <w:sz w:val="24"/>
                <w:szCs w:val="24"/>
                <w:lang w:val="ru-RU"/>
              </w:rPr>
              <w:t>2023 г.</w:t>
            </w:r>
          </w:p>
          <w:p w:rsidR="00D1611E" w:rsidRPr="000F7519" w:rsidRDefault="00D1611E" w:rsidP="00D1611E">
            <w:pPr>
              <w:autoSpaceDE w:val="0"/>
              <w:autoSpaceDN w:val="0"/>
              <w:spacing w:after="120" w:line="240" w:lineRule="auto"/>
              <w:jc w:val="both"/>
              <w:rPr>
                <w:rFonts w:ascii="Times New Roman" w:eastAsia="Times New Roman" w:hAnsi="Times New Roman"/>
                <w:color w:val="000000"/>
                <w:sz w:val="24"/>
                <w:szCs w:val="24"/>
                <w:lang w:val="ru-RU"/>
              </w:rPr>
            </w:pPr>
          </w:p>
        </w:tc>
        <w:tc>
          <w:tcPr>
            <w:tcW w:w="4705" w:type="dxa"/>
          </w:tcPr>
          <w:p w:rsidR="00D1611E" w:rsidRPr="000F7519" w:rsidRDefault="00D1611E" w:rsidP="00D1611E">
            <w:pPr>
              <w:autoSpaceDE w:val="0"/>
              <w:autoSpaceDN w:val="0"/>
              <w:spacing w:after="120"/>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СОГЛАСОВАНО</w:t>
            </w:r>
          </w:p>
          <w:p w:rsidR="00D1611E" w:rsidRPr="000F7519" w:rsidRDefault="00D1611E" w:rsidP="00D1611E">
            <w:pPr>
              <w:autoSpaceDE w:val="0"/>
              <w:autoSpaceDN w:val="0"/>
              <w:spacing w:after="120"/>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Зам. директора по У</w:t>
            </w:r>
            <w:r>
              <w:rPr>
                <w:rFonts w:ascii="Times New Roman" w:eastAsia="Times New Roman" w:hAnsi="Times New Roman"/>
                <w:color w:val="000000"/>
                <w:sz w:val="24"/>
                <w:szCs w:val="24"/>
                <w:lang w:val="ru-RU"/>
              </w:rPr>
              <w:t>В</w:t>
            </w:r>
            <w:r w:rsidRPr="000F7519">
              <w:rPr>
                <w:rFonts w:ascii="Times New Roman" w:eastAsia="Times New Roman" w:hAnsi="Times New Roman"/>
                <w:color w:val="000000"/>
                <w:sz w:val="24"/>
                <w:szCs w:val="24"/>
                <w:lang w:val="ru-RU"/>
              </w:rPr>
              <w:t>Р</w:t>
            </w:r>
          </w:p>
          <w:p w:rsidR="00D1611E" w:rsidRPr="000F7519" w:rsidRDefault="00D1611E" w:rsidP="00D1611E">
            <w:pPr>
              <w:autoSpaceDE w:val="0"/>
              <w:autoSpaceDN w:val="0"/>
              <w:spacing w:after="12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 xml:space="preserve">________________________ </w:t>
            </w:r>
          </w:p>
          <w:p w:rsidR="00D1611E" w:rsidRPr="000F7519" w:rsidRDefault="00D1611E" w:rsidP="00D1611E">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0F7519">
              <w:rPr>
                <w:rFonts w:ascii="Times New Roman" w:eastAsia="Times New Roman" w:hAnsi="Times New Roman"/>
                <w:color w:val="000000"/>
                <w:sz w:val="24"/>
                <w:szCs w:val="24"/>
                <w:lang w:val="ru-RU"/>
              </w:rPr>
              <w:t>Кленкова</w:t>
            </w:r>
            <w:proofErr w:type="spellEnd"/>
            <w:r w:rsidRPr="000F7519">
              <w:rPr>
                <w:rFonts w:ascii="Times New Roman" w:eastAsia="Times New Roman" w:hAnsi="Times New Roman"/>
                <w:color w:val="000000"/>
                <w:sz w:val="24"/>
                <w:szCs w:val="24"/>
                <w:lang w:val="ru-RU"/>
              </w:rPr>
              <w:t xml:space="preserve"> Е.В.</w:t>
            </w:r>
          </w:p>
          <w:p w:rsidR="00D1611E" w:rsidRDefault="00D1611E" w:rsidP="00D1611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D1611E" w:rsidRPr="000F7519" w:rsidRDefault="00D1611E" w:rsidP="00D1611E">
            <w:pPr>
              <w:autoSpaceDE w:val="0"/>
              <w:autoSpaceDN w:val="0"/>
              <w:spacing w:after="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«30» 08</w:t>
            </w:r>
            <w:r>
              <w:rPr>
                <w:rFonts w:ascii="Times New Roman" w:eastAsia="Times New Roman" w:hAnsi="Times New Roman"/>
                <w:color w:val="000000"/>
                <w:sz w:val="24"/>
                <w:szCs w:val="24"/>
                <w:lang w:val="ru-RU"/>
              </w:rPr>
              <w:t>.</w:t>
            </w:r>
            <w:r w:rsidRPr="000F7519">
              <w:rPr>
                <w:rFonts w:ascii="Times New Roman" w:eastAsia="Times New Roman" w:hAnsi="Times New Roman"/>
                <w:color w:val="000000"/>
                <w:sz w:val="24"/>
                <w:szCs w:val="24"/>
                <w:lang w:val="ru-RU"/>
              </w:rPr>
              <w:t>2023 г.</w:t>
            </w:r>
          </w:p>
          <w:p w:rsidR="00D1611E" w:rsidRPr="000F7519" w:rsidRDefault="00D1611E" w:rsidP="00D1611E">
            <w:pPr>
              <w:autoSpaceDE w:val="0"/>
              <w:autoSpaceDN w:val="0"/>
              <w:spacing w:after="120" w:line="240" w:lineRule="auto"/>
              <w:jc w:val="both"/>
              <w:rPr>
                <w:rFonts w:ascii="Times New Roman" w:eastAsia="Times New Roman" w:hAnsi="Times New Roman"/>
                <w:color w:val="000000"/>
                <w:sz w:val="24"/>
                <w:szCs w:val="24"/>
                <w:lang w:val="ru-RU"/>
              </w:rPr>
            </w:pPr>
          </w:p>
        </w:tc>
        <w:tc>
          <w:tcPr>
            <w:tcW w:w="4705" w:type="dxa"/>
          </w:tcPr>
          <w:p w:rsidR="00D1611E" w:rsidRPr="000F7519" w:rsidRDefault="00D1611E" w:rsidP="00D1611E">
            <w:pPr>
              <w:autoSpaceDE w:val="0"/>
              <w:autoSpaceDN w:val="0"/>
              <w:spacing w:after="120"/>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УТВЕРЖДЕНО</w:t>
            </w:r>
          </w:p>
          <w:p w:rsidR="00D1611E" w:rsidRPr="000F7519" w:rsidRDefault="00D1611E" w:rsidP="00D1611E">
            <w:pPr>
              <w:autoSpaceDE w:val="0"/>
              <w:autoSpaceDN w:val="0"/>
              <w:spacing w:after="120"/>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Директор</w:t>
            </w:r>
            <w:r>
              <w:rPr>
                <w:rFonts w:ascii="Times New Roman" w:eastAsia="Times New Roman" w:hAnsi="Times New Roman"/>
                <w:color w:val="000000"/>
                <w:sz w:val="24"/>
                <w:szCs w:val="24"/>
                <w:lang w:val="ru-RU"/>
              </w:rPr>
              <w:t xml:space="preserve"> школы</w:t>
            </w:r>
          </w:p>
          <w:p w:rsidR="00D1611E" w:rsidRPr="000F7519" w:rsidRDefault="00D1611E" w:rsidP="00D1611E">
            <w:pPr>
              <w:autoSpaceDE w:val="0"/>
              <w:autoSpaceDN w:val="0"/>
              <w:spacing w:after="12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 xml:space="preserve">________________________ </w:t>
            </w:r>
          </w:p>
          <w:p w:rsidR="00D1611E" w:rsidRPr="000F7519" w:rsidRDefault="00D1611E" w:rsidP="00D1611E">
            <w:pPr>
              <w:autoSpaceDE w:val="0"/>
              <w:autoSpaceDN w:val="0"/>
              <w:spacing w:after="0" w:line="240" w:lineRule="auto"/>
              <w:jc w:val="center"/>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Исмаилов Г.А.</w:t>
            </w:r>
          </w:p>
          <w:p w:rsidR="00D1611E" w:rsidRDefault="00D1611E" w:rsidP="00D1611E">
            <w:pPr>
              <w:autoSpaceDE w:val="0"/>
              <w:autoSpaceDN w:val="0"/>
              <w:spacing w:after="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r w:rsidRPr="000F7519">
              <w:rPr>
                <w:rFonts w:ascii="Times New Roman" w:eastAsia="Times New Roman" w:hAnsi="Times New Roman"/>
                <w:color w:val="000000"/>
                <w:sz w:val="24"/>
                <w:szCs w:val="24"/>
                <w:lang w:val="ru-RU"/>
              </w:rPr>
              <w:t xml:space="preserve">45 </w:t>
            </w:r>
          </w:p>
          <w:p w:rsidR="00D1611E" w:rsidRPr="000F7519" w:rsidRDefault="00D1611E" w:rsidP="00D1611E">
            <w:pPr>
              <w:autoSpaceDE w:val="0"/>
              <w:autoSpaceDN w:val="0"/>
              <w:spacing w:after="0" w:line="240" w:lineRule="auto"/>
              <w:rPr>
                <w:rFonts w:ascii="Times New Roman" w:eastAsia="Times New Roman" w:hAnsi="Times New Roman"/>
                <w:color w:val="000000"/>
                <w:sz w:val="24"/>
                <w:szCs w:val="24"/>
                <w:lang w:val="ru-RU"/>
              </w:rPr>
            </w:pPr>
            <w:r w:rsidRPr="000F7519">
              <w:rPr>
                <w:rFonts w:ascii="Times New Roman" w:eastAsia="Times New Roman" w:hAnsi="Times New Roman"/>
                <w:color w:val="000000"/>
                <w:sz w:val="24"/>
                <w:szCs w:val="24"/>
                <w:lang w:val="ru-RU"/>
              </w:rPr>
              <w:t>от «30» 08</w:t>
            </w:r>
            <w:r>
              <w:rPr>
                <w:rFonts w:ascii="Times New Roman" w:eastAsia="Times New Roman" w:hAnsi="Times New Roman"/>
                <w:color w:val="000000"/>
                <w:sz w:val="24"/>
                <w:szCs w:val="24"/>
                <w:lang w:val="ru-RU"/>
              </w:rPr>
              <w:t>.</w:t>
            </w:r>
            <w:r w:rsidRPr="000F7519">
              <w:rPr>
                <w:rFonts w:ascii="Times New Roman" w:eastAsia="Times New Roman" w:hAnsi="Times New Roman"/>
                <w:color w:val="000000"/>
                <w:sz w:val="24"/>
                <w:szCs w:val="24"/>
                <w:lang w:val="ru-RU"/>
              </w:rPr>
              <w:t xml:space="preserve">   2023 г.</w:t>
            </w:r>
          </w:p>
          <w:p w:rsidR="00D1611E" w:rsidRPr="000F7519" w:rsidRDefault="00D1611E" w:rsidP="00D1611E">
            <w:pPr>
              <w:autoSpaceDE w:val="0"/>
              <w:autoSpaceDN w:val="0"/>
              <w:spacing w:after="120" w:line="240" w:lineRule="auto"/>
              <w:jc w:val="both"/>
              <w:rPr>
                <w:rFonts w:ascii="Times New Roman" w:eastAsia="Times New Roman" w:hAnsi="Times New Roman"/>
                <w:color w:val="000000"/>
                <w:sz w:val="24"/>
                <w:szCs w:val="24"/>
                <w:lang w:val="ru-RU"/>
              </w:rPr>
            </w:pPr>
          </w:p>
        </w:tc>
      </w:tr>
    </w:tbl>
    <w:p w:rsidR="00AE7426" w:rsidRPr="00CB70EE" w:rsidRDefault="00D1611E" w:rsidP="00D1611E">
      <w:pPr>
        <w:spacing w:after="0"/>
        <w:rPr>
          <w:sz w:val="24"/>
          <w:szCs w:val="24"/>
          <w:lang w:val="ru-RU"/>
        </w:rPr>
      </w:pPr>
      <w:r>
        <w:rPr>
          <w:sz w:val="24"/>
          <w:szCs w:val="24"/>
          <w:lang w:val="ru-RU"/>
        </w:rPr>
        <w:t xml:space="preserve">                                                                                                        </w:t>
      </w:r>
      <w:r w:rsidR="00AF2013" w:rsidRPr="00CB70EE">
        <w:rPr>
          <w:rFonts w:ascii="Times New Roman" w:hAnsi="Times New Roman"/>
          <w:b/>
          <w:color w:val="000000"/>
          <w:sz w:val="24"/>
          <w:szCs w:val="24"/>
          <w:lang w:val="ru-RU"/>
        </w:rPr>
        <w:t>РАБОЧАЯ ПРОГРАММА</w:t>
      </w:r>
    </w:p>
    <w:p w:rsidR="00AE7426" w:rsidRPr="00CB70EE" w:rsidRDefault="00AF2013">
      <w:pPr>
        <w:spacing w:after="0" w:line="408" w:lineRule="auto"/>
        <w:ind w:left="120"/>
        <w:jc w:val="center"/>
        <w:rPr>
          <w:sz w:val="24"/>
          <w:szCs w:val="24"/>
          <w:lang w:val="ru-RU"/>
        </w:rPr>
      </w:pPr>
      <w:r w:rsidRPr="00CB70EE">
        <w:rPr>
          <w:rFonts w:ascii="Times New Roman" w:hAnsi="Times New Roman"/>
          <w:color w:val="000000"/>
          <w:sz w:val="24"/>
          <w:szCs w:val="24"/>
          <w:lang w:val="ru-RU"/>
        </w:rPr>
        <w:t>(</w:t>
      </w:r>
      <w:r w:rsidRPr="000F7519">
        <w:rPr>
          <w:rFonts w:ascii="Times New Roman" w:hAnsi="Times New Roman"/>
          <w:color w:val="000000"/>
          <w:sz w:val="24"/>
          <w:szCs w:val="24"/>
        </w:rPr>
        <w:t>ID</w:t>
      </w:r>
      <w:r w:rsidRPr="00CB70EE">
        <w:rPr>
          <w:rFonts w:ascii="Times New Roman" w:hAnsi="Times New Roman"/>
          <w:color w:val="000000"/>
          <w:sz w:val="24"/>
          <w:szCs w:val="24"/>
          <w:lang w:val="ru-RU"/>
        </w:rPr>
        <w:t xml:space="preserve"> 1379704)</w:t>
      </w:r>
    </w:p>
    <w:p w:rsidR="00AE7426" w:rsidRPr="000F7519" w:rsidRDefault="007A0913" w:rsidP="007A0913">
      <w:pPr>
        <w:spacing w:after="0" w:line="408" w:lineRule="auto"/>
        <w:rPr>
          <w:sz w:val="24"/>
          <w:szCs w:val="24"/>
          <w:lang w:val="ru-RU"/>
        </w:rPr>
      </w:pPr>
      <w:r w:rsidRPr="000F7519">
        <w:rPr>
          <w:sz w:val="24"/>
          <w:szCs w:val="24"/>
          <w:lang w:val="ru-RU"/>
        </w:rPr>
        <w:t xml:space="preserve">                                                         </w:t>
      </w:r>
      <w:r w:rsidR="00D1611E">
        <w:rPr>
          <w:sz w:val="24"/>
          <w:szCs w:val="24"/>
          <w:lang w:val="ru-RU"/>
        </w:rPr>
        <w:t xml:space="preserve">                                        </w:t>
      </w:r>
      <w:r w:rsidRPr="000F7519">
        <w:rPr>
          <w:sz w:val="24"/>
          <w:szCs w:val="24"/>
          <w:lang w:val="ru-RU"/>
        </w:rPr>
        <w:t xml:space="preserve"> </w:t>
      </w:r>
      <w:r w:rsidR="00AF2013" w:rsidRPr="000F7519">
        <w:rPr>
          <w:rFonts w:ascii="Times New Roman" w:hAnsi="Times New Roman"/>
          <w:b/>
          <w:color w:val="000000"/>
          <w:sz w:val="24"/>
          <w:szCs w:val="24"/>
          <w:lang w:val="ru-RU"/>
        </w:rPr>
        <w:t>учебного предмета «Математика»</w:t>
      </w:r>
    </w:p>
    <w:p w:rsidR="00AE7426" w:rsidRPr="000F7519" w:rsidRDefault="00D1611E">
      <w:pPr>
        <w:spacing w:after="0" w:line="408" w:lineRule="auto"/>
        <w:ind w:left="120"/>
        <w:jc w:val="center"/>
        <w:rPr>
          <w:sz w:val="24"/>
          <w:szCs w:val="24"/>
          <w:lang w:val="ru-RU"/>
        </w:rPr>
      </w:pPr>
      <w:r>
        <w:rPr>
          <w:rFonts w:ascii="Times New Roman" w:hAnsi="Times New Roman"/>
          <w:color w:val="000000"/>
          <w:sz w:val="24"/>
          <w:szCs w:val="24"/>
          <w:lang w:val="ru-RU"/>
        </w:rPr>
        <w:t>для уча</w:t>
      </w:r>
      <w:r w:rsidR="00A73F5E">
        <w:rPr>
          <w:rFonts w:ascii="Times New Roman" w:hAnsi="Times New Roman"/>
          <w:color w:val="000000"/>
          <w:sz w:val="24"/>
          <w:szCs w:val="24"/>
          <w:lang w:val="ru-RU"/>
        </w:rPr>
        <w:t>щихся 4 класса</w:t>
      </w:r>
    </w:p>
    <w:p w:rsidR="00A73F5E" w:rsidRDefault="00A73F5E">
      <w:pPr>
        <w:spacing w:after="0"/>
        <w:ind w:left="120"/>
        <w:jc w:val="center"/>
        <w:rPr>
          <w:sz w:val="24"/>
          <w:szCs w:val="24"/>
          <w:lang w:val="ru-RU"/>
        </w:rPr>
      </w:pPr>
      <w:r>
        <w:rPr>
          <w:sz w:val="24"/>
          <w:szCs w:val="24"/>
          <w:lang w:val="ru-RU"/>
        </w:rPr>
        <w:t xml:space="preserve">                                  </w:t>
      </w:r>
    </w:p>
    <w:p w:rsidR="00A73F5E" w:rsidRDefault="00A73F5E">
      <w:pPr>
        <w:spacing w:after="0"/>
        <w:ind w:left="120"/>
        <w:jc w:val="center"/>
        <w:rPr>
          <w:sz w:val="24"/>
          <w:szCs w:val="24"/>
          <w:lang w:val="ru-RU"/>
        </w:rPr>
      </w:pPr>
      <w:r>
        <w:rPr>
          <w:sz w:val="24"/>
          <w:szCs w:val="24"/>
          <w:lang w:val="ru-RU"/>
        </w:rPr>
        <w:t xml:space="preserve">                                                                                                 Составила:</w:t>
      </w:r>
      <w:r w:rsidR="0037342D">
        <w:rPr>
          <w:sz w:val="24"/>
          <w:szCs w:val="24"/>
          <w:lang w:val="ru-RU"/>
        </w:rPr>
        <w:t xml:space="preserve"> </w:t>
      </w:r>
      <w:r>
        <w:rPr>
          <w:sz w:val="24"/>
          <w:szCs w:val="24"/>
          <w:lang w:val="ru-RU"/>
        </w:rPr>
        <w:t xml:space="preserve">учитель начальных классов </w:t>
      </w:r>
    </w:p>
    <w:p w:rsidR="00AE7426" w:rsidRPr="000F7519" w:rsidRDefault="00A73F5E">
      <w:pPr>
        <w:spacing w:after="0"/>
        <w:ind w:left="120"/>
        <w:jc w:val="center"/>
        <w:rPr>
          <w:sz w:val="24"/>
          <w:szCs w:val="24"/>
          <w:lang w:val="ru-RU"/>
        </w:rPr>
      </w:pPr>
      <w:r>
        <w:rPr>
          <w:sz w:val="24"/>
          <w:szCs w:val="24"/>
          <w:lang w:val="ru-RU"/>
        </w:rPr>
        <w:t xml:space="preserve">                                                                                                                       Магомедова И.Г.</w:t>
      </w:r>
    </w:p>
    <w:p w:rsidR="00AE7426" w:rsidRPr="000F7519" w:rsidRDefault="00AE7426">
      <w:pPr>
        <w:spacing w:after="0"/>
        <w:ind w:left="120"/>
        <w:jc w:val="center"/>
        <w:rPr>
          <w:sz w:val="24"/>
          <w:szCs w:val="24"/>
          <w:lang w:val="ru-RU"/>
        </w:rPr>
      </w:pPr>
    </w:p>
    <w:p w:rsidR="00D1611E" w:rsidRDefault="00D1611E" w:rsidP="007A0913">
      <w:pPr>
        <w:spacing w:after="0"/>
        <w:rPr>
          <w:sz w:val="24"/>
          <w:szCs w:val="24"/>
          <w:lang w:val="ru-RU"/>
        </w:rPr>
      </w:pPr>
      <w:bookmarkStart w:id="3" w:name="6efb4b3f-b311-4243-8bdc-9c68fbe3f27d"/>
    </w:p>
    <w:p w:rsidR="00AE7426" w:rsidRPr="000F7519" w:rsidRDefault="00D1611E" w:rsidP="00D1611E">
      <w:pPr>
        <w:spacing w:after="0"/>
        <w:rPr>
          <w:sz w:val="24"/>
          <w:szCs w:val="24"/>
          <w:lang w:val="ru-RU"/>
        </w:rPr>
        <w:sectPr w:rsidR="00AE7426" w:rsidRPr="000F7519" w:rsidSect="00D1611E">
          <w:footerReference w:type="default" r:id="rId9"/>
          <w:pgSz w:w="16383" w:h="11906" w:orient="landscape"/>
          <w:pgMar w:top="1701" w:right="1134" w:bottom="850" w:left="1134" w:header="720" w:footer="720" w:gutter="0"/>
          <w:cols w:space="720"/>
          <w:docGrid w:linePitch="299"/>
        </w:sectPr>
      </w:pPr>
      <w:r>
        <w:rPr>
          <w:sz w:val="24"/>
          <w:szCs w:val="24"/>
          <w:lang w:val="ru-RU"/>
        </w:rPr>
        <w:t xml:space="preserve">                                                                                                   </w:t>
      </w:r>
      <w:r w:rsidR="007A0913" w:rsidRPr="000F7519">
        <w:rPr>
          <w:sz w:val="24"/>
          <w:szCs w:val="24"/>
          <w:lang w:val="ru-RU"/>
        </w:rPr>
        <w:t xml:space="preserve"> </w:t>
      </w:r>
      <w:r w:rsidR="00AF2013" w:rsidRPr="000F7519">
        <w:rPr>
          <w:rFonts w:ascii="Times New Roman" w:hAnsi="Times New Roman"/>
          <w:b/>
          <w:color w:val="000000"/>
          <w:sz w:val="24"/>
          <w:szCs w:val="24"/>
          <w:lang w:val="ru-RU"/>
        </w:rPr>
        <w:t xml:space="preserve">с. </w:t>
      </w:r>
      <w:proofErr w:type="spellStart"/>
      <w:r w:rsidR="00AF2013" w:rsidRPr="000F7519">
        <w:rPr>
          <w:rFonts w:ascii="Times New Roman" w:hAnsi="Times New Roman"/>
          <w:b/>
          <w:color w:val="000000"/>
          <w:sz w:val="24"/>
          <w:szCs w:val="24"/>
          <w:lang w:val="ru-RU"/>
        </w:rPr>
        <w:t>Краснооктябрьское</w:t>
      </w:r>
      <w:proofErr w:type="spellEnd"/>
      <w:r w:rsidR="00AF2013" w:rsidRPr="000F7519">
        <w:rPr>
          <w:rFonts w:ascii="Times New Roman" w:hAnsi="Times New Roman"/>
          <w:b/>
          <w:color w:val="000000"/>
          <w:sz w:val="24"/>
          <w:szCs w:val="24"/>
          <w:lang w:val="ru-RU"/>
        </w:rPr>
        <w:t xml:space="preserve"> </w:t>
      </w:r>
      <w:bookmarkEnd w:id="3"/>
      <w:r w:rsidR="00AF2013" w:rsidRPr="000F7519">
        <w:rPr>
          <w:rFonts w:ascii="Times New Roman" w:hAnsi="Times New Roman"/>
          <w:b/>
          <w:color w:val="000000"/>
          <w:sz w:val="24"/>
          <w:szCs w:val="24"/>
          <w:lang w:val="ru-RU"/>
        </w:rPr>
        <w:t xml:space="preserve">‌ </w:t>
      </w:r>
      <w:bookmarkStart w:id="4" w:name="f1911595-c9b0-48c8-8fd6-d0b6f2c1f773"/>
      <w:r w:rsidR="00AF2013" w:rsidRPr="000F7519">
        <w:rPr>
          <w:rFonts w:ascii="Times New Roman" w:hAnsi="Times New Roman"/>
          <w:b/>
          <w:color w:val="000000"/>
          <w:sz w:val="24"/>
          <w:szCs w:val="24"/>
          <w:lang w:val="ru-RU"/>
        </w:rPr>
        <w:t>2023-2024</w:t>
      </w:r>
      <w:bookmarkEnd w:id="4"/>
    </w:p>
    <w:p w:rsidR="00AE7426" w:rsidRPr="000F7519" w:rsidRDefault="00AF2013" w:rsidP="00A73F5E">
      <w:pPr>
        <w:spacing w:after="0" w:line="264" w:lineRule="auto"/>
        <w:jc w:val="both"/>
        <w:rPr>
          <w:sz w:val="24"/>
          <w:szCs w:val="24"/>
          <w:lang w:val="ru-RU"/>
        </w:rPr>
      </w:pPr>
      <w:bookmarkStart w:id="5" w:name="block-9880832"/>
      <w:bookmarkEnd w:id="0"/>
      <w:r w:rsidRPr="000F7519">
        <w:rPr>
          <w:rFonts w:ascii="Times New Roman" w:hAnsi="Times New Roman"/>
          <w:b/>
          <w:color w:val="000000"/>
          <w:sz w:val="24"/>
          <w:szCs w:val="24"/>
          <w:lang w:val="ru-RU"/>
        </w:rPr>
        <w:lastRenderedPageBreak/>
        <w:t>ПОЯСНИТЕЛЬНАЯ ЗАПИСКА</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E7426" w:rsidRPr="000F7519"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0F7519">
        <w:rPr>
          <w:rFonts w:ascii="Calibri" w:hAnsi="Calibri"/>
          <w:color w:val="000000"/>
          <w:sz w:val="24"/>
          <w:szCs w:val="24"/>
          <w:lang w:val="ru-RU"/>
        </w:rPr>
        <w:t xml:space="preserve">– </w:t>
      </w:r>
      <w:r w:rsidRPr="000F7519">
        <w:rPr>
          <w:rFonts w:ascii="Times New Roman" w:hAnsi="Times New Roman"/>
          <w:color w:val="000000"/>
          <w:sz w:val="24"/>
          <w:szCs w:val="24"/>
          <w:lang w:val="ru-RU"/>
        </w:rPr>
        <w:t>целое», «больше</w:t>
      </w:r>
      <w:r w:rsidRPr="000F7519">
        <w:rPr>
          <w:rFonts w:ascii="Times New Roman" w:hAnsi="Times New Roman"/>
          <w:color w:val="333333"/>
          <w:sz w:val="24"/>
          <w:szCs w:val="24"/>
          <w:lang w:val="ru-RU"/>
        </w:rPr>
        <w:t xml:space="preserve"> – </w:t>
      </w:r>
      <w:r w:rsidRPr="000F7519">
        <w:rPr>
          <w:rFonts w:ascii="Times New Roman" w:hAnsi="Times New Roman"/>
          <w:color w:val="000000"/>
          <w:sz w:val="24"/>
          <w:szCs w:val="24"/>
          <w:lang w:val="ru-RU"/>
        </w:rPr>
        <w:t>меньше», «равно</w:t>
      </w:r>
      <w:r w:rsidRPr="000F7519">
        <w:rPr>
          <w:rFonts w:ascii="Times New Roman" w:hAnsi="Times New Roman"/>
          <w:color w:val="333333"/>
          <w:sz w:val="24"/>
          <w:szCs w:val="24"/>
          <w:lang w:val="ru-RU"/>
        </w:rPr>
        <w:t xml:space="preserve"> – </w:t>
      </w:r>
      <w:r w:rsidRPr="000F7519">
        <w:rPr>
          <w:rFonts w:ascii="Times New Roman" w:hAnsi="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roofErr w:type="gramEnd"/>
    </w:p>
    <w:p w:rsidR="00AE7426" w:rsidRPr="000F7519"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lastRenderedPageBreak/>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владение математическим языком, элементами алгоритмического мышления позволяет </w:t>
      </w:r>
      <w:proofErr w:type="gramStart"/>
      <w:r w:rsidRPr="000F7519">
        <w:rPr>
          <w:rFonts w:ascii="Times New Roman" w:hAnsi="Times New Roman"/>
          <w:color w:val="000000"/>
          <w:sz w:val="24"/>
          <w:szCs w:val="24"/>
          <w:lang w:val="ru-RU"/>
        </w:rPr>
        <w:t>обучающемуся</w:t>
      </w:r>
      <w:proofErr w:type="gramEnd"/>
      <w:r w:rsidRPr="000F7519">
        <w:rPr>
          <w:rFonts w:ascii="Times New Roman" w:hAnsi="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На уровне начального общего образования математические знания и умения применяются </w:t>
      </w:r>
      <w:proofErr w:type="gramStart"/>
      <w:r w:rsidRPr="000F7519">
        <w:rPr>
          <w:rFonts w:ascii="Times New Roman" w:hAnsi="Times New Roman"/>
          <w:color w:val="000000"/>
          <w:sz w:val="24"/>
          <w:szCs w:val="24"/>
          <w:lang w:val="ru-RU"/>
        </w:rPr>
        <w:t>обучающимся</w:t>
      </w:r>
      <w:proofErr w:type="gramEnd"/>
      <w:r w:rsidRPr="000F7519">
        <w:rPr>
          <w:rFonts w:ascii="Times New Roman" w:hAnsi="Times New Roman"/>
          <w:color w:val="000000"/>
          <w:sz w:val="24"/>
          <w:szCs w:val="24"/>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0F7519">
        <w:rPr>
          <w:rFonts w:ascii="Times New Roman" w:hAnsi="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0F7519">
        <w:rPr>
          <w:rFonts w:ascii="Times New Roman" w:hAnsi="Times New Roman"/>
          <w:color w:val="000000"/>
          <w:sz w:val="24"/>
          <w:szCs w:val="24"/>
          <w:lang w:val="ru-RU"/>
        </w:rPr>
        <w:t>метапредметных</w:t>
      </w:r>
      <w:proofErr w:type="spellEnd"/>
      <w:r w:rsidRPr="000F7519">
        <w:rPr>
          <w:rFonts w:ascii="Times New Roman" w:hAnsi="Times New Roman"/>
          <w:color w:val="000000"/>
          <w:sz w:val="24"/>
          <w:szCs w:val="24"/>
          <w:lang w:val="ru-RU"/>
        </w:rPr>
        <w:t xml:space="preserve"> действий и умений, которые могут быть достигнуты на этом этапе обучения.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w:t>
      </w:r>
      <w:bookmarkStart w:id="6" w:name="bc284a2b-8dc7-47b2-bec2-e0e566c832dd"/>
      <w:r w:rsidRPr="000F7519">
        <w:rPr>
          <w:rFonts w:ascii="Times New Roman" w:hAnsi="Times New Roman"/>
          <w:color w:val="000000"/>
          <w:sz w:val="24"/>
          <w:szCs w:val="24"/>
          <w:lang w:val="ru-RU"/>
        </w:rPr>
        <w:t xml:space="preserve">На изучение математики  в 4 классе </w:t>
      </w:r>
      <w:r w:rsidR="007A0913" w:rsidRPr="000F7519">
        <w:rPr>
          <w:rFonts w:ascii="Times New Roman" w:hAnsi="Times New Roman"/>
          <w:color w:val="000000"/>
          <w:sz w:val="24"/>
          <w:szCs w:val="24"/>
          <w:lang w:val="ru-RU"/>
        </w:rPr>
        <w:t xml:space="preserve">отводится </w:t>
      </w:r>
      <w:r w:rsidRPr="000F7519">
        <w:rPr>
          <w:rFonts w:ascii="Times New Roman" w:hAnsi="Times New Roman"/>
          <w:color w:val="000000"/>
          <w:sz w:val="24"/>
          <w:szCs w:val="24"/>
          <w:lang w:val="ru-RU"/>
        </w:rPr>
        <w:t>– 136 часов (4 часа в неделю).</w:t>
      </w:r>
      <w:bookmarkEnd w:id="6"/>
      <w:r w:rsidRPr="000F7519">
        <w:rPr>
          <w:rFonts w:ascii="Times New Roman" w:hAnsi="Times New Roman"/>
          <w:color w:val="000000"/>
          <w:sz w:val="24"/>
          <w:szCs w:val="24"/>
          <w:lang w:val="ru-RU"/>
        </w:rPr>
        <w:t>‌‌</w:t>
      </w:r>
    </w:p>
    <w:p w:rsidR="00AE7426" w:rsidRPr="000F7519" w:rsidRDefault="00AE7426">
      <w:pPr>
        <w:rPr>
          <w:sz w:val="24"/>
          <w:szCs w:val="24"/>
          <w:lang w:val="ru-RU"/>
        </w:rPr>
        <w:sectPr w:rsidR="00AE7426" w:rsidRPr="000F7519" w:rsidSect="00D1611E">
          <w:pgSz w:w="16383" w:h="11906" w:orient="landscape"/>
          <w:pgMar w:top="1701" w:right="1134" w:bottom="850" w:left="1134" w:header="720" w:footer="720" w:gutter="0"/>
          <w:cols w:space="720"/>
          <w:docGrid w:linePitch="299"/>
        </w:sectPr>
      </w:pPr>
    </w:p>
    <w:p w:rsidR="00AE7426" w:rsidRPr="000F7519" w:rsidRDefault="00AF2013" w:rsidP="000F7519">
      <w:pPr>
        <w:spacing w:after="0" w:line="264" w:lineRule="auto"/>
        <w:jc w:val="both"/>
        <w:rPr>
          <w:sz w:val="24"/>
          <w:szCs w:val="24"/>
          <w:lang w:val="ru-RU"/>
        </w:rPr>
      </w:pPr>
      <w:bookmarkStart w:id="7" w:name="block-9880825"/>
      <w:bookmarkEnd w:id="5"/>
      <w:r w:rsidRPr="000F7519">
        <w:rPr>
          <w:rFonts w:ascii="Times New Roman" w:hAnsi="Times New Roman"/>
          <w:b/>
          <w:color w:val="000000"/>
          <w:sz w:val="24"/>
          <w:szCs w:val="24"/>
          <w:lang w:val="ru-RU"/>
        </w:rPr>
        <w:lastRenderedPageBreak/>
        <w:t>СОДЕРЖАНИЕ ОБУЧЕНИЯ</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left="120"/>
        <w:jc w:val="both"/>
        <w:rPr>
          <w:sz w:val="24"/>
          <w:szCs w:val="24"/>
          <w:lang w:val="ru-RU"/>
        </w:rPr>
      </w:pPr>
      <w:r w:rsidRPr="000F7519">
        <w:rPr>
          <w:rFonts w:ascii="Times New Roman" w:hAnsi="Times New Roman"/>
          <w:b/>
          <w:color w:val="000000"/>
          <w:sz w:val="24"/>
          <w:szCs w:val="24"/>
          <w:lang w:val="ru-RU"/>
        </w:rPr>
        <w:t>4 КЛАСС</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Числа и величины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Величины: сравнение объектов по массе, длине, площади, вместимости. </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Единицы массы (</w:t>
      </w:r>
      <w:r w:rsidRPr="000F7519">
        <w:rPr>
          <w:rFonts w:ascii="Times New Roman" w:hAnsi="Times New Roman"/>
          <w:color w:val="333333"/>
          <w:sz w:val="24"/>
          <w:szCs w:val="24"/>
          <w:lang w:val="ru-RU"/>
        </w:rPr>
        <w:t>центнер, тонна</w:t>
      </w:r>
      <w:proofErr w:type="gramStart"/>
      <w:r w:rsidRPr="000F7519">
        <w:rPr>
          <w:rFonts w:ascii="Times New Roman" w:hAnsi="Times New Roman"/>
          <w:color w:val="333333"/>
          <w:sz w:val="24"/>
          <w:szCs w:val="24"/>
          <w:lang w:val="ru-RU"/>
        </w:rPr>
        <w:t>)</w:t>
      </w:r>
      <w:r w:rsidRPr="000F7519">
        <w:rPr>
          <w:rFonts w:ascii="Times New Roman" w:hAnsi="Times New Roman"/>
          <w:color w:val="000000"/>
          <w:sz w:val="24"/>
          <w:szCs w:val="24"/>
          <w:lang w:val="ru-RU"/>
        </w:rPr>
        <w:t>и</w:t>
      </w:r>
      <w:proofErr w:type="gramEnd"/>
      <w:r w:rsidRPr="000F7519">
        <w:rPr>
          <w:rFonts w:ascii="Times New Roman" w:hAnsi="Times New Roman"/>
          <w:color w:val="000000"/>
          <w:sz w:val="24"/>
          <w:szCs w:val="24"/>
          <w:lang w:val="ru-RU"/>
        </w:rPr>
        <w:t xml:space="preserve"> соотношения между ними.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Единицы времени (сутки, неделя, месяц, год, век), соотношения между ними.</w:t>
      </w:r>
    </w:p>
    <w:p w:rsidR="00AE7426" w:rsidRPr="000F7519"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0F7519">
        <w:rPr>
          <w:rFonts w:ascii="Times New Roman" w:hAnsi="Times New Roman"/>
          <w:color w:val="000000"/>
          <w:sz w:val="24"/>
          <w:szCs w:val="24"/>
          <w:lang w:val="ru-RU"/>
        </w:rPr>
        <w:t xml:space="preserve"> Соотношение между единицами в пределах 100 000.</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Доля величины времени, массы, длины.</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Арифметические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Умножение и деление величины на однозначное число.</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Текстовые задачи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0F7519">
        <w:rPr>
          <w:rFonts w:ascii="Times New Roman" w:hAnsi="Times New Roman"/>
          <w:color w:val="000000"/>
          <w:sz w:val="24"/>
          <w:szCs w:val="24"/>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0F7519">
        <w:rPr>
          <w:rFonts w:ascii="Times New Roman" w:hAnsi="Times New Roman"/>
          <w:color w:val="000000"/>
          <w:sz w:val="24"/>
          <w:szCs w:val="24"/>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lastRenderedPageBreak/>
        <w:t>Пространственные отношения и геометрические фигуры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Наглядные представления о симметрии.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0F7519">
        <w:rPr>
          <w:rFonts w:ascii="Times New Roman" w:hAnsi="Times New Roman"/>
          <w:color w:val="000000"/>
          <w:sz w:val="24"/>
          <w:szCs w:val="24"/>
          <w:lang w:val="ru-RU"/>
        </w:rPr>
        <w:t xml:space="preserve">Различение, называние пространственных геометрических фигур (тел): шар, куб, цилиндр, конус, пирамида. </w:t>
      </w:r>
      <w:proofErr w:type="gramEnd"/>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Периметр, площадь фигуры, составленной из двух </w:t>
      </w:r>
      <w:r w:rsidRPr="000F7519">
        <w:rPr>
          <w:rFonts w:ascii="Calibri" w:hAnsi="Calibri"/>
          <w:color w:val="000000"/>
          <w:sz w:val="24"/>
          <w:szCs w:val="24"/>
          <w:lang w:val="ru-RU"/>
        </w:rPr>
        <w:t xml:space="preserve">– </w:t>
      </w:r>
      <w:r w:rsidRPr="000F7519">
        <w:rPr>
          <w:rFonts w:ascii="Times New Roman" w:hAnsi="Times New Roman"/>
          <w:color w:val="000000"/>
          <w:sz w:val="24"/>
          <w:szCs w:val="24"/>
          <w:lang w:val="ru-RU"/>
        </w:rPr>
        <w:t>трёх прямоугольников (квадратов).</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Математическая информация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0F7519">
        <w:rPr>
          <w:rFonts w:ascii="Times New Roman" w:hAnsi="Times New Roman"/>
          <w:color w:val="000000"/>
          <w:sz w:val="24"/>
          <w:szCs w:val="24"/>
          <w:lang w:val="ru-RU"/>
        </w:rPr>
        <w:t>логических рассуждений</w:t>
      </w:r>
      <w:proofErr w:type="gramEnd"/>
      <w:r w:rsidRPr="000F7519">
        <w:rPr>
          <w:rFonts w:ascii="Times New Roman" w:hAnsi="Times New Roman"/>
          <w:color w:val="000000"/>
          <w:sz w:val="24"/>
          <w:szCs w:val="24"/>
          <w:lang w:val="ru-RU"/>
        </w:rPr>
        <w:t xml:space="preserve"> при решении задач.</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0F7519">
        <w:rPr>
          <w:rFonts w:ascii="Times New Roman" w:hAnsi="Times New Roman"/>
          <w:color w:val="000000"/>
          <w:sz w:val="24"/>
          <w:szCs w:val="24"/>
          <w:lang w:val="ru-RU"/>
        </w:rPr>
        <w:t>обучающихся</w:t>
      </w:r>
      <w:proofErr w:type="gramEnd"/>
      <w:r w:rsidRPr="000F7519">
        <w:rPr>
          <w:rFonts w:ascii="Times New Roman" w:hAnsi="Times New Roman"/>
          <w:color w:val="000000"/>
          <w:sz w:val="24"/>
          <w:szCs w:val="24"/>
          <w:lang w:val="ru-RU"/>
        </w:rPr>
        <w:t xml:space="preserve"> начального общего образования).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Алгоритмы решения изученных учебных и практических задач.</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обнаруживать модели изученных геометрических фигур в окружающем мире;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конструировать геометрическую фигуру, обладающую заданным свойством (отрезок заданной длины, </w:t>
      </w:r>
      <w:proofErr w:type="gramStart"/>
      <w:r w:rsidRPr="000F7519">
        <w:rPr>
          <w:rFonts w:ascii="Times New Roman" w:hAnsi="Times New Roman"/>
          <w:color w:val="000000"/>
          <w:sz w:val="24"/>
          <w:szCs w:val="24"/>
          <w:lang w:val="ru-RU"/>
        </w:rPr>
        <w:t>ломаная</w:t>
      </w:r>
      <w:proofErr w:type="gramEnd"/>
      <w:r w:rsidRPr="000F7519">
        <w:rPr>
          <w:rFonts w:ascii="Times New Roman" w:hAnsi="Times New Roman"/>
          <w:color w:val="000000"/>
          <w:sz w:val="24"/>
          <w:szCs w:val="24"/>
          <w:lang w:val="ru-RU"/>
        </w:rPr>
        <w:t xml:space="preserve"> определённой длины, квадрат с заданным периметром);</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классифицировать объекты по 1–2 выбранным признакам;</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lastRenderedPageBreak/>
        <w:t>составлять модель математической задачи, проверять её соответствие условиям задачи;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представлять информацию в разных формах;</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извлекать и интерпретировать информацию, представленную в таблице, на диаграмме;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приводить примеры и </w:t>
      </w:r>
      <w:proofErr w:type="spellStart"/>
      <w:r w:rsidRPr="000F7519">
        <w:rPr>
          <w:rFonts w:ascii="Times New Roman" w:hAnsi="Times New Roman"/>
          <w:color w:val="000000"/>
          <w:sz w:val="24"/>
          <w:szCs w:val="24"/>
          <w:lang w:val="ru-RU"/>
        </w:rPr>
        <w:t>контрпримеры</w:t>
      </w:r>
      <w:proofErr w:type="spellEnd"/>
      <w:r w:rsidRPr="000F7519">
        <w:rPr>
          <w:rFonts w:ascii="Times New Roman" w:hAnsi="Times New Roman"/>
          <w:color w:val="000000"/>
          <w:sz w:val="24"/>
          <w:szCs w:val="24"/>
          <w:lang w:val="ru-RU"/>
        </w:rPr>
        <w:t xml:space="preserve"> для подтверждения или опровержения вывода, гипотезы;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конструировать, читать числовое выражение;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описывать практическую ситуацию с использованием изученной терминологии;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составлять инструкцию, записывать рассуждение;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инициировать обсуждение разных способов выполнения задания, поиск ошибок в решении.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самостоятельно выполнять прикидку и оценку результата измерений;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находить, исправлять, прогнозировать ошибки и трудности в решении учебной задачи.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w:t>
      </w:r>
      <w:r w:rsidRPr="000F7519">
        <w:rPr>
          <w:rFonts w:ascii="Times New Roman" w:hAnsi="Times New Roman"/>
          <w:color w:val="000000"/>
          <w:sz w:val="24"/>
          <w:szCs w:val="24"/>
          <w:lang w:val="ru-RU"/>
        </w:rPr>
        <w:lastRenderedPageBreak/>
        <w:t>и воды), геометрическими фигурами (выбор формы и деталей при конструировании, расчёт и разметка, прикидка и оценка конечного результата).</w:t>
      </w:r>
    </w:p>
    <w:p w:rsidR="00AE7426" w:rsidRPr="000F7519" w:rsidRDefault="00AE7426">
      <w:pPr>
        <w:rPr>
          <w:sz w:val="24"/>
          <w:szCs w:val="24"/>
          <w:lang w:val="ru-RU"/>
        </w:rPr>
        <w:sectPr w:rsidR="00AE7426" w:rsidRPr="000F7519" w:rsidSect="00D1611E">
          <w:pgSz w:w="16383" w:h="11906" w:orient="landscape"/>
          <w:pgMar w:top="850" w:right="1134" w:bottom="1701" w:left="1134" w:header="720" w:footer="720" w:gutter="0"/>
          <w:cols w:space="720"/>
          <w:docGrid w:linePitch="299"/>
        </w:sectPr>
      </w:pPr>
    </w:p>
    <w:p w:rsidR="00AE7426" w:rsidRPr="000F7519" w:rsidRDefault="00AF2013" w:rsidP="00D1611E">
      <w:pPr>
        <w:spacing w:after="0" w:line="264" w:lineRule="auto"/>
        <w:jc w:val="both"/>
        <w:rPr>
          <w:sz w:val="24"/>
          <w:szCs w:val="24"/>
          <w:lang w:val="ru-RU"/>
        </w:rPr>
      </w:pPr>
      <w:bookmarkStart w:id="8" w:name="block-9880826"/>
      <w:bookmarkEnd w:id="7"/>
      <w:r w:rsidRPr="000F7519">
        <w:rPr>
          <w:rFonts w:ascii="Times New Roman" w:hAnsi="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left="120"/>
        <w:jc w:val="both"/>
        <w:rPr>
          <w:sz w:val="24"/>
          <w:szCs w:val="24"/>
          <w:lang w:val="ru-RU"/>
        </w:rPr>
      </w:pPr>
      <w:r w:rsidRPr="000F7519">
        <w:rPr>
          <w:rFonts w:ascii="Times New Roman" w:hAnsi="Times New Roman"/>
          <w:b/>
          <w:color w:val="000000"/>
          <w:sz w:val="24"/>
          <w:szCs w:val="24"/>
          <w:lang w:val="ru-RU"/>
        </w:rPr>
        <w:t>ЛИЧНОСТНЫЕ РЕЗУЛЬТАТЫ</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В результате изучения математики на уровне начального общего образования </w:t>
      </w:r>
      <w:proofErr w:type="gramStart"/>
      <w:r w:rsidRPr="000F7519">
        <w:rPr>
          <w:rFonts w:ascii="Times New Roman" w:hAnsi="Times New Roman"/>
          <w:color w:val="000000"/>
          <w:sz w:val="24"/>
          <w:szCs w:val="24"/>
          <w:lang w:val="ru-RU"/>
        </w:rPr>
        <w:t>у</w:t>
      </w:r>
      <w:proofErr w:type="gramEnd"/>
      <w:r w:rsidRPr="000F7519">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left="120"/>
        <w:jc w:val="both"/>
        <w:rPr>
          <w:sz w:val="24"/>
          <w:szCs w:val="24"/>
          <w:lang w:val="ru-RU"/>
        </w:rPr>
      </w:pPr>
      <w:r w:rsidRPr="000F7519">
        <w:rPr>
          <w:rFonts w:ascii="Times New Roman" w:hAnsi="Times New Roman"/>
          <w:b/>
          <w:color w:val="000000"/>
          <w:sz w:val="24"/>
          <w:szCs w:val="24"/>
          <w:lang w:val="ru-RU"/>
        </w:rPr>
        <w:t>МЕТАПРЕДМЕТНЫЕ РЕЗУЛЬТАТЫ</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left="120"/>
        <w:jc w:val="both"/>
        <w:rPr>
          <w:sz w:val="24"/>
          <w:szCs w:val="24"/>
          <w:lang w:val="ru-RU"/>
        </w:rPr>
      </w:pPr>
      <w:r w:rsidRPr="000F7519">
        <w:rPr>
          <w:rFonts w:ascii="Times New Roman" w:hAnsi="Times New Roman"/>
          <w:b/>
          <w:color w:val="000000"/>
          <w:sz w:val="24"/>
          <w:szCs w:val="24"/>
          <w:lang w:val="ru-RU"/>
        </w:rPr>
        <w:t>Познавательные универсальные учебные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lastRenderedPageBreak/>
        <w:t>Базовые логические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устанавливать связи и зависимости между математическими объектами («часть </w:t>
      </w:r>
      <w:r w:rsidRPr="000F7519">
        <w:rPr>
          <w:rFonts w:ascii="Calibri" w:hAnsi="Calibri"/>
          <w:color w:val="000000"/>
          <w:sz w:val="24"/>
          <w:szCs w:val="24"/>
          <w:lang w:val="ru-RU"/>
        </w:rPr>
        <w:t xml:space="preserve">– </w:t>
      </w:r>
      <w:r w:rsidRPr="000F7519">
        <w:rPr>
          <w:rFonts w:ascii="Times New Roman" w:hAnsi="Times New Roman"/>
          <w:color w:val="000000"/>
          <w:sz w:val="24"/>
          <w:szCs w:val="24"/>
          <w:lang w:val="ru-RU"/>
        </w:rPr>
        <w:t>целое», «причина</w:t>
      </w:r>
      <w:r w:rsidRPr="000F7519">
        <w:rPr>
          <w:rFonts w:ascii="Times New Roman" w:hAnsi="Times New Roman"/>
          <w:color w:val="333333"/>
          <w:sz w:val="24"/>
          <w:szCs w:val="24"/>
          <w:lang w:val="ru-RU"/>
        </w:rPr>
        <w:t xml:space="preserve"> – </w:t>
      </w:r>
      <w:r w:rsidRPr="000F7519">
        <w:rPr>
          <w:rFonts w:ascii="Times New Roman" w:hAnsi="Times New Roman"/>
          <w:color w:val="000000"/>
          <w:sz w:val="24"/>
          <w:szCs w:val="24"/>
          <w:lang w:val="ru-RU"/>
        </w:rPr>
        <w:t xml:space="preserve">следствие», </w:t>
      </w:r>
      <w:r w:rsidRPr="000F7519">
        <w:rPr>
          <w:rFonts w:ascii="Calibri" w:hAnsi="Calibri"/>
          <w:color w:val="000000"/>
          <w:sz w:val="24"/>
          <w:szCs w:val="24"/>
          <w:lang w:val="ru-RU"/>
        </w:rPr>
        <w:t>«</w:t>
      </w:r>
      <w:r w:rsidRPr="000F7519">
        <w:rPr>
          <w:rFonts w:ascii="Times New Roman" w:hAnsi="Times New Roman"/>
          <w:color w:val="000000"/>
          <w:sz w:val="24"/>
          <w:szCs w:val="24"/>
          <w:lang w:val="ru-RU"/>
        </w:rPr>
        <w:t>протяжённость</w:t>
      </w:r>
      <w:r w:rsidRPr="000F7519">
        <w:rPr>
          <w:rFonts w:ascii="Calibri" w:hAnsi="Calibri"/>
          <w:color w:val="000000"/>
          <w:sz w:val="24"/>
          <w:szCs w:val="24"/>
          <w:lang w:val="ru-RU"/>
        </w:rPr>
        <w:t>»</w:t>
      </w:r>
      <w:r w:rsidRPr="000F7519">
        <w:rPr>
          <w:rFonts w:ascii="Times New Roman" w:hAnsi="Times New Roman"/>
          <w:color w:val="000000"/>
          <w:sz w:val="24"/>
          <w:szCs w:val="24"/>
          <w:lang w:val="ru-RU"/>
        </w:rPr>
        <w:t>);</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Базовые исследовательские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Работа с информацией: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left="120"/>
        <w:jc w:val="both"/>
        <w:rPr>
          <w:sz w:val="24"/>
          <w:szCs w:val="24"/>
          <w:lang w:val="ru-RU"/>
        </w:rPr>
      </w:pPr>
      <w:r w:rsidRPr="000F7519">
        <w:rPr>
          <w:rFonts w:ascii="Times New Roman" w:hAnsi="Times New Roman"/>
          <w:b/>
          <w:color w:val="000000"/>
          <w:sz w:val="24"/>
          <w:szCs w:val="24"/>
          <w:lang w:val="ru-RU"/>
        </w:rPr>
        <w:t>Коммуникативные универсальные учебные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Общение: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конструировать утверждения, проверять их истинность;</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комментировать процесс вычисления, построения, решения;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объяснять полученный ответ с использованием изученной терминологии;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lastRenderedPageBreak/>
        <w:t xml:space="preserve">ориентироваться в алгоритмах: воспроизводить, дополнять, исправлять </w:t>
      </w:r>
      <w:proofErr w:type="gramStart"/>
      <w:r w:rsidRPr="000F7519">
        <w:rPr>
          <w:rFonts w:ascii="Times New Roman" w:hAnsi="Times New Roman"/>
          <w:color w:val="000000"/>
          <w:sz w:val="24"/>
          <w:szCs w:val="24"/>
          <w:lang w:val="ru-RU"/>
        </w:rPr>
        <w:t>деформированные</w:t>
      </w:r>
      <w:proofErr w:type="gramEnd"/>
      <w:r w:rsidRPr="000F7519">
        <w:rPr>
          <w:rFonts w:ascii="Times New Roman" w:hAnsi="Times New Roman"/>
          <w:color w:val="000000"/>
          <w:sz w:val="24"/>
          <w:szCs w:val="24"/>
          <w:lang w:val="ru-RU"/>
        </w:rPr>
        <w:t>;</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самостоятельно составлять тексты заданий, аналогичные </w:t>
      </w:r>
      <w:proofErr w:type="gramStart"/>
      <w:r w:rsidRPr="000F7519">
        <w:rPr>
          <w:rFonts w:ascii="Times New Roman" w:hAnsi="Times New Roman"/>
          <w:color w:val="000000"/>
          <w:sz w:val="24"/>
          <w:szCs w:val="24"/>
          <w:lang w:val="ru-RU"/>
        </w:rPr>
        <w:t>типовым</w:t>
      </w:r>
      <w:proofErr w:type="gramEnd"/>
      <w:r w:rsidRPr="000F7519">
        <w:rPr>
          <w:rFonts w:ascii="Times New Roman" w:hAnsi="Times New Roman"/>
          <w:color w:val="000000"/>
          <w:sz w:val="24"/>
          <w:szCs w:val="24"/>
          <w:lang w:val="ru-RU"/>
        </w:rPr>
        <w:t xml:space="preserve"> изученным.</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left="120"/>
        <w:jc w:val="both"/>
        <w:rPr>
          <w:sz w:val="24"/>
          <w:szCs w:val="24"/>
          <w:lang w:val="ru-RU"/>
        </w:rPr>
      </w:pPr>
      <w:r w:rsidRPr="000F7519">
        <w:rPr>
          <w:rFonts w:ascii="Times New Roman" w:hAnsi="Times New Roman"/>
          <w:b/>
          <w:color w:val="000000"/>
          <w:sz w:val="24"/>
          <w:szCs w:val="24"/>
          <w:lang w:val="ru-RU"/>
        </w:rPr>
        <w:t>Регулятивные универсальные учебные действия</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Самоорганизация: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планировать действия по решению учебной задачи для получения результата;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Самоконтроль (рефлексия):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осуществлять контроль процесса и результата своей деятельности;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выбирать и при необходимости корректировать способы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AE7426" w:rsidRPr="000F7519" w:rsidRDefault="00AF2013">
      <w:pPr>
        <w:spacing w:after="0" w:line="264" w:lineRule="auto"/>
        <w:ind w:firstLine="600"/>
        <w:jc w:val="both"/>
        <w:rPr>
          <w:sz w:val="24"/>
          <w:szCs w:val="24"/>
          <w:lang w:val="ru-RU"/>
        </w:rPr>
      </w:pPr>
      <w:r w:rsidRPr="000F7519">
        <w:rPr>
          <w:rFonts w:ascii="Times New Roman" w:hAnsi="Times New Roman"/>
          <w:b/>
          <w:color w:val="000000"/>
          <w:sz w:val="24"/>
          <w:szCs w:val="24"/>
          <w:lang w:val="ru-RU"/>
        </w:rPr>
        <w:t>Совместная деятельность:</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0F7519">
        <w:rPr>
          <w:rFonts w:ascii="Times New Roman" w:hAnsi="Times New Roman"/>
          <w:color w:val="000000"/>
          <w:sz w:val="24"/>
          <w:szCs w:val="24"/>
          <w:lang w:val="ru-RU"/>
        </w:rPr>
        <w:t>контрпримеров</w:t>
      </w:r>
      <w:proofErr w:type="spellEnd"/>
      <w:r w:rsidRPr="000F7519">
        <w:rPr>
          <w:rFonts w:ascii="Times New Roman" w:hAnsi="Times New Roman"/>
          <w:color w:val="000000"/>
          <w:sz w:val="24"/>
          <w:szCs w:val="24"/>
          <w:lang w:val="ru-RU"/>
        </w:rPr>
        <w:t>), согласовывать мнения в ходе поиска доказательств, выбора рационального способа, анализа информации;</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E7426" w:rsidRPr="000F7519" w:rsidRDefault="00AE7426">
      <w:pPr>
        <w:spacing w:after="0" w:line="264" w:lineRule="auto"/>
        <w:ind w:left="120"/>
        <w:jc w:val="both"/>
        <w:rPr>
          <w:sz w:val="24"/>
          <w:szCs w:val="24"/>
          <w:lang w:val="ru-RU"/>
        </w:rPr>
      </w:pPr>
    </w:p>
    <w:p w:rsidR="00AE7426" w:rsidRPr="000F7519" w:rsidRDefault="00AF2013">
      <w:pPr>
        <w:spacing w:after="0" w:line="264" w:lineRule="auto"/>
        <w:ind w:left="120"/>
        <w:jc w:val="both"/>
        <w:rPr>
          <w:sz w:val="24"/>
          <w:szCs w:val="24"/>
          <w:lang w:val="ru-RU"/>
        </w:rPr>
      </w:pPr>
      <w:r w:rsidRPr="000F7519">
        <w:rPr>
          <w:rFonts w:ascii="Times New Roman" w:hAnsi="Times New Roman"/>
          <w:b/>
          <w:color w:val="000000"/>
          <w:sz w:val="24"/>
          <w:szCs w:val="24"/>
          <w:lang w:val="ru-RU"/>
        </w:rPr>
        <w:t>ПРЕДМЕТНЫЕ РЕЗУЛЬТАТЫ</w:t>
      </w:r>
    </w:p>
    <w:p w:rsidR="00AE7426" w:rsidRPr="000F7519" w:rsidRDefault="00AF2013" w:rsidP="007A0913">
      <w:pPr>
        <w:spacing w:after="0" w:line="264" w:lineRule="auto"/>
        <w:jc w:val="both"/>
        <w:rPr>
          <w:sz w:val="24"/>
          <w:szCs w:val="24"/>
          <w:lang w:val="ru-RU"/>
        </w:rPr>
      </w:pPr>
      <w:r w:rsidRPr="000F7519">
        <w:rPr>
          <w:rFonts w:ascii="Times New Roman" w:hAnsi="Times New Roman"/>
          <w:color w:val="000000"/>
          <w:sz w:val="24"/>
          <w:szCs w:val="24"/>
          <w:lang w:val="ru-RU"/>
        </w:rPr>
        <w:t>К концу обучения в</w:t>
      </w:r>
      <w:r w:rsidRPr="000F7519">
        <w:rPr>
          <w:rFonts w:ascii="Times New Roman" w:hAnsi="Times New Roman"/>
          <w:b/>
          <w:color w:val="000000"/>
          <w:sz w:val="24"/>
          <w:szCs w:val="24"/>
          <w:lang w:val="ru-RU"/>
        </w:rPr>
        <w:t xml:space="preserve"> 4 классе</w:t>
      </w:r>
      <w:r w:rsidRPr="000F7519">
        <w:rPr>
          <w:rFonts w:ascii="Times New Roman" w:hAnsi="Times New Roman"/>
          <w:color w:val="000000"/>
          <w:sz w:val="24"/>
          <w:szCs w:val="24"/>
          <w:lang w:val="ru-RU"/>
        </w:rPr>
        <w:t xml:space="preserve"> у обучающегося будут сформированы следующие умения:</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читать, записывать, сравнивать, упорядочивать многозначные числа;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lastRenderedPageBreak/>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находить долю величины, величину по её доле;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находить неизвестный компонент арифметического действия;</w:t>
      </w:r>
    </w:p>
    <w:p w:rsidR="00AE7426" w:rsidRPr="000F7519"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AE7426" w:rsidRPr="000F7519"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E7426" w:rsidRPr="004E070D" w:rsidRDefault="00AF2013">
      <w:pPr>
        <w:spacing w:after="0" w:line="264" w:lineRule="auto"/>
        <w:ind w:firstLine="600"/>
        <w:jc w:val="both"/>
        <w:rPr>
          <w:sz w:val="24"/>
          <w:szCs w:val="24"/>
          <w:lang w:val="ru-RU"/>
        </w:rPr>
      </w:pPr>
      <w:proofErr w:type="gramStart"/>
      <w:r w:rsidRPr="000F7519">
        <w:rPr>
          <w:rFonts w:ascii="Times New Roman" w:hAnsi="Times New Roman"/>
          <w:color w:val="000000"/>
          <w:sz w:val="24"/>
          <w:szCs w:val="24"/>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4E070D">
        <w:rPr>
          <w:rFonts w:ascii="Times New Roman" w:hAnsi="Times New Roman"/>
          <w:color w:val="000000"/>
          <w:sz w:val="24"/>
          <w:szCs w:val="24"/>
          <w:lang w:val="ru-RU"/>
        </w:rPr>
        <w:t>(например, из таблиц, схем), находить различные способы решения;</w:t>
      </w:r>
      <w:proofErr w:type="gramEnd"/>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распознавать верные (истинные) и неверные (ложные) утверждения, приводить пример, </w:t>
      </w:r>
      <w:proofErr w:type="spellStart"/>
      <w:r w:rsidRPr="000F7519">
        <w:rPr>
          <w:rFonts w:ascii="Times New Roman" w:hAnsi="Times New Roman"/>
          <w:color w:val="000000"/>
          <w:sz w:val="24"/>
          <w:szCs w:val="24"/>
          <w:lang w:val="ru-RU"/>
        </w:rPr>
        <w:t>контрпример</w:t>
      </w:r>
      <w:proofErr w:type="spellEnd"/>
      <w:r w:rsidRPr="000F7519">
        <w:rPr>
          <w:rFonts w:ascii="Times New Roman" w:hAnsi="Times New Roman"/>
          <w:color w:val="000000"/>
          <w:sz w:val="24"/>
          <w:szCs w:val="24"/>
          <w:lang w:val="ru-RU"/>
        </w:rPr>
        <w:t xml:space="preserve">; </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формулировать утверждение (вывод), строить </w:t>
      </w:r>
      <w:proofErr w:type="gramStart"/>
      <w:r w:rsidRPr="000F7519">
        <w:rPr>
          <w:rFonts w:ascii="Times New Roman" w:hAnsi="Times New Roman"/>
          <w:color w:val="000000"/>
          <w:sz w:val="24"/>
          <w:szCs w:val="24"/>
          <w:lang w:val="ru-RU"/>
        </w:rPr>
        <w:t>логические рассуждения</w:t>
      </w:r>
      <w:proofErr w:type="gramEnd"/>
      <w:r w:rsidRPr="000F7519">
        <w:rPr>
          <w:rFonts w:ascii="Times New Roman" w:hAnsi="Times New Roman"/>
          <w:color w:val="000000"/>
          <w:sz w:val="24"/>
          <w:szCs w:val="24"/>
          <w:lang w:val="ru-RU"/>
        </w:rPr>
        <w:t xml:space="preserve"> (двух-</w:t>
      </w:r>
      <w:proofErr w:type="spellStart"/>
      <w:r w:rsidRPr="000F7519">
        <w:rPr>
          <w:rFonts w:ascii="Times New Roman" w:hAnsi="Times New Roman"/>
          <w:color w:val="000000"/>
          <w:sz w:val="24"/>
          <w:szCs w:val="24"/>
          <w:lang w:val="ru-RU"/>
        </w:rPr>
        <w:t>трёхшаговые</w:t>
      </w:r>
      <w:proofErr w:type="spellEnd"/>
      <w:r w:rsidRPr="000F7519">
        <w:rPr>
          <w:rFonts w:ascii="Times New Roman" w:hAnsi="Times New Roman"/>
          <w:color w:val="000000"/>
          <w:sz w:val="24"/>
          <w:szCs w:val="24"/>
          <w:lang w:val="ru-RU"/>
        </w:rPr>
        <w:t>);</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lastRenderedPageBreak/>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заполнять данными предложенную таблицу, столбчатую диаграмму;</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составлять модель текстовой задачи, числовое выражение;</w:t>
      </w:r>
    </w:p>
    <w:p w:rsidR="00AE7426" w:rsidRPr="000F7519" w:rsidRDefault="00AF2013">
      <w:pPr>
        <w:spacing w:after="0" w:line="264" w:lineRule="auto"/>
        <w:ind w:firstLine="600"/>
        <w:jc w:val="both"/>
        <w:rPr>
          <w:sz w:val="24"/>
          <w:szCs w:val="24"/>
          <w:lang w:val="ru-RU"/>
        </w:rPr>
      </w:pPr>
      <w:r w:rsidRPr="000F7519">
        <w:rPr>
          <w:rFonts w:ascii="Times New Roman" w:hAnsi="Times New Roman"/>
          <w:color w:val="000000"/>
          <w:sz w:val="24"/>
          <w:szCs w:val="24"/>
          <w:lang w:val="ru-RU"/>
        </w:rPr>
        <w:t xml:space="preserve">выбирать рациональное решение задачи, находить все верные решения из </w:t>
      </w:r>
      <w:proofErr w:type="gramStart"/>
      <w:r w:rsidRPr="000F7519">
        <w:rPr>
          <w:rFonts w:ascii="Times New Roman" w:hAnsi="Times New Roman"/>
          <w:color w:val="000000"/>
          <w:sz w:val="24"/>
          <w:szCs w:val="24"/>
          <w:lang w:val="ru-RU"/>
        </w:rPr>
        <w:t>предложенных</w:t>
      </w:r>
      <w:proofErr w:type="gramEnd"/>
      <w:r w:rsidRPr="000F7519">
        <w:rPr>
          <w:rFonts w:ascii="Times New Roman" w:hAnsi="Times New Roman"/>
          <w:color w:val="000000"/>
          <w:sz w:val="24"/>
          <w:szCs w:val="24"/>
          <w:lang w:val="ru-RU"/>
        </w:rPr>
        <w:t>.</w:t>
      </w:r>
    </w:p>
    <w:p w:rsidR="00AE7426" w:rsidRPr="007A0913" w:rsidRDefault="00AE7426">
      <w:pPr>
        <w:rPr>
          <w:lang w:val="ru-RU"/>
        </w:rPr>
        <w:sectPr w:rsidR="00AE7426" w:rsidRPr="007A0913" w:rsidSect="00D1611E">
          <w:pgSz w:w="16383" w:h="11906" w:orient="landscape"/>
          <w:pgMar w:top="850" w:right="1134" w:bottom="1701" w:left="1134" w:header="720" w:footer="720" w:gutter="0"/>
          <w:cols w:space="720"/>
          <w:docGrid w:linePitch="299"/>
        </w:sectPr>
      </w:pPr>
    </w:p>
    <w:p w:rsidR="007A0913" w:rsidRPr="0037342D" w:rsidRDefault="007A0913" w:rsidP="007A0913">
      <w:pPr>
        <w:spacing w:after="0"/>
        <w:rPr>
          <w:rFonts w:ascii="Times New Roman" w:hAnsi="Times New Roman"/>
          <w:b/>
          <w:color w:val="000000"/>
          <w:sz w:val="24"/>
          <w:szCs w:val="24"/>
          <w:lang w:val="ru-RU"/>
        </w:rPr>
      </w:pPr>
      <w:bookmarkStart w:id="9" w:name="block-9880827"/>
      <w:bookmarkEnd w:id="8"/>
      <w:r w:rsidRPr="0037342D">
        <w:rPr>
          <w:rFonts w:ascii="Times New Roman" w:hAnsi="Times New Roman"/>
          <w:b/>
          <w:color w:val="000000"/>
          <w:sz w:val="24"/>
          <w:szCs w:val="24"/>
        </w:rPr>
        <w:lastRenderedPageBreak/>
        <w:t xml:space="preserve">ТЕМАТИЧЕСКОЕ ПЛАНИРОВАНИЕ </w:t>
      </w:r>
    </w:p>
    <w:p w:rsidR="00AE7426" w:rsidRPr="0037342D" w:rsidRDefault="00AF2013" w:rsidP="007A0913">
      <w:pPr>
        <w:spacing w:after="0"/>
        <w:rPr>
          <w:sz w:val="24"/>
          <w:szCs w:val="24"/>
        </w:rPr>
      </w:pPr>
      <w:r w:rsidRPr="0037342D">
        <w:rPr>
          <w:rFonts w:ascii="Times New Roman" w:hAnsi="Times New Roman"/>
          <w:b/>
          <w:color w:val="000000"/>
          <w:sz w:val="24"/>
          <w:szCs w:val="24"/>
        </w:rPr>
        <w:t xml:space="preserve">4 КЛАСС </w:t>
      </w:r>
    </w:p>
    <w:tbl>
      <w:tblPr>
        <w:tblW w:w="1387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76"/>
        <w:gridCol w:w="7081"/>
        <w:gridCol w:w="1825"/>
        <w:gridCol w:w="13"/>
        <w:gridCol w:w="2776"/>
      </w:tblGrid>
      <w:tr w:rsidR="00D1611E" w:rsidRPr="0037342D" w:rsidTr="00D1611E">
        <w:trPr>
          <w:trHeight w:val="148"/>
          <w:tblCellSpacing w:w="20" w:type="nil"/>
        </w:trPr>
        <w:tc>
          <w:tcPr>
            <w:tcW w:w="2176" w:type="dxa"/>
            <w:vMerge w:val="restart"/>
            <w:tcMar>
              <w:top w:w="50" w:type="dxa"/>
              <w:left w:w="100" w:type="dxa"/>
            </w:tcMar>
            <w:vAlign w:val="center"/>
          </w:tcPr>
          <w:p w:rsidR="00D1611E" w:rsidRPr="0037342D" w:rsidRDefault="00D1611E">
            <w:pPr>
              <w:spacing w:after="0"/>
              <w:ind w:left="135"/>
              <w:rPr>
                <w:sz w:val="24"/>
                <w:szCs w:val="24"/>
              </w:rPr>
            </w:pPr>
            <w:r w:rsidRPr="0037342D">
              <w:rPr>
                <w:rFonts w:ascii="Times New Roman" w:hAnsi="Times New Roman"/>
                <w:b/>
                <w:color w:val="000000"/>
                <w:sz w:val="24"/>
                <w:szCs w:val="24"/>
              </w:rPr>
              <w:t xml:space="preserve">№ п/п </w:t>
            </w:r>
          </w:p>
          <w:p w:rsidR="00D1611E" w:rsidRPr="0037342D" w:rsidRDefault="00D1611E">
            <w:pPr>
              <w:spacing w:after="0"/>
              <w:ind w:left="135"/>
              <w:rPr>
                <w:sz w:val="24"/>
                <w:szCs w:val="24"/>
              </w:rPr>
            </w:pPr>
          </w:p>
        </w:tc>
        <w:tc>
          <w:tcPr>
            <w:tcW w:w="7081" w:type="dxa"/>
            <w:vMerge w:val="restart"/>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b/>
                <w:color w:val="000000"/>
                <w:sz w:val="24"/>
                <w:szCs w:val="24"/>
              </w:rPr>
              <w:t>Наименование</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разделов</w:t>
            </w:r>
            <w:proofErr w:type="spellEnd"/>
            <w:r w:rsidRPr="0037342D">
              <w:rPr>
                <w:rFonts w:ascii="Times New Roman" w:hAnsi="Times New Roman"/>
                <w:b/>
                <w:color w:val="000000"/>
                <w:sz w:val="24"/>
                <w:szCs w:val="24"/>
              </w:rPr>
              <w:t xml:space="preserve"> и </w:t>
            </w:r>
            <w:proofErr w:type="spellStart"/>
            <w:r w:rsidRPr="0037342D">
              <w:rPr>
                <w:rFonts w:ascii="Times New Roman" w:hAnsi="Times New Roman"/>
                <w:b/>
                <w:color w:val="000000"/>
                <w:sz w:val="24"/>
                <w:szCs w:val="24"/>
              </w:rPr>
              <w:t>тем</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программы</w:t>
            </w:r>
            <w:proofErr w:type="spellEnd"/>
            <w:r w:rsidRPr="0037342D">
              <w:rPr>
                <w:rFonts w:ascii="Times New Roman" w:hAnsi="Times New Roman"/>
                <w:b/>
                <w:color w:val="000000"/>
                <w:sz w:val="24"/>
                <w:szCs w:val="24"/>
              </w:rPr>
              <w:t xml:space="preserve"> </w:t>
            </w:r>
          </w:p>
          <w:p w:rsidR="00D1611E" w:rsidRPr="0037342D" w:rsidRDefault="00D1611E">
            <w:pPr>
              <w:spacing w:after="0"/>
              <w:ind w:left="135"/>
              <w:rPr>
                <w:sz w:val="24"/>
                <w:szCs w:val="24"/>
              </w:rPr>
            </w:pPr>
          </w:p>
        </w:tc>
        <w:tc>
          <w:tcPr>
            <w:tcW w:w="4614" w:type="dxa"/>
            <w:gridSpan w:val="3"/>
            <w:tcBorders>
              <w:right w:val="single" w:sz="4" w:space="0" w:color="auto"/>
            </w:tcBorders>
            <w:tcMar>
              <w:top w:w="50" w:type="dxa"/>
              <w:left w:w="100" w:type="dxa"/>
            </w:tcMar>
            <w:vAlign w:val="center"/>
          </w:tcPr>
          <w:p w:rsidR="00D1611E" w:rsidRPr="0037342D" w:rsidRDefault="00D1611E">
            <w:pPr>
              <w:spacing w:after="0"/>
              <w:rPr>
                <w:sz w:val="24"/>
                <w:szCs w:val="24"/>
              </w:rPr>
            </w:pPr>
            <w:proofErr w:type="spellStart"/>
            <w:r w:rsidRPr="0037342D">
              <w:rPr>
                <w:rFonts w:ascii="Times New Roman" w:hAnsi="Times New Roman"/>
                <w:b/>
                <w:color w:val="000000"/>
                <w:sz w:val="24"/>
                <w:szCs w:val="24"/>
              </w:rPr>
              <w:t>Количество</w:t>
            </w:r>
            <w:proofErr w:type="spellEnd"/>
            <w:r w:rsidRPr="0037342D">
              <w:rPr>
                <w:rFonts w:ascii="Times New Roman" w:hAnsi="Times New Roman"/>
                <w:b/>
                <w:color w:val="000000"/>
                <w:sz w:val="24"/>
                <w:szCs w:val="24"/>
              </w:rPr>
              <w:t xml:space="preserve"> </w:t>
            </w:r>
            <w:r w:rsidR="00FC3605">
              <w:rPr>
                <w:rFonts w:ascii="Times New Roman" w:hAnsi="Times New Roman"/>
                <w:b/>
                <w:color w:val="000000"/>
                <w:sz w:val="24"/>
                <w:szCs w:val="24"/>
                <w:lang w:val="ru-RU"/>
              </w:rPr>
              <w:t xml:space="preserve"> </w:t>
            </w:r>
            <w:proofErr w:type="spellStart"/>
            <w:r w:rsidRPr="0037342D">
              <w:rPr>
                <w:rFonts w:ascii="Times New Roman" w:hAnsi="Times New Roman"/>
                <w:b/>
                <w:color w:val="000000"/>
                <w:sz w:val="24"/>
                <w:szCs w:val="24"/>
              </w:rPr>
              <w:t>часов</w:t>
            </w:r>
            <w:proofErr w:type="spellEnd"/>
          </w:p>
        </w:tc>
      </w:tr>
      <w:tr w:rsidR="00D1611E" w:rsidRPr="0037342D" w:rsidTr="00D1611E">
        <w:trPr>
          <w:trHeight w:val="148"/>
          <w:tblCellSpacing w:w="20" w:type="nil"/>
        </w:trPr>
        <w:tc>
          <w:tcPr>
            <w:tcW w:w="0" w:type="auto"/>
            <w:vMerge/>
            <w:tcBorders>
              <w:top w:val="nil"/>
            </w:tcBorders>
            <w:tcMar>
              <w:top w:w="50" w:type="dxa"/>
              <w:left w:w="100" w:type="dxa"/>
            </w:tcMar>
          </w:tcPr>
          <w:p w:rsidR="00D1611E" w:rsidRPr="0037342D" w:rsidRDefault="00D1611E">
            <w:pPr>
              <w:rPr>
                <w:sz w:val="24"/>
                <w:szCs w:val="24"/>
              </w:rPr>
            </w:pPr>
          </w:p>
        </w:tc>
        <w:tc>
          <w:tcPr>
            <w:tcW w:w="0" w:type="auto"/>
            <w:vMerge/>
            <w:tcBorders>
              <w:top w:val="nil"/>
            </w:tcBorders>
            <w:tcMar>
              <w:top w:w="50" w:type="dxa"/>
              <w:left w:w="100" w:type="dxa"/>
            </w:tcMar>
          </w:tcPr>
          <w:p w:rsidR="00D1611E" w:rsidRPr="0037342D" w:rsidRDefault="00D1611E">
            <w:pPr>
              <w:rPr>
                <w:sz w:val="24"/>
                <w:szCs w:val="24"/>
              </w:rPr>
            </w:pPr>
          </w:p>
        </w:tc>
        <w:tc>
          <w:tcPr>
            <w:tcW w:w="1838" w:type="dxa"/>
            <w:gridSpan w:val="2"/>
            <w:tcBorders>
              <w:right w:val="single" w:sz="4" w:space="0" w:color="auto"/>
            </w:tcBorders>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b/>
                <w:color w:val="000000"/>
                <w:sz w:val="24"/>
                <w:szCs w:val="24"/>
              </w:rPr>
              <w:t>Всего</w:t>
            </w:r>
            <w:proofErr w:type="spellEnd"/>
            <w:r w:rsidRPr="0037342D">
              <w:rPr>
                <w:rFonts w:ascii="Times New Roman" w:hAnsi="Times New Roman"/>
                <w:b/>
                <w:color w:val="000000"/>
                <w:sz w:val="24"/>
                <w:szCs w:val="24"/>
              </w:rPr>
              <w:t xml:space="preserve"> </w:t>
            </w:r>
          </w:p>
          <w:p w:rsidR="00D1611E" w:rsidRPr="0037342D" w:rsidRDefault="00D1611E">
            <w:pPr>
              <w:spacing w:after="0"/>
              <w:ind w:left="135"/>
              <w:rPr>
                <w:sz w:val="24"/>
                <w:szCs w:val="24"/>
              </w:rPr>
            </w:pPr>
          </w:p>
        </w:tc>
        <w:tc>
          <w:tcPr>
            <w:tcW w:w="2775" w:type="dxa"/>
            <w:tcBorders>
              <w:left w:val="single" w:sz="4" w:space="0" w:color="auto"/>
              <w:right w:val="single" w:sz="4" w:space="0" w:color="auto"/>
            </w:tcBorders>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b/>
                <w:color w:val="000000"/>
                <w:sz w:val="24"/>
                <w:szCs w:val="24"/>
              </w:rPr>
              <w:t>Контрольные</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работы</w:t>
            </w:r>
            <w:proofErr w:type="spellEnd"/>
            <w:r w:rsidRPr="0037342D">
              <w:rPr>
                <w:rFonts w:ascii="Times New Roman" w:hAnsi="Times New Roman"/>
                <w:b/>
                <w:color w:val="000000"/>
                <w:sz w:val="24"/>
                <w:szCs w:val="24"/>
              </w:rPr>
              <w:t xml:space="preserve"> </w:t>
            </w:r>
          </w:p>
          <w:p w:rsidR="00D1611E" w:rsidRPr="0037342D" w:rsidRDefault="00D1611E">
            <w:pPr>
              <w:spacing w:after="0"/>
              <w:ind w:left="135"/>
              <w:rPr>
                <w:sz w:val="24"/>
                <w:szCs w:val="24"/>
              </w:rPr>
            </w:pPr>
          </w:p>
        </w:tc>
      </w:tr>
      <w:tr w:rsidR="00D1611E" w:rsidRPr="0037342D" w:rsidTr="00D1611E">
        <w:trPr>
          <w:trHeight w:val="148"/>
          <w:tblCellSpacing w:w="20" w:type="nil"/>
        </w:trPr>
        <w:tc>
          <w:tcPr>
            <w:tcW w:w="11082" w:type="dxa"/>
            <w:gridSpan w:val="3"/>
            <w:tcBorders>
              <w:right w:val="single" w:sz="4" w:space="0" w:color="auto"/>
            </w:tcBorders>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b/>
                <w:color w:val="000000"/>
                <w:sz w:val="24"/>
                <w:szCs w:val="24"/>
              </w:rPr>
              <w:t>Раздел</w:t>
            </w:r>
            <w:proofErr w:type="spellEnd"/>
            <w:r w:rsidRPr="0037342D">
              <w:rPr>
                <w:rFonts w:ascii="Times New Roman" w:hAnsi="Times New Roman"/>
                <w:b/>
                <w:color w:val="000000"/>
                <w:sz w:val="24"/>
                <w:szCs w:val="24"/>
              </w:rPr>
              <w:t xml:space="preserve"> 1.</w:t>
            </w:r>
            <w:r w:rsidRPr="0037342D">
              <w:rPr>
                <w:rFonts w:ascii="Times New Roman" w:hAnsi="Times New Roman"/>
                <w:color w:val="000000"/>
                <w:sz w:val="24"/>
                <w:szCs w:val="24"/>
              </w:rPr>
              <w:t xml:space="preserve"> </w:t>
            </w:r>
            <w:proofErr w:type="spellStart"/>
            <w:r w:rsidRPr="0037342D">
              <w:rPr>
                <w:rFonts w:ascii="Times New Roman" w:hAnsi="Times New Roman"/>
                <w:b/>
                <w:color w:val="000000"/>
                <w:sz w:val="24"/>
                <w:szCs w:val="24"/>
              </w:rPr>
              <w:t>Числа</w:t>
            </w:r>
            <w:proofErr w:type="spellEnd"/>
            <w:r w:rsidRPr="0037342D">
              <w:rPr>
                <w:rFonts w:ascii="Times New Roman" w:hAnsi="Times New Roman"/>
                <w:b/>
                <w:color w:val="000000"/>
                <w:sz w:val="24"/>
                <w:szCs w:val="24"/>
              </w:rPr>
              <w:t xml:space="preserve"> и </w:t>
            </w:r>
            <w:proofErr w:type="spellStart"/>
            <w:r w:rsidRPr="0037342D">
              <w:rPr>
                <w:rFonts w:ascii="Times New Roman" w:hAnsi="Times New Roman"/>
                <w:b/>
                <w:color w:val="000000"/>
                <w:sz w:val="24"/>
                <w:szCs w:val="24"/>
              </w:rPr>
              <w:t>величины</w:t>
            </w:r>
            <w:proofErr w:type="spellEnd"/>
          </w:p>
        </w:tc>
        <w:tc>
          <w:tcPr>
            <w:tcW w:w="2788" w:type="dxa"/>
            <w:gridSpan w:val="2"/>
            <w:tcBorders>
              <w:right w:val="single" w:sz="4" w:space="0" w:color="auto"/>
            </w:tcBorders>
            <w:vAlign w:val="center"/>
          </w:tcPr>
          <w:p w:rsidR="00D1611E" w:rsidRPr="0037342D" w:rsidRDefault="00D1611E" w:rsidP="00D1611E">
            <w:pPr>
              <w:spacing w:after="0"/>
              <w:rPr>
                <w:sz w:val="24"/>
                <w:szCs w:val="24"/>
              </w:rPr>
            </w:pPr>
          </w:p>
        </w:tc>
      </w:tr>
      <w:tr w:rsidR="00D1611E" w:rsidRPr="00D1611E" w:rsidTr="00D1611E">
        <w:trPr>
          <w:trHeight w:val="148"/>
          <w:tblCellSpacing w:w="20" w:type="nil"/>
        </w:trPr>
        <w:tc>
          <w:tcPr>
            <w:tcW w:w="2176" w:type="dxa"/>
            <w:tcMar>
              <w:top w:w="50" w:type="dxa"/>
              <w:left w:w="100" w:type="dxa"/>
            </w:tcMar>
            <w:vAlign w:val="center"/>
          </w:tcPr>
          <w:p w:rsidR="00D1611E" w:rsidRPr="0037342D" w:rsidRDefault="00D1611E">
            <w:pPr>
              <w:spacing w:after="0"/>
              <w:rPr>
                <w:sz w:val="24"/>
                <w:szCs w:val="24"/>
              </w:rPr>
            </w:pPr>
            <w:r w:rsidRPr="0037342D">
              <w:rPr>
                <w:rFonts w:ascii="Times New Roman" w:hAnsi="Times New Roman"/>
                <w:color w:val="000000"/>
                <w:sz w:val="24"/>
                <w:szCs w:val="24"/>
              </w:rPr>
              <w:t>1.1</w:t>
            </w:r>
          </w:p>
        </w:tc>
        <w:tc>
          <w:tcPr>
            <w:tcW w:w="7081" w:type="dxa"/>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Числа</w:t>
            </w:r>
            <w:proofErr w:type="spellEnd"/>
          </w:p>
        </w:tc>
        <w:tc>
          <w:tcPr>
            <w:tcW w:w="1838" w:type="dxa"/>
            <w:gridSpan w:val="2"/>
            <w:tcBorders>
              <w:right w:val="single" w:sz="4" w:space="0" w:color="auto"/>
            </w:tcBorders>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11 </w:t>
            </w:r>
          </w:p>
        </w:tc>
        <w:tc>
          <w:tcPr>
            <w:tcW w:w="2775" w:type="dxa"/>
            <w:tcBorders>
              <w:left w:val="single" w:sz="4" w:space="0" w:color="auto"/>
            </w:tcBorders>
            <w:tcMar>
              <w:top w:w="50" w:type="dxa"/>
              <w:left w:w="100" w:type="dxa"/>
            </w:tcMar>
            <w:vAlign w:val="center"/>
          </w:tcPr>
          <w:p w:rsidR="00D1611E" w:rsidRPr="0037342D" w:rsidRDefault="00D1611E">
            <w:pPr>
              <w:spacing w:after="0"/>
              <w:ind w:left="135"/>
              <w:jc w:val="center"/>
              <w:rPr>
                <w:sz w:val="24"/>
                <w:szCs w:val="24"/>
              </w:rPr>
            </w:pPr>
          </w:p>
        </w:tc>
      </w:tr>
      <w:tr w:rsidR="00D1611E" w:rsidRPr="00D1611E" w:rsidTr="00D1611E">
        <w:trPr>
          <w:trHeight w:val="148"/>
          <w:tblCellSpacing w:w="20" w:type="nil"/>
        </w:trPr>
        <w:tc>
          <w:tcPr>
            <w:tcW w:w="2176" w:type="dxa"/>
            <w:tcMar>
              <w:top w:w="50" w:type="dxa"/>
              <w:left w:w="100" w:type="dxa"/>
            </w:tcMar>
            <w:vAlign w:val="center"/>
          </w:tcPr>
          <w:p w:rsidR="00D1611E" w:rsidRPr="0037342D" w:rsidRDefault="00D1611E">
            <w:pPr>
              <w:spacing w:after="0"/>
              <w:rPr>
                <w:sz w:val="24"/>
                <w:szCs w:val="24"/>
              </w:rPr>
            </w:pPr>
            <w:r w:rsidRPr="0037342D">
              <w:rPr>
                <w:rFonts w:ascii="Times New Roman" w:hAnsi="Times New Roman"/>
                <w:color w:val="000000"/>
                <w:sz w:val="24"/>
                <w:szCs w:val="24"/>
              </w:rPr>
              <w:t>1.2</w:t>
            </w:r>
          </w:p>
        </w:tc>
        <w:tc>
          <w:tcPr>
            <w:tcW w:w="7081" w:type="dxa"/>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Величины</w:t>
            </w:r>
            <w:proofErr w:type="spellEnd"/>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12 </w:t>
            </w:r>
          </w:p>
        </w:tc>
        <w:tc>
          <w:tcPr>
            <w:tcW w:w="2775" w:type="dxa"/>
            <w:tcBorders>
              <w:right w:val="single" w:sz="4" w:space="0" w:color="auto"/>
            </w:tcBorders>
            <w:tcMar>
              <w:top w:w="50" w:type="dxa"/>
              <w:left w:w="100" w:type="dxa"/>
            </w:tcMar>
            <w:vAlign w:val="center"/>
          </w:tcPr>
          <w:p w:rsidR="00D1611E" w:rsidRPr="0037342D" w:rsidRDefault="00D1611E">
            <w:pPr>
              <w:spacing w:after="0"/>
              <w:ind w:left="135"/>
              <w:jc w:val="center"/>
              <w:rPr>
                <w:sz w:val="24"/>
                <w:szCs w:val="24"/>
              </w:rPr>
            </w:pPr>
          </w:p>
        </w:tc>
      </w:tr>
      <w:tr w:rsidR="00D1611E" w:rsidRPr="0037342D" w:rsidTr="00D1611E">
        <w:trPr>
          <w:trHeight w:val="148"/>
          <w:tblCellSpacing w:w="20" w:type="nil"/>
        </w:trPr>
        <w:tc>
          <w:tcPr>
            <w:tcW w:w="0" w:type="auto"/>
            <w:gridSpan w:val="2"/>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Итого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разделу</w:t>
            </w:r>
            <w:proofErr w:type="spellEnd"/>
          </w:p>
        </w:tc>
        <w:tc>
          <w:tcPr>
            <w:tcW w:w="1838" w:type="dxa"/>
            <w:gridSpan w:val="2"/>
            <w:tcBorders>
              <w:right w:val="single" w:sz="4" w:space="0" w:color="auto"/>
            </w:tcBorders>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23 </w:t>
            </w:r>
          </w:p>
        </w:tc>
        <w:tc>
          <w:tcPr>
            <w:tcW w:w="2775" w:type="dxa"/>
            <w:tcBorders>
              <w:left w:val="single" w:sz="4" w:space="0" w:color="auto"/>
              <w:right w:val="single" w:sz="4" w:space="0" w:color="auto"/>
            </w:tcBorders>
            <w:tcMar>
              <w:top w:w="50" w:type="dxa"/>
              <w:left w:w="100" w:type="dxa"/>
            </w:tcMar>
            <w:vAlign w:val="center"/>
          </w:tcPr>
          <w:p w:rsidR="00D1611E" w:rsidRPr="0037342D" w:rsidRDefault="00D1611E">
            <w:pPr>
              <w:rPr>
                <w:sz w:val="24"/>
                <w:szCs w:val="24"/>
              </w:rPr>
            </w:pPr>
          </w:p>
        </w:tc>
      </w:tr>
      <w:tr w:rsidR="00D1611E" w:rsidRPr="0037342D" w:rsidTr="00D1611E">
        <w:trPr>
          <w:trHeight w:val="148"/>
          <w:tblCellSpacing w:w="20" w:type="nil"/>
        </w:trPr>
        <w:tc>
          <w:tcPr>
            <w:tcW w:w="11082" w:type="dxa"/>
            <w:gridSpan w:val="3"/>
            <w:tcBorders>
              <w:right w:val="single" w:sz="4" w:space="0" w:color="auto"/>
            </w:tcBorders>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b/>
                <w:color w:val="000000"/>
                <w:sz w:val="24"/>
                <w:szCs w:val="24"/>
              </w:rPr>
              <w:t>Раздел</w:t>
            </w:r>
            <w:proofErr w:type="spellEnd"/>
            <w:r w:rsidRPr="0037342D">
              <w:rPr>
                <w:rFonts w:ascii="Times New Roman" w:hAnsi="Times New Roman"/>
                <w:b/>
                <w:color w:val="000000"/>
                <w:sz w:val="24"/>
                <w:szCs w:val="24"/>
              </w:rPr>
              <w:t xml:space="preserve"> 2.</w:t>
            </w:r>
            <w:r w:rsidRPr="0037342D">
              <w:rPr>
                <w:rFonts w:ascii="Times New Roman" w:hAnsi="Times New Roman"/>
                <w:color w:val="000000"/>
                <w:sz w:val="24"/>
                <w:szCs w:val="24"/>
              </w:rPr>
              <w:t xml:space="preserve"> </w:t>
            </w:r>
            <w:proofErr w:type="spellStart"/>
            <w:r w:rsidRPr="0037342D">
              <w:rPr>
                <w:rFonts w:ascii="Times New Roman" w:hAnsi="Times New Roman"/>
                <w:b/>
                <w:color w:val="000000"/>
                <w:sz w:val="24"/>
                <w:szCs w:val="24"/>
              </w:rPr>
              <w:t>Арифметические</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действия</w:t>
            </w:r>
            <w:proofErr w:type="spellEnd"/>
          </w:p>
        </w:tc>
        <w:tc>
          <w:tcPr>
            <w:tcW w:w="2788" w:type="dxa"/>
            <w:gridSpan w:val="2"/>
            <w:tcBorders>
              <w:right w:val="single" w:sz="4" w:space="0" w:color="auto"/>
            </w:tcBorders>
            <w:vAlign w:val="center"/>
          </w:tcPr>
          <w:p w:rsidR="00D1611E" w:rsidRPr="0037342D" w:rsidRDefault="00D1611E" w:rsidP="00D1611E">
            <w:pPr>
              <w:spacing w:after="0"/>
              <w:rPr>
                <w:sz w:val="24"/>
                <w:szCs w:val="24"/>
              </w:rPr>
            </w:pPr>
          </w:p>
        </w:tc>
      </w:tr>
      <w:tr w:rsidR="00D1611E" w:rsidRPr="00D1611E" w:rsidTr="00D1611E">
        <w:trPr>
          <w:trHeight w:val="148"/>
          <w:tblCellSpacing w:w="20" w:type="nil"/>
        </w:trPr>
        <w:tc>
          <w:tcPr>
            <w:tcW w:w="2176" w:type="dxa"/>
            <w:tcMar>
              <w:top w:w="50" w:type="dxa"/>
              <w:left w:w="100" w:type="dxa"/>
            </w:tcMar>
            <w:vAlign w:val="center"/>
          </w:tcPr>
          <w:p w:rsidR="00D1611E" w:rsidRPr="0037342D" w:rsidRDefault="00D1611E">
            <w:pPr>
              <w:spacing w:after="0"/>
              <w:rPr>
                <w:sz w:val="24"/>
                <w:szCs w:val="24"/>
              </w:rPr>
            </w:pPr>
            <w:r w:rsidRPr="0037342D">
              <w:rPr>
                <w:rFonts w:ascii="Times New Roman" w:hAnsi="Times New Roman"/>
                <w:color w:val="000000"/>
                <w:sz w:val="24"/>
                <w:szCs w:val="24"/>
              </w:rPr>
              <w:t>2.1</w:t>
            </w:r>
          </w:p>
        </w:tc>
        <w:tc>
          <w:tcPr>
            <w:tcW w:w="7081" w:type="dxa"/>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Вычисления</w:t>
            </w:r>
            <w:proofErr w:type="spellEnd"/>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25 </w:t>
            </w:r>
          </w:p>
        </w:tc>
        <w:tc>
          <w:tcPr>
            <w:tcW w:w="2775" w:type="dxa"/>
            <w:tcMar>
              <w:top w:w="50" w:type="dxa"/>
              <w:left w:w="100" w:type="dxa"/>
            </w:tcMar>
            <w:vAlign w:val="center"/>
          </w:tcPr>
          <w:p w:rsidR="00D1611E" w:rsidRPr="0037342D" w:rsidRDefault="00D1611E">
            <w:pPr>
              <w:spacing w:after="0"/>
              <w:ind w:left="135"/>
              <w:jc w:val="center"/>
              <w:rPr>
                <w:sz w:val="24"/>
                <w:szCs w:val="24"/>
              </w:rPr>
            </w:pPr>
          </w:p>
        </w:tc>
      </w:tr>
      <w:tr w:rsidR="00D1611E" w:rsidRPr="00D1611E" w:rsidTr="00D1611E">
        <w:trPr>
          <w:trHeight w:val="148"/>
          <w:tblCellSpacing w:w="20" w:type="nil"/>
        </w:trPr>
        <w:tc>
          <w:tcPr>
            <w:tcW w:w="2176" w:type="dxa"/>
            <w:tcMar>
              <w:top w:w="50" w:type="dxa"/>
              <w:left w:w="100" w:type="dxa"/>
            </w:tcMar>
            <w:vAlign w:val="center"/>
          </w:tcPr>
          <w:p w:rsidR="00D1611E" w:rsidRPr="0037342D" w:rsidRDefault="00D1611E">
            <w:pPr>
              <w:spacing w:after="0"/>
              <w:rPr>
                <w:sz w:val="24"/>
                <w:szCs w:val="24"/>
              </w:rPr>
            </w:pPr>
            <w:r w:rsidRPr="0037342D">
              <w:rPr>
                <w:rFonts w:ascii="Times New Roman" w:hAnsi="Times New Roman"/>
                <w:color w:val="000000"/>
                <w:sz w:val="24"/>
                <w:szCs w:val="24"/>
              </w:rPr>
              <w:t>2.2</w:t>
            </w:r>
          </w:p>
        </w:tc>
        <w:tc>
          <w:tcPr>
            <w:tcW w:w="7081" w:type="dxa"/>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Числовые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выражения</w:t>
            </w:r>
            <w:proofErr w:type="spellEnd"/>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12 </w:t>
            </w:r>
          </w:p>
        </w:tc>
        <w:tc>
          <w:tcPr>
            <w:tcW w:w="2775" w:type="dxa"/>
            <w:tcBorders>
              <w:right w:val="single" w:sz="4" w:space="0" w:color="auto"/>
            </w:tcBorders>
            <w:tcMar>
              <w:top w:w="50" w:type="dxa"/>
              <w:left w:w="100" w:type="dxa"/>
            </w:tcMar>
            <w:vAlign w:val="center"/>
          </w:tcPr>
          <w:p w:rsidR="00D1611E" w:rsidRPr="0037342D" w:rsidRDefault="00D1611E">
            <w:pPr>
              <w:spacing w:after="0"/>
              <w:ind w:left="135"/>
              <w:jc w:val="center"/>
              <w:rPr>
                <w:sz w:val="24"/>
                <w:szCs w:val="24"/>
              </w:rPr>
            </w:pPr>
          </w:p>
        </w:tc>
      </w:tr>
      <w:tr w:rsidR="00D1611E" w:rsidRPr="0037342D" w:rsidTr="00D1611E">
        <w:trPr>
          <w:trHeight w:val="148"/>
          <w:tblCellSpacing w:w="20" w:type="nil"/>
        </w:trPr>
        <w:tc>
          <w:tcPr>
            <w:tcW w:w="0" w:type="auto"/>
            <w:gridSpan w:val="2"/>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Итого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разделу</w:t>
            </w:r>
            <w:proofErr w:type="spellEnd"/>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37 </w:t>
            </w:r>
          </w:p>
        </w:tc>
        <w:tc>
          <w:tcPr>
            <w:tcW w:w="2775" w:type="dxa"/>
            <w:tcBorders>
              <w:right w:val="single" w:sz="4" w:space="0" w:color="auto"/>
            </w:tcBorders>
            <w:tcMar>
              <w:top w:w="50" w:type="dxa"/>
              <w:left w:w="100" w:type="dxa"/>
            </w:tcMar>
            <w:vAlign w:val="center"/>
          </w:tcPr>
          <w:p w:rsidR="00D1611E" w:rsidRPr="0037342D" w:rsidRDefault="00D1611E">
            <w:pPr>
              <w:rPr>
                <w:sz w:val="24"/>
                <w:szCs w:val="24"/>
              </w:rPr>
            </w:pPr>
          </w:p>
        </w:tc>
      </w:tr>
      <w:tr w:rsidR="00D1611E" w:rsidRPr="0037342D" w:rsidTr="00D1611E">
        <w:trPr>
          <w:trHeight w:val="148"/>
          <w:tblCellSpacing w:w="20" w:type="nil"/>
        </w:trPr>
        <w:tc>
          <w:tcPr>
            <w:tcW w:w="13870" w:type="dxa"/>
            <w:gridSpan w:val="5"/>
            <w:tcBorders>
              <w:right w:val="single" w:sz="4" w:space="0" w:color="auto"/>
            </w:tcBorders>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b/>
                <w:color w:val="000000"/>
                <w:sz w:val="24"/>
                <w:szCs w:val="24"/>
              </w:rPr>
              <w:t>Раздел</w:t>
            </w:r>
            <w:proofErr w:type="spellEnd"/>
            <w:r w:rsidRPr="0037342D">
              <w:rPr>
                <w:rFonts w:ascii="Times New Roman" w:hAnsi="Times New Roman"/>
                <w:b/>
                <w:color w:val="000000"/>
                <w:sz w:val="24"/>
                <w:szCs w:val="24"/>
              </w:rPr>
              <w:t xml:space="preserve"> 3.</w:t>
            </w:r>
            <w:r w:rsidRPr="0037342D">
              <w:rPr>
                <w:rFonts w:ascii="Times New Roman" w:hAnsi="Times New Roman"/>
                <w:color w:val="000000"/>
                <w:sz w:val="24"/>
                <w:szCs w:val="24"/>
              </w:rPr>
              <w:t xml:space="preserve"> </w:t>
            </w:r>
            <w:proofErr w:type="spellStart"/>
            <w:r w:rsidRPr="0037342D">
              <w:rPr>
                <w:rFonts w:ascii="Times New Roman" w:hAnsi="Times New Roman"/>
                <w:b/>
                <w:color w:val="000000"/>
                <w:sz w:val="24"/>
                <w:szCs w:val="24"/>
              </w:rPr>
              <w:t>Текстовые</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задачи</w:t>
            </w:r>
            <w:proofErr w:type="spellEnd"/>
          </w:p>
        </w:tc>
      </w:tr>
      <w:tr w:rsidR="00D1611E" w:rsidRPr="00D1611E" w:rsidTr="00D1611E">
        <w:trPr>
          <w:trHeight w:val="148"/>
          <w:tblCellSpacing w:w="20" w:type="nil"/>
        </w:trPr>
        <w:tc>
          <w:tcPr>
            <w:tcW w:w="2176" w:type="dxa"/>
            <w:tcMar>
              <w:top w:w="50" w:type="dxa"/>
              <w:left w:w="100" w:type="dxa"/>
            </w:tcMar>
            <w:vAlign w:val="center"/>
          </w:tcPr>
          <w:p w:rsidR="00D1611E" w:rsidRPr="0037342D" w:rsidRDefault="00D1611E">
            <w:pPr>
              <w:spacing w:after="0"/>
              <w:rPr>
                <w:sz w:val="24"/>
                <w:szCs w:val="24"/>
              </w:rPr>
            </w:pPr>
            <w:r w:rsidRPr="0037342D">
              <w:rPr>
                <w:rFonts w:ascii="Times New Roman" w:hAnsi="Times New Roman"/>
                <w:color w:val="000000"/>
                <w:sz w:val="24"/>
                <w:szCs w:val="24"/>
              </w:rPr>
              <w:t>3.1</w:t>
            </w:r>
          </w:p>
        </w:tc>
        <w:tc>
          <w:tcPr>
            <w:tcW w:w="7081" w:type="dxa"/>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Решение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текстовых</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задач</w:t>
            </w:r>
            <w:proofErr w:type="spellEnd"/>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20 </w:t>
            </w:r>
          </w:p>
        </w:tc>
        <w:tc>
          <w:tcPr>
            <w:tcW w:w="2775" w:type="dxa"/>
            <w:tcMar>
              <w:top w:w="50" w:type="dxa"/>
              <w:left w:w="100" w:type="dxa"/>
            </w:tcMar>
            <w:vAlign w:val="center"/>
          </w:tcPr>
          <w:p w:rsidR="00D1611E" w:rsidRPr="0037342D" w:rsidRDefault="00D1611E">
            <w:pPr>
              <w:spacing w:after="0"/>
              <w:ind w:left="135"/>
              <w:jc w:val="center"/>
              <w:rPr>
                <w:sz w:val="24"/>
                <w:szCs w:val="24"/>
              </w:rPr>
            </w:pPr>
          </w:p>
        </w:tc>
      </w:tr>
      <w:tr w:rsidR="00D1611E" w:rsidRPr="0037342D" w:rsidTr="00D1611E">
        <w:trPr>
          <w:trHeight w:val="148"/>
          <w:tblCellSpacing w:w="20" w:type="nil"/>
        </w:trPr>
        <w:tc>
          <w:tcPr>
            <w:tcW w:w="0" w:type="auto"/>
            <w:gridSpan w:val="2"/>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Итого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разделу</w:t>
            </w:r>
            <w:proofErr w:type="spellEnd"/>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20 </w:t>
            </w:r>
          </w:p>
        </w:tc>
        <w:tc>
          <w:tcPr>
            <w:tcW w:w="2775" w:type="dxa"/>
            <w:tcBorders>
              <w:right w:val="single" w:sz="4" w:space="0" w:color="auto"/>
            </w:tcBorders>
            <w:tcMar>
              <w:top w:w="50" w:type="dxa"/>
              <w:left w:w="100" w:type="dxa"/>
            </w:tcMar>
            <w:vAlign w:val="center"/>
          </w:tcPr>
          <w:p w:rsidR="00D1611E" w:rsidRPr="0037342D" w:rsidRDefault="00D1611E">
            <w:pPr>
              <w:rPr>
                <w:sz w:val="24"/>
                <w:szCs w:val="24"/>
              </w:rPr>
            </w:pPr>
          </w:p>
        </w:tc>
      </w:tr>
      <w:tr w:rsidR="00D1611E" w:rsidRPr="00D1611E" w:rsidTr="00D1611E">
        <w:trPr>
          <w:trHeight w:val="148"/>
          <w:tblCellSpacing w:w="20" w:type="nil"/>
        </w:trPr>
        <w:tc>
          <w:tcPr>
            <w:tcW w:w="13870" w:type="dxa"/>
            <w:gridSpan w:val="5"/>
            <w:tcBorders>
              <w:right w:val="single" w:sz="4" w:space="0" w:color="auto"/>
            </w:tcBorders>
            <w:tcMar>
              <w:top w:w="50" w:type="dxa"/>
              <w:left w:w="100" w:type="dxa"/>
            </w:tcMar>
            <w:vAlign w:val="center"/>
          </w:tcPr>
          <w:p w:rsidR="00D1611E" w:rsidRPr="0037342D" w:rsidRDefault="00D1611E">
            <w:pPr>
              <w:spacing w:after="0"/>
              <w:ind w:left="135"/>
              <w:rPr>
                <w:sz w:val="24"/>
                <w:szCs w:val="24"/>
                <w:lang w:val="ru-RU"/>
              </w:rPr>
            </w:pPr>
            <w:r w:rsidRPr="0037342D">
              <w:rPr>
                <w:rFonts w:ascii="Times New Roman" w:hAnsi="Times New Roman"/>
                <w:b/>
                <w:color w:val="000000"/>
                <w:sz w:val="24"/>
                <w:szCs w:val="24"/>
                <w:lang w:val="ru-RU"/>
              </w:rPr>
              <w:t>Раздел 4.</w:t>
            </w:r>
            <w:r w:rsidRPr="0037342D">
              <w:rPr>
                <w:rFonts w:ascii="Times New Roman" w:hAnsi="Times New Roman"/>
                <w:color w:val="000000"/>
                <w:sz w:val="24"/>
                <w:szCs w:val="24"/>
                <w:lang w:val="ru-RU"/>
              </w:rPr>
              <w:t xml:space="preserve"> </w:t>
            </w:r>
            <w:r w:rsidRPr="0037342D">
              <w:rPr>
                <w:rFonts w:ascii="Times New Roman" w:hAnsi="Times New Roman"/>
                <w:b/>
                <w:color w:val="000000"/>
                <w:sz w:val="24"/>
                <w:szCs w:val="24"/>
                <w:lang w:val="ru-RU"/>
              </w:rPr>
              <w:t>Пространственные отношения и геометрические фигуры</w:t>
            </w:r>
          </w:p>
        </w:tc>
      </w:tr>
      <w:tr w:rsidR="00D1611E" w:rsidRPr="00D1611E" w:rsidTr="00D1611E">
        <w:trPr>
          <w:trHeight w:val="148"/>
          <w:tblCellSpacing w:w="20" w:type="nil"/>
        </w:trPr>
        <w:tc>
          <w:tcPr>
            <w:tcW w:w="2176" w:type="dxa"/>
            <w:tcMar>
              <w:top w:w="50" w:type="dxa"/>
              <w:left w:w="100" w:type="dxa"/>
            </w:tcMar>
            <w:vAlign w:val="center"/>
          </w:tcPr>
          <w:p w:rsidR="00D1611E" w:rsidRPr="0037342D" w:rsidRDefault="00D1611E">
            <w:pPr>
              <w:spacing w:after="0"/>
              <w:rPr>
                <w:sz w:val="24"/>
                <w:szCs w:val="24"/>
              </w:rPr>
            </w:pPr>
            <w:r w:rsidRPr="0037342D">
              <w:rPr>
                <w:rFonts w:ascii="Times New Roman" w:hAnsi="Times New Roman"/>
                <w:color w:val="000000"/>
                <w:sz w:val="24"/>
                <w:szCs w:val="24"/>
              </w:rPr>
              <w:t>4.1</w:t>
            </w:r>
          </w:p>
        </w:tc>
        <w:tc>
          <w:tcPr>
            <w:tcW w:w="7081" w:type="dxa"/>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Геометрические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фигуры</w:t>
            </w:r>
            <w:proofErr w:type="spellEnd"/>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12 </w:t>
            </w:r>
          </w:p>
        </w:tc>
        <w:tc>
          <w:tcPr>
            <w:tcW w:w="2775" w:type="dxa"/>
            <w:tcMar>
              <w:top w:w="50" w:type="dxa"/>
              <w:left w:w="100" w:type="dxa"/>
            </w:tcMar>
            <w:vAlign w:val="center"/>
          </w:tcPr>
          <w:p w:rsidR="00D1611E" w:rsidRPr="0037342D" w:rsidRDefault="00D1611E">
            <w:pPr>
              <w:spacing w:after="0"/>
              <w:ind w:left="135"/>
              <w:jc w:val="center"/>
              <w:rPr>
                <w:sz w:val="24"/>
                <w:szCs w:val="24"/>
              </w:rPr>
            </w:pPr>
          </w:p>
        </w:tc>
      </w:tr>
      <w:tr w:rsidR="00D1611E" w:rsidRPr="00D1611E" w:rsidTr="00D1611E">
        <w:trPr>
          <w:trHeight w:val="148"/>
          <w:tblCellSpacing w:w="20" w:type="nil"/>
        </w:trPr>
        <w:tc>
          <w:tcPr>
            <w:tcW w:w="2176" w:type="dxa"/>
            <w:tcMar>
              <w:top w:w="50" w:type="dxa"/>
              <w:left w:w="100" w:type="dxa"/>
            </w:tcMar>
            <w:vAlign w:val="center"/>
          </w:tcPr>
          <w:p w:rsidR="00D1611E" w:rsidRPr="0037342D" w:rsidRDefault="00D1611E">
            <w:pPr>
              <w:spacing w:after="0"/>
              <w:rPr>
                <w:sz w:val="24"/>
                <w:szCs w:val="24"/>
              </w:rPr>
            </w:pPr>
            <w:r w:rsidRPr="0037342D">
              <w:rPr>
                <w:rFonts w:ascii="Times New Roman" w:hAnsi="Times New Roman"/>
                <w:color w:val="000000"/>
                <w:sz w:val="24"/>
                <w:szCs w:val="24"/>
              </w:rPr>
              <w:t>4.2</w:t>
            </w:r>
          </w:p>
        </w:tc>
        <w:tc>
          <w:tcPr>
            <w:tcW w:w="7081" w:type="dxa"/>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Геометрические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величины</w:t>
            </w:r>
            <w:proofErr w:type="spellEnd"/>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8 </w:t>
            </w:r>
          </w:p>
        </w:tc>
        <w:tc>
          <w:tcPr>
            <w:tcW w:w="2775" w:type="dxa"/>
            <w:tcBorders>
              <w:right w:val="single" w:sz="4" w:space="0" w:color="auto"/>
            </w:tcBorders>
            <w:tcMar>
              <w:top w:w="50" w:type="dxa"/>
              <w:left w:w="100" w:type="dxa"/>
            </w:tcMar>
            <w:vAlign w:val="center"/>
          </w:tcPr>
          <w:p w:rsidR="00D1611E" w:rsidRPr="0037342D" w:rsidRDefault="00D1611E">
            <w:pPr>
              <w:spacing w:after="0"/>
              <w:ind w:left="135"/>
              <w:jc w:val="center"/>
              <w:rPr>
                <w:sz w:val="24"/>
                <w:szCs w:val="24"/>
              </w:rPr>
            </w:pPr>
          </w:p>
        </w:tc>
      </w:tr>
      <w:tr w:rsidR="00D1611E" w:rsidRPr="0037342D" w:rsidTr="00D1611E">
        <w:trPr>
          <w:trHeight w:val="148"/>
          <w:tblCellSpacing w:w="20" w:type="nil"/>
        </w:trPr>
        <w:tc>
          <w:tcPr>
            <w:tcW w:w="0" w:type="auto"/>
            <w:gridSpan w:val="2"/>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Итого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разделу</w:t>
            </w:r>
            <w:proofErr w:type="spellEnd"/>
          </w:p>
        </w:tc>
        <w:tc>
          <w:tcPr>
            <w:tcW w:w="1838" w:type="dxa"/>
            <w:gridSpan w:val="2"/>
            <w:tcBorders>
              <w:right w:val="single" w:sz="4" w:space="0" w:color="auto"/>
            </w:tcBorders>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20 </w:t>
            </w:r>
          </w:p>
        </w:tc>
        <w:tc>
          <w:tcPr>
            <w:tcW w:w="2775" w:type="dxa"/>
            <w:tcBorders>
              <w:left w:val="single" w:sz="4" w:space="0" w:color="auto"/>
              <w:right w:val="single" w:sz="4" w:space="0" w:color="auto"/>
            </w:tcBorders>
            <w:tcMar>
              <w:top w:w="50" w:type="dxa"/>
              <w:left w:w="100" w:type="dxa"/>
            </w:tcMar>
            <w:vAlign w:val="center"/>
          </w:tcPr>
          <w:p w:rsidR="00D1611E" w:rsidRPr="0037342D" w:rsidRDefault="00D1611E">
            <w:pPr>
              <w:rPr>
                <w:sz w:val="24"/>
                <w:szCs w:val="24"/>
              </w:rPr>
            </w:pPr>
          </w:p>
        </w:tc>
      </w:tr>
      <w:tr w:rsidR="00D1611E" w:rsidRPr="0037342D" w:rsidTr="00D1611E">
        <w:trPr>
          <w:trHeight w:val="148"/>
          <w:tblCellSpacing w:w="20" w:type="nil"/>
        </w:trPr>
        <w:tc>
          <w:tcPr>
            <w:tcW w:w="11095" w:type="dxa"/>
            <w:gridSpan w:val="4"/>
            <w:tcBorders>
              <w:right w:val="single" w:sz="4" w:space="0" w:color="auto"/>
            </w:tcBorders>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b/>
                <w:color w:val="000000"/>
                <w:sz w:val="24"/>
                <w:szCs w:val="24"/>
              </w:rPr>
              <w:t>Раздел</w:t>
            </w:r>
            <w:proofErr w:type="spellEnd"/>
            <w:r w:rsidRPr="0037342D">
              <w:rPr>
                <w:rFonts w:ascii="Times New Roman" w:hAnsi="Times New Roman"/>
                <w:b/>
                <w:color w:val="000000"/>
                <w:sz w:val="24"/>
                <w:szCs w:val="24"/>
              </w:rPr>
              <w:t xml:space="preserve"> 5.</w:t>
            </w:r>
            <w:r w:rsidRPr="0037342D">
              <w:rPr>
                <w:rFonts w:ascii="Times New Roman" w:hAnsi="Times New Roman"/>
                <w:color w:val="000000"/>
                <w:sz w:val="24"/>
                <w:szCs w:val="24"/>
              </w:rPr>
              <w:t xml:space="preserve"> </w:t>
            </w:r>
            <w:proofErr w:type="spellStart"/>
            <w:r w:rsidRPr="0037342D">
              <w:rPr>
                <w:rFonts w:ascii="Times New Roman" w:hAnsi="Times New Roman"/>
                <w:b/>
                <w:color w:val="000000"/>
                <w:sz w:val="24"/>
                <w:szCs w:val="24"/>
              </w:rPr>
              <w:t>Математическая</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информация</w:t>
            </w:r>
            <w:proofErr w:type="spellEnd"/>
          </w:p>
        </w:tc>
        <w:tc>
          <w:tcPr>
            <w:tcW w:w="2775" w:type="dxa"/>
            <w:tcBorders>
              <w:right w:val="single" w:sz="4" w:space="0" w:color="auto"/>
            </w:tcBorders>
            <w:vAlign w:val="center"/>
          </w:tcPr>
          <w:p w:rsidR="00D1611E" w:rsidRPr="0037342D" w:rsidRDefault="00D1611E" w:rsidP="00D1611E">
            <w:pPr>
              <w:spacing w:after="0"/>
              <w:rPr>
                <w:sz w:val="24"/>
                <w:szCs w:val="24"/>
              </w:rPr>
            </w:pPr>
          </w:p>
        </w:tc>
      </w:tr>
      <w:tr w:rsidR="00D1611E" w:rsidRPr="00D1611E" w:rsidTr="00D1611E">
        <w:trPr>
          <w:trHeight w:val="148"/>
          <w:tblCellSpacing w:w="20" w:type="nil"/>
        </w:trPr>
        <w:tc>
          <w:tcPr>
            <w:tcW w:w="2176" w:type="dxa"/>
            <w:tcMar>
              <w:top w:w="50" w:type="dxa"/>
              <w:left w:w="100" w:type="dxa"/>
            </w:tcMar>
            <w:vAlign w:val="center"/>
          </w:tcPr>
          <w:p w:rsidR="00D1611E" w:rsidRPr="0037342D" w:rsidRDefault="00D1611E">
            <w:pPr>
              <w:spacing w:after="0"/>
              <w:rPr>
                <w:sz w:val="24"/>
                <w:szCs w:val="24"/>
              </w:rPr>
            </w:pPr>
            <w:r w:rsidRPr="0037342D">
              <w:rPr>
                <w:rFonts w:ascii="Times New Roman" w:hAnsi="Times New Roman"/>
                <w:color w:val="000000"/>
                <w:sz w:val="24"/>
                <w:szCs w:val="24"/>
              </w:rPr>
              <w:t>5.1</w:t>
            </w:r>
          </w:p>
        </w:tc>
        <w:tc>
          <w:tcPr>
            <w:tcW w:w="7081" w:type="dxa"/>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Математическая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информация</w:t>
            </w:r>
            <w:proofErr w:type="spellEnd"/>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15 </w:t>
            </w:r>
          </w:p>
        </w:tc>
        <w:tc>
          <w:tcPr>
            <w:tcW w:w="2775" w:type="dxa"/>
            <w:tcBorders>
              <w:right w:val="single" w:sz="4" w:space="0" w:color="auto"/>
            </w:tcBorders>
            <w:tcMar>
              <w:top w:w="50" w:type="dxa"/>
              <w:left w:w="100" w:type="dxa"/>
            </w:tcMar>
            <w:vAlign w:val="center"/>
          </w:tcPr>
          <w:p w:rsidR="00D1611E" w:rsidRPr="0037342D" w:rsidRDefault="00D1611E">
            <w:pPr>
              <w:spacing w:after="0"/>
              <w:ind w:left="135"/>
              <w:jc w:val="center"/>
              <w:rPr>
                <w:sz w:val="24"/>
                <w:szCs w:val="24"/>
              </w:rPr>
            </w:pPr>
          </w:p>
        </w:tc>
      </w:tr>
      <w:tr w:rsidR="00D1611E" w:rsidRPr="0037342D" w:rsidTr="00D1611E">
        <w:trPr>
          <w:trHeight w:val="148"/>
          <w:tblCellSpacing w:w="20" w:type="nil"/>
        </w:trPr>
        <w:tc>
          <w:tcPr>
            <w:tcW w:w="0" w:type="auto"/>
            <w:gridSpan w:val="2"/>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lastRenderedPageBreak/>
              <w:t>Итого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разделу</w:t>
            </w:r>
            <w:proofErr w:type="spellEnd"/>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15 </w:t>
            </w:r>
          </w:p>
        </w:tc>
        <w:tc>
          <w:tcPr>
            <w:tcW w:w="2775" w:type="dxa"/>
            <w:tcBorders>
              <w:right w:val="single" w:sz="4" w:space="0" w:color="auto"/>
            </w:tcBorders>
            <w:tcMar>
              <w:top w:w="50" w:type="dxa"/>
              <w:left w:w="100" w:type="dxa"/>
            </w:tcMar>
            <w:vAlign w:val="center"/>
          </w:tcPr>
          <w:p w:rsidR="00D1611E" w:rsidRPr="0037342D" w:rsidRDefault="00D1611E">
            <w:pPr>
              <w:rPr>
                <w:sz w:val="24"/>
                <w:szCs w:val="24"/>
              </w:rPr>
            </w:pPr>
          </w:p>
        </w:tc>
      </w:tr>
      <w:tr w:rsidR="00D1611E" w:rsidRPr="00D1611E" w:rsidTr="00D1611E">
        <w:trPr>
          <w:trHeight w:val="148"/>
          <w:tblCellSpacing w:w="20" w:type="nil"/>
        </w:trPr>
        <w:tc>
          <w:tcPr>
            <w:tcW w:w="0" w:type="auto"/>
            <w:gridSpan w:val="2"/>
            <w:tcMar>
              <w:top w:w="50" w:type="dxa"/>
              <w:left w:w="100" w:type="dxa"/>
            </w:tcMar>
            <w:vAlign w:val="center"/>
          </w:tcPr>
          <w:p w:rsidR="00D1611E" w:rsidRPr="0037342D" w:rsidRDefault="00D1611E">
            <w:pPr>
              <w:spacing w:after="0"/>
              <w:ind w:left="135"/>
              <w:rPr>
                <w:sz w:val="24"/>
                <w:szCs w:val="24"/>
              </w:rPr>
            </w:pPr>
            <w:proofErr w:type="spellStart"/>
            <w:r w:rsidRPr="0037342D">
              <w:rPr>
                <w:rFonts w:ascii="Times New Roman" w:hAnsi="Times New Roman"/>
                <w:color w:val="000000"/>
                <w:sz w:val="24"/>
                <w:szCs w:val="24"/>
              </w:rPr>
              <w:t>Повторение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пройденного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материала</w:t>
            </w:r>
            <w:proofErr w:type="spellEnd"/>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14 </w:t>
            </w:r>
          </w:p>
        </w:tc>
        <w:tc>
          <w:tcPr>
            <w:tcW w:w="2775" w:type="dxa"/>
            <w:tcMar>
              <w:top w:w="50" w:type="dxa"/>
              <w:left w:w="100" w:type="dxa"/>
            </w:tcMar>
            <w:vAlign w:val="center"/>
          </w:tcPr>
          <w:p w:rsidR="00D1611E" w:rsidRPr="0037342D" w:rsidRDefault="00D1611E">
            <w:pPr>
              <w:spacing w:after="0"/>
              <w:ind w:left="135"/>
              <w:jc w:val="center"/>
              <w:rPr>
                <w:sz w:val="24"/>
                <w:szCs w:val="24"/>
              </w:rPr>
            </w:pPr>
          </w:p>
        </w:tc>
      </w:tr>
      <w:tr w:rsidR="00D1611E" w:rsidRPr="00D1611E" w:rsidTr="00D1611E">
        <w:trPr>
          <w:trHeight w:val="148"/>
          <w:tblCellSpacing w:w="20" w:type="nil"/>
        </w:trPr>
        <w:tc>
          <w:tcPr>
            <w:tcW w:w="0" w:type="auto"/>
            <w:gridSpan w:val="2"/>
            <w:tcMar>
              <w:top w:w="50" w:type="dxa"/>
              <w:left w:w="100" w:type="dxa"/>
            </w:tcMar>
            <w:vAlign w:val="center"/>
          </w:tcPr>
          <w:p w:rsidR="00D1611E" w:rsidRPr="0037342D" w:rsidRDefault="00D1611E">
            <w:pPr>
              <w:spacing w:after="0"/>
              <w:ind w:left="135"/>
              <w:rPr>
                <w:sz w:val="24"/>
                <w:szCs w:val="24"/>
                <w:lang w:val="ru-RU"/>
              </w:rPr>
            </w:pPr>
            <w:r w:rsidRPr="0037342D">
              <w:rPr>
                <w:rFonts w:ascii="Times New Roman" w:hAnsi="Times New Roman"/>
                <w:color w:val="000000"/>
                <w:sz w:val="24"/>
                <w:szCs w:val="24"/>
                <w:lang w:val="ru-RU"/>
              </w:rPr>
              <w:t>Итоговый контроль (контрольные и проверочные работы)</w:t>
            </w:r>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7 </w:t>
            </w:r>
          </w:p>
        </w:tc>
        <w:tc>
          <w:tcPr>
            <w:tcW w:w="2775" w:type="dxa"/>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7 </w:t>
            </w:r>
          </w:p>
        </w:tc>
      </w:tr>
      <w:tr w:rsidR="00D1611E" w:rsidRPr="0037342D" w:rsidTr="00D1611E">
        <w:trPr>
          <w:trHeight w:val="148"/>
          <w:tblCellSpacing w:w="20" w:type="nil"/>
        </w:trPr>
        <w:tc>
          <w:tcPr>
            <w:tcW w:w="0" w:type="auto"/>
            <w:gridSpan w:val="2"/>
            <w:tcMar>
              <w:top w:w="50" w:type="dxa"/>
              <w:left w:w="100" w:type="dxa"/>
            </w:tcMar>
            <w:vAlign w:val="center"/>
          </w:tcPr>
          <w:p w:rsidR="00D1611E" w:rsidRPr="0037342D" w:rsidRDefault="00D1611E">
            <w:pPr>
              <w:spacing w:after="0"/>
              <w:ind w:left="135"/>
              <w:rPr>
                <w:sz w:val="24"/>
                <w:szCs w:val="24"/>
                <w:lang w:val="ru-RU"/>
              </w:rPr>
            </w:pPr>
            <w:r w:rsidRPr="0037342D">
              <w:rPr>
                <w:rFonts w:ascii="Times New Roman" w:hAnsi="Times New Roman"/>
                <w:color w:val="000000"/>
                <w:sz w:val="24"/>
                <w:szCs w:val="24"/>
                <w:lang w:val="ru-RU"/>
              </w:rPr>
              <w:t>ОБЩЕЕ КОЛИЧЕСТВО ЧАСОВ ПО ПРОГРАММЕ</w:t>
            </w:r>
          </w:p>
        </w:tc>
        <w:tc>
          <w:tcPr>
            <w:tcW w:w="1838" w:type="dxa"/>
            <w:gridSpan w:val="2"/>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136 </w:t>
            </w:r>
          </w:p>
        </w:tc>
        <w:tc>
          <w:tcPr>
            <w:tcW w:w="2775" w:type="dxa"/>
            <w:tcMar>
              <w:top w:w="50" w:type="dxa"/>
              <w:left w:w="100" w:type="dxa"/>
            </w:tcMar>
            <w:vAlign w:val="center"/>
          </w:tcPr>
          <w:p w:rsidR="00D1611E" w:rsidRPr="0037342D" w:rsidRDefault="00D1611E">
            <w:pPr>
              <w:spacing w:after="0"/>
              <w:ind w:left="135"/>
              <w:jc w:val="center"/>
              <w:rPr>
                <w:sz w:val="24"/>
                <w:szCs w:val="24"/>
              </w:rPr>
            </w:pPr>
            <w:r w:rsidRPr="0037342D">
              <w:rPr>
                <w:rFonts w:ascii="Times New Roman" w:hAnsi="Times New Roman"/>
                <w:color w:val="000000"/>
                <w:sz w:val="24"/>
                <w:szCs w:val="24"/>
              </w:rPr>
              <w:t xml:space="preserve"> 7 </w:t>
            </w:r>
          </w:p>
        </w:tc>
      </w:tr>
    </w:tbl>
    <w:p w:rsidR="00AE7426" w:rsidRPr="0037342D" w:rsidRDefault="00AE7426">
      <w:pPr>
        <w:rPr>
          <w:sz w:val="24"/>
          <w:szCs w:val="24"/>
        </w:rPr>
        <w:sectPr w:rsidR="00AE7426" w:rsidRPr="0037342D">
          <w:pgSz w:w="16383" w:h="11906" w:orient="landscape"/>
          <w:pgMar w:top="1134" w:right="850" w:bottom="1134" w:left="1701" w:header="720" w:footer="720" w:gutter="0"/>
          <w:cols w:space="720"/>
        </w:sectPr>
      </w:pPr>
    </w:p>
    <w:p w:rsidR="00AE7426" w:rsidRPr="0037342D" w:rsidRDefault="00AF2013">
      <w:pPr>
        <w:spacing w:after="0"/>
        <w:ind w:left="120"/>
        <w:rPr>
          <w:sz w:val="24"/>
          <w:szCs w:val="24"/>
        </w:rPr>
      </w:pPr>
      <w:bookmarkStart w:id="10" w:name="block-9880828"/>
      <w:bookmarkEnd w:id="9"/>
      <w:r w:rsidRPr="0037342D">
        <w:rPr>
          <w:rFonts w:ascii="Times New Roman" w:hAnsi="Times New Roman"/>
          <w:b/>
          <w:color w:val="000000"/>
          <w:sz w:val="24"/>
          <w:szCs w:val="24"/>
        </w:rPr>
        <w:lastRenderedPageBreak/>
        <w:t xml:space="preserve">4 КЛАСС </w:t>
      </w:r>
    </w:p>
    <w:tbl>
      <w:tblPr>
        <w:tblW w:w="1413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7"/>
        <w:gridCol w:w="5917"/>
        <w:gridCol w:w="1178"/>
        <w:gridCol w:w="2295"/>
        <w:gridCol w:w="1773"/>
        <w:gridCol w:w="1773"/>
      </w:tblGrid>
      <w:tr w:rsidR="004E070D" w:rsidRPr="0037342D" w:rsidTr="00FC3605">
        <w:trPr>
          <w:trHeight w:val="167"/>
          <w:tblCellSpacing w:w="20" w:type="nil"/>
        </w:trPr>
        <w:tc>
          <w:tcPr>
            <w:tcW w:w="1197" w:type="dxa"/>
            <w:vMerge w:val="restart"/>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b/>
                <w:color w:val="000000"/>
                <w:sz w:val="24"/>
                <w:szCs w:val="24"/>
              </w:rPr>
              <w:t xml:space="preserve">№ п/п </w:t>
            </w:r>
          </w:p>
          <w:p w:rsidR="004E070D" w:rsidRPr="0037342D" w:rsidRDefault="004E070D">
            <w:pPr>
              <w:spacing w:after="0"/>
              <w:ind w:left="135"/>
              <w:rPr>
                <w:sz w:val="24"/>
                <w:szCs w:val="24"/>
              </w:rPr>
            </w:pPr>
          </w:p>
        </w:tc>
        <w:tc>
          <w:tcPr>
            <w:tcW w:w="5917" w:type="dxa"/>
            <w:vMerge w:val="restart"/>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b/>
                <w:color w:val="000000"/>
                <w:sz w:val="24"/>
                <w:szCs w:val="24"/>
              </w:rPr>
              <w:t>Тема</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урока</w:t>
            </w:r>
            <w:proofErr w:type="spellEnd"/>
            <w:r w:rsidRPr="0037342D">
              <w:rPr>
                <w:rFonts w:ascii="Times New Roman" w:hAnsi="Times New Roman"/>
                <w:b/>
                <w:color w:val="000000"/>
                <w:sz w:val="24"/>
                <w:szCs w:val="24"/>
              </w:rPr>
              <w:t xml:space="preserve"> </w:t>
            </w:r>
          </w:p>
          <w:p w:rsidR="004E070D" w:rsidRPr="0037342D" w:rsidRDefault="004E070D">
            <w:pPr>
              <w:spacing w:after="0"/>
              <w:ind w:left="135"/>
              <w:rPr>
                <w:sz w:val="24"/>
                <w:szCs w:val="24"/>
              </w:rPr>
            </w:pPr>
          </w:p>
        </w:tc>
        <w:tc>
          <w:tcPr>
            <w:tcW w:w="3473" w:type="dxa"/>
            <w:gridSpan w:val="2"/>
            <w:tcBorders>
              <w:right w:val="single" w:sz="4" w:space="0" w:color="auto"/>
            </w:tcBorders>
            <w:tcMar>
              <w:top w:w="50" w:type="dxa"/>
              <w:left w:w="100" w:type="dxa"/>
            </w:tcMar>
            <w:vAlign w:val="center"/>
          </w:tcPr>
          <w:p w:rsidR="004E070D" w:rsidRPr="0037342D" w:rsidRDefault="004E070D">
            <w:pPr>
              <w:spacing w:after="0"/>
              <w:rPr>
                <w:sz w:val="24"/>
                <w:szCs w:val="24"/>
              </w:rPr>
            </w:pPr>
            <w:proofErr w:type="spellStart"/>
            <w:r w:rsidRPr="0037342D">
              <w:rPr>
                <w:rFonts w:ascii="Times New Roman" w:hAnsi="Times New Roman"/>
                <w:b/>
                <w:color w:val="000000"/>
                <w:sz w:val="24"/>
                <w:szCs w:val="24"/>
              </w:rPr>
              <w:t>Количество</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часов</w:t>
            </w:r>
            <w:proofErr w:type="spellEnd"/>
          </w:p>
        </w:tc>
        <w:tc>
          <w:tcPr>
            <w:tcW w:w="3545" w:type="dxa"/>
            <w:gridSpan w:val="2"/>
            <w:vMerge w:val="restart"/>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b/>
                <w:color w:val="000000"/>
                <w:sz w:val="24"/>
                <w:szCs w:val="24"/>
              </w:rPr>
              <w:t>Дата</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изучения</w:t>
            </w:r>
            <w:proofErr w:type="spellEnd"/>
            <w:r w:rsidRPr="0037342D">
              <w:rPr>
                <w:rFonts w:ascii="Times New Roman" w:hAnsi="Times New Roman"/>
                <w:b/>
                <w:color w:val="000000"/>
                <w:sz w:val="24"/>
                <w:szCs w:val="24"/>
              </w:rPr>
              <w:t xml:space="preserve"> </w:t>
            </w:r>
          </w:p>
          <w:p w:rsidR="004E070D" w:rsidRPr="0037342D" w:rsidRDefault="004E070D">
            <w:pPr>
              <w:spacing w:after="0"/>
              <w:ind w:left="135"/>
              <w:rPr>
                <w:rFonts w:ascii="Times New Roman" w:hAnsi="Times New Roman"/>
                <w:b/>
                <w:color w:val="000000"/>
                <w:sz w:val="24"/>
                <w:szCs w:val="24"/>
              </w:rPr>
            </w:pPr>
          </w:p>
        </w:tc>
      </w:tr>
      <w:tr w:rsidR="004E070D" w:rsidRPr="0037342D" w:rsidTr="00FC3605">
        <w:trPr>
          <w:trHeight w:val="696"/>
          <w:tblCellSpacing w:w="20" w:type="nil"/>
        </w:trPr>
        <w:tc>
          <w:tcPr>
            <w:tcW w:w="0" w:type="auto"/>
            <w:vMerge/>
            <w:tcMar>
              <w:top w:w="50" w:type="dxa"/>
              <w:left w:w="100" w:type="dxa"/>
            </w:tcMar>
          </w:tcPr>
          <w:p w:rsidR="004E070D" w:rsidRPr="0037342D" w:rsidRDefault="004E070D">
            <w:pPr>
              <w:rPr>
                <w:sz w:val="24"/>
                <w:szCs w:val="24"/>
              </w:rPr>
            </w:pPr>
          </w:p>
        </w:tc>
        <w:tc>
          <w:tcPr>
            <w:tcW w:w="0" w:type="auto"/>
            <w:vMerge/>
            <w:tcMar>
              <w:top w:w="50" w:type="dxa"/>
              <w:left w:w="100" w:type="dxa"/>
            </w:tcMar>
          </w:tcPr>
          <w:p w:rsidR="004E070D" w:rsidRPr="0037342D" w:rsidRDefault="004E070D">
            <w:pPr>
              <w:rPr>
                <w:sz w:val="24"/>
                <w:szCs w:val="24"/>
              </w:rPr>
            </w:pPr>
          </w:p>
        </w:tc>
        <w:tc>
          <w:tcPr>
            <w:tcW w:w="1178" w:type="dxa"/>
            <w:vMerge w:val="restart"/>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b/>
                <w:color w:val="000000"/>
                <w:sz w:val="24"/>
                <w:szCs w:val="24"/>
              </w:rPr>
              <w:t>Всего</w:t>
            </w:r>
            <w:proofErr w:type="spellEnd"/>
            <w:r w:rsidRPr="0037342D">
              <w:rPr>
                <w:rFonts w:ascii="Times New Roman" w:hAnsi="Times New Roman"/>
                <w:b/>
                <w:color w:val="000000"/>
                <w:sz w:val="24"/>
                <w:szCs w:val="24"/>
              </w:rPr>
              <w:t xml:space="preserve"> </w:t>
            </w:r>
          </w:p>
          <w:p w:rsidR="004E070D" w:rsidRPr="0037342D" w:rsidRDefault="004E070D">
            <w:pPr>
              <w:spacing w:after="0"/>
              <w:ind w:left="135"/>
              <w:rPr>
                <w:sz w:val="24"/>
                <w:szCs w:val="24"/>
              </w:rPr>
            </w:pPr>
          </w:p>
        </w:tc>
        <w:tc>
          <w:tcPr>
            <w:tcW w:w="2295" w:type="dxa"/>
            <w:vMerge w:val="restart"/>
            <w:tcMar>
              <w:top w:w="50" w:type="dxa"/>
              <w:left w:w="100" w:type="dxa"/>
            </w:tcMar>
            <w:vAlign w:val="center"/>
          </w:tcPr>
          <w:p w:rsidR="004E070D" w:rsidRPr="0037342D" w:rsidRDefault="004E070D" w:rsidP="004E070D">
            <w:pPr>
              <w:spacing w:after="0"/>
              <w:ind w:left="135"/>
              <w:rPr>
                <w:sz w:val="24"/>
                <w:szCs w:val="24"/>
              </w:rPr>
            </w:pPr>
            <w:proofErr w:type="spellStart"/>
            <w:r w:rsidRPr="0037342D">
              <w:rPr>
                <w:rFonts w:ascii="Times New Roman" w:hAnsi="Times New Roman"/>
                <w:b/>
                <w:color w:val="000000"/>
                <w:sz w:val="24"/>
                <w:szCs w:val="24"/>
              </w:rPr>
              <w:t>Контрольные</w:t>
            </w:r>
            <w:proofErr w:type="spellEnd"/>
            <w:r w:rsidRPr="0037342D">
              <w:rPr>
                <w:rFonts w:ascii="Times New Roman" w:hAnsi="Times New Roman"/>
                <w:b/>
                <w:color w:val="000000"/>
                <w:sz w:val="24"/>
                <w:szCs w:val="24"/>
              </w:rPr>
              <w:t xml:space="preserve"> </w:t>
            </w:r>
            <w:proofErr w:type="spellStart"/>
            <w:r w:rsidRPr="0037342D">
              <w:rPr>
                <w:rFonts w:ascii="Times New Roman" w:hAnsi="Times New Roman"/>
                <w:b/>
                <w:color w:val="000000"/>
                <w:sz w:val="24"/>
                <w:szCs w:val="24"/>
              </w:rPr>
              <w:t>работы</w:t>
            </w:r>
            <w:proofErr w:type="spellEnd"/>
            <w:r w:rsidRPr="0037342D">
              <w:rPr>
                <w:rFonts w:ascii="Times New Roman" w:hAnsi="Times New Roman"/>
                <w:b/>
                <w:color w:val="000000"/>
                <w:sz w:val="24"/>
                <w:szCs w:val="24"/>
              </w:rPr>
              <w:t xml:space="preserve"> </w:t>
            </w:r>
          </w:p>
          <w:p w:rsidR="004E070D" w:rsidRPr="0037342D" w:rsidRDefault="004E070D">
            <w:pPr>
              <w:spacing w:after="0"/>
              <w:ind w:left="135"/>
              <w:rPr>
                <w:sz w:val="24"/>
                <w:szCs w:val="24"/>
              </w:rPr>
            </w:pPr>
          </w:p>
        </w:tc>
        <w:tc>
          <w:tcPr>
            <w:tcW w:w="0" w:type="auto"/>
            <w:gridSpan w:val="2"/>
            <w:vMerge/>
            <w:tcBorders>
              <w:bottom w:val="single" w:sz="4" w:space="0" w:color="auto"/>
            </w:tcBorders>
            <w:tcMar>
              <w:top w:w="50" w:type="dxa"/>
              <w:left w:w="100" w:type="dxa"/>
            </w:tcMar>
          </w:tcPr>
          <w:p w:rsidR="004E070D" w:rsidRPr="0037342D" w:rsidRDefault="004E070D">
            <w:pPr>
              <w:rPr>
                <w:sz w:val="24"/>
                <w:szCs w:val="24"/>
              </w:rPr>
            </w:pPr>
          </w:p>
        </w:tc>
      </w:tr>
      <w:tr w:rsidR="004E070D" w:rsidRPr="0037342D" w:rsidTr="00FC3605">
        <w:trPr>
          <w:trHeight w:val="455"/>
          <w:tblCellSpacing w:w="20" w:type="nil"/>
        </w:trPr>
        <w:tc>
          <w:tcPr>
            <w:tcW w:w="0" w:type="auto"/>
            <w:vMerge/>
            <w:tcMar>
              <w:top w:w="50" w:type="dxa"/>
              <w:left w:w="100" w:type="dxa"/>
            </w:tcMar>
          </w:tcPr>
          <w:p w:rsidR="004E070D" w:rsidRPr="0037342D" w:rsidRDefault="004E070D">
            <w:pPr>
              <w:rPr>
                <w:sz w:val="24"/>
                <w:szCs w:val="24"/>
              </w:rPr>
            </w:pPr>
          </w:p>
        </w:tc>
        <w:tc>
          <w:tcPr>
            <w:tcW w:w="0" w:type="auto"/>
            <w:vMerge/>
            <w:tcMar>
              <w:top w:w="50" w:type="dxa"/>
              <w:left w:w="100" w:type="dxa"/>
            </w:tcMar>
          </w:tcPr>
          <w:p w:rsidR="004E070D" w:rsidRPr="0037342D" w:rsidRDefault="004E070D">
            <w:pPr>
              <w:rPr>
                <w:sz w:val="24"/>
                <w:szCs w:val="24"/>
              </w:rPr>
            </w:pPr>
          </w:p>
        </w:tc>
        <w:tc>
          <w:tcPr>
            <w:tcW w:w="1178" w:type="dxa"/>
            <w:vMerge/>
            <w:tcMar>
              <w:top w:w="50" w:type="dxa"/>
              <w:left w:w="100" w:type="dxa"/>
            </w:tcMar>
            <w:vAlign w:val="center"/>
          </w:tcPr>
          <w:p w:rsidR="004E070D" w:rsidRPr="0037342D" w:rsidRDefault="004E070D">
            <w:pPr>
              <w:spacing w:after="0"/>
              <w:ind w:left="135"/>
              <w:rPr>
                <w:rFonts w:ascii="Times New Roman" w:hAnsi="Times New Roman"/>
                <w:b/>
                <w:color w:val="000000"/>
                <w:sz w:val="24"/>
                <w:szCs w:val="24"/>
              </w:rPr>
            </w:pPr>
          </w:p>
        </w:tc>
        <w:tc>
          <w:tcPr>
            <w:tcW w:w="2295" w:type="dxa"/>
            <w:vMerge/>
            <w:tcMar>
              <w:top w:w="50" w:type="dxa"/>
              <w:left w:w="100" w:type="dxa"/>
            </w:tcMar>
            <w:vAlign w:val="center"/>
          </w:tcPr>
          <w:p w:rsidR="004E070D" w:rsidRPr="0037342D" w:rsidRDefault="004E070D">
            <w:pPr>
              <w:spacing w:after="0"/>
              <w:ind w:left="135"/>
              <w:rPr>
                <w:rFonts w:ascii="Times New Roman" w:hAnsi="Times New Roman"/>
                <w:b/>
                <w:color w:val="000000"/>
                <w:sz w:val="24"/>
                <w:szCs w:val="24"/>
              </w:rPr>
            </w:pPr>
          </w:p>
        </w:tc>
        <w:tc>
          <w:tcPr>
            <w:tcW w:w="0" w:type="auto"/>
            <w:tcBorders>
              <w:top w:val="single" w:sz="4" w:space="0" w:color="auto"/>
            </w:tcBorders>
            <w:tcMar>
              <w:top w:w="50" w:type="dxa"/>
              <w:left w:w="100" w:type="dxa"/>
            </w:tcMar>
          </w:tcPr>
          <w:p w:rsidR="004E070D" w:rsidRPr="0037342D" w:rsidRDefault="004E070D">
            <w:pPr>
              <w:rPr>
                <w:sz w:val="24"/>
                <w:szCs w:val="24"/>
                <w:lang w:val="ru-RU"/>
              </w:rPr>
            </w:pPr>
            <w:r w:rsidRPr="0037342D">
              <w:rPr>
                <w:sz w:val="24"/>
                <w:szCs w:val="24"/>
                <w:lang w:val="ru-RU"/>
              </w:rPr>
              <w:t>По плану</w:t>
            </w:r>
          </w:p>
        </w:tc>
        <w:tc>
          <w:tcPr>
            <w:tcW w:w="0" w:type="auto"/>
            <w:tcBorders>
              <w:top w:val="single" w:sz="4" w:space="0" w:color="auto"/>
            </w:tcBorders>
          </w:tcPr>
          <w:p w:rsidR="004E070D" w:rsidRPr="0037342D" w:rsidRDefault="004E070D">
            <w:pPr>
              <w:rPr>
                <w:sz w:val="24"/>
                <w:szCs w:val="24"/>
                <w:lang w:val="ru-RU"/>
              </w:rPr>
            </w:pPr>
            <w:r w:rsidRPr="0037342D">
              <w:rPr>
                <w:sz w:val="24"/>
                <w:szCs w:val="24"/>
                <w:lang w:val="ru-RU"/>
              </w:rPr>
              <w:t>По факту</w:t>
            </w: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Числа от 1 до 1000: чтение, запись, сравнение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04.09.2023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2</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05.09.2023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3</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06.09.2023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4</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07.09.2023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5</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Периметр фигуры, составленной из двух-трёх прямоугольников (квадратов)</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11.09.2023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6</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 xml:space="preserve">Повторение </w:t>
            </w:r>
            <w:proofErr w:type="gramStart"/>
            <w:r w:rsidRPr="0037342D">
              <w:rPr>
                <w:rFonts w:ascii="Times New Roman" w:hAnsi="Times New Roman"/>
                <w:color w:val="000000"/>
                <w:sz w:val="24"/>
                <w:szCs w:val="24"/>
                <w:lang w:val="ru-RU"/>
              </w:rPr>
              <w:t>изученного</w:t>
            </w:r>
            <w:proofErr w:type="gramEnd"/>
            <w:r w:rsidRPr="0037342D">
              <w:rPr>
                <w:rFonts w:ascii="Times New Roman" w:hAnsi="Times New Roman"/>
                <w:color w:val="000000"/>
                <w:sz w:val="24"/>
                <w:szCs w:val="24"/>
                <w:lang w:val="ru-RU"/>
              </w:rPr>
              <w:t xml:space="preserve"> в 3 классе. Алгоритм умножения на однозначное число</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12.09.2023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7</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 xml:space="preserve">Повторение </w:t>
            </w:r>
            <w:proofErr w:type="gramStart"/>
            <w:r w:rsidRPr="0037342D">
              <w:rPr>
                <w:rFonts w:ascii="Times New Roman" w:hAnsi="Times New Roman"/>
                <w:color w:val="000000"/>
                <w:sz w:val="24"/>
                <w:szCs w:val="24"/>
                <w:lang w:val="ru-RU"/>
              </w:rPr>
              <w:t>изученного</w:t>
            </w:r>
            <w:proofErr w:type="gramEnd"/>
            <w:r w:rsidRPr="0037342D">
              <w:rPr>
                <w:rFonts w:ascii="Times New Roman" w:hAnsi="Times New Roman"/>
                <w:color w:val="000000"/>
                <w:sz w:val="24"/>
                <w:szCs w:val="24"/>
                <w:lang w:val="ru-RU"/>
              </w:rPr>
              <w:t xml:space="preserve"> в 3 классе. Алгоритм деления на однозначное число</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13.09.2023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8</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Входная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14.09.2023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9</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Приемы прикидки результата и оценки правильности выполнения деления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18.09.2023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Анализ текстовой задачи: данные и отношения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19.09.2023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11</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37342D">
              <w:rPr>
                <w:rFonts w:ascii="Times New Roman" w:hAnsi="Times New Roman"/>
                <w:color w:val="000000"/>
                <w:sz w:val="24"/>
                <w:szCs w:val="24"/>
                <w:lang w:val="ru-RU"/>
              </w:rPr>
              <w:t>дств дл</w:t>
            </w:r>
            <w:proofErr w:type="gramEnd"/>
            <w:r w:rsidRPr="0037342D">
              <w:rPr>
                <w:rFonts w:ascii="Times New Roman" w:hAnsi="Times New Roman"/>
                <w:color w:val="000000"/>
                <w:sz w:val="24"/>
                <w:szCs w:val="24"/>
                <w:lang w:val="ru-RU"/>
              </w:rPr>
              <w:t xml:space="preserve">я </w:t>
            </w:r>
            <w:r w:rsidRPr="0037342D">
              <w:rPr>
                <w:rFonts w:ascii="Times New Roman" w:hAnsi="Times New Roman"/>
                <w:color w:val="000000"/>
                <w:sz w:val="24"/>
                <w:szCs w:val="24"/>
                <w:lang w:val="ru-RU"/>
              </w:rPr>
              <w:lastRenderedPageBreak/>
              <w:t>закрепления алгоритмов вычислений</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20.09.2023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lastRenderedPageBreak/>
              <w:t>12</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Представление текстовой задачи на модели</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21.09.2023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13</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Столбчатая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диаграмма</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чтение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дополнение</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25.09.2023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14</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Числа в пределах миллиона: увеличение и уменьшение числа на несколько единиц разряда</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26.09.2023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15</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Составление числового выражения (суммы, разности) с комментированием, нахождение его значения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27.09.2023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16</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Решение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задачи</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разными</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способами</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28.09.2023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17</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Оценка решения задачи на достоверность и логичность</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02.10.2023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18</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Числа в пределах миллиона: чтение, запись</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03.10.2023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19</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Запись решения задачи с помощью числового выражения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04.10.2023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20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05.10.2023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21</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Сравнение чисел в пределах миллиона</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09.10.2023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22</w:t>
            </w:r>
          </w:p>
        </w:tc>
        <w:tc>
          <w:tcPr>
            <w:tcW w:w="5917"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lang w:val="ru-RU"/>
              </w:rPr>
              <w:t xml:space="preserve">Общее группы многозначных чисел. Классификация чисел. </w:t>
            </w:r>
            <w:proofErr w:type="spellStart"/>
            <w:r w:rsidRPr="0037342D">
              <w:rPr>
                <w:rFonts w:ascii="Times New Roman" w:hAnsi="Times New Roman"/>
                <w:color w:val="000000"/>
                <w:sz w:val="24"/>
                <w:szCs w:val="24"/>
              </w:rPr>
              <w:t>Класс</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миллионов</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Класс</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миллиардов</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10.10.2023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23</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r w:rsidRPr="0037342D">
              <w:rPr>
                <w:rFonts w:ascii="Times New Roman" w:hAnsi="Times New Roman"/>
                <w:color w:val="000000"/>
                <w:sz w:val="24"/>
                <w:szCs w:val="24"/>
              </w:rPr>
              <w:t xml:space="preserve"> №1</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11.10.2023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24</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Сравнение</w:t>
            </w:r>
            <w:proofErr w:type="spellEnd"/>
            <w:r w:rsidRPr="0037342D">
              <w:rPr>
                <w:rFonts w:ascii="Times New Roman" w:hAnsi="Times New Roman"/>
                <w:color w:val="000000"/>
                <w:sz w:val="24"/>
                <w:szCs w:val="24"/>
              </w:rPr>
              <w:t xml:space="preserve"> и </w:t>
            </w:r>
            <w:proofErr w:type="spellStart"/>
            <w:r w:rsidRPr="0037342D">
              <w:rPr>
                <w:rFonts w:ascii="Times New Roman" w:hAnsi="Times New Roman"/>
                <w:color w:val="000000"/>
                <w:sz w:val="24"/>
                <w:szCs w:val="24"/>
              </w:rPr>
              <w:t>упорядочение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чисел</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12.10.2023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25</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Решение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задач</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на</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работу</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16.10.2023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26</w:t>
            </w:r>
          </w:p>
        </w:tc>
        <w:tc>
          <w:tcPr>
            <w:tcW w:w="5917"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lang w:val="ru-RU"/>
              </w:rPr>
              <w:t xml:space="preserve">Составление высказываний о свойствах числа. </w:t>
            </w:r>
            <w:proofErr w:type="spellStart"/>
            <w:r w:rsidRPr="0037342D">
              <w:rPr>
                <w:rFonts w:ascii="Times New Roman" w:hAnsi="Times New Roman"/>
                <w:color w:val="000000"/>
                <w:sz w:val="24"/>
                <w:szCs w:val="24"/>
              </w:rPr>
              <w:t>Запись</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признаков</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сравнения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чисел</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17.10.2023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27</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Умножение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на</w:t>
            </w:r>
            <w:proofErr w:type="spellEnd"/>
            <w:r w:rsidRPr="0037342D">
              <w:rPr>
                <w:rFonts w:ascii="Times New Roman" w:hAnsi="Times New Roman"/>
                <w:color w:val="000000"/>
                <w:sz w:val="24"/>
                <w:szCs w:val="24"/>
              </w:rPr>
              <w:t xml:space="preserve"> 10, 100, 1000</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18.10.2023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28</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Деление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на</w:t>
            </w:r>
            <w:proofErr w:type="spellEnd"/>
            <w:r w:rsidRPr="0037342D">
              <w:rPr>
                <w:rFonts w:ascii="Times New Roman" w:hAnsi="Times New Roman"/>
                <w:color w:val="000000"/>
                <w:sz w:val="24"/>
                <w:szCs w:val="24"/>
              </w:rPr>
              <w:t xml:space="preserve"> 10, 100, 1000</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19.10.2023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lastRenderedPageBreak/>
              <w:t>29</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Наглядные представления о симметрии. Фигуры, имеющие ось симметрии</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23.10.2023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30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Работа с утверждениями (одн</w:t>
            </w:r>
            <w:proofErr w:type="gramStart"/>
            <w:r w:rsidRPr="0037342D">
              <w:rPr>
                <w:rFonts w:ascii="Times New Roman" w:hAnsi="Times New Roman"/>
                <w:color w:val="000000"/>
                <w:sz w:val="24"/>
                <w:szCs w:val="24"/>
                <w:lang w:val="ru-RU"/>
              </w:rPr>
              <w:t>о-</w:t>
            </w:r>
            <w:proofErr w:type="gramEnd"/>
            <w:r w:rsidRPr="0037342D">
              <w:rPr>
                <w:rFonts w:ascii="Times New Roman" w:hAnsi="Times New Roman"/>
                <w:color w:val="000000"/>
                <w:sz w:val="24"/>
                <w:szCs w:val="24"/>
                <w:lang w:val="ru-RU"/>
              </w:rPr>
              <w:t>/</w:t>
            </w:r>
            <w:proofErr w:type="spellStart"/>
            <w:r w:rsidRPr="0037342D">
              <w:rPr>
                <w:rFonts w:ascii="Times New Roman" w:hAnsi="Times New Roman"/>
                <w:color w:val="000000"/>
                <w:sz w:val="24"/>
                <w:szCs w:val="24"/>
                <w:lang w:val="ru-RU"/>
              </w:rPr>
              <w:t>двухшаговые</w:t>
            </w:r>
            <w:proofErr w:type="spellEnd"/>
            <w:r w:rsidRPr="0037342D">
              <w:rPr>
                <w:rFonts w:ascii="Times New Roman" w:hAnsi="Times New Roman"/>
                <w:color w:val="000000"/>
                <w:sz w:val="24"/>
                <w:szCs w:val="24"/>
                <w:lang w:val="ru-RU"/>
              </w:rPr>
              <w:t>) с использованием изученных связок: конструирование, проверка истинности(верные (истинные) и неверные (ложные))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24.10.2023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31</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Сравнение объектов по длине. Соотношения между величинами длины, их применение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25.10.2023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32</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Применение соотношений между единицами длины в практических и учебных ситуациях</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26.10.2023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33</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Сравнение объектов по площади. Соотношения между единицами площади, их применение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06.11.2023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34</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Применение соотношений между единицами площади в практических и учебных ситуациях</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07.11.2023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35</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Решение задач на нахождение площади</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08.11.2023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36</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Нахождение площади фигуры разными способами: палетка, разбиение на прямоугольники или единичные квадраты</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09.11.2023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37</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Сравнение объектов по массе. Соотношения между величинами массы, их применение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13.11.2023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38</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Применение соотношений между единицами массы в практических и учебных ситуациях</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14.11.2023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39</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Сравнение протяженности по времени. Соотношения между единицами времени, их применение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15.11.2023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40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Применение соотношений между единицами времени в практических и учебных ситуациях</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16.11.2023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41</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Решение задач на расчет времени</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20.11.2023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lastRenderedPageBreak/>
              <w:t>42</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Доля величины времени, массы, длины</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21.11.2023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43</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Сравнение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величин</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упорядочение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величин</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22.11.2023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44</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Закрепление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Таблица</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единиц</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времени</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23.11.2023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45</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r w:rsidRPr="0037342D">
              <w:rPr>
                <w:rFonts w:ascii="Times New Roman" w:hAnsi="Times New Roman"/>
                <w:color w:val="000000"/>
                <w:sz w:val="24"/>
                <w:szCs w:val="24"/>
              </w:rPr>
              <w:t xml:space="preserve"> №2</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27.11.2023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46</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Применение представлений о площади для решения задач</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28.11.2023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47</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Решение задач на нахождение величины (массы, длины)</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29.11.2023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48</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Задачи на нахождение величины (массы, длины)</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30.11.2023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49</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Письменное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сложение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многозначных</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чисел</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04.12.2023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50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Решение задач на нахождение длины</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05.12.2023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51</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Приемы прикидки результата и оценки правильности выполнения сложения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06.12.2023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52</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Разностное и кратное сравнение величин</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07.12.2023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53</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Письменное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вычитание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многозначных</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чисел</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11.12.2023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54</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Приемы прикидки результата и оценки правильности выполнения вычитания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12.12.2023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55</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Устные приемы вычислений: сложение и вычитание многозначных чисел</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13.12.2023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56</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Дополнение многозначного числа до заданного круглого числа</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14.12.2023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57</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Нахождение неизвестного компонента действия сложения (с комментированием)</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18.12.2023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58</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Нахождение неизвестного компонента действия вычитания (с комментированием)</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19.12.2023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59</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Примеры</w:t>
            </w:r>
            <w:proofErr w:type="spellEnd"/>
            <w:r w:rsidRPr="0037342D">
              <w:rPr>
                <w:rFonts w:ascii="Times New Roman" w:hAnsi="Times New Roman"/>
                <w:color w:val="000000"/>
                <w:sz w:val="24"/>
                <w:szCs w:val="24"/>
              </w:rPr>
              <w:t xml:space="preserve"> и </w:t>
            </w:r>
            <w:proofErr w:type="spellStart"/>
            <w:r w:rsidRPr="0037342D">
              <w:rPr>
                <w:rFonts w:ascii="Times New Roman" w:hAnsi="Times New Roman"/>
                <w:color w:val="000000"/>
                <w:sz w:val="24"/>
                <w:szCs w:val="24"/>
              </w:rPr>
              <w:t>контрпримеры</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20.12.2023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lastRenderedPageBreak/>
              <w:t>60</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Изображение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фигуры</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симметричной</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заданной</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21.12.2023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61</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Вычисление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доли</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величины</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25.12.2023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62</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Применение представлений о доле величины для решения практических задач (в одно действие)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26.12.2023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63</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Планирование хода решения задачи арифметическим способом</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27.12.2023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64</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Сравнение математических объектов (общее, различное, уникальное/специфичное)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28.12.2023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65</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r w:rsidRPr="0037342D">
              <w:rPr>
                <w:rFonts w:ascii="Times New Roman" w:hAnsi="Times New Roman"/>
                <w:color w:val="000000"/>
                <w:sz w:val="24"/>
                <w:szCs w:val="24"/>
              </w:rPr>
              <w:t xml:space="preserve"> № 3</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09.01.2024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66</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Арифметические действия с величинами: сложение, вычитание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10.01.2024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67</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Поиск и использование данных для решения практических задач</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11.01.2024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68</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Задачи на нахождение цены, количества, стоимости товара</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15.01.2024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69</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Запись решения задачи по действиям с пояснениями и с помощью числового выражения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16.01.2024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70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Применение представлений о сложении, вычитании для решения практических задач (в одно действие)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17.01.2024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71</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Задачи</w:t>
            </w:r>
            <w:proofErr w:type="spellEnd"/>
            <w:r w:rsidRPr="0037342D">
              <w:rPr>
                <w:rFonts w:ascii="Times New Roman" w:hAnsi="Times New Roman"/>
                <w:color w:val="000000"/>
                <w:sz w:val="24"/>
                <w:szCs w:val="24"/>
              </w:rPr>
              <w:t xml:space="preserve"> с </w:t>
            </w:r>
            <w:proofErr w:type="spellStart"/>
            <w:r w:rsidRPr="0037342D">
              <w:rPr>
                <w:rFonts w:ascii="Times New Roman" w:hAnsi="Times New Roman"/>
                <w:color w:val="000000"/>
                <w:sz w:val="24"/>
                <w:szCs w:val="24"/>
              </w:rPr>
              <w:t>недостаточными</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данными</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18.01.2024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72</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Таблица</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чтение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дополнение</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22.01.2024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73</w:t>
            </w:r>
          </w:p>
        </w:tc>
        <w:tc>
          <w:tcPr>
            <w:tcW w:w="5917"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proofErr w:type="spellStart"/>
            <w:r w:rsidRPr="0037342D">
              <w:rPr>
                <w:rFonts w:ascii="Times New Roman" w:hAnsi="Times New Roman"/>
                <w:color w:val="000000"/>
                <w:sz w:val="24"/>
                <w:szCs w:val="24"/>
              </w:rPr>
              <w:t>Выполнение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построений</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23.01.2024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74</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Устные приемы вычислений: умножение и деление с многозначным числом</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24.01.2024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lastRenderedPageBreak/>
              <w:t>75</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Умножение на однозначное число в пределах 100000</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25.01.2024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76</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Увеличение значения величины в несколько раз (умножение на однозначное число)</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29.01.2024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77</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30.01.2024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78</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Взаимное расположение геометрических фигур на чертеже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31.01.2024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79</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Нахождение неизвестного компонента действия умножения (с комментированием)</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01.02.2024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80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Нахождение неизвестного компонента действия деления (с комментированием)</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05.02.2024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81</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Сравнение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геометрических</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фигур</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06.02.2024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82</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07.02.2024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83</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Деление на однозначное число в пределах 100000</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08.02.2024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84</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Составление числового выражения, содержащего 2 действия, нахождение его значения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12.02.2024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85</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Уменьшение значения величины в несколько раз (деление на однозначное число)</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13.02.2024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86</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r w:rsidRPr="0037342D">
              <w:rPr>
                <w:rFonts w:ascii="Times New Roman" w:hAnsi="Times New Roman"/>
                <w:color w:val="000000"/>
                <w:sz w:val="24"/>
                <w:szCs w:val="24"/>
              </w:rPr>
              <w:t xml:space="preserve"> №4</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14.02.2024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87</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Число, большее или меньшее данного числа в заданное число раз</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15.02.2024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88</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Применение представлений об умножении, делении для решения практических задач (в одно действие)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19.02.2024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89</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Повторение пройденного по разделу "Нумерация"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20.02.2024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lastRenderedPageBreak/>
              <w:t>90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Сравнение значений числовых выражений с одним арифметическим действием</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21.02.2024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91</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Разные приемы записи решения задачи</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22.02.2024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92</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 xml:space="preserve">Работа с утверждениями: составление и проверка </w:t>
            </w:r>
            <w:proofErr w:type="gramStart"/>
            <w:r w:rsidRPr="0037342D">
              <w:rPr>
                <w:rFonts w:ascii="Times New Roman" w:hAnsi="Times New Roman"/>
                <w:color w:val="000000"/>
                <w:sz w:val="24"/>
                <w:szCs w:val="24"/>
                <w:lang w:val="ru-RU"/>
              </w:rPr>
              <w:t>логических рассуждений</w:t>
            </w:r>
            <w:proofErr w:type="gramEnd"/>
            <w:r w:rsidRPr="0037342D">
              <w:rPr>
                <w:rFonts w:ascii="Times New Roman" w:hAnsi="Times New Roman"/>
                <w:color w:val="000000"/>
                <w:sz w:val="24"/>
                <w:szCs w:val="24"/>
                <w:lang w:val="ru-RU"/>
              </w:rPr>
              <w:t xml:space="preserve"> при решении задач, формулирование вывода</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26.02.2024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93</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Решение задач на нахождение периметра прямоугольника (квадрата)</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27.02.2024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94</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Решение задач, отражающих ситуацию купли-продажи</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28.02.2024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95</w:t>
            </w:r>
          </w:p>
        </w:tc>
        <w:tc>
          <w:tcPr>
            <w:tcW w:w="5917" w:type="dxa"/>
            <w:tcMar>
              <w:top w:w="50" w:type="dxa"/>
              <w:left w:w="100" w:type="dxa"/>
            </w:tcMar>
            <w:vAlign w:val="center"/>
          </w:tcPr>
          <w:p w:rsidR="004E070D" w:rsidRPr="0037342D" w:rsidRDefault="004E070D">
            <w:pPr>
              <w:spacing w:after="0"/>
              <w:ind w:left="135"/>
              <w:rPr>
                <w:sz w:val="24"/>
                <w:szCs w:val="24"/>
                <w:lang w:val="ru-RU"/>
              </w:rPr>
            </w:pPr>
            <w:proofErr w:type="gramStart"/>
            <w:r w:rsidRPr="0037342D">
              <w:rPr>
                <w:rFonts w:ascii="Times New Roman" w:hAnsi="Times New Roman"/>
                <w:color w:val="000000"/>
                <w:sz w:val="24"/>
                <w:szCs w:val="24"/>
                <w:lang w:val="ru-RU"/>
              </w:rPr>
              <w:t>Закрепление изученного по разделу "Арифметические действия"</w:t>
            </w:r>
            <w:proofErr w:type="gram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29.02.2024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96</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Периметр</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многоугольника</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04.03.2024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97</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Решение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задач</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на</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движение</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05.03.2024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98</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Решение расчетных задач (расходы, изменения)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06.03.2024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99</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Использование данных таблицы, диаграммы, схемы, рисунка для ответов на вопросы, проверки истинности утверждений</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07.03.2024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100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Разные формы представления одной и той же информации</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11.03.2024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101</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Модели пространственных геометрических фигур в окружающем мире (шар, куб)</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12.03.2024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102</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Проекции предметов окружающего мира на плоскость</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13.03.2024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103</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Применение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алгоритмов</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для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вычислений</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14.03.2024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104</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Деление</w:t>
            </w:r>
            <w:proofErr w:type="spellEnd"/>
            <w:r w:rsidRPr="0037342D">
              <w:rPr>
                <w:rFonts w:ascii="Times New Roman" w:hAnsi="Times New Roman"/>
                <w:color w:val="000000"/>
                <w:sz w:val="24"/>
                <w:szCs w:val="24"/>
              </w:rPr>
              <w:t xml:space="preserve"> с </w:t>
            </w:r>
            <w:proofErr w:type="spellStart"/>
            <w:r w:rsidRPr="0037342D">
              <w:rPr>
                <w:rFonts w:ascii="Times New Roman" w:hAnsi="Times New Roman"/>
                <w:color w:val="000000"/>
                <w:sz w:val="24"/>
                <w:szCs w:val="24"/>
              </w:rPr>
              <w:t>остатком</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18.03.2024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105</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 xml:space="preserve">Правила работы с электронными техническими </w:t>
            </w:r>
            <w:r w:rsidRPr="0037342D">
              <w:rPr>
                <w:rFonts w:ascii="Times New Roman" w:hAnsi="Times New Roman"/>
                <w:color w:val="000000"/>
                <w:sz w:val="24"/>
                <w:szCs w:val="24"/>
                <w:lang w:val="ru-RU"/>
              </w:rPr>
              <w:lastRenderedPageBreak/>
              <w:t>средствами. Применение электронных сре</w:t>
            </w:r>
            <w:proofErr w:type="gramStart"/>
            <w:r w:rsidRPr="0037342D">
              <w:rPr>
                <w:rFonts w:ascii="Times New Roman" w:hAnsi="Times New Roman"/>
                <w:color w:val="000000"/>
                <w:sz w:val="24"/>
                <w:szCs w:val="24"/>
                <w:lang w:val="ru-RU"/>
              </w:rPr>
              <w:t>дств дл</w:t>
            </w:r>
            <w:proofErr w:type="gramEnd"/>
            <w:r w:rsidRPr="0037342D">
              <w:rPr>
                <w:rFonts w:ascii="Times New Roman" w:hAnsi="Times New Roman"/>
                <w:color w:val="000000"/>
                <w:sz w:val="24"/>
                <w:szCs w:val="24"/>
                <w:lang w:val="ru-RU"/>
              </w:rPr>
              <w:t>я закрепления умения решать текстовые задачи</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19.03.2024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lastRenderedPageBreak/>
              <w:t>106</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Нахождение значения числового выражения, содержащего 2-4 действия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20.03.2024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107</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37342D">
              <w:rPr>
                <w:rFonts w:ascii="Times New Roman" w:hAnsi="Times New Roman"/>
                <w:color w:val="000000"/>
                <w:sz w:val="24"/>
                <w:szCs w:val="24"/>
                <w:lang w:val="ru-RU"/>
              </w:rPr>
              <w:t>дств дл</w:t>
            </w:r>
            <w:proofErr w:type="gramEnd"/>
            <w:r w:rsidRPr="0037342D">
              <w:rPr>
                <w:rFonts w:ascii="Times New Roman" w:hAnsi="Times New Roman"/>
                <w:color w:val="000000"/>
                <w:sz w:val="24"/>
                <w:szCs w:val="24"/>
                <w:lang w:val="ru-RU"/>
              </w:rPr>
              <w:t>я закрепления умения конструировать с использованием геометрических фигур</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21.03.2024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108</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Алгоритм умножения на двузначное число в пределах 100000</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01.04.2024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109</w:t>
            </w:r>
          </w:p>
        </w:tc>
        <w:tc>
          <w:tcPr>
            <w:tcW w:w="5917"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sidRPr="0037342D">
              <w:rPr>
                <w:rFonts w:ascii="Times New Roman" w:hAnsi="Times New Roman"/>
                <w:color w:val="000000"/>
                <w:sz w:val="24"/>
                <w:szCs w:val="24"/>
              </w:rPr>
              <w:t>Повторение</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02.04.2024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110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Приемы прикидки результата и оценки правильности выполнения умножения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03.04.2024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111</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Умножение на двузначное число в пределах 100000</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04.04.2024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112</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r w:rsidRPr="0037342D">
              <w:rPr>
                <w:rFonts w:ascii="Times New Roman" w:hAnsi="Times New Roman"/>
                <w:color w:val="000000"/>
                <w:sz w:val="24"/>
                <w:szCs w:val="24"/>
              </w:rPr>
              <w:t xml:space="preserve"> №5</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08.04.2024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113</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Модели пространственных геометрических фигур в окружающем мире (цилиндр, пирамида, конус)</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09.04.2024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114</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Применение алгоритмов для построения геометрической фигуры, измерения длины отрезка</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10.04.2024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115</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Письменное умножение и деление многозначных чисел</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11.04.2024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116</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Классификация объектов по одному-двум признакам</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15.04.2024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117</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Закрепление по теме "Письменные вычисления"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16.04.2024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118</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Закрепление по теме "Задачи на установление времени, расчёта количества, расхода, изменения"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17.04.2024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lastRenderedPageBreak/>
              <w:t>119</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Суммирование данных строки, столбца данной таблицы</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18.04.2024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120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Алгоритм деления на двузначное число в пределах 100000</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22.04.2024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121</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Деление на двузначное число в пределах 100000</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23.04.2024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122</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Окружность, круг: распознавание и изображение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24.04.2024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123</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Задачи на нахождение производительности труда, времени работы, объема выполненной работы</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25.04.2024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124</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Задачи с избыточными и недостающими данными</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29.04.2024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125</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Окружность и круг: построение, нахождение радиуса</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30.04.2024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126</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Применение представлений о периметре многоугольника для решения задач</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02.05.2024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127</w:t>
            </w:r>
          </w:p>
        </w:tc>
        <w:tc>
          <w:tcPr>
            <w:tcW w:w="5917" w:type="dxa"/>
            <w:tcMar>
              <w:top w:w="50" w:type="dxa"/>
              <w:left w:w="100" w:type="dxa"/>
            </w:tcMar>
            <w:vAlign w:val="center"/>
          </w:tcPr>
          <w:p w:rsidR="004E070D" w:rsidRPr="0037342D" w:rsidRDefault="004E070D">
            <w:pPr>
              <w:spacing w:after="0"/>
              <w:ind w:left="135"/>
              <w:rPr>
                <w:sz w:val="24"/>
                <w:szCs w:val="24"/>
              </w:rPr>
            </w:pPr>
            <w:proofErr w:type="spellStart"/>
            <w:r w:rsidRPr="0037342D">
              <w:rPr>
                <w:rFonts w:ascii="Times New Roman" w:hAnsi="Times New Roman"/>
                <w:color w:val="000000"/>
                <w:sz w:val="24"/>
                <w:szCs w:val="24"/>
              </w:rPr>
              <w:t>Итоговая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контрольная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работа</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06.05.2024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128</w:t>
            </w:r>
          </w:p>
        </w:tc>
        <w:tc>
          <w:tcPr>
            <w:tcW w:w="5917"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sidRPr="0037342D">
              <w:rPr>
                <w:rFonts w:ascii="Times New Roman" w:hAnsi="Times New Roman"/>
                <w:color w:val="000000"/>
                <w:sz w:val="24"/>
                <w:szCs w:val="24"/>
              </w:rPr>
              <w:t>Повторение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по</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теме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Геометрические</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фигуры</w:t>
            </w:r>
            <w:proofErr w:type="spellEnd"/>
            <w:r w:rsidRPr="0037342D">
              <w:rPr>
                <w:rFonts w:ascii="Times New Roman" w:hAnsi="Times New Roman"/>
                <w:color w:val="000000"/>
                <w:sz w:val="24"/>
                <w:szCs w:val="24"/>
              </w:rPr>
              <w:t>"</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07.05.2024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129</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Закрепление по теме "Разные способы решения некоторых видов изученных задач"</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08.05.2024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130</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Задачи на нахождение скорости, времени, пройденного пути</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13.05.2024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131</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Закрепление. Работа с текстовой задачей</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14.05.2024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132</w:t>
            </w:r>
          </w:p>
        </w:tc>
        <w:tc>
          <w:tcPr>
            <w:tcW w:w="5917"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lang w:val="ru-RU"/>
              </w:rPr>
              <w:t xml:space="preserve">Закрепление по теме "Задачи на нахождение доли величины, величины по её доле". </w:t>
            </w:r>
            <w:proofErr w:type="spellStart"/>
            <w:r w:rsidRPr="0037342D">
              <w:rPr>
                <w:rFonts w:ascii="Times New Roman" w:hAnsi="Times New Roman"/>
                <w:color w:val="000000"/>
                <w:sz w:val="24"/>
                <w:szCs w:val="24"/>
              </w:rPr>
              <w:t>Материал</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для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расширения</w:t>
            </w:r>
            <w:proofErr w:type="spellEnd"/>
            <w:r w:rsidRPr="0037342D">
              <w:rPr>
                <w:rFonts w:ascii="Times New Roman" w:hAnsi="Times New Roman"/>
                <w:color w:val="000000"/>
                <w:sz w:val="24"/>
                <w:szCs w:val="24"/>
              </w:rPr>
              <w:t xml:space="preserve"> и </w:t>
            </w:r>
            <w:proofErr w:type="spellStart"/>
            <w:r w:rsidRPr="0037342D">
              <w:rPr>
                <w:rFonts w:ascii="Times New Roman" w:hAnsi="Times New Roman"/>
                <w:color w:val="000000"/>
                <w:sz w:val="24"/>
                <w:szCs w:val="24"/>
              </w:rPr>
              <w:t>углубления</w:t>
            </w:r>
            <w:proofErr w:type="spellEnd"/>
            <w:r w:rsidRPr="0037342D">
              <w:rPr>
                <w:rFonts w:ascii="Times New Roman" w:hAnsi="Times New Roman"/>
                <w:color w:val="000000"/>
                <w:sz w:val="24"/>
                <w:szCs w:val="24"/>
              </w:rPr>
              <w:t xml:space="preserve"> </w:t>
            </w:r>
            <w:proofErr w:type="spellStart"/>
            <w:r w:rsidRPr="0037342D">
              <w:rPr>
                <w:rFonts w:ascii="Times New Roman" w:hAnsi="Times New Roman"/>
                <w:color w:val="000000"/>
                <w:sz w:val="24"/>
                <w:szCs w:val="24"/>
              </w:rPr>
              <w:t>знаний</w:t>
            </w:r>
            <w:proofErr w:type="spell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15.05.2024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133</w:t>
            </w:r>
          </w:p>
        </w:tc>
        <w:tc>
          <w:tcPr>
            <w:tcW w:w="5917" w:type="dxa"/>
            <w:tcMar>
              <w:top w:w="50" w:type="dxa"/>
              <w:left w:w="100" w:type="dxa"/>
            </w:tcMar>
            <w:vAlign w:val="center"/>
          </w:tcPr>
          <w:p w:rsidR="004E070D" w:rsidRPr="0037342D" w:rsidRDefault="004E070D">
            <w:pPr>
              <w:spacing w:after="0"/>
              <w:ind w:left="135"/>
              <w:rPr>
                <w:sz w:val="24"/>
                <w:szCs w:val="24"/>
                <w:lang w:val="ru-RU"/>
              </w:rPr>
            </w:pPr>
            <w:proofErr w:type="gramStart"/>
            <w:r w:rsidRPr="0037342D">
              <w:rPr>
                <w:rFonts w:ascii="Times New Roman" w:hAnsi="Times New Roman"/>
                <w:color w:val="000000"/>
                <w:sz w:val="24"/>
                <w:szCs w:val="24"/>
                <w:lang w:val="ru-RU"/>
              </w:rPr>
              <w:t xml:space="preserve">Построение изученных геометрических фигур заданными измерениями) с помощью чертежных </w:t>
            </w:r>
            <w:r w:rsidRPr="0037342D">
              <w:rPr>
                <w:rFonts w:ascii="Times New Roman" w:hAnsi="Times New Roman"/>
                <w:color w:val="000000"/>
                <w:sz w:val="24"/>
                <w:szCs w:val="24"/>
                <w:lang w:val="ru-RU"/>
              </w:rPr>
              <w:lastRenderedPageBreak/>
              <w:t>инструментов: линейки, угольника, циркуля</w:t>
            </w:r>
            <w:proofErr w:type="gram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lastRenderedPageBreak/>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16.05.2024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lastRenderedPageBreak/>
              <w:t>134</w:t>
            </w:r>
          </w:p>
        </w:tc>
        <w:tc>
          <w:tcPr>
            <w:tcW w:w="5917" w:type="dxa"/>
            <w:tcMar>
              <w:top w:w="50" w:type="dxa"/>
              <w:left w:w="100" w:type="dxa"/>
            </w:tcMar>
            <w:vAlign w:val="center"/>
          </w:tcPr>
          <w:p w:rsidR="004E070D" w:rsidRPr="0037342D" w:rsidRDefault="004E070D">
            <w:pPr>
              <w:spacing w:after="0"/>
              <w:ind w:left="135"/>
              <w:rPr>
                <w:sz w:val="24"/>
                <w:szCs w:val="24"/>
                <w:lang w:val="ru-RU"/>
              </w:rPr>
            </w:pPr>
            <w:proofErr w:type="gramStart"/>
            <w:r w:rsidRPr="0037342D">
              <w:rPr>
                <w:rFonts w:ascii="Times New Roman" w:hAnsi="Times New Roman"/>
                <w:color w:val="000000"/>
                <w:sz w:val="24"/>
                <w:szCs w:val="24"/>
                <w:lang w:val="ru-RU"/>
              </w:rPr>
              <w:t>Пространственные геометрические фигуры (тела): шар, куб, цилиндр, конус, пирамида; их различение, называние</w:t>
            </w:r>
            <w:proofErr w:type="gramEnd"/>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20.05.2024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135</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Составление числового выражения, содержащего 1-2 действия и нахождение его значения</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21.05.2024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trHeight w:val="167"/>
          <w:tblCellSpacing w:w="20" w:type="nil"/>
        </w:trPr>
        <w:tc>
          <w:tcPr>
            <w:tcW w:w="1197" w:type="dxa"/>
            <w:tcMar>
              <w:top w:w="50" w:type="dxa"/>
              <w:left w:w="100" w:type="dxa"/>
            </w:tcMar>
            <w:vAlign w:val="center"/>
          </w:tcPr>
          <w:p w:rsidR="004E070D" w:rsidRPr="0037342D" w:rsidRDefault="004E070D">
            <w:pPr>
              <w:spacing w:after="0"/>
              <w:rPr>
                <w:sz w:val="24"/>
                <w:szCs w:val="24"/>
              </w:rPr>
            </w:pPr>
            <w:r w:rsidRPr="0037342D">
              <w:rPr>
                <w:rFonts w:ascii="Times New Roman" w:hAnsi="Times New Roman"/>
                <w:color w:val="000000"/>
                <w:sz w:val="24"/>
                <w:szCs w:val="24"/>
              </w:rPr>
              <w:t>136</w:t>
            </w:r>
          </w:p>
        </w:tc>
        <w:tc>
          <w:tcPr>
            <w:tcW w:w="5917" w:type="dxa"/>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Закрепление по теме "Пространственные геометрические фигуры (тела)"</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 </w:t>
            </w:r>
          </w:p>
        </w:tc>
        <w:tc>
          <w:tcPr>
            <w:tcW w:w="2295" w:type="dxa"/>
            <w:tcMar>
              <w:top w:w="50" w:type="dxa"/>
              <w:left w:w="100" w:type="dxa"/>
            </w:tcMar>
            <w:vAlign w:val="center"/>
          </w:tcPr>
          <w:p w:rsidR="004E070D" w:rsidRPr="0037342D" w:rsidRDefault="004E070D">
            <w:pPr>
              <w:spacing w:after="0"/>
              <w:ind w:left="135"/>
              <w:jc w:val="center"/>
              <w:rPr>
                <w:sz w:val="24"/>
                <w:szCs w:val="24"/>
              </w:rPr>
            </w:pPr>
          </w:p>
        </w:tc>
        <w:tc>
          <w:tcPr>
            <w:tcW w:w="1773" w:type="dxa"/>
            <w:tcMar>
              <w:top w:w="50" w:type="dxa"/>
              <w:left w:w="100" w:type="dxa"/>
            </w:tcMar>
            <w:vAlign w:val="center"/>
          </w:tcPr>
          <w:p w:rsidR="004E070D" w:rsidRPr="0037342D" w:rsidRDefault="004E070D">
            <w:pPr>
              <w:spacing w:after="0"/>
              <w:ind w:left="135"/>
              <w:rPr>
                <w:sz w:val="24"/>
                <w:szCs w:val="24"/>
              </w:rPr>
            </w:pPr>
            <w:r w:rsidRPr="0037342D">
              <w:rPr>
                <w:rFonts w:ascii="Times New Roman" w:hAnsi="Times New Roman"/>
                <w:color w:val="000000"/>
                <w:sz w:val="24"/>
                <w:szCs w:val="24"/>
              </w:rPr>
              <w:t xml:space="preserve"> 22.05.2024 </w:t>
            </w:r>
          </w:p>
        </w:tc>
        <w:tc>
          <w:tcPr>
            <w:tcW w:w="1773" w:type="dxa"/>
          </w:tcPr>
          <w:p w:rsidR="004E070D" w:rsidRPr="0037342D" w:rsidRDefault="004E070D">
            <w:pPr>
              <w:spacing w:after="0"/>
              <w:ind w:left="135"/>
              <w:rPr>
                <w:rFonts w:ascii="Times New Roman" w:hAnsi="Times New Roman"/>
                <w:color w:val="000000"/>
                <w:sz w:val="24"/>
                <w:szCs w:val="24"/>
              </w:rPr>
            </w:pPr>
          </w:p>
        </w:tc>
      </w:tr>
      <w:tr w:rsidR="004E070D" w:rsidRPr="0037342D" w:rsidTr="00FC3605">
        <w:trPr>
          <w:gridAfter w:val="1"/>
          <w:wAfter w:w="1773" w:type="dxa"/>
          <w:trHeight w:val="167"/>
          <w:tblCellSpacing w:w="20" w:type="nil"/>
        </w:trPr>
        <w:tc>
          <w:tcPr>
            <w:tcW w:w="0" w:type="auto"/>
            <w:gridSpan w:val="2"/>
            <w:tcMar>
              <w:top w:w="50" w:type="dxa"/>
              <w:left w:w="100" w:type="dxa"/>
            </w:tcMar>
            <w:vAlign w:val="center"/>
          </w:tcPr>
          <w:p w:rsidR="004E070D" w:rsidRPr="0037342D" w:rsidRDefault="004E070D">
            <w:pPr>
              <w:spacing w:after="0"/>
              <w:ind w:left="135"/>
              <w:rPr>
                <w:sz w:val="24"/>
                <w:szCs w:val="24"/>
                <w:lang w:val="ru-RU"/>
              </w:rPr>
            </w:pPr>
            <w:r w:rsidRPr="0037342D">
              <w:rPr>
                <w:rFonts w:ascii="Times New Roman" w:hAnsi="Times New Roman"/>
                <w:color w:val="000000"/>
                <w:sz w:val="24"/>
                <w:szCs w:val="24"/>
                <w:lang w:val="ru-RU"/>
              </w:rPr>
              <w:t>ОБЩЕЕ КОЛИЧЕСТВО ЧАСОВ ПО ПРОГРАММЕ</w:t>
            </w:r>
          </w:p>
        </w:tc>
        <w:tc>
          <w:tcPr>
            <w:tcW w:w="1178"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lang w:val="ru-RU"/>
              </w:rPr>
              <w:t xml:space="preserve"> </w:t>
            </w:r>
            <w:r w:rsidRPr="0037342D">
              <w:rPr>
                <w:rFonts w:ascii="Times New Roman" w:hAnsi="Times New Roman"/>
                <w:color w:val="000000"/>
                <w:sz w:val="24"/>
                <w:szCs w:val="24"/>
              </w:rPr>
              <w:t xml:space="preserve">136 </w:t>
            </w:r>
          </w:p>
        </w:tc>
        <w:tc>
          <w:tcPr>
            <w:tcW w:w="2295" w:type="dxa"/>
            <w:tcMar>
              <w:top w:w="50" w:type="dxa"/>
              <w:left w:w="100" w:type="dxa"/>
            </w:tcMar>
            <w:vAlign w:val="center"/>
          </w:tcPr>
          <w:p w:rsidR="004E070D" w:rsidRPr="0037342D" w:rsidRDefault="004E070D">
            <w:pPr>
              <w:spacing w:after="0"/>
              <w:ind w:left="135"/>
              <w:jc w:val="center"/>
              <w:rPr>
                <w:sz w:val="24"/>
                <w:szCs w:val="24"/>
              </w:rPr>
            </w:pPr>
            <w:r w:rsidRPr="0037342D">
              <w:rPr>
                <w:rFonts w:ascii="Times New Roman" w:hAnsi="Times New Roman"/>
                <w:color w:val="000000"/>
                <w:sz w:val="24"/>
                <w:szCs w:val="24"/>
              </w:rPr>
              <w:t xml:space="preserve"> 7 </w:t>
            </w:r>
          </w:p>
        </w:tc>
        <w:tc>
          <w:tcPr>
            <w:tcW w:w="1773" w:type="dxa"/>
          </w:tcPr>
          <w:p w:rsidR="004E070D" w:rsidRPr="0037342D" w:rsidRDefault="004E070D">
            <w:pPr>
              <w:spacing w:after="0"/>
              <w:ind w:left="135"/>
              <w:jc w:val="center"/>
              <w:rPr>
                <w:rFonts w:ascii="Times New Roman" w:hAnsi="Times New Roman"/>
                <w:color w:val="000000"/>
                <w:sz w:val="24"/>
                <w:szCs w:val="24"/>
              </w:rPr>
            </w:pPr>
          </w:p>
        </w:tc>
      </w:tr>
    </w:tbl>
    <w:p w:rsidR="00AE7426" w:rsidRPr="0037342D" w:rsidRDefault="00AE7426">
      <w:pPr>
        <w:rPr>
          <w:sz w:val="24"/>
          <w:szCs w:val="24"/>
        </w:rPr>
        <w:sectPr w:rsidR="00AE7426" w:rsidRPr="0037342D">
          <w:pgSz w:w="16383" w:h="11906" w:orient="landscape"/>
          <w:pgMar w:top="1134" w:right="850" w:bottom="1134" w:left="1701" w:header="720" w:footer="720" w:gutter="0"/>
          <w:cols w:space="720"/>
        </w:sectPr>
      </w:pPr>
    </w:p>
    <w:p w:rsidR="00A73F5E" w:rsidRPr="0037342D" w:rsidRDefault="00A73F5E" w:rsidP="00A73F5E">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val="ru-RU" w:eastAsia="ru-RU"/>
        </w:rPr>
      </w:pPr>
      <w:bookmarkStart w:id="11" w:name="_GoBack"/>
      <w:bookmarkEnd w:id="10"/>
      <w:bookmarkEnd w:id="11"/>
      <w:r w:rsidRPr="0037342D">
        <w:rPr>
          <w:rFonts w:ascii="Times New Roman" w:eastAsia="Times New Roman" w:hAnsi="Times New Roman" w:cs="Times New Roman"/>
          <w:b/>
          <w:bCs/>
          <w:caps/>
          <w:kern w:val="36"/>
          <w:sz w:val="24"/>
          <w:szCs w:val="24"/>
          <w:lang w:val="ru-RU" w:eastAsia="ru-RU"/>
        </w:rPr>
        <w:lastRenderedPageBreak/>
        <w:t>УЧЕБНО-МЕТОДИЧЕСКОЕ ОБЕСПЕЧЕНИЕ ОБРАЗОВАТЕЛЬНОГО ПРОЦЕССА </w:t>
      </w:r>
    </w:p>
    <w:p w:rsidR="00A73F5E" w:rsidRPr="0037342D" w:rsidRDefault="00A73F5E"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r w:rsidRPr="0037342D">
        <w:rPr>
          <w:rFonts w:ascii="Times New Roman" w:eastAsia="Times New Roman" w:hAnsi="Times New Roman" w:cs="Times New Roman"/>
          <w:b/>
          <w:bCs/>
          <w:caps/>
          <w:sz w:val="24"/>
          <w:szCs w:val="24"/>
          <w:lang w:val="ru-RU" w:eastAsia="ru-RU"/>
        </w:rPr>
        <w:t>ОБЯЗАТЕЛЬНЫЕ УЧЕБНЫЕ МАТЕРИАЛЫ ДЛЯ УЧЕНИКА</w:t>
      </w:r>
    </w:p>
    <w:p w:rsidR="00A73F5E" w:rsidRPr="0037342D" w:rsidRDefault="00A73F5E" w:rsidP="00A73F5E">
      <w:pPr>
        <w:shd w:val="clear" w:color="auto" w:fill="FFFFFF"/>
        <w:spacing w:after="0" w:line="240" w:lineRule="auto"/>
        <w:jc w:val="both"/>
        <w:outlineLvl w:val="1"/>
        <w:rPr>
          <w:rFonts w:ascii="Times New Roman" w:eastAsia="Times New Roman" w:hAnsi="Times New Roman" w:cs="Times New Roman"/>
          <w:caps/>
          <w:sz w:val="24"/>
          <w:szCs w:val="24"/>
          <w:lang w:val="ru-RU" w:eastAsia="ru-RU"/>
        </w:rPr>
      </w:pPr>
      <w:r w:rsidRPr="0037342D">
        <w:rPr>
          <w:rFonts w:ascii="Times New Roman" w:eastAsia="Times New Roman" w:hAnsi="Times New Roman" w:cs="Times New Roman"/>
          <w:sz w:val="24"/>
          <w:szCs w:val="24"/>
          <w:lang w:val="ru-RU" w:eastAsia="ru-RU"/>
        </w:rPr>
        <w:t xml:space="preserve">Математика (в 2 частях), 4 класс /Моро М.И., </w:t>
      </w:r>
      <w:proofErr w:type="spellStart"/>
      <w:r w:rsidRPr="0037342D">
        <w:rPr>
          <w:rFonts w:ascii="Times New Roman" w:eastAsia="Times New Roman" w:hAnsi="Times New Roman" w:cs="Times New Roman"/>
          <w:sz w:val="24"/>
          <w:szCs w:val="24"/>
          <w:lang w:val="ru-RU" w:eastAsia="ru-RU"/>
        </w:rPr>
        <w:t>Бантова</w:t>
      </w:r>
      <w:proofErr w:type="spellEnd"/>
      <w:r w:rsidRPr="0037342D">
        <w:rPr>
          <w:rFonts w:ascii="Times New Roman" w:eastAsia="Times New Roman" w:hAnsi="Times New Roman" w:cs="Times New Roman"/>
          <w:sz w:val="24"/>
          <w:szCs w:val="24"/>
          <w:lang w:val="ru-RU" w:eastAsia="ru-RU"/>
        </w:rPr>
        <w:t xml:space="preserve"> М.А., Бельтюкова Г.В. и другие, Акционерное общество «Издательство «Просвещение» </w:t>
      </w:r>
    </w:p>
    <w:p w:rsidR="00A73F5E" w:rsidRPr="0037342D" w:rsidRDefault="00A73F5E" w:rsidP="00A73F5E">
      <w:pPr>
        <w:shd w:val="clear" w:color="auto" w:fill="FFFFFF"/>
        <w:spacing w:after="0" w:line="240" w:lineRule="auto"/>
        <w:jc w:val="both"/>
        <w:outlineLvl w:val="1"/>
        <w:rPr>
          <w:rFonts w:ascii="Times New Roman" w:eastAsia="Times New Roman" w:hAnsi="Times New Roman" w:cs="Times New Roman"/>
          <w:caps/>
          <w:sz w:val="24"/>
          <w:szCs w:val="24"/>
          <w:lang w:val="ru-RU" w:eastAsia="ru-RU"/>
        </w:rPr>
      </w:pPr>
    </w:p>
    <w:p w:rsidR="00A73F5E" w:rsidRPr="0037342D" w:rsidRDefault="00A73F5E"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p>
    <w:p w:rsidR="00A73F5E" w:rsidRPr="0037342D" w:rsidRDefault="00A73F5E"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r w:rsidRPr="0037342D">
        <w:rPr>
          <w:rFonts w:ascii="Times New Roman" w:eastAsia="Times New Roman" w:hAnsi="Times New Roman" w:cs="Times New Roman"/>
          <w:b/>
          <w:bCs/>
          <w:caps/>
          <w:sz w:val="24"/>
          <w:szCs w:val="24"/>
          <w:lang w:val="ru-RU" w:eastAsia="ru-RU"/>
        </w:rPr>
        <w:t>МЕТОДИЧЕСКИЕ МАТЕРИАЛЫ ДЛЯ УЧИТЕЛЯ</w:t>
      </w:r>
    </w:p>
    <w:p w:rsidR="00A73F5E" w:rsidRPr="0037342D" w:rsidRDefault="00A73F5E" w:rsidP="00A73F5E">
      <w:pPr>
        <w:shd w:val="clear" w:color="auto" w:fill="FFFFFF"/>
        <w:spacing w:after="0" w:line="240" w:lineRule="auto"/>
        <w:jc w:val="both"/>
        <w:outlineLvl w:val="1"/>
        <w:rPr>
          <w:rFonts w:ascii="Times New Roman" w:eastAsia="Times New Roman" w:hAnsi="Times New Roman" w:cs="Times New Roman"/>
          <w:caps/>
          <w:sz w:val="24"/>
          <w:szCs w:val="24"/>
          <w:lang w:val="ru-RU" w:eastAsia="ru-RU"/>
        </w:rPr>
      </w:pPr>
      <w:r w:rsidRPr="0037342D">
        <w:rPr>
          <w:rFonts w:ascii="Times New Roman" w:eastAsia="Calibri" w:hAnsi="Times New Roman" w:cs="Times New Roman"/>
          <w:sz w:val="24"/>
          <w:szCs w:val="24"/>
          <w:lang w:val="ru-RU"/>
        </w:rPr>
        <w:t xml:space="preserve">Волкова С. И., Степанова С. В., </w:t>
      </w:r>
      <w:proofErr w:type="spellStart"/>
      <w:r w:rsidRPr="0037342D">
        <w:rPr>
          <w:rFonts w:ascii="Times New Roman" w:eastAsia="Calibri" w:hAnsi="Times New Roman" w:cs="Times New Roman"/>
          <w:sz w:val="24"/>
          <w:szCs w:val="24"/>
          <w:lang w:val="ru-RU"/>
        </w:rPr>
        <w:t>Бантова</w:t>
      </w:r>
      <w:proofErr w:type="spellEnd"/>
      <w:r w:rsidRPr="0037342D">
        <w:rPr>
          <w:rFonts w:ascii="Times New Roman" w:eastAsia="Calibri" w:hAnsi="Times New Roman" w:cs="Times New Roman"/>
          <w:sz w:val="24"/>
          <w:szCs w:val="24"/>
          <w:lang w:val="ru-RU"/>
        </w:rPr>
        <w:t xml:space="preserve"> М. А. и др. Математика. Методические рекомендации. 4 класс. </w:t>
      </w:r>
      <w:r w:rsidRPr="0037342D">
        <w:rPr>
          <w:rFonts w:ascii="Times New Roman" w:eastAsia="Times New Roman" w:hAnsi="Times New Roman" w:cs="Times New Roman"/>
          <w:sz w:val="24"/>
          <w:szCs w:val="24"/>
          <w:lang w:val="ru-RU" w:eastAsia="ru-RU"/>
        </w:rPr>
        <w:t>Акционерное общество «Издательство «Просвещение»</w:t>
      </w:r>
    </w:p>
    <w:p w:rsidR="00A73F5E" w:rsidRPr="0037342D" w:rsidRDefault="00A73F5E" w:rsidP="00A73F5E">
      <w:pPr>
        <w:spacing w:after="160" w:line="259" w:lineRule="auto"/>
        <w:jc w:val="both"/>
        <w:rPr>
          <w:rFonts w:ascii="Times New Roman" w:eastAsia="Calibri" w:hAnsi="Times New Roman" w:cs="Times New Roman"/>
          <w:sz w:val="24"/>
          <w:szCs w:val="24"/>
          <w:lang w:val="ru-RU"/>
        </w:rPr>
      </w:pPr>
    </w:p>
    <w:p w:rsidR="00A73F5E" w:rsidRPr="0037342D" w:rsidRDefault="00A73F5E" w:rsidP="00A73F5E">
      <w:pPr>
        <w:shd w:val="clear" w:color="auto" w:fill="FFFFFF"/>
        <w:spacing w:after="0" w:line="240" w:lineRule="auto"/>
        <w:jc w:val="both"/>
        <w:outlineLvl w:val="1"/>
        <w:rPr>
          <w:rFonts w:ascii="Times New Roman" w:hAnsi="Times New Roman"/>
          <w:color w:val="000000"/>
          <w:sz w:val="24"/>
          <w:szCs w:val="24"/>
          <w:lang w:val="ru-RU"/>
        </w:rPr>
      </w:pPr>
      <w:r w:rsidRPr="0037342D">
        <w:rPr>
          <w:rFonts w:ascii="Times New Roman" w:eastAsia="Times New Roman" w:hAnsi="Times New Roman" w:cs="Times New Roman"/>
          <w:b/>
          <w:bCs/>
          <w:caps/>
          <w:sz w:val="24"/>
          <w:szCs w:val="24"/>
          <w:lang w:val="ru-RU" w:eastAsia="ru-RU"/>
        </w:rPr>
        <w:t>ЦИФРОВЫЕ ОБРАЗОВАТЕЛЬНЫЕ РЕСУРСЫ И РЕСУРСЫ СЕТИ ИНТЕРНЕТ:</w:t>
      </w:r>
      <w:r w:rsidRPr="0037342D">
        <w:rPr>
          <w:rFonts w:ascii="Times New Roman" w:hAnsi="Times New Roman"/>
          <w:color w:val="000000"/>
          <w:sz w:val="24"/>
          <w:szCs w:val="24"/>
          <w:lang w:val="ru-RU"/>
        </w:rPr>
        <w:t xml:space="preserve"> </w:t>
      </w:r>
    </w:p>
    <w:p w:rsidR="00A73F5E" w:rsidRPr="0037342D" w:rsidRDefault="00A73F5E" w:rsidP="00A73F5E">
      <w:pPr>
        <w:shd w:val="clear" w:color="auto" w:fill="FFFFFF"/>
        <w:spacing w:after="0" w:line="240" w:lineRule="auto"/>
        <w:jc w:val="both"/>
        <w:outlineLvl w:val="1"/>
        <w:rPr>
          <w:rFonts w:ascii="Times New Roman" w:hAnsi="Times New Roman"/>
          <w:color w:val="000000"/>
          <w:sz w:val="24"/>
          <w:szCs w:val="24"/>
          <w:lang w:val="ru-RU"/>
        </w:rPr>
      </w:pPr>
      <w:r w:rsidRPr="0037342D">
        <w:rPr>
          <w:rFonts w:ascii="Times New Roman" w:hAnsi="Times New Roman"/>
          <w:color w:val="000000"/>
          <w:sz w:val="24"/>
          <w:szCs w:val="24"/>
          <w:lang w:val="ru-RU"/>
        </w:rPr>
        <w:t xml:space="preserve">Библиотека ЦОК </w:t>
      </w:r>
    </w:p>
    <w:p w:rsidR="00A73F5E" w:rsidRPr="0037342D" w:rsidRDefault="00D1611E" w:rsidP="00A73F5E">
      <w:pPr>
        <w:shd w:val="clear" w:color="auto" w:fill="FFFFFF"/>
        <w:spacing w:after="0" w:line="240" w:lineRule="auto"/>
        <w:jc w:val="both"/>
        <w:outlineLvl w:val="1"/>
        <w:rPr>
          <w:rFonts w:ascii="Times New Roman" w:eastAsia="Times New Roman" w:hAnsi="Times New Roman" w:cs="Times New Roman"/>
          <w:b/>
          <w:bCs/>
          <w:caps/>
          <w:sz w:val="24"/>
          <w:szCs w:val="24"/>
          <w:lang w:val="ru-RU" w:eastAsia="ru-RU"/>
        </w:rPr>
      </w:pPr>
      <w:hyperlink r:id="rId10">
        <w:r w:rsidR="00A73F5E" w:rsidRPr="0037342D">
          <w:rPr>
            <w:rFonts w:ascii="Times New Roman" w:hAnsi="Times New Roman"/>
            <w:color w:val="0000FF"/>
            <w:sz w:val="24"/>
            <w:szCs w:val="24"/>
            <w:u w:val="single"/>
          </w:rPr>
          <w:t>https</w:t>
        </w:r>
        <w:r w:rsidR="00A73F5E" w:rsidRPr="0037342D">
          <w:rPr>
            <w:rFonts w:ascii="Times New Roman" w:hAnsi="Times New Roman"/>
            <w:color w:val="0000FF"/>
            <w:sz w:val="24"/>
            <w:szCs w:val="24"/>
            <w:u w:val="single"/>
            <w:lang w:val="ru-RU"/>
          </w:rPr>
          <w:t>://</w:t>
        </w:r>
        <w:r w:rsidR="00A73F5E" w:rsidRPr="0037342D">
          <w:rPr>
            <w:rFonts w:ascii="Times New Roman" w:hAnsi="Times New Roman"/>
            <w:color w:val="0000FF"/>
            <w:sz w:val="24"/>
            <w:szCs w:val="24"/>
            <w:u w:val="single"/>
          </w:rPr>
          <w:t>m</w:t>
        </w:r>
        <w:r w:rsidR="00A73F5E" w:rsidRPr="0037342D">
          <w:rPr>
            <w:rFonts w:ascii="Times New Roman" w:hAnsi="Times New Roman"/>
            <w:color w:val="0000FF"/>
            <w:sz w:val="24"/>
            <w:szCs w:val="24"/>
            <w:u w:val="single"/>
            <w:lang w:val="ru-RU"/>
          </w:rPr>
          <w:t>.</w:t>
        </w:r>
        <w:proofErr w:type="spellStart"/>
        <w:r w:rsidR="00A73F5E" w:rsidRPr="0037342D">
          <w:rPr>
            <w:rFonts w:ascii="Times New Roman" w:hAnsi="Times New Roman"/>
            <w:color w:val="0000FF"/>
            <w:sz w:val="24"/>
            <w:szCs w:val="24"/>
            <w:u w:val="single"/>
          </w:rPr>
          <w:t>edsoo</w:t>
        </w:r>
        <w:proofErr w:type="spellEnd"/>
        <w:r w:rsidR="00A73F5E" w:rsidRPr="0037342D">
          <w:rPr>
            <w:rFonts w:ascii="Times New Roman" w:hAnsi="Times New Roman"/>
            <w:color w:val="0000FF"/>
            <w:sz w:val="24"/>
            <w:szCs w:val="24"/>
            <w:u w:val="single"/>
            <w:lang w:val="ru-RU"/>
          </w:rPr>
          <w:t>.</w:t>
        </w:r>
        <w:proofErr w:type="spellStart"/>
        <w:r w:rsidR="00A73F5E" w:rsidRPr="0037342D">
          <w:rPr>
            <w:rFonts w:ascii="Times New Roman" w:hAnsi="Times New Roman"/>
            <w:color w:val="0000FF"/>
            <w:sz w:val="24"/>
            <w:szCs w:val="24"/>
            <w:u w:val="single"/>
          </w:rPr>
          <w:t>ru</w:t>
        </w:r>
        <w:proofErr w:type="spellEnd"/>
        <w:r w:rsidR="00A73F5E" w:rsidRPr="0037342D">
          <w:rPr>
            <w:rFonts w:ascii="Times New Roman" w:hAnsi="Times New Roman"/>
            <w:color w:val="0000FF"/>
            <w:sz w:val="24"/>
            <w:szCs w:val="24"/>
            <w:u w:val="single"/>
            <w:lang w:val="ru-RU"/>
          </w:rPr>
          <w:t>/7</w:t>
        </w:r>
        <w:r w:rsidR="00A73F5E" w:rsidRPr="0037342D">
          <w:rPr>
            <w:rFonts w:ascii="Times New Roman" w:hAnsi="Times New Roman"/>
            <w:color w:val="0000FF"/>
            <w:sz w:val="24"/>
            <w:szCs w:val="24"/>
            <w:u w:val="single"/>
          </w:rPr>
          <w:t>f</w:t>
        </w:r>
        <w:r w:rsidR="00A73F5E" w:rsidRPr="0037342D">
          <w:rPr>
            <w:rFonts w:ascii="Times New Roman" w:hAnsi="Times New Roman"/>
            <w:color w:val="0000FF"/>
            <w:sz w:val="24"/>
            <w:szCs w:val="24"/>
            <w:u w:val="single"/>
            <w:lang w:val="ru-RU"/>
          </w:rPr>
          <w:t>411</w:t>
        </w:r>
        <w:r w:rsidR="00A73F5E" w:rsidRPr="0037342D">
          <w:rPr>
            <w:rFonts w:ascii="Times New Roman" w:hAnsi="Times New Roman"/>
            <w:color w:val="0000FF"/>
            <w:sz w:val="24"/>
            <w:szCs w:val="24"/>
            <w:u w:val="single"/>
          </w:rPr>
          <w:t>f</w:t>
        </w:r>
        <w:r w:rsidR="00A73F5E" w:rsidRPr="0037342D">
          <w:rPr>
            <w:rFonts w:ascii="Times New Roman" w:hAnsi="Times New Roman"/>
            <w:color w:val="0000FF"/>
            <w:sz w:val="24"/>
            <w:szCs w:val="24"/>
            <w:u w:val="single"/>
            <w:lang w:val="ru-RU"/>
          </w:rPr>
          <w:t>36</w:t>
        </w:r>
      </w:hyperlink>
    </w:p>
    <w:p w:rsidR="00A73F5E" w:rsidRPr="0037342D" w:rsidRDefault="00A73F5E" w:rsidP="00A73F5E">
      <w:pPr>
        <w:spacing w:after="0" w:line="240" w:lineRule="auto"/>
        <w:jc w:val="both"/>
        <w:rPr>
          <w:rFonts w:ascii="Times New Roman" w:eastAsia="Calibri" w:hAnsi="Times New Roman" w:cs="Times New Roman"/>
          <w:sz w:val="24"/>
          <w:szCs w:val="24"/>
          <w:lang w:val="ru-RU"/>
        </w:rPr>
      </w:pPr>
    </w:p>
    <w:p w:rsidR="007A0913" w:rsidRPr="0037342D" w:rsidRDefault="007A0913">
      <w:pPr>
        <w:rPr>
          <w:sz w:val="24"/>
          <w:szCs w:val="24"/>
          <w:lang w:val="ru-RU"/>
        </w:rPr>
      </w:pPr>
    </w:p>
    <w:sectPr w:rsidR="007A0913" w:rsidRPr="0037342D" w:rsidSect="00FC3605">
      <w:pgSz w:w="16838" w:h="11906" w:orient="landscape"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1E" w:rsidRDefault="00D1611E" w:rsidP="00D1611E">
      <w:pPr>
        <w:spacing w:after="0" w:line="240" w:lineRule="auto"/>
      </w:pPr>
      <w:r>
        <w:separator/>
      </w:r>
    </w:p>
  </w:endnote>
  <w:endnote w:type="continuationSeparator" w:id="0">
    <w:p w:rsidR="00D1611E" w:rsidRDefault="00D1611E" w:rsidP="00D1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401101"/>
      <w:docPartObj>
        <w:docPartGallery w:val="Page Numbers (Bottom of Page)"/>
        <w:docPartUnique/>
      </w:docPartObj>
    </w:sdtPr>
    <w:sdtContent>
      <w:p w:rsidR="00D1611E" w:rsidRDefault="00D1611E">
        <w:pPr>
          <w:pStyle w:val="ae"/>
          <w:jc w:val="center"/>
        </w:pPr>
        <w:r>
          <w:fldChar w:fldCharType="begin"/>
        </w:r>
        <w:r>
          <w:instrText>PAGE   \* MERGEFORMAT</w:instrText>
        </w:r>
        <w:r>
          <w:fldChar w:fldCharType="separate"/>
        </w:r>
        <w:r w:rsidR="00FC3605" w:rsidRPr="00FC3605">
          <w:rPr>
            <w:noProof/>
            <w:lang w:val="ru-RU"/>
          </w:rPr>
          <w:t>24</w:t>
        </w:r>
        <w:r>
          <w:fldChar w:fldCharType="end"/>
        </w:r>
      </w:p>
    </w:sdtContent>
  </w:sdt>
  <w:p w:rsidR="00D1611E" w:rsidRDefault="00D1611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1E" w:rsidRDefault="00D1611E" w:rsidP="00D1611E">
      <w:pPr>
        <w:spacing w:after="0" w:line="240" w:lineRule="auto"/>
      </w:pPr>
      <w:r>
        <w:separator/>
      </w:r>
    </w:p>
  </w:footnote>
  <w:footnote w:type="continuationSeparator" w:id="0">
    <w:p w:rsidR="00D1611E" w:rsidRDefault="00D1611E" w:rsidP="00D161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73570"/>
    <w:multiLevelType w:val="multilevel"/>
    <w:tmpl w:val="8F5896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A74375"/>
    <w:multiLevelType w:val="multilevel"/>
    <w:tmpl w:val="264C99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E7426"/>
    <w:rsid w:val="000F7519"/>
    <w:rsid w:val="0037342D"/>
    <w:rsid w:val="004E070D"/>
    <w:rsid w:val="007A0913"/>
    <w:rsid w:val="00A73F5E"/>
    <w:rsid w:val="00AB57B4"/>
    <w:rsid w:val="00AE7426"/>
    <w:rsid w:val="00AF2013"/>
    <w:rsid w:val="00CB70EE"/>
    <w:rsid w:val="00D1611E"/>
    <w:rsid w:val="00FC3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D1611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16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edsoo.ru/7f411f36"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BBED1-7C96-410F-8F35-610817FD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5362</Words>
  <Characters>30569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13</cp:revision>
  <cp:lastPrinted>2023-09-08T17:00:00Z</cp:lastPrinted>
  <dcterms:created xsi:type="dcterms:W3CDTF">2023-09-01T16:57:00Z</dcterms:created>
  <dcterms:modified xsi:type="dcterms:W3CDTF">2023-09-08T17:02:00Z</dcterms:modified>
</cp:coreProperties>
</file>