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E8B" w:rsidRPr="00A902C6" w:rsidRDefault="00FB3E8B" w:rsidP="00FB3E8B">
      <w:pPr>
        <w:spacing w:after="0" w:line="408" w:lineRule="auto"/>
        <w:rPr>
          <w:rFonts w:ascii="Times New Roman" w:hAnsi="Times New Roman" w:cs="Times New Roman"/>
          <w:sz w:val="24"/>
          <w:szCs w:val="24"/>
        </w:rPr>
      </w:pPr>
      <w:r w:rsidRPr="00A902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МИНИСТЕРСТВО ПРОСВЕЩЕНИЯ РОССИЙСКОЙ ФЕДЕРАЦИИ</w:t>
      </w:r>
    </w:p>
    <w:p w:rsidR="00FB3E8B" w:rsidRPr="00A902C6" w:rsidRDefault="00FB3E8B" w:rsidP="00FB3E8B">
      <w:pPr>
        <w:spacing w:after="0" w:line="408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0" w:name="b9bd104d-6082-47bd-8132-2766a2040a6c"/>
      <w:r w:rsidRPr="00A902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Министерство образования и науки Республики Дагестан</w:t>
      </w:r>
      <w:bookmarkEnd w:id="0"/>
      <w:r w:rsidRPr="00A902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‌‌ </w:t>
      </w:r>
    </w:p>
    <w:p w:rsidR="00FB3E8B" w:rsidRPr="00A902C6" w:rsidRDefault="00FB3E8B" w:rsidP="00FB3E8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A902C6">
        <w:rPr>
          <w:rFonts w:ascii="Times New Roman" w:hAnsi="Times New Roman" w:cs="Times New Roman"/>
          <w:b/>
          <w:color w:val="000000"/>
          <w:sz w:val="24"/>
          <w:szCs w:val="24"/>
        </w:rPr>
        <w:t>‌</w:t>
      </w:r>
      <w:bookmarkStart w:id="1" w:name="34df4a62-8dcd-4a78-a0bb-c2323fe584ec"/>
      <w:r w:rsidRPr="00A902C6">
        <w:rPr>
          <w:rFonts w:ascii="Times New Roman" w:hAnsi="Times New Roman" w:cs="Times New Roman"/>
          <w:b/>
          <w:color w:val="000000"/>
          <w:sz w:val="24"/>
          <w:szCs w:val="24"/>
        </w:rPr>
        <w:t>МКУ "Управление образования" МР "</w:t>
      </w:r>
      <w:proofErr w:type="spellStart"/>
      <w:r w:rsidRPr="00A902C6">
        <w:rPr>
          <w:rFonts w:ascii="Times New Roman" w:hAnsi="Times New Roman" w:cs="Times New Roman"/>
          <w:b/>
          <w:color w:val="000000"/>
          <w:sz w:val="24"/>
          <w:szCs w:val="24"/>
        </w:rPr>
        <w:t>Кизлярский</w:t>
      </w:r>
      <w:proofErr w:type="spellEnd"/>
      <w:r w:rsidRPr="00A902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район"</w:t>
      </w:r>
      <w:bookmarkEnd w:id="1"/>
      <w:r w:rsidRPr="00A902C6">
        <w:rPr>
          <w:rFonts w:ascii="Times New Roman" w:hAnsi="Times New Roman" w:cs="Times New Roman"/>
          <w:b/>
          <w:color w:val="000000"/>
          <w:sz w:val="24"/>
          <w:szCs w:val="24"/>
        </w:rPr>
        <w:t>‌</w:t>
      </w:r>
      <w:r w:rsidRPr="00A902C6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FB3E8B" w:rsidRPr="00A902C6" w:rsidRDefault="00FB3E8B" w:rsidP="00FB3E8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A902C6">
        <w:rPr>
          <w:rFonts w:ascii="Times New Roman" w:hAnsi="Times New Roman" w:cs="Times New Roman"/>
          <w:b/>
          <w:color w:val="000000"/>
          <w:sz w:val="24"/>
          <w:szCs w:val="24"/>
        </w:rPr>
        <w:t>МКОУ "</w:t>
      </w:r>
      <w:proofErr w:type="spellStart"/>
      <w:r w:rsidRPr="00A902C6">
        <w:rPr>
          <w:rFonts w:ascii="Times New Roman" w:hAnsi="Times New Roman" w:cs="Times New Roman"/>
          <w:b/>
          <w:color w:val="000000"/>
          <w:sz w:val="24"/>
          <w:szCs w:val="24"/>
        </w:rPr>
        <w:t>Краснооктябрьская</w:t>
      </w:r>
      <w:proofErr w:type="spellEnd"/>
      <w:r w:rsidRPr="00A902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СОШ имени Р.Гамзатова "</w:t>
      </w:r>
    </w:p>
    <w:p w:rsidR="00FB3E8B" w:rsidRPr="00A902C6" w:rsidRDefault="00FB3E8B" w:rsidP="00FB3E8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FB3E8B" w:rsidRPr="00A902C6" w:rsidRDefault="00FB3E8B" w:rsidP="00FB3E8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415"/>
        <w:gridCol w:w="4416"/>
        <w:gridCol w:w="4416"/>
      </w:tblGrid>
      <w:tr w:rsidR="00FB3E8B" w:rsidRPr="00A902C6" w:rsidTr="00C246AD">
        <w:trPr>
          <w:trHeight w:val="2542"/>
        </w:trPr>
        <w:tc>
          <w:tcPr>
            <w:tcW w:w="4415" w:type="dxa"/>
          </w:tcPr>
          <w:p w:rsidR="00FB3E8B" w:rsidRPr="00A902C6" w:rsidRDefault="00FB3E8B" w:rsidP="00C246A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FB3E8B" w:rsidRDefault="00FB3E8B" w:rsidP="00C246A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МО:</w:t>
            </w:r>
          </w:p>
          <w:p w:rsidR="00FB3E8B" w:rsidRPr="00A902C6" w:rsidRDefault="00FB3E8B" w:rsidP="00C246A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</w:t>
            </w:r>
            <w:r w:rsidRPr="00A9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 </w:t>
            </w:r>
          </w:p>
          <w:p w:rsidR="00FB3E8B" w:rsidRPr="00A902C6" w:rsidRDefault="00FB3E8B" w:rsidP="00C246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Агапова Е.Н.</w:t>
            </w:r>
          </w:p>
          <w:p w:rsidR="00FB3E8B" w:rsidRPr="00A902C6" w:rsidRDefault="00FB3E8B" w:rsidP="00C246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1</w:t>
            </w:r>
          </w:p>
          <w:p w:rsidR="00FB3E8B" w:rsidRPr="00A902C6" w:rsidRDefault="00FB3E8B" w:rsidP="00C246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«29» 08   2023 г.</w:t>
            </w:r>
          </w:p>
          <w:p w:rsidR="00FB3E8B" w:rsidRPr="00A902C6" w:rsidRDefault="00FB3E8B" w:rsidP="00C246A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6" w:type="dxa"/>
          </w:tcPr>
          <w:p w:rsidR="00FB3E8B" w:rsidRPr="00A902C6" w:rsidRDefault="00FB3E8B" w:rsidP="00C246A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FB3E8B" w:rsidRPr="00A902C6" w:rsidRDefault="00FB3E8B" w:rsidP="00C246A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FB3E8B" w:rsidRPr="00A902C6" w:rsidRDefault="00FB3E8B" w:rsidP="00C246A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B3E8B" w:rsidRPr="00A902C6" w:rsidRDefault="00FB3E8B" w:rsidP="00C246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Кленкова</w:t>
            </w:r>
            <w:proofErr w:type="spellEnd"/>
            <w:r w:rsidRPr="00A9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  <w:p w:rsidR="00FB3E8B" w:rsidRPr="00A902C6" w:rsidRDefault="00FB3E8B" w:rsidP="00C246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B3E8B" w:rsidRPr="00A902C6" w:rsidRDefault="00FB3E8B" w:rsidP="00C246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«30» 08   2023 г.</w:t>
            </w:r>
          </w:p>
          <w:p w:rsidR="00FB3E8B" w:rsidRPr="00A902C6" w:rsidRDefault="00FB3E8B" w:rsidP="00C246A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6" w:type="dxa"/>
          </w:tcPr>
          <w:p w:rsidR="00FB3E8B" w:rsidRPr="00A902C6" w:rsidRDefault="00FB3E8B" w:rsidP="00C246A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FB3E8B" w:rsidRPr="00A902C6" w:rsidRDefault="00FB3E8B" w:rsidP="00C246A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  <w:bookmarkStart w:id="2" w:name="_GoBack"/>
            <w:bookmarkEnd w:id="2"/>
          </w:p>
          <w:p w:rsidR="00FB3E8B" w:rsidRPr="00A902C6" w:rsidRDefault="00FB3E8B" w:rsidP="00C246A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B3E8B" w:rsidRPr="00A902C6" w:rsidRDefault="00FB3E8B" w:rsidP="00C246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Исмаилов Г.А.</w:t>
            </w:r>
          </w:p>
          <w:p w:rsidR="00FB3E8B" w:rsidRPr="00A902C6" w:rsidRDefault="00FB3E8B" w:rsidP="00C246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№45 </w:t>
            </w:r>
          </w:p>
          <w:p w:rsidR="00FB3E8B" w:rsidRPr="00A902C6" w:rsidRDefault="00FB3E8B" w:rsidP="00C246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«30» 08   2023 г.</w:t>
            </w:r>
          </w:p>
          <w:p w:rsidR="00FB3E8B" w:rsidRPr="00A902C6" w:rsidRDefault="00FB3E8B" w:rsidP="00C246A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000E8" w:rsidRDefault="00E000E8" w:rsidP="00E000E8">
      <w:pPr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000E8" w:rsidRPr="00B256DF" w:rsidRDefault="00E000E8" w:rsidP="00E000E8">
      <w:pPr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256DF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E000E8" w:rsidRPr="00B256DF" w:rsidRDefault="00E000E8" w:rsidP="00E000E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</w:t>
      </w:r>
      <w:r w:rsidRPr="00B256DF">
        <w:rPr>
          <w:rFonts w:ascii="Times New Roman" w:hAnsi="Times New Roman" w:cs="Times New Roman"/>
          <w:b/>
          <w:bCs/>
          <w:sz w:val="24"/>
          <w:szCs w:val="24"/>
        </w:rPr>
        <w:t>По предмету « Русская родная литература» в 4 классе</w:t>
      </w:r>
    </w:p>
    <w:p w:rsidR="00E000E8" w:rsidRPr="00B256DF" w:rsidRDefault="00E000E8" w:rsidP="00E000E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00E8" w:rsidRPr="00B256DF" w:rsidRDefault="00E000E8" w:rsidP="00E000E8">
      <w:pPr>
        <w:pStyle w:val="a3"/>
        <w:tabs>
          <w:tab w:val="left" w:pos="11925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256DF">
        <w:rPr>
          <w:rFonts w:ascii="Times New Roman" w:hAnsi="Times New Roman" w:cs="Times New Roman"/>
          <w:b/>
          <w:bCs/>
          <w:sz w:val="24"/>
          <w:szCs w:val="24"/>
        </w:rPr>
        <w:t xml:space="preserve">Учитель начальных классов: </w:t>
      </w:r>
    </w:p>
    <w:p w:rsidR="00E000E8" w:rsidRPr="00B256DF" w:rsidRDefault="00E000E8" w:rsidP="00E000E8">
      <w:pPr>
        <w:pStyle w:val="a3"/>
        <w:tabs>
          <w:tab w:val="left" w:pos="119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00E8" w:rsidRPr="00B256DF" w:rsidRDefault="00E000E8" w:rsidP="00E000E8">
      <w:pPr>
        <w:pStyle w:val="a3"/>
        <w:tabs>
          <w:tab w:val="left" w:pos="9615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256D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Агапова О.И.</w:t>
      </w:r>
      <w:r w:rsidRPr="00B256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256D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000E8" w:rsidRPr="00B256DF" w:rsidRDefault="00E000E8" w:rsidP="00E000E8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000E8" w:rsidRPr="00B256DF" w:rsidRDefault="00E000E8" w:rsidP="00E000E8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000E8" w:rsidRDefault="00E000E8" w:rsidP="00E000E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000E8" w:rsidRDefault="00E000E8" w:rsidP="00E000E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000E8" w:rsidRDefault="00E000E8" w:rsidP="00E000E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000E8" w:rsidRDefault="00E000E8" w:rsidP="00E000E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000E8" w:rsidRDefault="00E000E8" w:rsidP="00E000E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 w:rsidR="0048571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2023 -2024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56DF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E000E8" w:rsidRDefault="00E000E8" w:rsidP="00E000E8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lastRenderedPageBreak/>
        <w:t>ПОЯСНИТЕЛЬНАЯ ЗАПИСКА</w:t>
      </w:r>
    </w:p>
    <w:p w:rsidR="00E000E8" w:rsidRPr="00693407" w:rsidRDefault="00E000E8" w:rsidP="00E000E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  по  литературному  чтению на родном (русском) языке на уровне начального общего образования подготовлена в соответствии с реализацией Федерального закона от 3 августа 2018 г. № 317-ФЗ «О внесении изменений в статьи 11 и 14 Федерального закона</w:t>
      </w:r>
      <w:proofErr w:type="gramStart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„О</w:t>
      </w:r>
      <w:proofErr w:type="gramEnd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б образовании в Российской Федерации” на основе Федерального государственного образовательного стандарта начального общего образования (Приказ Министерства просвещения Российской Федерации от 31.05.2021 г. № 286 «</w:t>
      </w:r>
      <w:proofErr w:type="gramStart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федерального государственного образовательного стандарта начального общего образования», зарегистрирован Министерством юстиции Российской Федерации 05.07.2021 г.  № 64100), Примерной программы воспитания (утверждена решением ФУМО по общему образованию от 2 июня 2020 г.) и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</w:t>
      </w:r>
      <w:proofErr w:type="gramEnd"/>
    </w:p>
    <w:p w:rsidR="007D3A1B" w:rsidRPr="00B256DF" w:rsidRDefault="007D3A1B" w:rsidP="007D3A1B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ОБЩАЯ ХАРАКТЕРИСТИКА УЧЕБНОГО ПРЕДМЕТА «ЛИТЕРАТУРНОЕ ЧТЕНИЕ НА РОДНОМ (РУССКОМ) ЯЗЫКЕ»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учебного предмета «Литературное чтение на родном (русском) языке» разработана для организаций, реализующих программы начального общего образования. Программа направлена на оказание методической помощи образовательным организациям и учителю и позволит:</w:t>
      </w:r>
    </w:p>
    <w:p w:rsidR="007D3A1B" w:rsidRPr="00B256DF" w:rsidRDefault="007D3A1B" w:rsidP="007D3A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реализовать в процессе преподавания учебного предмета «Литературное чтение на родном (русском) языке» современные подходы к достижению личностных, </w:t>
      </w:r>
      <w:proofErr w:type="spellStart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предметных результатов обучения, сформулированных в Федеральном государственном образовательном стандарте начального общего образования;</w:t>
      </w:r>
      <w:proofErr w:type="gramEnd"/>
    </w:p>
    <w:p w:rsidR="007D3A1B" w:rsidRPr="00B256DF" w:rsidRDefault="007D3A1B" w:rsidP="007D3A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определить и структурировать планируемые результаты обучения и содержание учебного предмета «Литературное чтение на родном (русском) языке» по годам обучения в соответствии с ФГОС НОО; Примерной основной образовательной программой начального общего образования (в редакции протокола от 8 апреля 2015 г. № 1/15 федерального учебно-методического объединения по общему образованию); </w:t>
      </w:r>
      <w:proofErr w:type="gramStart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Примерной программой воспитания (одобрена решением федерального учебно-методического объединения  по  общему  образованию,  протокол  от 2 июня 2020 г. № 2/20);</w:t>
      </w:r>
      <w:proofErr w:type="gramEnd"/>
    </w:p>
    <w:p w:rsidR="007D3A1B" w:rsidRPr="00B256DF" w:rsidRDefault="007D3A1B" w:rsidP="007D3A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разработать календарно-тематическое планирование с учётом особенностей конкретного класса, используя рекомендованное примерное распределение учебного времени на изучение определённого раздела/темы, а также предложенные основные виды учебной деятельности для освоения учебного материала разделов/тем курса.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требований, заданных Федеральным государственным образовательным стандартом начального общего образования к предметной области «Родной язык и литературное чтение на родном языке». Программа ориентирована на сопровождение и поддержку курса литературного чтения, входящего в образовательную область «Русский язык и литературное чтение», при этом цели курса литературного чтения на родном (русском) языке в рамках предметной области «Родной язык и литературное чтение на родном языке» имеют свою специфику.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соответствии с требованиями ФГОС НОО к результатам освоения основной образовательной программы по учебному предмету «Литературное чтение на родном языке» курс направлен на формирование понимания места и роли литературы на родном языке в едином культурном пространстве Российской Федерации, в сохранении и передаче от поколения к поколению историко-культурных, нравственных, эстетических ценностей; понимания роли фольклора и художественной литературы родного народа в создании культурного, морально-этического и эстетического пространства субъекта Российской Федерации; </w:t>
      </w:r>
      <w:proofErr w:type="gramStart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на формирование понимания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традиций, формирования представлений о мире, национальной истории и культуре, воспитания потребности в систематическом чтении на родном языке для обеспечения культурной самоидентификации.</w:t>
      </w:r>
      <w:proofErr w:type="gramEnd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основу курса «Литературное чтение на родном (русском) языке» положена мысль о том, что русская литература включает в себя систему ценностных кодов, единых для национальной культурной традиции. Являясь средством не только их сохранения, но и передачи подрастающему поколению, русская литература устанавливает тем самым преемственную связь прошлого, настоящего и будущего русской национально-культурной традиции в сознании младших школьников.</w:t>
      </w:r>
    </w:p>
    <w:p w:rsidR="007D3A1B" w:rsidRPr="00B256DF" w:rsidRDefault="007D3A1B" w:rsidP="007D3A1B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ЦЕЛИ ИЗУЧЕНИЯ УЧЕБНОГО ПРЕДМЕТА «ЛИТЕРАТУРНОЕ ЧТЕНИЕ НА РОДНОМ (РУССКОМ) ЯЗЫКЕ»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Целями 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изучения предмета «Литературное чтение на родном (русском) языке» являются:</w:t>
      </w:r>
    </w:p>
    <w:p w:rsidR="007D3A1B" w:rsidRPr="00B256DF" w:rsidRDefault="007D3A1B" w:rsidP="007D3A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ценностного отношения к русской литературе и русскому языку как существенной части родной культуры;</w:t>
      </w:r>
    </w:p>
    <w:p w:rsidR="007D3A1B" w:rsidRPr="00B256DF" w:rsidRDefault="007D3A1B" w:rsidP="007D3A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включение </w:t>
      </w:r>
      <w:proofErr w:type="gramStart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культурно-языковое пространство своего народа и приобщение к его культурному наследию и современности, к традициям своего народа;</w:t>
      </w:r>
    </w:p>
    <w:p w:rsidR="007D3A1B" w:rsidRPr="00B256DF" w:rsidRDefault="007D3A1B" w:rsidP="007D3A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исторической преемственности поколений, своей ответственности за сохранение русской культуры;</w:t>
      </w:r>
    </w:p>
    <w:p w:rsidR="007D3A1B" w:rsidRPr="00B256DF" w:rsidRDefault="007D3A1B" w:rsidP="007D3A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читательских умений.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Достижение данных целей предполагает решение следующих </w:t>
      </w: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D3A1B" w:rsidRPr="00B256DF" w:rsidRDefault="007D3A1B" w:rsidP="007D3A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</w:t>
      </w:r>
    </w:p>
    <w:p w:rsidR="007D3A1B" w:rsidRPr="00B256DF" w:rsidRDefault="007D3A1B" w:rsidP="007D3A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ценностного отношения к историко-культурному опыту русского народа, введение обучающегося в культурно- языковое пространство своего народа; формирование у младшего школьника интереса к русской литературе как источнику историко-культурных, нравственных, эстетических ценностей;</w:t>
      </w:r>
    </w:p>
    <w:p w:rsidR="007D3A1B" w:rsidRPr="00B256DF" w:rsidRDefault="007D3A1B" w:rsidP="007D3A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представлений об основных нравственно-этических ценностях, значимых для национального русского сознания и отражённых в родной литературе;</w:t>
      </w:r>
    </w:p>
    <w:p w:rsidR="007D3A1B" w:rsidRPr="00B256DF" w:rsidRDefault="007D3A1B" w:rsidP="007D3A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обогащение знаний о художественно-эстетических возможностях русского языка на основе изучения произведений русской литературы;</w:t>
      </w:r>
    </w:p>
    <w:p w:rsidR="007D3A1B" w:rsidRPr="00B256DF" w:rsidRDefault="007D3A1B" w:rsidP="007D3A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потребности в постоянном чтении для развития личности, для речевого самосовершенствования;</w:t>
      </w:r>
    </w:p>
    <w:p w:rsidR="007D3A1B" w:rsidRPr="00B256DF" w:rsidRDefault="007D3A1B" w:rsidP="007D3A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совершенствование читательских умений понимать и оценивать содержание и специфику различных текстов, участвовать в их обсуждении;</w:t>
      </w:r>
    </w:p>
    <w:p w:rsidR="007D3A1B" w:rsidRPr="00B256DF" w:rsidRDefault="007D3A1B" w:rsidP="007D3A1B">
      <w:pPr>
        <w:shd w:val="clear" w:color="auto" w:fill="FFFFFF"/>
        <w:spacing w:before="100" w:beforeAutospacing="1" w:after="100" w:afterAutospacing="1" w:line="240" w:lineRule="auto"/>
        <w:ind w:left="-1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всех видов речевой деятельности, приобретение опыта создания устных и письменных высказываний о </w:t>
      </w:r>
      <w:proofErr w:type="gramStart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прочитанном</w:t>
      </w:r>
      <w:proofErr w:type="gramEnd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D3A1B" w:rsidRPr="00B256DF" w:rsidRDefault="007D3A1B" w:rsidP="007D3A1B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МЕСТО УЧЕБНОГО ПРЕДМЕТА ЛИТЕРАТУРНОЕ ЧТЕНИЕ НА РОДНОМ (РУССКОМ) ЯЗЫКЕ» В УЧЕБНОМ ПЛАНЕ</w:t>
      </w:r>
    </w:p>
    <w:p w:rsidR="007D3A1B" w:rsidRPr="00B256DF" w:rsidRDefault="007D3A1B" w:rsidP="007D3A1B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по предмету «Литературное чтение на родном (русском) языке» составлена на основе требований к предметным результатам освоения основной образовательной программы, представленных в Федеральном государственном образовательном стандарте начального общего образования, и рассчитана на общую учебную нагрузку в объёме </w:t>
      </w:r>
      <w:r w:rsidRPr="007B514C">
        <w:rPr>
          <w:rFonts w:ascii="Times New Roman" w:eastAsia="Times New Roman" w:hAnsi="Times New Roman" w:cs="Times New Roman"/>
          <w:color w:val="000000"/>
          <w:sz w:val="24"/>
          <w:szCs w:val="24"/>
        </w:rPr>
        <w:t>34 часа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4 классе. Резерв учебного времени отводится на вариативную часть программы, которая предусматривает изучение произведений, отобранных составителями рабочих программ для реализации регионального компонента содержания литературного образования.</w:t>
      </w:r>
    </w:p>
    <w:p w:rsidR="007D3A1B" w:rsidRPr="00B256DF" w:rsidRDefault="007D3A1B" w:rsidP="007D3A1B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ОСНОВНЫЕ СОДЕРЖАТЕЛЬНЫЕ ЛИНИИ РАБОЧЕЙ ПРОГРАММЫ УЧЕБНОГО ПРЕДМЕТА «ЛИТЕРАТУРНОЕ ЧТЕНИЕ НА РОДНОМ (РУССКОМ) ЯЗЫКЕ»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программе учебного предмета «Литературное чтение на родном (русском) языке» представлено содержание, изучение которого позволит раскрыть национально-культурную специфику русской литературы; взаимосвязь русского языка и русской литературы с историей России, с материальной и духовной культурой русского народа. </w:t>
      </w:r>
      <w:proofErr w:type="gramStart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предмет «Литературное чтение на родном (русском) языке» не ущемляет права тех школьников, которые изучают иной родной язык и иную родную литературу, поэтому учебное время, отведённое на изучение данного предмета, не может  рассматриваться  как  время для углублённого изучения основного курса литературного чтения, входящего в предметную область «Русский язык и литературное чтение».</w:t>
      </w:r>
      <w:proofErr w:type="gramEnd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Курс предназначен для расширения литературного и культурного кругозора младших школьников; произведения фольклора и русской классики, современной русской литературы, входящие в круг актуального чтения младших школьников, позволяют обеспечить знакомство младших школьников с ключевыми для национального сознания и русской культуры понятиями.</w:t>
      </w:r>
      <w:proofErr w:type="gramEnd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Предложенные младшим школьникам для чтения и изучения произведения русской литературы отражают разные стороны духовной культуры русского народа, актуализируют вечные ценности (добро, сострадание, великодушие, милосердие, совесть, правда, любовь и др.).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данной программе специфика курса «Литературное чтение на родном (русском) языке» реализована </w:t>
      </w:r>
      <w:proofErr w:type="gramStart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благодаря</w:t>
      </w:r>
      <w:proofErr w:type="gramEnd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а) отбору произведений, в которых отражается русский национальный характер, обычаи, традиции русского народа, духовные основы русской культуры;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б) вниманию к тем произведениям русских писателей, в которых отражается мир русского детства: особенности воспитания ребёнка в семье, его взаимоотношений со сверстниками и взрослыми, особенности восприятия ребёнком окружающего мира;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в) расширенному историко-культурному комментарию к произведениям, созданным во времена, отстоящие от современности; такой комментарий позволяет современному младшему школьнику лучше понять особенности истории и культуры народа, а также содержание произведений русской литературы.</w:t>
      </w:r>
    </w:p>
    <w:p w:rsidR="007D3A1B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Как часть предметной области «Родной язык и литературное чтение на родном языке», учебный предмет «Литературное чтение на родном </w:t>
      </w:r>
      <w:proofErr w:type="gramEnd"/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русском</w:t>
      </w:r>
      <w:proofErr w:type="gramEnd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) языке» тесно связан с предметом «Родной язык (русский)».</w:t>
      </w:r>
    </w:p>
    <w:p w:rsidR="007D3A1B" w:rsidRPr="00B256DF" w:rsidRDefault="007D3A1B" w:rsidP="007D3A1B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предмета «Литературное чтение на родном (русском) языке» способствует обогащению речи школьников, развитию их речевой культуры и коммуникативных умений. </w:t>
      </w:r>
      <w:proofErr w:type="gramStart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Оба курса объединяет</w:t>
      </w:r>
      <w:proofErr w:type="gramEnd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культурно-исторический подход к представлению дидактического материала, на основе которого выстраиваются проблемно-тематические блоки программы. Каждый из проблемно-тематических блоков включает сопряжённые с ним ключевые понятия, отражающие духовную и материальную культуру русского народа в их исторической взаимосвязи. Ещё одной общей чертой обоих курсов является концентрирование их содержания вокруг интересов и запросов ребёнка младшего школьного возраста, что находит отражение в специфике выбранных произведений.</w:t>
      </w:r>
    </w:p>
    <w:p w:rsidR="007D3A1B" w:rsidRPr="005F146A" w:rsidRDefault="007D3A1B" w:rsidP="007D3A1B">
      <w:pPr>
        <w:pStyle w:val="2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5F146A">
        <w:rPr>
          <w:rStyle w:val="a4"/>
          <w:rFonts w:ascii="Times New Roman" w:hAnsi="Times New Roman" w:cs="Times New Roman"/>
          <w:i w:val="0"/>
          <w:sz w:val="28"/>
          <w:szCs w:val="28"/>
        </w:rPr>
        <w:t>СОДЕРЖАНИЕ УЧЕБНОГО ПРЕДМЕТА</w:t>
      </w:r>
    </w:p>
    <w:p w:rsidR="007D3A1B" w:rsidRPr="00B256DF" w:rsidRDefault="008750E0" w:rsidP="007D3A1B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РАЗДЕЛ 1</w:t>
      </w:r>
      <w:r w:rsidR="007D3A1B" w:rsidRPr="00B256D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. МИР ДЕТСТВА</w:t>
      </w:r>
    </w:p>
    <w:p w:rsidR="007D3A1B" w:rsidRPr="00B256DF" w:rsidRDefault="007D3A1B" w:rsidP="007D3A1B">
      <w:pPr>
        <w:shd w:val="clear" w:color="auto" w:fill="FFFFFF"/>
        <w:spacing w:before="240" w:after="120" w:line="24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и книги 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Испокон века книга растит человека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Произведения, отражающие ценность чтения в жизни человека, роль книги в становлении личности. 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Д. Н.  </w:t>
      </w:r>
      <w:proofErr w:type="spellStart"/>
      <w:proofErr w:type="gramStart"/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Мамин-Сибиряк</w:t>
      </w:r>
      <w:proofErr w:type="spellEnd"/>
      <w:proofErr w:type="gramEnd"/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 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«Из  далёкого  прошлого»  (глава</w:t>
      </w:r>
      <w:proofErr w:type="gramStart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«К</w:t>
      </w:r>
      <w:proofErr w:type="gramEnd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нижка с картинками»).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И. А. Гончаров. Фрегат 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«Паллада» (фрагмент).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С. Т. Аксаков. «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Детские годы </w:t>
      </w:r>
      <w:proofErr w:type="spellStart"/>
      <w:proofErr w:type="gramStart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Багрова-внука</w:t>
      </w:r>
      <w:proofErr w:type="spellEnd"/>
      <w:proofErr w:type="gramEnd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» (фрагмент главы «Последовательные воспоминания»).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С. Т. Григорьев. 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«Детство Суворова» (фрагмент).</w:t>
      </w:r>
    </w:p>
    <w:p w:rsidR="007D3A1B" w:rsidRPr="00B256DF" w:rsidRDefault="007D3A1B" w:rsidP="007D3A1B">
      <w:pPr>
        <w:shd w:val="clear" w:color="auto" w:fill="FFFFFF"/>
        <w:spacing w:before="240" w:after="120" w:line="24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взрослею </w:t>
      </w:r>
    </w:p>
    <w:p w:rsidR="007D3A1B" w:rsidRPr="00B256DF" w:rsidRDefault="007D3A1B" w:rsidP="007D3A1B">
      <w:pPr>
        <w:shd w:val="clear" w:color="auto" w:fill="FFFFFF"/>
        <w:spacing w:before="240" w:after="120" w:line="24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Скромность красит человека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Пословицы о скромности.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Произведения, отражающие традиционные представления о скромности как черте характера. 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Л.Л. Яхнин.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«Храбрец»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И. П. </w:t>
      </w:r>
      <w:proofErr w:type="spellStart"/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Токмакова</w:t>
      </w:r>
      <w:proofErr w:type="spellEnd"/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«Разговор татарника и спорыша».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Е. В. Клюев. 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«Шагом марш».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Любовь всё побеждает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Произведения,  отражающие  традиционные  представления о милосердии, сострадании, сопереживании, чуткости, любви как нравственно-этических ценностях, значимых для национального русского сознания. 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Б. П. Екимов. 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«Ночь исцеления».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И. А. </w:t>
      </w:r>
      <w:proofErr w:type="spellStart"/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Мазнин</w:t>
      </w:r>
      <w:proofErr w:type="spellEnd"/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«Летний вечер».</w:t>
      </w:r>
    </w:p>
    <w:p w:rsidR="007D3A1B" w:rsidRPr="00B256DF" w:rsidRDefault="007D3A1B" w:rsidP="007D3A1B">
      <w:pPr>
        <w:shd w:val="clear" w:color="auto" w:fill="FFFFFF"/>
        <w:spacing w:before="240" w:after="120" w:line="24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и моя семья 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Такое разное детство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Произведения, раскрывающие картины мира русского детства в разные исторические эпохи: взросление, особенности отношений с окружающим миром, взрослыми и сверстниками. 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К. В. Лукашевич. 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«Моё милое детство» (фрагмент).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М. В. Водопьянов. 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«Полярный лётчик» (главы «Маленький мир», «Мой первый „полёт”»).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Е. Н. </w:t>
      </w:r>
      <w:proofErr w:type="spellStart"/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Верейская</w:t>
      </w:r>
      <w:proofErr w:type="spellEnd"/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«Три девочки» (фрагмент)</w:t>
      </w:r>
      <w:proofErr w:type="gramStart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.»</w:t>
      </w:r>
      <w:proofErr w:type="gramEnd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Наташа пишет ночью письмо и затем его сжигает»</w:t>
      </w:r>
    </w:p>
    <w:p w:rsidR="007D3A1B" w:rsidRPr="00B256DF" w:rsidRDefault="007D3A1B" w:rsidP="007D3A1B">
      <w:pPr>
        <w:shd w:val="clear" w:color="auto" w:fill="FFFFFF"/>
        <w:spacing w:before="240" w:after="120" w:line="24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фантазирую и мечтаю 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Придуманные миры и страны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Отражение в произведениях фантастики проблем реального мира. 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Т. В. Михеева. 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«Асино лето» (фрагмент).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 П. Крапивин. 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«Голубятня на Орехове» (фрагменты).</w:t>
      </w:r>
    </w:p>
    <w:p w:rsidR="007D3A1B" w:rsidRPr="00B256DF" w:rsidRDefault="008750E0" w:rsidP="007D3A1B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РАЗДЕЛ 2</w:t>
      </w:r>
      <w:r w:rsidR="007D3A1B" w:rsidRPr="00B256D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. РОССИЯ — РОДИНА МОЯ 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Люди земли Русской</w:t>
      </w:r>
    </w:p>
    <w:p w:rsidR="007D3A1B" w:rsidRPr="00B256DF" w:rsidRDefault="007D3A1B" w:rsidP="008750E0">
      <w:pPr>
        <w:shd w:val="clear" w:color="auto" w:fill="FFFFFF"/>
        <w:spacing w:before="240" w:after="120" w:line="240" w:lineRule="atLeast"/>
        <w:outlineLvl w:val="2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 </w:t>
      </w:r>
      <w:r w:rsidR="008750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  </w:t>
      </w:r>
      <w:r w:rsidRPr="00B256D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Родная страна во все времена сынами сильна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Произведения о выдающихся представителях русского народа. 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Е. В. Мурашова. 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«Афанасий Никитин» (глава «</w:t>
      </w:r>
      <w:proofErr w:type="spellStart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Каффа</w:t>
      </w:r>
      <w:proofErr w:type="spellEnd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»).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К. И. </w:t>
      </w:r>
      <w:proofErr w:type="spellStart"/>
      <w:r w:rsidRPr="00B256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Кунин</w:t>
      </w:r>
      <w:proofErr w:type="spellEnd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. «За три моря. Путешествие Афанасия Никитина», «Афанасий Никитин. Хождение за три моря».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В.А. Гагарин.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«Мой брат Юрий»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Ю.А. Гагарин.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«Сто восемь минут».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Г.С. Титов. 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«Наш Гагарин».</w:t>
      </w:r>
    </w:p>
    <w:p w:rsidR="007D3A1B" w:rsidRPr="00B256DF" w:rsidRDefault="007D3A1B" w:rsidP="007D3A1B">
      <w:pPr>
        <w:shd w:val="clear" w:color="auto" w:fill="FFFFFF"/>
        <w:spacing w:before="240" w:after="120" w:line="24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Что мы Родиной зовём 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Широка страна моя родная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Произведения, отражающие любовь к Родине; красоту различных уголков родной земли. 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 Д. Дорофеев. 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«Веретено», «Сказ о валдайских колокольчиках»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М. Я. </w:t>
      </w:r>
      <w:proofErr w:type="spellStart"/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Бородицкая</w:t>
      </w:r>
      <w:proofErr w:type="spellEnd"/>
      <w:proofErr w:type="gramStart"/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End"/>
      <w:r w:rsidRPr="00B256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гостях у лесника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» .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Г.Я. Снегирев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. «Карликовая береза»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 Г. Распутин. 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«Саяны».</w:t>
      </w:r>
    </w:p>
    <w:p w:rsidR="007D3A1B" w:rsidRPr="00B256DF" w:rsidRDefault="007D3A1B" w:rsidP="007D3A1B">
      <w:pPr>
        <w:shd w:val="clear" w:color="auto" w:fill="FFFFFF"/>
        <w:spacing w:before="240" w:after="120" w:line="24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родной природе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Мороз не велик да </w:t>
      </w:r>
      <w:proofErr w:type="gramStart"/>
      <w:r w:rsidRPr="00B256D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стоять</w:t>
      </w:r>
      <w:proofErr w:type="gramEnd"/>
      <w:r w:rsidRPr="00B256D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не велит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Поэтические представления русского народа о ветре, морозе, грозе; отражение этих представлений в фольклоре и их развитие в русской поэзии и прозе. 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Загадки и пословицы.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Морозко</w:t>
      </w:r>
      <w:proofErr w:type="spellEnd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. Отрывок из русской народной сказки.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 Ф. Одоевский. 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«Мороз Иванович». 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Д.Б. </w:t>
      </w:r>
      <w:proofErr w:type="spellStart"/>
      <w:r w:rsidRPr="00B256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Кедрин</w:t>
      </w:r>
      <w:proofErr w:type="spellEnd"/>
      <w:r w:rsidRPr="00B256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«Мороз на стекле».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Н.Н. Асеев.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«Такой мороз».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 Д. Берестов. 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«Мороз». 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 небе стукнет, на земле слышно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Загадки.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М.М. Зощенко.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«Гроза».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Н.Г. Гарин-Михайловский.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«Детство Тёмы» (фрагмент).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А.А. Блок.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«Перед грозой», «После грозы».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Ветер, ветер, ты могуч...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Загадки.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В.А. Солоухин. «Ветер</w:t>
      </w:r>
    </w:p>
    <w:p w:rsidR="008750E0" w:rsidRDefault="008750E0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7D3A1B" w:rsidRPr="00B256DF" w:rsidRDefault="008750E0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РАЗДЕЛ 3</w:t>
      </w:r>
      <w:r w:rsidR="007D3A1B" w:rsidRPr="00B256D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. </w:t>
      </w:r>
      <w:r w:rsidR="007D3A1B"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Литература народов Дагестана</w:t>
      </w:r>
    </w:p>
    <w:p w:rsidR="007D3A1B" w:rsidRPr="00B256DF" w:rsidRDefault="007D3A1B" w:rsidP="007D3A1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3A1B" w:rsidRPr="00B256DF" w:rsidRDefault="008750E0" w:rsidP="007D3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7D3A1B" w:rsidRPr="00B256DF">
        <w:rPr>
          <w:rFonts w:ascii="Times New Roman" w:hAnsi="Times New Roman" w:cs="Times New Roman"/>
          <w:sz w:val="24"/>
          <w:szCs w:val="24"/>
        </w:rPr>
        <w:t>Красота родного края в произведениях дагестанской литературы. Монологическое высказывание о красоте своего края. Выразительное чтение стихотворения.</w:t>
      </w:r>
    </w:p>
    <w:p w:rsidR="007D3A1B" w:rsidRPr="007D3A1B" w:rsidRDefault="007D3A1B" w:rsidP="007D3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256DF">
        <w:rPr>
          <w:rFonts w:ascii="Times New Roman" w:hAnsi="Times New Roman" w:cs="Times New Roman"/>
          <w:sz w:val="24"/>
          <w:szCs w:val="24"/>
        </w:rPr>
        <w:tab/>
        <w:t xml:space="preserve">Дагестан  в произведениях </w:t>
      </w:r>
      <w:proofErr w:type="gramStart"/>
      <w:r w:rsidRPr="00B256DF">
        <w:rPr>
          <w:rFonts w:ascii="Times New Roman" w:hAnsi="Times New Roman" w:cs="Times New Roman"/>
          <w:sz w:val="24"/>
          <w:szCs w:val="24"/>
        </w:rPr>
        <w:t>:</w:t>
      </w:r>
      <w:r w:rsidRPr="00B256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</w:t>
      </w:r>
      <w:proofErr w:type="gramEnd"/>
      <w:r w:rsidRPr="00B256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ри сестры « Аварская сказка», «Второе рождение» даргинская сказка,»Закон гор» Фазу Алиева</w:t>
      </w:r>
    </w:p>
    <w:p w:rsidR="007D3A1B" w:rsidRPr="007D3A1B" w:rsidRDefault="007D3A1B" w:rsidP="007D3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D3A1B" w:rsidRPr="007D3A1B" w:rsidRDefault="007D3A1B" w:rsidP="007D3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A1D80" w:rsidRDefault="00AA1D80"/>
    <w:p w:rsidR="008750E0" w:rsidRDefault="008750E0"/>
    <w:p w:rsidR="008750E0" w:rsidRDefault="008750E0"/>
    <w:p w:rsidR="008750E0" w:rsidRDefault="008750E0"/>
    <w:p w:rsidR="008750E0" w:rsidRDefault="008750E0"/>
    <w:tbl>
      <w:tblPr>
        <w:tblpPr w:leftFromText="180" w:rightFromText="180" w:vertAnchor="text" w:horzAnchor="margin" w:tblpYSpec="center"/>
        <w:tblW w:w="142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43"/>
        <w:gridCol w:w="9214"/>
        <w:gridCol w:w="4233"/>
      </w:tblGrid>
      <w:tr w:rsidR="008750E0" w:rsidRPr="00B256DF" w:rsidTr="008750E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50E0" w:rsidRPr="00B256DF" w:rsidRDefault="008750E0" w:rsidP="00C246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50E0" w:rsidRPr="00B256DF" w:rsidRDefault="008750E0" w:rsidP="00C246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50E0" w:rsidRPr="00B256DF" w:rsidRDefault="008750E0" w:rsidP="00C246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8750E0" w:rsidRPr="00B256DF" w:rsidTr="008750E0">
        <w:trPr>
          <w:trHeight w:val="613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50E0" w:rsidRPr="00B256DF" w:rsidRDefault="008750E0" w:rsidP="00C246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B25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750E0" w:rsidRPr="00B256DF" w:rsidRDefault="008750E0" w:rsidP="00C246A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Мир детства</w:t>
            </w:r>
          </w:p>
        </w:tc>
        <w:tc>
          <w:tcPr>
            <w:tcW w:w="423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750E0" w:rsidRPr="00B256DF" w:rsidRDefault="00D43206" w:rsidP="00C246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  <w:r w:rsidR="00267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</w:p>
        </w:tc>
      </w:tr>
      <w:tr w:rsidR="008750E0" w:rsidRPr="00B256DF" w:rsidTr="008750E0"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750E0" w:rsidRPr="00B256DF" w:rsidRDefault="008750E0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50E0" w:rsidRPr="00B256DF" w:rsidRDefault="005A166B" w:rsidP="00C246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книги (4</w:t>
            </w:r>
            <w:r w:rsidR="008750E0" w:rsidRPr="00B25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ч.)</w:t>
            </w:r>
          </w:p>
        </w:tc>
        <w:tc>
          <w:tcPr>
            <w:tcW w:w="42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750E0" w:rsidRPr="00B256DF" w:rsidRDefault="008750E0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50E0" w:rsidRPr="00B256DF" w:rsidTr="008750E0"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750E0" w:rsidRPr="00B256DF" w:rsidRDefault="008750E0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50E0" w:rsidRPr="00B256DF" w:rsidRDefault="005A166B" w:rsidP="00C246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взрослею (5</w:t>
            </w:r>
            <w:r w:rsidR="008750E0" w:rsidRPr="00B25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ч.)</w:t>
            </w:r>
          </w:p>
        </w:tc>
        <w:tc>
          <w:tcPr>
            <w:tcW w:w="42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750E0" w:rsidRPr="00B256DF" w:rsidRDefault="008750E0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50E0" w:rsidRPr="00B256DF" w:rsidTr="008750E0"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750E0" w:rsidRPr="00B256DF" w:rsidRDefault="008750E0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50E0" w:rsidRPr="00B256DF" w:rsidRDefault="008750E0" w:rsidP="00C246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моя семья (3ч.)</w:t>
            </w:r>
          </w:p>
        </w:tc>
        <w:tc>
          <w:tcPr>
            <w:tcW w:w="42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750E0" w:rsidRPr="00B256DF" w:rsidRDefault="008750E0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50E0" w:rsidRPr="00B256DF" w:rsidTr="008750E0"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750E0" w:rsidRPr="00B256DF" w:rsidRDefault="008750E0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50E0" w:rsidRPr="00B256DF" w:rsidRDefault="005A166B" w:rsidP="00C246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фантазирую и мечтаю (2</w:t>
            </w:r>
            <w:r w:rsidR="008750E0" w:rsidRPr="00B25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ч.)</w:t>
            </w:r>
          </w:p>
        </w:tc>
        <w:tc>
          <w:tcPr>
            <w:tcW w:w="423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750E0" w:rsidRPr="00B256DF" w:rsidRDefault="008750E0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50E0" w:rsidRPr="00B256DF" w:rsidTr="008750E0"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750E0" w:rsidRPr="00B256DF" w:rsidRDefault="008750E0" w:rsidP="00C246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B25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8750E0" w:rsidRPr="00B256DF" w:rsidRDefault="008750E0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50E0" w:rsidRPr="00B256DF" w:rsidRDefault="008750E0" w:rsidP="00C246A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Литература народов Дагестана 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750E0" w:rsidRPr="00B256DF" w:rsidRDefault="008750E0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</w:t>
            </w:r>
            <w:r w:rsidRPr="00B25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8ч</w:t>
            </w:r>
          </w:p>
        </w:tc>
      </w:tr>
      <w:tr w:rsidR="008750E0" w:rsidRPr="00B256DF" w:rsidTr="008750E0"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50E0" w:rsidRPr="00B256DF" w:rsidRDefault="008750E0" w:rsidP="00C246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B25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8750E0" w:rsidRPr="00B256DF" w:rsidRDefault="008750E0" w:rsidP="00C246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50E0" w:rsidRPr="00B256DF" w:rsidRDefault="008750E0" w:rsidP="00C246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50E0" w:rsidRPr="00B256DF" w:rsidRDefault="008750E0" w:rsidP="00C246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50E0" w:rsidRPr="00B256DF" w:rsidRDefault="008750E0" w:rsidP="00C246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Россия – Родина моя</w:t>
            </w:r>
          </w:p>
        </w:tc>
        <w:tc>
          <w:tcPr>
            <w:tcW w:w="4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50E0" w:rsidRPr="00B256DF" w:rsidRDefault="00267B0B" w:rsidP="00C246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12ч</w:t>
            </w:r>
          </w:p>
          <w:p w:rsidR="008750E0" w:rsidRPr="00B256DF" w:rsidRDefault="008750E0" w:rsidP="00C246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50E0" w:rsidRPr="00B256DF" w:rsidRDefault="008750E0" w:rsidP="00C246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50E0" w:rsidRPr="00B256DF" w:rsidRDefault="008750E0" w:rsidP="00C246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50E0" w:rsidRPr="00B256DF" w:rsidTr="008750E0"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750E0" w:rsidRPr="00B256DF" w:rsidRDefault="008750E0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50E0" w:rsidRPr="00B256DF" w:rsidRDefault="00267B0B" w:rsidP="00C246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Люди русской земли (4</w:t>
            </w:r>
            <w:r w:rsidR="008750E0" w:rsidRPr="00B25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ч.)</w:t>
            </w:r>
          </w:p>
        </w:tc>
        <w:tc>
          <w:tcPr>
            <w:tcW w:w="42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750E0" w:rsidRPr="00B256DF" w:rsidRDefault="008750E0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50E0" w:rsidRPr="00B256DF" w:rsidTr="008750E0"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750E0" w:rsidRPr="00B256DF" w:rsidRDefault="008750E0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50E0" w:rsidRPr="00B256DF" w:rsidRDefault="008750E0" w:rsidP="00C246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мы Родиной зовем  (3 ч.)</w:t>
            </w:r>
          </w:p>
        </w:tc>
        <w:tc>
          <w:tcPr>
            <w:tcW w:w="42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750E0" w:rsidRPr="00B256DF" w:rsidRDefault="008750E0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50E0" w:rsidRPr="00B256DF" w:rsidTr="008750E0"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750E0" w:rsidRPr="00B256DF" w:rsidRDefault="008750E0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50E0" w:rsidRPr="00B256DF" w:rsidRDefault="008750E0" w:rsidP="00C246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родной природе (5ч.)</w:t>
            </w:r>
          </w:p>
        </w:tc>
        <w:tc>
          <w:tcPr>
            <w:tcW w:w="42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750E0" w:rsidRPr="00B256DF" w:rsidRDefault="008750E0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50E0" w:rsidRPr="00B256DF" w:rsidTr="008750E0">
        <w:tc>
          <w:tcPr>
            <w:tcW w:w="10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50E0" w:rsidRPr="00B256DF" w:rsidRDefault="008750E0" w:rsidP="00C246AD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50E0" w:rsidRPr="00B256DF" w:rsidRDefault="008750E0" w:rsidP="00C246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 часа</w:t>
            </w:r>
          </w:p>
        </w:tc>
      </w:tr>
    </w:tbl>
    <w:p w:rsidR="008750E0" w:rsidRDefault="008750E0"/>
    <w:p w:rsidR="008750E0" w:rsidRDefault="008750E0"/>
    <w:p w:rsidR="009D413C" w:rsidRPr="009D413C" w:rsidRDefault="009D413C" w:rsidP="009D413C">
      <w:pPr>
        <w:rPr>
          <w:b/>
          <w:kern w:val="36"/>
        </w:rPr>
      </w:pPr>
      <w:r w:rsidRPr="009D413C">
        <w:rPr>
          <w:b/>
          <w:kern w:val="36"/>
        </w:rPr>
        <w:t>ПЛАНИРУЕМЫЕ ОБРАЗОВАТЕЛЬНЫЕ РЕЗУЛЬТАТЫ</w:t>
      </w:r>
    </w:p>
    <w:p w:rsidR="009D413C" w:rsidRPr="00B256DF" w:rsidRDefault="009D413C" w:rsidP="009D41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изучения предмета «Литературное чтения на родном (русском) языке» в составе предметной области «Родной язык и литературное чтение на родном языке» соответствуют требованиям к результатам освоения основной образовательной программы начального общего образования, сформулированным в Федеральном государственном образовательном стандарте начального общего образования.</w:t>
      </w:r>
    </w:p>
    <w:p w:rsidR="009D413C" w:rsidRPr="00B256DF" w:rsidRDefault="009D413C" w:rsidP="009D413C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ЛИЧНОСТНЫЕ РЕЗУЛЬТАТЫ</w:t>
      </w:r>
    </w:p>
    <w:p w:rsidR="009D413C" w:rsidRPr="00B256DF" w:rsidRDefault="009D413C" w:rsidP="009D41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предмета «Литературное чтения на родном (русском) языке» у обучающегося будут сформированы следующие личностные результаты, представленные по основным направлениям воспитательной деятельности:</w:t>
      </w:r>
      <w:proofErr w:type="gramEnd"/>
    </w:p>
    <w:p w:rsidR="009D413C" w:rsidRPr="00B256DF" w:rsidRDefault="009D413C" w:rsidP="009D41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гражданско-патриотического воспитания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D413C" w:rsidRPr="00B256DF" w:rsidRDefault="009D413C" w:rsidP="009D413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становление ценностного отношения к своей Родине - России, в том числе через изучение художественных произведений, отражающих историю и культуру страны;</w:t>
      </w:r>
    </w:p>
    <w:p w:rsidR="009D413C" w:rsidRPr="00B256DF" w:rsidRDefault="009D413C" w:rsidP="009D413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9D413C" w:rsidRPr="00B256DF" w:rsidRDefault="009D413C" w:rsidP="009D413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</w:t>
      </w:r>
    </w:p>
    <w:p w:rsidR="009D413C" w:rsidRPr="00B256DF" w:rsidRDefault="009D413C" w:rsidP="009D413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уважение к своему и другим народам, </w:t>
      </w:r>
      <w:proofErr w:type="gramStart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формируемое</w:t>
      </w:r>
      <w:proofErr w:type="gramEnd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том числе на основе примеров из художественных произведений и фольклора;</w:t>
      </w:r>
    </w:p>
    <w:p w:rsidR="009D413C" w:rsidRPr="00B256DF" w:rsidRDefault="009D413C" w:rsidP="009D413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фольклорных и художественных произведениях;</w:t>
      </w:r>
    </w:p>
    <w:p w:rsidR="009D413C" w:rsidRPr="00B256DF" w:rsidRDefault="009D413C" w:rsidP="009D41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духовно-нравственного воспитания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D413C" w:rsidRPr="00B256DF" w:rsidRDefault="009D413C" w:rsidP="009D413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признание индивидуальности каждого человека с опорой на собственный жизненный и читательский опыт;</w:t>
      </w:r>
    </w:p>
    <w:p w:rsidR="009D413C" w:rsidRPr="00B256DF" w:rsidRDefault="009D413C" w:rsidP="009D413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проявление сопереживания, уважения и доброжелательности, в том числе с использованием адекватных языковых средств, для выражения своего состояния и чувств; проявление эмоционально-нравственной отзывчивости, понимания и сопереживания чувствам других людей;</w:t>
      </w:r>
    </w:p>
    <w:p w:rsidR="009D413C" w:rsidRPr="00B256DF" w:rsidRDefault="009D413C" w:rsidP="009D413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неприятие любых форм поведения, направленных на причинение физического и морального вреда  другим  людям (в том числе связанного с использованием недопустимых средств языка);</w:t>
      </w:r>
    </w:p>
    <w:p w:rsidR="009D413C" w:rsidRPr="00B256DF" w:rsidRDefault="009D413C" w:rsidP="009D413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сотрудничество со сверстниками, умение не создавать конфликтов и находить выходы из спорных ситуаций, в том числе с опорой на примеры художественных произведений;</w:t>
      </w:r>
    </w:p>
    <w:p w:rsidR="009D413C" w:rsidRPr="00B256DF" w:rsidRDefault="009D413C" w:rsidP="009D41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эстетического воспитания:</w:t>
      </w:r>
    </w:p>
    <w:p w:rsidR="009D413C" w:rsidRPr="00B256DF" w:rsidRDefault="009D413C" w:rsidP="009D413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9D413C" w:rsidRPr="00B256DF" w:rsidRDefault="009D413C" w:rsidP="009D413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стремление к самовыражению в разных видах художественной деятельности, в том числе в искусстве слова;</w:t>
      </w:r>
    </w:p>
    <w:p w:rsidR="009D413C" w:rsidRPr="00B256DF" w:rsidRDefault="009D413C" w:rsidP="009D41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9D413C" w:rsidRPr="00B256DF" w:rsidRDefault="009D413C" w:rsidP="009D413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информации;</w:t>
      </w:r>
    </w:p>
    <w:p w:rsidR="009D413C" w:rsidRPr="00B256DF" w:rsidRDefault="009D413C" w:rsidP="009D413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9D413C" w:rsidRPr="00B256DF" w:rsidRDefault="009D413C" w:rsidP="009D41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трудового воспитания:</w:t>
      </w:r>
    </w:p>
    <w:p w:rsidR="009D413C" w:rsidRPr="00B256DF" w:rsidRDefault="009D413C" w:rsidP="009D413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 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произведений;</w:t>
      </w:r>
    </w:p>
    <w:p w:rsidR="009D413C" w:rsidRPr="00B256DF" w:rsidRDefault="009D413C" w:rsidP="009D41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экологического воспитания:</w:t>
      </w:r>
    </w:p>
    <w:p w:rsidR="009D413C" w:rsidRPr="00B256DF" w:rsidRDefault="009D413C" w:rsidP="009D413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бережное отношение к природе, формируемое в процессе работы с текстами;</w:t>
      </w:r>
    </w:p>
    <w:p w:rsidR="009D413C" w:rsidRPr="00B256DF" w:rsidRDefault="009D413C" w:rsidP="009D413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неприятие действий, приносящих ей вред;</w:t>
      </w:r>
    </w:p>
    <w:p w:rsidR="009D413C" w:rsidRPr="00B256DF" w:rsidRDefault="009D413C" w:rsidP="009D41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ценности научного познания:</w:t>
      </w:r>
    </w:p>
    <w:p w:rsidR="009D413C" w:rsidRPr="00B256DF" w:rsidRDefault="009D413C" w:rsidP="009D413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первоначальные представления о научной картине мира, </w:t>
      </w:r>
      <w:proofErr w:type="gramStart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формируемые</w:t>
      </w:r>
      <w:proofErr w:type="gramEnd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том числе в процессе усвоения ряда литературоведческих понятий;</w:t>
      </w:r>
    </w:p>
    <w:p w:rsidR="009D413C" w:rsidRPr="00B256DF" w:rsidRDefault="009D413C" w:rsidP="009D413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познавательные интересы, активность,  инициативность, любознательность и самостоятельность в  познании,  в том числе познавательный интерес к чтению художественных произведений, активность и самостоятельность при выборе круга чтения.</w:t>
      </w:r>
    </w:p>
    <w:p w:rsidR="009D413C" w:rsidRPr="00B256DF" w:rsidRDefault="009D413C" w:rsidP="009D413C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lastRenderedPageBreak/>
        <w:t>МЕТАПРЕДМЕТНЫЕ РЕЗУЛЬТАТЫ</w:t>
      </w:r>
    </w:p>
    <w:p w:rsidR="009D413C" w:rsidRPr="00B256DF" w:rsidRDefault="009D413C" w:rsidP="009D41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предмета «</w:t>
      </w:r>
      <w:proofErr w:type="gramStart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Литературное</w:t>
      </w:r>
      <w:proofErr w:type="gramEnd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чтения на родном (русском) языке» у обучающегося будут сформированы следующие </w:t>
      </w: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познавательные 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универсальные учебные действия.</w:t>
      </w:r>
    </w:p>
    <w:p w:rsidR="009D413C" w:rsidRPr="00B256DF" w:rsidRDefault="009D413C" w:rsidP="009D41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Базовые логические действия:</w:t>
      </w:r>
    </w:p>
    <w:p w:rsidR="009D413C" w:rsidRPr="00B256DF" w:rsidRDefault="009D413C" w:rsidP="009D413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различные тексты, устанавливать основания для сравнения текстов, устанавливать аналогии текстов;</w:t>
      </w:r>
    </w:p>
    <w:p w:rsidR="009D413C" w:rsidRPr="00B256DF" w:rsidRDefault="009D413C" w:rsidP="009D413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объединять объекты (тексты) по определённому признаку;</w:t>
      </w:r>
    </w:p>
    <w:p w:rsidR="009D413C" w:rsidRPr="00B256DF" w:rsidRDefault="009D413C" w:rsidP="009D413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существенный признак для классификации пословиц, поговорок, фразеологизмов;</w:t>
      </w:r>
    </w:p>
    <w:p w:rsidR="009D413C" w:rsidRPr="00B256DF" w:rsidRDefault="009D413C" w:rsidP="009D413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в текстах закономерности и противоречия на основе предложенного учителем алгоритма наблюдения; анализировать алгоритм действий при анализе текста, самостоятельно выделять учебные операции при анализе текстов;</w:t>
      </w:r>
    </w:p>
    <w:p w:rsidR="009D413C" w:rsidRPr="00B256DF" w:rsidRDefault="009D413C" w:rsidP="009D413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9D413C" w:rsidRPr="00B256DF" w:rsidRDefault="009D413C" w:rsidP="009D413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причинно-следственные связи при анализе текста, делать выводы.</w:t>
      </w:r>
    </w:p>
    <w:p w:rsidR="009D413C" w:rsidRPr="00B256DF" w:rsidRDefault="009D413C" w:rsidP="009D41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Базовые исследовательские действия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D413C" w:rsidRPr="00B256DF" w:rsidRDefault="009D413C" w:rsidP="009D413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с помощью учителя формулировать цель, планировать изменения собственного высказывания в соответствии с речевой ситуацией;</w:t>
      </w:r>
    </w:p>
    <w:p w:rsidR="009D413C" w:rsidRPr="00B256DF" w:rsidRDefault="009D413C" w:rsidP="009D413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сравнивать несколько вариантов выполнения задания, выбирать наиболее </w:t>
      </w:r>
      <w:proofErr w:type="gramStart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подходящий</w:t>
      </w:r>
      <w:proofErr w:type="gramEnd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(на основе предложенных критериев);</w:t>
      </w:r>
    </w:p>
    <w:p w:rsidR="009D413C" w:rsidRPr="00B256DF" w:rsidRDefault="009D413C" w:rsidP="009D413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по предложенному плану несложное мини-исследование, выполнять по предложенному плану проектное задание;</w:t>
      </w:r>
    </w:p>
    <w:p w:rsidR="009D413C" w:rsidRPr="00B256DF" w:rsidRDefault="009D413C" w:rsidP="009D413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выводы и подкреплять их доказательствами на основе результатов проведённого смыслового анализа текста; формулировать с помощью учителя вопросы в процессе анализа предложенного текстового материала;</w:t>
      </w:r>
    </w:p>
    <w:p w:rsidR="009D413C" w:rsidRPr="00B256DF" w:rsidRDefault="009D413C" w:rsidP="009D413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9D413C" w:rsidRPr="00B256DF" w:rsidRDefault="009D413C" w:rsidP="009D41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с информацией:</w:t>
      </w:r>
    </w:p>
    <w:p w:rsidR="009D413C" w:rsidRPr="00B256DF" w:rsidRDefault="009D413C" w:rsidP="009D413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источник получения информации: нужный словарь, справочник для получения запрашиваемой информации, для уточнения;</w:t>
      </w:r>
    </w:p>
    <w:p w:rsidR="009D413C" w:rsidRPr="00B256DF" w:rsidRDefault="009D413C" w:rsidP="009D413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9D413C" w:rsidRPr="00B256DF" w:rsidRDefault="009D413C" w:rsidP="009D413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9D413C" w:rsidRPr="00B256DF" w:rsidRDefault="009D413C" w:rsidP="009D413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Интернете;</w:t>
      </w:r>
    </w:p>
    <w:p w:rsidR="009D413C" w:rsidRPr="00B256DF" w:rsidRDefault="009D413C" w:rsidP="009D413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и создавать текстовую, графическую, видео, звуковую информацию в соответствии с учебной задачей;</w:t>
      </w:r>
    </w:p>
    <w:p w:rsidR="009D413C" w:rsidRPr="00B256DF" w:rsidRDefault="009D413C" w:rsidP="009D413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понимать информацию, зафиксированную в виде таблиц, схем; самостоятельно создавать схемы, таблицы для представления результатов работы с текстами.</w:t>
      </w:r>
    </w:p>
    <w:p w:rsidR="009D413C" w:rsidRPr="00B256DF" w:rsidRDefault="009D413C" w:rsidP="009D41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К концу обучения в начальной школе у обучающегося формируются </w:t>
      </w: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 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универсальные учебные действия.</w:t>
      </w:r>
      <w:proofErr w:type="gramEnd"/>
    </w:p>
    <w:p w:rsidR="009D413C" w:rsidRPr="00B256DF" w:rsidRDefault="009D413C" w:rsidP="009D41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Общение:</w:t>
      </w:r>
    </w:p>
    <w:p w:rsidR="009D413C" w:rsidRPr="00B256DF" w:rsidRDefault="009D413C" w:rsidP="009D413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D413C" w:rsidRPr="00B256DF" w:rsidRDefault="009D413C" w:rsidP="009D413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уважительное отношение к собеседнику, соблюдать правила ведения диалоги и дискуссии;</w:t>
      </w:r>
    </w:p>
    <w:p w:rsidR="009D413C" w:rsidRPr="00B256DF" w:rsidRDefault="009D413C" w:rsidP="009D413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признавать возможность существования разных точек зрения;</w:t>
      </w:r>
    </w:p>
    <w:p w:rsidR="009D413C" w:rsidRPr="00B256DF" w:rsidRDefault="009D413C" w:rsidP="009D413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корректно и </w:t>
      </w:r>
      <w:proofErr w:type="spellStart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аргументированно</w:t>
      </w:r>
      <w:proofErr w:type="spellEnd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высказывать своё мнение;</w:t>
      </w:r>
    </w:p>
    <w:p w:rsidR="009D413C" w:rsidRPr="00B256DF" w:rsidRDefault="009D413C" w:rsidP="009D413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речевое высказывание в соответствии с поставленной задачей;</w:t>
      </w:r>
    </w:p>
    <w:p w:rsidR="009D413C" w:rsidRPr="00B256DF" w:rsidRDefault="009D413C" w:rsidP="009D413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9D413C" w:rsidRPr="00B256DF" w:rsidRDefault="009D413C" w:rsidP="009D413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готовить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9D413C" w:rsidRPr="00B256DF" w:rsidRDefault="009D413C" w:rsidP="009D413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:rsidR="009D413C" w:rsidRPr="00B256DF" w:rsidRDefault="009D413C" w:rsidP="009D41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Совместная деятельность:</w:t>
      </w:r>
    </w:p>
    <w:p w:rsidR="009D413C" w:rsidRPr="00B256DF" w:rsidRDefault="009D413C" w:rsidP="009D413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9D413C" w:rsidRPr="00B256DF" w:rsidRDefault="009D413C" w:rsidP="009D413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D413C" w:rsidRPr="00B256DF" w:rsidRDefault="009D413C" w:rsidP="009D413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готовность руководить, выполнять поручения, подчиняться, самостоятельно разрешать конфликты;</w:t>
      </w:r>
    </w:p>
    <w:p w:rsidR="009D413C" w:rsidRPr="00B256DF" w:rsidRDefault="009D413C" w:rsidP="009D413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 выполнять свою часть работы;</w:t>
      </w:r>
    </w:p>
    <w:p w:rsidR="009D413C" w:rsidRPr="00B256DF" w:rsidRDefault="009D413C" w:rsidP="009D413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свой вклад в общий результат;</w:t>
      </w:r>
    </w:p>
    <w:p w:rsidR="009D413C" w:rsidRPr="00B256DF" w:rsidRDefault="009D413C" w:rsidP="009D413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совместные проектные задания с опорой на предложенные образцы.</w:t>
      </w:r>
    </w:p>
    <w:p w:rsidR="009D413C" w:rsidRPr="00B256DF" w:rsidRDefault="009D413C" w:rsidP="009D41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К концу обучения в начальной школе у обучающегося формируются </w:t>
      </w: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 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универсальные учебные действия.</w:t>
      </w:r>
      <w:proofErr w:type="gramEnd"/>
    </w:p>
    <w:p w:rsidR="009D413C" w:rsidRPr="00B256DF" w:rsidRDefault="009D413C" w:rsidP="009D41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Самоорганизация:</w:t>
      </w:r>
    </w:p>
    <w:p w:rsidR="009D413C" w:rsidRPr="00B256DF" w:rsidRDefault="009D413C" w:rsidP="009D413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действия по решению учебной задачи для получения результата;</w:t>
      </w:r>
    </w:p>
    <w:p w:rsidR="009D413C" w:rsidRPr="00B256DF" w:rsidRDefault="009D413C" w:rsidP="009D413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:rsidR="009D413C" w:rsidRPr="00B256DF" w:rsidRDefault="009D413C" w:rsidP="009D41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Самоконтроль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D413C" w:rsidRPr="00B256DF" w:rsidRDefault="009D413C" w:rsidP="009D413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устанавливать причины успеха/неудач учебной деятельности;</w:t>
      </w:r>
    </w:p>
    <w:p w:rsidR="009D413C" w:rsidRPr="00B256DF" w:rsidRDefault="009D413C" w:rsidP="009D413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корректировать свои учебные действия для преодоления речевых ошибок и ошибок, связанных с анализом текстов;</w:t>
      </w:r>
    </w:p>
    <w:p w:rsidR="009D413C" w:rsidRPr="00B256DF" w:rsidRDefault="009D413C" w:rsidP="009D413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соотносить результат деятельности с поставленной учебной задачей по анализу текстов;</w:t>
      </w:r>
    </w:p>
    <w:p w:rsidR="009D413C" w:rsidRPr="00B256DF" w:rsidRDefault="009D413C" w:rsidP="009D413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ошибку, допущенную при работе с текстами;</w:t>
      </w:r>
    </w:p>
    <w:p w:rsidR="009D413C" w:rsidRPr="00B256DF" w:rsidRDefault="009D413C" w:rsidP="009D413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9D413C" w:rsidRPr="00B256DF" w:rsidRDefault="009D413C" w:rsidP="009D413C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ПРЕДМЕТНЫЕ РЕЗУЛЬТАТЫ</w:t>
      </w:r>
    </w:p>
    <w:p w:rsidR="009D413C" w:rsidRPr="00B256DF" w:rsidRDefault="009D413C" w:rsidP="009D41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К концу обучения в </w:t>
      </w: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классе </w:t>
      </w:r>
      <w:proofErr w:type="gramStart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научится:</w:t>
      </w:r>
    </w:p>
    <w:p w:rsidR="009D413C" w:rsidRPr="00B256DF" w:rsidRDefault="009D413C" w:rsidP="009D413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 значимость чтения русской литературы для личного развития; для культурной самоидентификации;</w:t>
      </w:r>
    </w:p>
    <w:p w:rsidR="009D413C" w:rsidRPr="00B256DF" w:rsidRDefault="009D413C" w:rsidP="009D413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позиции героев художественного текста, позицию автора художественного текста;</w:t>
      </w:r>
    </w:p>
    <w:p w:rsidR="009D413C" w:rsidRPr="00B256DF" w:rsidRDefault="009D413C" w:rsidP="009D413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в процессе чтения произведений русской литературы читательские умения: читать вслух и про себя, владеть элементарными приёмами интерпретации, анализа и преобразования художественных, научно-популярных и учебных текстов;</w:t>
      </w:r>
    </w:p>
    <w:p w:rsidR="009D413C" w:rsidRPr="00B256DF" w:rsidRDefault="009D413C" w:rsidP="009D413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опыт чтения произведений русской  литературы для речевого самосовершенствования: участвовать в обсуждении прослушанного/прочитанного текста, доказывать и подтверждать собственное мнение ссылками на текст; передавать содержание прочитанного или прослушанного с учётом специфики текста в виде пересказа (полного или краткого); составлять устный рассказ на основе прочитанных произведений с учётом коммуникативной задачи (для разных адресатов);</w:t>
      </w:r>
      <w:proofErr w:type="gramEnd"/>
    </w:p>
    <w:p w:rsidR="009D413C" w:rsidRPr="00B256DF" w:rsidRDefault="009D413C" w:rsidP="009D413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 выбирать  интересующую  литературу,  формировать и обогащать собственный круг чтения;</w:t>
      </w:r>
    </w:p>
    <w:p w:rsidR="009D413C" w:rsidRPr="00B256DF" w:rsidRDefault="009D413C" w:rsidP="009D413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справочными источниками для понимания текста и получения дополнительной информации.</w:t>
      </w:r>
    </w:p>
    <w:p w:rsidR="009D413C" w:rsidRPr="00B256DF" w:rsidRDefault="009D413C" w:rsidP="009D413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56DF">
        <w:rPr>
          <w:rFonts w:ascii="Times New Roman" w:hAnsi="Times New Roman" w:cs="Times New Roman"/>
          <w:sz w:val="24"/>
          <w:szCs w:val="24"/>
        </w:rPr>
        <w:t xml:space="preserve">     Всего часов на учебный год: 34    Количество часов в неделю: 1</w:t>
      </w:r>
    </w:p>
    <w:p w:rsidR="009D413C" w:rsidRPr="00B256DF" w:rsidRDefault="009D413C" w:rsidP="009D413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D413C" w:rsidRPr="00B256DF" w:rsidRDefault="009D413C" w:rsidP="009D413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D413C" w:rsidRPr="009D413C" w:rsidRDefault="009D413C" w:rsidP="009D413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D413C" w:rsidRPr="009D413C" w:rsidRDefault="009D413C" w:rsidP="009D413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D413C" w:rsidRPr="009D413C" w:rsidRDefault="009D413C" w:rsidP="009D413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D413C" w:rsidRPr="009D413C" w:rsidRDefault="009D413C" w:rsidP="009D413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D413C" w:rsidRDefault="009D413C"/>
    <w:p w:rsidR="006E1F41" w:rsidRDefault="006E1F41"/>
    <w:p w:rsidR="006E1F41" w:rsidRDefault="006E1F41"/>
    <w:p w:rsidR="006E1F41" w:rsidRDefault="006E1F41"/>
    <w:p w:rsidR="006E1F41" w:rsidRPr="00B256DF" w:rsidRDefault="006E1F41" w:rsidP="006E1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lastRenderedPageBreak/>
        <w:t>КАЛЕНДАРНО - ТЕМАТИЧЕСКОЕ ПЛАНИРОВАНИЕ</w:t>
      </w:r>
    </w:p>
    <w:tbl>
      <w:tblPr>
        <w:tblW w:w="20252" w:type="dxa"/>
        <w:tblInd w:w="-294" w:type="dxa"/>
        <w:shd w:val="clear" w:color="auto" w:fill="FFFFFF"/>
        <w:tblCellMar>
          <w:left w:w="0" w:type="dxa"/>
          <w:right w:w="0" w:type="dxa"/>
        </w:tblCellMar>
        <w:tblLook w:val="00A0"/>
      </w:tblPr>
      <w:tblGrid>
        <w:gridCol w:w="946"/>
        <w:gridCol w:w="35"/>
        <w:gridCol w:w="9032"/>
        <w:gridCol w:w="1561"/>
        <w:gridCol w:w="1415"/>
        <w:gridCol w:w="268"/>
        <w:gridCol w:w="20"/>
        <w:gridCol w:w="26"/>
        <w:gridCol w:w="696"/>
        <w:gridCol w:w="456"/>
        <w:gridCol w:w="4004"/>
        <w:gridCol w:w="1793"/>
      </w:tblGrid>
      <w:tr w:rsidR="006E1F41" w:rsidRPr="00B256DF" w:rsidTr="00C246AD">
        <w:trPr>
          <w:gridAfter w:val="2"/>
          <w:wAfter w:w="5797" w:type="dxa"/>
        </w:trPr>
        <w:tc>
          <w:tcPr>
            <w:tcW w:w="98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№</w:t>
            </w:r>
          </w:p>
        </w:tc>
        <w:tc>
          <w:tcPr>
            <w:tcW w:w="903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Тема</w:t>
            </w:r>
          </w:p>
        </w:tc>
        <w:tc>
          <w:tcPr>
            <w:tcW w:w="1561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288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Даты проведения</w:t>
            </w:r>
          </w:p>
        </w:tc>
      </w:tr>
      <w:tr w:rsidR="006E1F41" w:rsidRPr="00B256DF" w:rsidTr="00C246AD">
        <w:trPr>
          <w:gridAfter w:val="2"/>
          <w:wAfter w:w="5797" w:type="dxa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1F41" w:rsidRPr="00B256DF" w:rsidRDefault="006E1F41" w:rsidP="00C246AD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903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1F41" w:rsidRPr="00B256DF" w:rsidRDefault="006E1F41" w:rsidP="00C246AD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1F41" w:rsidRPr="00B256DF" w:rsidRDefault="006E1F41" w:rsidP="00C246AD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F41" w:rsidRPr="00B256DF" w:rsidRDefault="00C246AD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По плану</w:t>
            </w:r>
          </w:p>
        </w:tc>
        <w:tc>
          <w:tcPr>
            <w:tcW w:w="146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F41" w:rsidRPr="00B256DF" w:rsidRDefault="00C246AD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 xml:space="preserve">По </w:t>
            </w:r>
            <w:r w:rsidR="006E1F41" w:rsidRPr="00B256D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факт</w:t>
            </w:r>
          </w:p>
        </w:tc>
      </w:tr>
      <w:tr w:rsidR="006E1F41" w:rsidRPr="00B256DF" w:rsidTr="00C246AD">
        <w:trPr>
          <w:gridAfter w:val="2"/>
          <w:wAfter w:w="5797" w:type="dxa"/>
        </w:trPr>
        <w:tc>
          <w:tcPr>
            <w:tcW w:w="14455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четверть -8ч                                            </w:t>
            </w:r>
          </w:p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здел 1.</w:t>
            </w:r>
            <w:r w:rsidR="00267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«Мир детства»  (14</w:t>
            </w:r>
            <w:r w:rsidRPr="00B25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ч)</w:t>
            </w:r>
          </w:p>
          <w:p w:rsidR="006E1F41" w:rsidRPr="00F85A40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 и книги</w:t>
            </w:r>
          </w:p>
        </w:tc>
      </w:tr>
      <w:tr w:rsidR="006E1F41" w:rsidRPr="00B256DF" w:rsidTr="00C246AD">
        <w:trPr>
          <w:gridAfter w:val="2"/>
          <w:wAfter w:w="5797" w:type="dxa"/>
          <w:trHeight w:val="675"/>
        </w:trPr>
        <w:tc>
          <w:tcPr>
            <w:tcW w:w="981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F85A40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1F41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Испокон века книга растит человека.</w:t>
            </w:r>
          </w:p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Д.Н.</w:t>
            </w:r>
            <w:proofErr w:type="gramStart"/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Мамин-Сибиряк</w:t>
            </w:r>
            <w:proofErr w:type="spellEnd"/>
            <w:proofErr w:type="gramEnd"/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 Книжка с картинками.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F41" w:rsidRPr="00B256DF" w:rsidRDefault="006E1F41" w:rsidP="00C246A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F41" w:rsidRPr="00C246AD" w:rsidRDefault="00C246AD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246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</w:t>
            </w:r>
            <w:r w:rsidR="00BE38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.09.23.г</w:t>
            </w:r>
          </w:p>
        </w:tc>
        <w:tc>
          <w:tcPr>
            <w:tcW w:w="14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6E1F41" w:rsidRPr="00B256DF" w:rsidTr="00C246AD">
        <w:trPr>
          <w:gridAfter w:val="2"/>
          <w:wAfter w:w="5797" w:type="dxa"/>
          <w:trHeight w:val="144"/>
        </w:trPr>
        <w:tc>
          <w:tcPr>
            <w:tcW w:w="98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796C64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6C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И.А.Гончаров. Фрегат «Паллада»</w:t>
            </w:r>
          </w:p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1F41" w:rsidRDefault="006E1F41" w:rsidP="00C246AD">
            <w:pPr>
              <w:jc w:val="center"/>
            </w:pPr>
            <w:r w:rsidRPr="005640F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F41" w:rsidRPr="00C246AD" w:rsidRDefault="00C246AD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46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  <w:r w:rsidR="00BE38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.09</w:t>
            </w:r>
            <w:r w:rsidR="00D82B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.23.г</w:t>
            </w:r>
          </w:p>
        </w:tc>
        <w:tc>
          <w:tcPr>
            <w:tcW w:w="1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1F41" w:rsidRPr="00B256DF" w:rsidTr="00C246AD">
        <w:trPr>
          <w:gridAfter w:val="2"/>
          <w:wAfter w:w="5797" w:type="dxa"/>
          <w:trHeight w:val="216"/>
        </w:trPr>
        <w:tc>
          <w:tcPr>
            <w:tcW w:w="98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796C64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6C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С.Т.Аксаков. Детские годы </w:t>
            </w:r>
            <w:proofErr w:type="spellStart"/>
            <w:proofErr w:type="gramStart"/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Багрова-внука</w:t>
            </w:r>
            <w:proofErr w:type="spellEnd"/>
            <w:proofErr w:type="gramEnd"/>
          </w:p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1F41" w:rsidRDefault="006E1F41" w:rsidP="00C246AD">
            <w:pPr>
              <w:jc w:val="center"/>
            </w:pPr>
            <w:r w:rsidRPr="005640F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F41" w:rsidRPr="00C246AD" w:rsidRDefault="00C246AD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46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  <w:r w:rsidR="00D82B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.09.23.г</w:t>
            </w:r>
          </w:p>
        </w:tc>
        <w:tc>
          <w:tcPr>
            <w:tcW w:w="1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1F41" w:rsidRPr="00B256DF" w:rsidTr="00C246AD">
        <w:trPr>
          <w:gridAfter w:val="2"/>
          <w:wAfter w:w="5797" w:type="dxa"/>
          <w:trHeight w:val="168"/>
        </w:trPr>
        <w:tc>
          <w:tcPr>
            <w:tcW w:w="98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796C64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6C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4        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F41" w:rsidRPr="00B256DF" w:rsidRDefault="006E1F41" w:rsidP="00C246A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С.Т.Григорьев</w:t>
            </w:r>
            <w:proofErr w:type="gramStart"/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.Д</w:t>
            </w:r>
            <w:proofErr w:type="gramEnd"/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етство</w:t>
            </w:r>
            <w:proofErr w:type="spellEnd"/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Суворова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F41" w:rsidRDefault="006E1F41" w:rsidP="00C246AD">
            <w:pPr>
              <w:jc w:val="center"/>
            </w:pPr>
            <w:r w:rsidRPr="005640F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B96" w:rsidRDefault="00C246AD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46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</w:t>
            </w:r>
            <w:r w:rsidR="00D82B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</w:t>
            </w:r>
          </w:p>
          <w:p w:rsidR="006E1F41" w:rsidRPr="00C246AD" w:rsidRDefault="00D82B96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</w:t>
            </w:r>
            <w:r w:rsidR="00C246AD" w:rsidRPr="00C246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.09.23.г</w:t>
            </w:r>
          </w:p>
        </w:tc>
        <w:tc>
          <w:tcPr>
            <w:tcW w:w="1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1F41" w:rsidRPr="00B256DF" w:rsidTr="00C246AD">
        <w:trPr>
          <w:gridAfter w:val="2"/>
          <w:wAfter w:w="5797" w:type="dxa"/>
          <w:trHeight w:val="204"/>
        </w:trPr>
        <w:tc>
          <w:tcPr>
            <w:tcW w:w="14455" w:type="dxa"/>
            <w:gridSpan w:val="10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Я взрослею</w:t>
            </w:r>
          </w:p>
        </w:tc>
      </w:tr>
      <w:tr w:rsidR="006E1F41" w:rsidRPr="00B256DF" w:rsidTr="00C246AD">
        <w:trPr>
          <w:gridAfter w:val="2"/>
          <w:wAfter w:w="5797" w:type="dxa"/>
          <w:trHeight w:val="204"/>
        </w:trPr>
        <w:tc>
          <w:tcPr>
            <w:tcW w:w="98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796C64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6C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1F41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Скромность красит человека.</w:t>
            </w:r>
          </w:p>
          <w:p w:rsidR="006E1F41" w:rsidRPr="00796C64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Л.Л.Яхнин. «Храбрец»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1F41" w:rsidRDefault="006E1F41" w:rsidP="00C246AD">
            <w:pPr>
              <w:jc w:val="center"/>
            </w:pPr>
            <w:r w:rsidRPr="00737AE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F41" w:rsidRPr="00C246AD" w:rsidRDefault="00C246AD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46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D82B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.10.23.г</w:t>
            </w:r>
          </w:p>
        </w:tc>
        <w:tc>
          <w:tcPr>
            <w:tcW w:w="1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1F41" w:rsidRPr="00B256DF" w:rsidTr="00C246AD">
        <w:trPr>
          <w:gridAfter w:val="2"/>
          <w:wAfter w:w="5797" w:type="dxa"/>
          <w:trHeight w:val="204"/>
        </w:trPr>
        <w:tc>
          <w:tcPr>
            <w:tcW w:w="98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796C64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6C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5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И.П.Токмакова</w:t>
            </w:r>
            <w:proofErr w:type="spellEnd"/>
            <w:proofErr w:type="gramStart"/>
            <w:r w:rsidRPr="00B25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</w:t>
            </w:r>
            <w:proofErr w:type="gramEnd"/>
            <w:r w:rsidRPr="00B25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азговор Татарина и Спорыша»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1F41" w:rsidRDefault="006E1F41" w:rsidP="00C246AD">
            <w:pPr>
              <w:jc w:val="center"/>
            </w:pPr>
            <w:r w:rsidRPr="00737AE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F41" w:rsidRPr="00C246AD" w:rsidRDefault="00C246AD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46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D82B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.10.23г</w:t>
            </w:r>
          </w:p>
        </w:tc>
        <w:tc>
          <w:tcPr>
            <w:tcW w:w="1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1F41" w:rsidRPr="00B256DF" w:rsidTr="00C246AD">
        <w:trPr>
          <w:gridAfter w:val="2"/>
          <w:wAfter w:w="5797" w:type="dxa"/>
          <w:trHeight w:val="132"/>
        </w:trPr>
        <w:tc>
          <w:tcPr>
            <w:tcW w:w="14455" w:type="dxa"/>
            <w:gridSpan w:val="10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Литература народов Дагестана (2ч)</w:t>
            </w:r>
          </w:p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1F41" w:rsidRPr="00B256DF" w:rsidTr="00C246AD">
        <w:trPr>
          <w:gridAfter w:val="2"/>
          <w:wAfter w:w="5797" w:type="dxa"/>
          <w:trHeight w:val="113"/>
        </w:trPr>
        <w:tc>
          <w:tcPr>
            <w:tcW w:w="98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796C64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6C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1F41" w:rsidRPr="00796C64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6C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 Три сестры « Аварская сказка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1F41" w:rsidRDefault="006E1F41" w:rsidP="00C246AD">
            <w:pPr>
              <w:jc w:val="center"/>
            </w:pPr>
            <w:r w:rsidRPr="00DD15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F41" w:rsidRPr="00C246AD" w:rsidRDefault="00C246AD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46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  <w:r w:rsidR="00D82B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.10.23г</w:t>
            </w:r>
          </w:p>
        </w:tc>
        <w:tc>
          <w:tcPr>
            <w:tcW w:w="1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1F41" w:rsidRPr="00B256DF" w:rsidTr="00C246AD">
        <w:trPr>
          <w:gridAfter w:val="2"/>
          <w:wAfter w:w="5797" w:type="dxa"/>
          <w:trHeight w:val="168"/>
        </w:trPr>
        <w:tc>
          <w:tcPr>
            <w:tcW w:w="98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796C64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6C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1F41" w:rsidRPr="00796C64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6C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 Второе рождение» даргинская сказка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1F41" w:rsidRDefault="006E1F41" w:rsidP="00C246AD">
            <w:pPr>
              <w:jc w:val="center"/>
            </w:pPr>
            <w:r w:rsidRPr="00DD15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F41" w:rsidRPr="00C246AD" w:rsidRDefault="00C246AD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46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  <w:r w:rsidR="00D82B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.10.23г</w:t>
            </w:r>
          </w:p>
        </w:tc>
        <w:tc>
          <w:tcPr>
            <w:tcW w:w="1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1F41" w:rsidRPr="00B256DF" w:rsidTr="00C246AD">
        <w:trPr>
          <w:gridAfter w:val="2"/>
          <w:wAfter w:w="5797" w:type="dxa"/>
          <w:trHeight w:val="732"/>
        </w:trPr>
        <w:tc>
          <w:tcPr>
            <w:tcW w:w="14455" w:type="dxa"/>
            <w:gridSpan w:val="10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 четверть- 8ч</w:t>
            </w:r>
          </w:p>
        </w:tc>
      </w:tr>
      <w:tr w:rsidR="006E1F41" w:rsidRPr="00B256DF" w:rsidTr="00C246AD">
        <w:trPr>
          <w:gridAfter w:val="2"/>
          <w:wAfter w:w="5797" w:type="dxa"/>
          <w:trHeight w:val="471"/>
        </w:trPr>
        <w:tc>
          <w:tcPr>
            <w:tcW w:w="9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9</w:t>
            </w:r>
          </w:p>
        </w:tc>
        <w:tc>
          <w:tcPr>
            <w:tcW w:w="903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Е.В.Клюев. «Шагом марш»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  <w:r w:rsidR="00C246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</w:t>
            </w:r>
            <w:r w:rsidR="00D82B9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.11.23.г</w:t>
            </w:r>
          </w:p>
        </w:tc>
        <w:tc>
          <w:tcPr>
            <w:tcW w:w="146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6E1F41" w:rsidRPr="00B256DF" w:rsidTr="00C246AD">
        <w:trPr>
          <w:gridAfter w:val="2"/>
          <w:wAfter w:w="5797" w:type="dxa"/>
          <w:trHeight w:val="408"/>
        </w:trPr>
        <w:tc>
          <w:tcPr>
            <w:tcW w:w="9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</w:t>
            </w:r>
          </w:p>
        </w:tc>
        <w:tc>
          <w:tcPr>
            <w:tcW w:w="903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Любовь все побеждает.</w:t>
            </w:r>
          </w:p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Б.П.Екимов. «Ночь исцеления»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  <w:r w:rsidR="00C246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13</w:t>
            </w:r>
            <w:r w:rsidR="00D82B9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.11.23.г</w:t>
            </w:r>
          </w:p>
        </w:tc>
        <w:tc>
          <w:tcPr>
            <w:tcW w:w="146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844F92" w:rsidRPr="00B256DF" w:rsidTr="00C246AD">
        <w:trPr>
          <w:gridAfter w:val="2"/>
          <w:wAfter w:w="5797" w:type="dxa"/>
          <w:trHeight w:val="408"/>
        </w:trPr>
        <w:tc>
          <w:tcPr>
            <w:tcW w:w="9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F92" w:rsidRPr="00B256DF" w:rsidRDefault="00844F92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11</w:t>
            </w:r>
          </w:p>
        </w:tc>
        <w:tc>
          <w:tcPr>
            <w:tcW w:w="903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F92" w:rsidRDefault="00844F92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И.А.Мазнин</w:t>
            </w:r>
            <w:proofErr w:type="spellEnd"/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«Летний вечер»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F92" w:rsidRPr="00B256DF" w:rsidRDefault="002650BD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F92" w:rsidRPr="00B256DF" w:rsidRDefault="00C246AD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20</w:t>
            </w:r>
            <w:r w:rsidR="00D82B9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.11.23.г</w:t>
            </w:r>
          </w:p>
        </w:tc>
        <w:tc>
          <w:tcPr>
            <w:tcW w:w="146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F92" w:rsidRPr="00B256DF" w:rsidRDefault="00844F92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6E1F41" w:rsidRPr="00B256DF" w:rsidTr="00844F92">
        <w:trPr>
          <w:gridAfter w:val="2"/>
          <w:wAfter w:w="5797" w:type="dxa"/>
          <w:trHeight w:val="192"/>
        </w:trPr>
        <w:tc>
          <w:tcPr>
            <w:tcW w:w="14455" w:type="dxa"/>
            <w:gridSpan w:val="10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6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Литература народов Дагестана(2ч)</w:t>
            </w:r>
          </w:p>
        </w:tc>
      </w:tr>
      <w:tr w:rsidR="006E1F41" w:rsidRPr="00B256DF" w:rsidTr="00C246AD">
        <w:trPr>
          <w:gridAfter w:val="2"/>
          <w:wAfter w:w="5797" w:type="dxa"/>
          <w:trHeight w:val="144"/>
        </w:trPr>
        <w:tc>
          <w:tcPr>
            <w:tcW w:w="98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6D5A3D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</w:pPr>
            <w:r w:rsidRPr="006D5A3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1</w:t>
            </w:r>
            <w:r w:rsidR="00844F92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2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F41" w:rsidRPr="00B256DF" w:rsidRDefault="006E1F41" w:rsidP="00C246AD">
            <w:pPr>
              <w:pStyle w:val="a9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«</w:t>
            </w:r>
            <w:r w:rsidRPr="00B256DF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Восемнадцатая весна» Фазу Алиева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F41" w:rsidRPr="00C246AD" w:rsidRDefault="00C246AD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</w:pPr>
            <w:r w:rsidRPr="00C246A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27</w:t>
            </w:r>
            <w:r w:rsidR="00D82B9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.11.23.г</w:t>
            </w:r>
          </w:p>
        </w:tc>
        <w:tc>
          <w:tcPr>
            <w:tcW w:w="1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</w:pPr>
          </w:p>
        </w:tc>
      </w:tr>
      <w:tr w:rsidR="006E1F41" w:rsidRPr="00B256DF" w:rsidTr="00C246AD">
        <w:trPr>
          <w:gridAfter w:val="2"/>
          <w:wAfter w:w="5797" w:type="dxa"/>
          <w:trHeight w:val="345"/>
        </w:trPr>
        <w:tc>
          <w:tcPr>
            <w:tcW w:w="98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6D5A3D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</w:pPr>
            <w:r w:rsidRPr="006D5A3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1</w:t>
            </w:r>
            <w:r w:rsidR="00844F92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3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1F41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«</w:t>
            </w:r>
            <w:r w:rsidRPr="00B256DF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 xml:space="preserve">Прославил выше звезд» </w:t>
            </w:r>
            <w:proofErr w:type="spellStart"/>
            <w:r w:rsidRPr="00B256DF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Нуратдин</w:t>
            </w:r>
            <w:proofErr w:type="spellEnd"/>
            <w:r w:rsidRPr="00B256DF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 xml:space="preserve"> Юсупов</w:t>
            </w:r>
          </w:p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F41" w:rsidRPr="00AC725A" w:rsidRDefault="00C246AD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</w:pPr>
            <w:r w:rsidRPr="00AC725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4</w:t>
            </w:r>
            <w:r w:rsidR="00D82B96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.12.23.г</w:t>
            </w:r>
          </w:p>
        </w:tc>
        <w:tc>
          <w:tcPr>
            <w:tcW w:w="1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</w:pPr>
          </w:p>
        </w:tc>
      </w:tr>
      <w:tr w:rsidR="006E1F41" w:rsidRPr="00B256DF" w:rsidTr="00C246AD">
        <w:trPr>
          <w:gridAfter w:val="2"/>
          <w:wAfter w:w="5797" w:type="dxa"/>
          <w:trHeight w:val="465"/>
        </w:trPr>
        <w:tc>
          <w:tcPr>
            <w:tcW w:w="14455" w:type="dxa"/>
            <w:gridSpan w:val="10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Я и моя семья</w:t>
            </w:r>
          </w:p>
        </w:tc>
      </w:tr>
      <w:tr w:rsidR="006E1F41" w:rsidRPr="00B256DF" w:rsidTr="00C246AD">
        <w:trPr>
          <w:gridAfter w:val="2"/>
          <w:wAfter w:w="5797" w:type="dxa"/>
        </w:trPr>
        <w:tc>
          <w:tcPr>
            <w:tcW w:w="9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14</w:t>
            </w:r>
          </w:p>
        </w:tc>
        <w:tc>
          <w:tcPr>
            <w:tcW w:w="903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Такое разное детство.</w:t>
            </w:r>
          </w:p>
          <w:p w:rsidR="006E1F41" w:rsidRPr="00610D8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К.В.Лукашевич «Мое милое детство»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C246AD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11</w:t>
            </w:r>
            <w:r w:rsidR="00D82B96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.12.23.г</w:t>
            </w:r>
            <w:r w:rsidR="006E1F41"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46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6E1F41" w:rsidRPr="00B256DF" w:rsidTr="00C246AD">
        <w:trPr>
          <w:gridAfter w:val="2"/>
          <w:wAfter w:w="5797" w:type="dxa"/>
          <w:trHeight w:val="495"/>
        </w:trPr>
        <w:tc>
          <w:tcPr>
            <w:tcW w:w="981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   </w:t>
            </w: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15</w:t>
            </w:r>
          </w:p>
        </w:tc>
        <w:tc>
          <w:tcPr>
            <w:tcW w:w="9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М.В.Водопьянов «Полярный летчик»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  <w:r w:rsidR="00C246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18</w:t>
            </w:r>
            <w:r w:rsidR="00D82B96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.12.23.г</w:t>
            </w:r>
          </w:p>
        </w:tc>
        <w:tc>
          <w:tcPr>
            <w:tcW w:w="146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6E1F41" w:rsidRPr="00B256DF" w:rsidTr="00C246AD">
        <w:trPr>
          <w:gridAfter w:val="2"/>
          <w:wAfter w:w="5797" w:type="dxa"/>
          <w:trHeight w:val="418"/>
        </w:trPr>
        <w:tc>
          <w:tcPr>
            <w:tcW w:w="9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16</w:t>
            </w:r>
          </w:p>
        </w:tc>
        <w:tc>
          <w:tcPr>
            <w:tcW w:w="9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Е.Н.Верейская</w:t>
            </w:r>
            <w:proofErr w:type="spellEnd"/>
            <w:proofErr w:type="gramStart"/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.</w:t>
            </w:r>
            <w:proofErr w:type="gramEnd"/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Наташа пишет ночью письмо и затем его сжигает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  <w:r w:rsidR="00C246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25</w:t>
            </w:r>
            <w:r w:rsidR="00D82B96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.12.23.г</w:t>
            </w:r>
          </w:p>
        </w:tc>
        <w:tc>
          <w:tcPr>
            <w:tcW w:w="146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6E1F41" w:rsidRPr="00B256DF" w:rsidTr="00C246AD">
        <w:trPr>
          <w:gridAfter w:val="2"/>
          <w:wAfter w:w="5797" w:type="dxa"/>
          <w:trHeight w:val="315"/>
        </w:trPr>
        <w:tc>
          <w:tcPr>
            <w:tcW w:w="11574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Default="00234B2D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3 четверть -11</w:t>
            </w:r>
            <w:r w:rsidR="006E1F41" w:rsidRPr="00B256D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 xml:space="preserve">ч </w:t>
            </w:r>
          </w:p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Я фантазирую и мечтаю</w:t>
            </w:r>
          </w:p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46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6E1F41" w:rsidRPr="00B256DF" w:rsidTr="00C246AD">
        <w:trPr>
          <w:gridAfter w:val="2"/>
          <w:wAfter w:w="5797" w:type="dxa"/>
          <w:trHeight w:val="525"/>
        </w:trPr>
        <w:tc>
          <w:tcPr>
            <w:tcW w:w="98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17</w:t>
            </w:r>
          </w:p>
        </w:tc>
        <w:tc>
          <w:tcPr>
            <w:tcW w:w="903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F41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Придуманные миры.</w:t>
            </w: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</w:p>
          <w:p w:rsidR="006E1F41" w:rsidRPr="00610D8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Т.В.Михеева «Асино лето»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C246AD" w:rsidP="00C246A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        </w:t>
            </w:r>
            <w:r w:rsidR="00BE38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15</w:t>
            </w:r>
            <w:r w:rsidR="00D82B9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.01.24.г</w:t>
            </w:r>
          </w:p>
        </w:tc>
        <w:tc>
          <w:tcPr>
            <w:tcW w:w="1466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41" w:rsidRPr="00B256DF" w:rsidTr="00C246AD">
        <w:trPr>
          <w:gridAfter w:val="2"/>
          <w:wAfter w:w="5797" w:type="dxa"/>
          <w:trHeight w:val="400"/>
        </w:trPr>
        <w:tc>
          <w:tcPr>
            <w:tcW w:w="9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18</w:t>
            </w:r>
          </w:p>
        </w:tc>
        <w:tc>
          <w:tcPr>
            <w:tcW w:w="903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В.П.Крапивин «Голубятня в Орехове»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  <w:r w:rsidR="00BE38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22</w:t>
            </w:r>
            <w:r w:rsidR="00D82B9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.01.24.г</w:t>
            </w:r>
          </w:p>
        </w:tc>
        <w:tc>
          <w:tcPr>
            <w:tcW w:w="146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6E1F41" w:rsidRPr="00B256DF" w:rsidTr="00C246AD">
        <w:trPr>
          <w:gridAfter w:val="2"/>
          <w:wAfter w:w="5797" w:type="dxa"/>
          <w:trHeight w:val="400"/>
        </w:trPr>
        <w:tc>
          <w:tcPr>
            <w:tcW w:w="14455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 «Россия – Родина моя»  (11 часов)</w:t>
            </w:r>
          </w:p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Люди земли Русской</w:t>
            </w:r>
          </w:p>
        </w:tc>
      </w:tr>
      <w:tr w:rsidR="006E1F41" w:rsidRPr="00B256DF" w:rsidTr="00C246AD">
        <w:trPr>
          <w:gridAfter w:val="2"/>
          <w:wAfter w:w="5797" w:type="dxa"/>
        </w:trPr>
        <w:tc>
          <w:tcPr>
            <w:tcW w:w="9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19</w:t>
            </w:r>
          </w:p>
        </w:tc>
        <w:tc>
          <w:tcPr>
            <w:tcW w:w="903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Е.И.Мурашова «</w:t>
            </w:r>
            <w:proofErr w:type="spellStart"/>
            <w:r w:rsidRPr="00B25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Каффа</w:t>
            </w:r>
            <w:proofErr w:type="spellEnd"/>
            <w:r w:rsidRPr="00B25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E1F41" w:rsidRPr="00B256DF" w:rsidRDefault="00C246AD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  <w:r w:rsidR="00BE38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9</w:t>
            </w:r>
            <w:r w:rsidR="00D82B9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.01.24.г</w:t>
            </w:r>
          </w:p>
        </w:tc>
        <w:tc>
          <w:tcPr>
            <w:tcW w:w="1466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6E1F41" w:rsidRPr="00B256DF" w:rsidTr="00C246AD">
        <w:trPr>
          <w:gridAfter w:val="2"/>
          <w:wAfter w:w="5797" w:type="dxa"/>
          <w:trHeight w:val="300"/>
        </w:trPr>
        <w:tc>
          <w:tcPr>
            <w:tcW w:w="98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20</w:t>
            </w:r>
          </w:p>
        </w:tc>
        <w:tc>
          <w:tcPr>
            <w:tcW w:w="903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F41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К.И.Кунин</w:t>
            </w:r>
            <w:proofErr w:type="spellEnd"/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«За три моря»</w:t>
            </w:r>
            <w:proofErr w:type="gramStart"/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.</w:t>
            </w:r>
            <w:proofErr w:type="gramEnd"/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«Путешествие Афанасия Никитина» </w:t>
            </w:r>
          </w:p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Афанасий </w:t>
            </w: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Никитин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 Хождение за три моря.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F41" w:rsidRPr="00B256DF" w:rsidRDefault="00BE3803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  <w:r w:rsidR="00D82B9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.02.24.г</w:t>
            </w:r>
          </w:p>
        </w:tc>
        <w:tc>
          <w:tcPr>
            <w:tcW w:w="1466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6E1F41" w:rsidRPr="00B256DF" w:rsidTr="00C246AD">
        <w:trPr>
          <w:gridAfter w:val="2"/>
          <w:wAfter w:w="5797" w:type="dxa"/>
          <w:trHeight w:val="407"/>
        </w:trPr>
        <w:tc>
          <w:tcPr>
            <w:tcW w:w="9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21</w:t>
            </w:r>
          </w:p>
        </w:tc>
        <w:tc>
          <w:tcPr>
            <w:tcW w:w="903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В.А.Гагарин «Мой брат Юрий».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BE3803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12</w:t>
            </w:r>
            <w:r w:rsidR="00D82B9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.02.24.г</w:t>
            </w:r>
          </w:p>
        </w:tc>
        <w:tc>
          <w:tcPr>
            <w:tcW w:w="1466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6E1F41" w:rsidRPr="00B256DF" w:rsidTr="00C246AD">
        <w:trPr>
          <w:gridAfter w:val="2"/>
          <w:wAfter w:w="5797" w:type="dxa"/>
          <w:trHeight w:val="612"/>
        </w:trPr>
        <w:tc>
          <w:tcPr>
            <w:tcW w:w="98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22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Ю.А.Гагарин «Сто восемь минут»</w:t>
            </w:r>
          </w:p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Г.С.Титов «Наш Гагарин»</w:t>
            </w:r>
          </w:p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6AD" w:rsidRDefault="00C246AD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6E1F41" w:rsidRPr="00C246AD" w:rsidRDefault="00C246AD" w:rsidP="00C246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E380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D82B9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.02.24.г</w:t>
            </w:r>
          </w:p>
        </w:tc>
        <w:tc>
          <w:tcPr>
            <w:tcW w:w="1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6E1F41" w:rsidRPr="00B256DF" w:rsidTr="00C246AD">
        <w:trPr>
          <w:gridAfter w:val="2"/>
          <w:wAfter w:w="5797" w:type="dxa"/>
          <w:trHeight w:val="204"/>
        </w:trPr>
        <w:tc>
          <w:tcPr>
            <w:tcW w:w="14455" w:type="dxa"/>
            <w:gridSpan w:val="10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F41" w:rsidRPr="00B256DF" w:rsidRDefault="006E1F41" w:rsidP="006E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Литература народов Дагестана (2)</w:t>
            </w:r>
          </w:p>
        </w:tc>
      </w:tr>
      <w:tr w:rsidR="006E1F41" w:rsidRPr="00B256DF" w:rsidTr="00C246AD">
        <w:trPr>
          <w:gridAfter w:val="2"/>
          <w:wAfter w:w="5797" w:type="dxa"/>
          <w:trHeight w:val="480"/>
        </w:trPr>
        <w:tc>
          <w:tcPr>
            <w:tcW w:w="98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23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1F41" w:rsidRPr="00B256DF" w:rsidRDefault="006E1F41" w:rsidP="00C24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6DF">
              <w:rPr>
                <w:rFonts w:ascii="Times New Roman" w:hAnsi="Times New Roman" w:cs="Times New Roman"/>
                <w:sz w:val="24"/>
                <w:szCs w:val="24"/>
              </w:rPr>
              <w:t xml:space="preserve">«Не шали, котенок мой» </w:t>
            </w:r>
            <w:proofErr w:type="spellStart"/>
            <w:r w:rsidRPr="00B256DF">
              <w:rPr>
                <w:rFonts w:ascii="Times New Roman" w:hAnsi="Times New Roman" w:cs="Times New Roman"/>
                <w:sz w:val="24"/>
                <w:szCs w:val="24"/>
              </w:rPr>
              <w:t>Нуратдин</w:t>
            </w:r>
            <w:proofErr w:type="spellEnd"/>
            <w:r w:rsidRPr="00B256DF">
              <w:rPr>
                <w:rFonts w:ascii="Times New Roman" w:hAnsi="Times New Roman" w:cs="Times New Roman"/>
                <w:sz w:val="24"/>
                <w:szCs w:val="24"/>
              </w:rPr>
              <w:t xml:space="preserve"> Юсупов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F41" w:rsidRPr="00B256DF" w:rsidRDefault="00BE3803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26</w:t>
            </w:r>
            <w:r w:rsidR="00D82B9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.02.24.г</w:t>
            </w:r>
          </w:p>
        </w:tc>
        <w:tc>
          <w:tcPr>
            <w:tcW w:w="1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D43206" w:rsidRPr="00B256DF" w:rsidTr="00C246AD">
        <w:trPr>
          <w:gridAfter w:val="2"/>
          <w:wAfter w:w="5797" w:type="dxa"/>
          <w:trHeight w:val="480"/>
        </w:trPr>
        <w:tc>
          <w:tcPr>
            <w:tcW w:w="98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206" w:rsidRPr="00B256DF" w:rsidRDefault="00D43206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24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206" w:rsidRPr="00B256DF" w:rsidRDefault="005A166B" w:rsidP="00C24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Расул Гамзатов «Мой дедушка»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206" w:rsidRPr="00B256DF" w:rsidRDefault="005A166B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206" w:rsidRPr="00B256DF" w:rsidRDefault="00BE3803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</w:t>
            </w:r>
            <w:r w:rsidR="00D82B9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.03.24.г</w:t>
            </w:r>
          </w:p>
        </w:tc>
        <w:tc>
          <w:tcPr>
            <w:tcW w:w="1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43206" w:rsidRPr="00B256DF" w:rsidRDefault="00D43206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6E1F41" w:rsidRPr="00B256DF" w:rsidTr="00C246AD">
        <w:trPr>
          <w:gridAfter w:val="2"/>
          <w:wAfter w:w="5797" w:type="dxa"/>
          <w:trHeight w:val="264"/>
        </w:trPr>
        <w:tc>
          <w:tcPr>
            <w:tcW w:w="14455" w:type="dxa"/>
            <w:gridSpan w:val="10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lastRenderedPageBreak/>
              <w:t xml:space="preserve"> </w:t>
            </w:r>
            <w:r w:rsidRPr="00B256D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 xml:space="preserve"> Что мы Родиной зовем </w:t>
            </w:r>
          </w:p>
        </w:tc>
      </w:tr>
      <w:tr w:rsidR="006E1F41" w:rsidRPr="00B256DF" w:rsidTr="005A166B">
        <w:trPr>
          <w:gridAfter w:val="2"/>
          <w:wAfter w:w="5797" w:type="dxa"/>
        </w:trPr>
        <w:tc>
          <w:tcPr>
            <w:tcW w:w="98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25</w:t>
            </w:r>
          </w:p>
        </w:tc>
        <w:tc>
          <w:tcPr>
            <w:tcW w:w="903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А.Д.Дорофеев «Веретено». Сказ о валдайских колокольчиках.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BE3803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11</w:t>
            </w:r>
            <w:r w:rsidR="00D82B9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.03.24.г</w:t>
            </w:r>
          </w:p>
        </w:tc>
        <w:tc>
          <w:tcPr>
            <w:tcW w:w="1466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6E1F41" w:rsidRPr="00B256DF" w:rsidTr="00C246AD">
        <w:trPr>
          <w:gridAfter w:val="2"/>
          <w:wAfter w:w="5797" w:type="dxa"/>
          <w:trHeight w:val="479"/>
        </w:trPr>
        <w:tc>
          <w:tcPr>
            <w:tcW w:w="98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26</w:t>
            </w:r>
          </w:p>
        </w:tc>
        <w:tc>
          <w:tcPr>
            <w:tcW w:w="903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М.Я.Бородицкая</w:t>
            </w:r>
            <w:proofErr w:type="spellEnd"/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« В гостях у лесника»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C246AD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  <w:r w:rsidR="00BE38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8</w:t>
            </w:r>
            <w:r w:rsidR="00D82B9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.03.24.г</w:t>
            </w:r>
          </w:p>
        </w:tc>
        <w:tc>
          <w:tcPr>
            <w:tcW w:w="1466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6E1F41" w:rsidRPr="00B256DF" w:rsidTr="00C246AD">
        <w:trPr>
          <w:gridAfter w:val="2"/>
          <w:wAfter w:w="5797" w:type="dxa"/>
          <w:trHeight w:val="564"/>
        </w:trPr>
        <w:tc>
          <w:tcPr>
            <w:tcW w:w="9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5A166B" w:rsidRDefault="005A166B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 xml:space="preserve">    </w:t>
            </w:r>
            <w:r w:rsidR="006E1F41" w:rsidRPr="005A166B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27</w:t>
            </w:r>
          </w:p>
        </w:tc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Г.Я.Снегирев «Карликовая березка»</w:t>
            </w:r>
          </w:p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В.Г.Распутин «Саяны»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B96" w:rsidRDefault="00C246AD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</w:pPr>
            <w:r w:rsidRPr="00C246A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 xml:space="preserve">          </w:t>
            </w:r>
          </w:p>
          <w:p w:rsidR="006E1F41" w:rsidRPr="00C246AD" w:rsidRDefault="00D82B96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 xml:space="preserve">     </w:t>
            </w:r>
            <w:r w:rsidR="00BE380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.04.24.г</w:t>
            </w:r>
          </w:p>
        </w:tc>
        <w:tc>
          <w:tcPr>
            <w:tcW w:w="1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</w:pPr>
          </w:p>
        </w:tc>
      </w:tr>
      <w:tr w:rsidR="006E1F41" w:rsidRPr="00B256DF" w:rsidTr="00C246AD">
        <w:trPr>
          <w:gridAfter w:val="2"/>
          <w:wAfter w:w="5797" w:type="dxa"/>
          <w:trHeight w:val="252"/>
        </w:trPr>
        <w:tc>
          <w:tcPr>
            <w:tcW w:w="14455" w:type="dxa"/>
            <w:gridSpan w:val="10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25A" w:rsidRPr="00B256DF" w:rsidRDefault="00AC725A" w:rsidP="00AC7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4 ч</w:t>
            </w:r>
            <w:r w:rsidR="00234B2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етверть – 7</w:t>
            </w:r>
            <w:r w:rsidRPr="00B256D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ч</w:t>
            </w:r>
          </w:p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 родной природе</w:t>
            </w:r>
          </w:p>
        </w:tc>
      </w:tr>
      <w:tr w:rsidR="006E1F41" w:rsidRPr="00B256DF" w:rsidTr="00C246AD">
        <w:trPr>
          <w:gridAfter w:val="2"/>
          <w:wAfter w:w="5797" w:type="dxa"/>
          <w:trHeight w:val="558"/>
        </w:trPr>
        <w:tc>
          <w:tcPr>
            <w:tcW w:w="9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28</w:t>
            </w:r>
          </w:p>
        </w:tc>
        <w:tc>
          <w:tcPr>
            <w:tcW w:w="903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В.Ф.Одоевский «Мороз Иванович»</w:t>
            </w:r>
          </w:p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Д.Б.Кедрин</w:t>
            </w:r>
            <w:proofErr w:type="spellEnd"/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«Мороз </w:t>
            </w:r>
            <w:proofErr w:type="spellStart"/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нп</w:t>
            </w:r>
            <w:proofErr w:type="spellEnd"/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gramStart"/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стеклах</w:t>
            </w:r>
            <w:proofErr w:type="gramEnd"/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  <w:r w:rsidR="00BE38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8</w:t>
            </w:r>
            <w:r w:rsidR="00D82B96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.04.24.г</w:t>
            </w:r>
          </w:p>
        </w:tc>
        <w:tc>
          <w:tcPr>
            <w:tcW w:w="1466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6E1F41" w:rsidRPr="00B256DF" w:rsidTr="00C246AD">
        <w:trPr>
          <w:gridAfter w:val="2"/>
          <w:wAfter w:w="5797" w:type="dxa"/>
          <w:trHeight w:val="410"/>
        </w:trPr>
        <w:tc>
          <w:tcPr>
            <w:tcW w:w="9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29</w:t>
            </w:r>
          </w:p>
        </w:tc>
        <w:tc>
          <w:tcPr>
            <w:tcW w:w="903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Н.Н.Асеев «Такой мороз»</w:t>
            </w:r>
          </w:p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В.Д.Бересто</w:t>
            </w:r>
            <w:proofErr w:type="gramStart"/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в»</w:t>
            </w:r>
            <w:proofErr w:type="gramEnd"/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Мороз». 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  <w:r w:rsidR="00BE38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15</w:t>
            </w:r>
            <w:r w:rsidR="00D82B96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.04.24.г</w:t>
            </w:r>
          </w:p>
        </w:tc>
        <w:tc>
          <w:tcPr>
            <w:tcW w:w="146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6E1F41" w:rsidRPr="00B256DF" w:rsidTr="00C246AD">
        <w:trPr>
          <w:gridAfter w:val="2"/>
          <w:wAfter w:w="5797" w:type="dxa"/>
          <w:trHeight w:val="378"/>
        </w:trPr>
        <w:tc>
          <w:tcPr>
            <w:tcW w:w="9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30</w:t>
            </w:r>
          </w:p>
        </w:tc>
        <w:tc>
          <w:tcPr>
            <w:tcW w:w="903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М.М.Зощенко «Гроза»</w:t>
            </w:r>
          </w:p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Н.Г.Гарин-Михайловский</w:t>
            </w:r>
            <w:proofErr w:type="spellEnd"/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«Детство Темы»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  <w:r w:rsidR="00BE38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22</w:t>
            </w:r>
            <w:r w:rsidR="00D82B96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.04.24.г</w:t>
            </w:r>
          </w:p>
        </w:tc>
        <w:tc>
          <w:tcPr>
            <w:tcW w:w="146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6E1F41" w:rsidRPr="00B256DF" w:rsidTr="00C246AD">
        <w:trPr>
          <w:gridAfter w:val="2"/>
          <w:wAfter w:w="5797" w:type="dxa"/>
          <w:trHeight w:val="411"/>
        </w:trPr>
        <w:tc>
          <w:tcPr>
            <w:tcW w:w="9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31</w:t>
            </w:r>
          </w:p>
        </w:tc>
        <w:tc>
          <w:tcPr>
            <w:tcW w:w="903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А.А.Блок «Перед грозой». «После грозы».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  <w:r w:rsidR="00BE38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29</w:t>
            </w:r>
            <w:r w:rsidR="00D82B96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.04.24.г</w:t>
            </w:r>
          </w:p>
        </w:tc>
        <w:tc>
          <w:tcPr>
            <w:tcW w:w="146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6E1F41" w:rsidRPr="00B256DF" w:rsidTr="00C246AD">
        <w:trPr>
          <w:gridAfter w:val="2"/>
          <w:wAfter w:w="5797" w:type="dxa"/>
          <w:trHeight w:val="403"/>
        </w:trPr>
        <w:tc>
          <w:tcPr>
            <w:tcW w:w="9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32</w:t>
            </w:r>
          </w:p>
        </w:tc>
        <w:tc>
          <w:tcPr>
            <w:tcW w:w="903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В.А.Солоухин «Ветер»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BE3803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</w:t>
            </w:r>
            <w:r w:rsidR="00D82B96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.05.24.г</w:t>
            </w:r>
          </w:p>
        </w:tc>
        <w:tc>
          <w:tcPr>
            <w:tcW w:w="146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6E1F41" w:rsidRPr="00B256DF" w:rsidTr="00C246AD">
        <w:trPr>
          <w:gridAfter w:val="2"/>
          <w:wAfter w:w="5797" w:type="dxa"/>
          <w:trHeight w:val="444"/>
        </w:trPr>
        <w:tc>
          <w:tcPr>
            <w:tcW w:w="14455" w:type="dxa"/>
            <w:gridSpan w:val="10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Литература народов Дагестана  (2ч)</w:t>
            </w:r>
          </w:p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6E1F41" w:rsidRPr="00B256DF" w:rsidTr="00C246AD">
        <w:trPr>
          <w:gridAfter w:val="2"/>
          <w:wAfter w:w="5797" w:type="dxa"/>
          <w:trHeight w:val="432"/>
        </w:trPr>
        <w:tc>
          <w:tcPr>
            <w:tcW w:w="98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33</w:t>
            </w:r>
          </w:p>
        </w:tc>
        <w:tc>
          <w:tcPr>
            <w:tcW w:w="903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«Песни о Дагестане» Р.Гамзатов.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F41" w:rsidRPr="00B256DF" w:rsidRDefault="00BE3803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13</w:t>
            </w:r>
            <w:r w:rsidR="00D82B96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.05.24.г</w:t>
            </w:r>
          </w:p>
        </w:tc>
        <w:tc>
          <w:tcPr>
            <w:tcW w:w="1466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6E1F41" w:rsidRPr="00B256DF" w:rsidTr="00C246AD">
        <w:trPr>
          <w:gridAfter w:val="2"/>
          <w:wAfter w:w="5797" w:type="dxa"/>
          <w:trHeight w:val="482"/>
        </w:trPr>
        <w:tc>
          <w:tcPr>
            <w:tcW w:w="9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34</w:t>
            </w:r>
          </w:p>
        </w:tc>
        <w:tc>
          <w:tcPr>
            <w:tcW w:w="903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«Закон гор» Ф.Алиева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  <w:r w:rsidR="00BE38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  <w:r w:rsidR="00D82B9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0</w:t>
            </w:r>
            <w:r w:rsidR="00D82B96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.05.24.г</w:t>
            </w:r>
          </w:p>
        </w:tc>
        <w:tc>
          <w:tcPr>
            <w:tcW w:w="146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F41" w:rsidRPr="00B256DF" w:rsidRDefault="006E1F41" w:rsidP="00C24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6E1F41" w:rsidRPr="00B256DF" w:rsidTr="00C246AD">
        <w:tc>
          <w:tcPr>
            <w:tcW w:w="981" w:type="dxa"/>
            <w:gridSpan w:val="2"/>
            <w:shd w:val="clear" w:color="auto" w:fill="FFFFFF"/>
            <w:vAlign w:val="center"/>
            <w:hideMark/>
          </w:tcPr>
          <w:p w:rsidR="006E1F41" w:rsidRPr="00B256DF" w:rsidRDefault="006E1F41" w:rsidP="00C24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6" w:type="dxa"/>
            <w:gridSpan w:val="4"/>
            <w:shd w:val="clear" w:color="auto" w:fill="FFFFFF"/>
            <w:vAlign w:val="center"/>
            <w:hideMark/>
          </w:tcPr>
          <w:p w:rsidR="006E1F41" w:rsidRPr="00B256DF" w:rsidRDefault="006E1F41" w:rsidP="00C2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6E1F41" w:rsidRPr="00B256DF" w:rsidRDefault="006E1F41" w:rsidP="00C2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" w:type="dxa"/>
            <w:shd w:val="clear" w:color="auto" w:fill="FFFFFF"/>
            <w:vAlign w:val="center"/>
            <w:hideMark/>
          </w:tcPr>
          <w:p w:rsidR="006E1F41" w:rsidRPr="00B256DF" w:rsidRDefault="006E1F41" w:rsidP="00C2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FFFFFF"/>
            <w:vAlign w:val="center"/>
            <w:hideMark/>
          </w:tcPr>
          <w:p w:rsidR="006E1F41" w:rsidRPr="00B256DF" w:rsidRDefault="006E1F41" w:rsidP="00C2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0" w:type="dxa"/>
            <w:gridSpan w:val="2"/>
            <w:shd w:val="clear" w:color="auto" w:fill="FFFFFF"/>
            <w:vAlign w:val="center"/>
            <w:hideMark/>
          </w:tcPr>
          <w:p w:rsidR="006E1F41" w:rsidRPr="00B256DF" w:rsidRDefault="006E1F41" w:rsidP="00C2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FFFFFF"/>
            <w:vAlign w:val="center"/>
            <w:hideMark/>
          </w:tcPr>
          <w:p w:rsidR="006E1F41" w:rsidRPr="00B256DF" w:rsidRDefault="006E1F41" w:rsidP="00C2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1F41" w:rsidRDefault="006E1F41" w:rsidP="006E1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6E1F41" w:rsidRPr="00B256DF" w:rsidRDefault="006E1F41" w:rsidP="006E1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256DF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6E1F41" w:rsidRPr="00B256DF" w:rsidRDefault="006E1F41" w:rsidP="006E1F41">
      <w:pPr>
        <w:rPr>
          <w:rFonts w:ascii="Times New Roman" w:hAnsi="Times New Roman" w:cs="Times New Roman"/>
          <w:sz w:val="24"/>
          <w:szCs w:val="24"/>
        </w:rPr>
      </w:pPr>
    </w:p>
    <w:p w:rsidR="006E1F41" w:rsidRPr="00B256DF" w:rsidRDefault="006E1F41" w:rsidP="006E1F41">
      <w:pPr>
        <w:rPr>
          <w:rFonts w:ascii="Times New Roman" w:hAnsi="Times New Roman" w:cs="Times New Roman"/>
          <w:sz w:val="24"/>
          <w:szCs w:val="24"/>
        </w:rPr>
      </w:pPr>
    </w:p>
    <w:p w:rsidR="006E1F41" w:rsidRPr="00B256DF" w:rsidRDefault="006E1F41" w:rsidP="006E1F41">
      <w:pPr>
        <w:rPr>
          <w:rFonts w:ascii="Times New Roman" w:hAnsi="Times New Roman" w:cs="Times New Roman"/>
          <w:sz w:val="24"/>
          <w:szCs w:val="24"/>
        </w:rPr>
      </w:pPr>
    </w:p>
    <w:p w:rsidR="006E1F41" w:rsidRDefault="006E1F41"/>
    <w:sectPr w:rsidR="006E1F41" w:rsidSect="00267B0B">
      <w:footerReference w:type="default" r:id="rId8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6AD" w:rsidRDefault="00C246AD" w:rsidP="009D413C">
      <w:pPr>
        <w:spacing w:after="0" w:line="240" w:lineRule="auto"/>
      </w:pPr>
      <w:r>
        <w:separator/>
      </w:r>
    </w:p>
  </w:endnote>
  <w:endnote w:type="continuationSeparator" w:id="1">
    <w:p w:rsidR="00C246AD" w:rsidRDefault="00C246AD" w:rsidP="009D4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104959"/>
      <w:docPartObj>
        <w:docPartGallery w:val="Page Numbers (Bottom of Page)"/>
        <w:docPartUnique/>
      </w:docPartObj>
    </w:sdtPr>
    <w:sdtContent>
      <w:p w:rsidR="00C246AD" w:rsidRDefault="00C246AD">
        <w:pPr>
          <w:pStyle w:val="a7"/>
          <w:jc w:val="center"/>
        </w:pPr>
        <w:fldSimple w:instr=" PAGE   \* MERGEFORMAT ">
          <w:r w:rsidR="00485718">
            <w:rPr>
              <w:noProof/>
            </w:rPr>
            <w:t>2</w:t>
          </w:r>
        </w:fldSimple>
      </w:p>
    </w:sdtContent>
  </w:sdt>
  <w:p w:rsidR="00C246AD" w:rsidRDefault="00C246A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6AD" w:rsidRDefault="00C246AD" w:rsidP="009D413C">
      <w:pPr>
        <w:spacing w:after="0" w:line="240" w:lineRule="auto"/>
      </w:pPr>
      <w:r>
        <w:separator/>
      </w:r>
    </w:p>
  </w:footnote>
  <w:footnote w:type="continuationSeparator" w:id="1">
    <w:p w:rsidR="00C246AD" w:rsidRDefault="00C246AD" w:rsidP="009D4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0323"/>
    <w:multiLevelType w:val="multilevel"/>
    <w:tmpl w:val="27A0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94FED"/>
    <w:multiLevelType w:val="multilevel"/>
    <w:tmpl w:val="DE00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6C240C"/>
    <w:multiLevelType w:val="multilevel"/>
    <w:tmpl w:val="4282D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44345"/>
    <w:multiLevelType w:val="multilevel"/>
    <w:tmpl w:val="BC20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F25E24"/>
    <w:multiLevelType w:val="multilevel"/>
    <w:tmpl w:val="A2A2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F87053"/>
    <w:multiLevelType w:val="multilevel"/>
    <w:tmpl w:val="BB44A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0A4C8D"/>
    <w:multiLevelType w:val="multilevel"/>
    <w:tmpl w:val="FB46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404938"/>
    <w:multiLevelType w:val="multilevel"/>
    <w:tmpl w:val="6E10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D863BE"/>
    <w:multiLevelType w:val="multilevel"/>
    <w:tmpl w:val="FCA2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5014AD"/>
    <w:multiLevelType w:val="multilevel"/>
    <w:tmpl w:val="A3EA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0D3459"/>
    <w:multiLevelType w:val="multilevel"/>
    <w:tmpl w:val="EA8EE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4507B2"/>
    <w:multiLevelType w:val="multilevel"/>
    <w:tmpl w:val="B246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A12DD3"/>
    <w:multiLevelType w:val="multilevel"/>
    <w:tmpl w:val="5B16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8264EF"/>
    <w:multiLevelType w:val="multilevel"/>
    <w:tmpl w:val="AF78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color w:val="000000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F964FD"/>
    <w:multiLevelType w:val="multilevel"/>
    <w:tmpl w:val="FB90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4E294D"/>
    <w:multiLevelType w:val="multilevel"/>
    <w:tmpl w:val="318E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F178E1"/>
    <w:multiLevelType w:val="multilevel"/>
    <w:tmpl w:val="34040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3B7645"/>
    <w:multiLevelType w:val="multilevel"/>
    <w:tmpl w:val="FF2E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3"/>
  </w:num>
  <w:num w:numId="3">
    <w:abstractNumId w:val="14"/>
  </w:num>
  <w:num w:numId="4">
    <w:abstractNumId w:val="0"/>
  </w:num>
  <w:num w:numId="5">
    <w:abstractNumId w:val="11"/>
  </w:num>
  <w:num w:numId="6">
    <w:abstractNumId w:val="2"/>
  </w:num>
  <w:num w:numId="7">
    <w:abstractNumId w:val="1"/>
  </w:num>
  <w:num w:numId="8">
    <w:abstractNumId w:val="7"/>
  </w:num>
  <w:num w:numId="9">
    <w:abstractNumId w:val="12"/>
  </w:num>
  <w:num w:numId="10">
    <w:abstractNumId w:val="17"/>
  </w:num>
  <w:num w:numId="11">
    <w:abstractNumId w:val="5"/>
  </w:num>
  <w:num w:numId="12">
    <w:abstractNumId w:val="8"/>
  </w:num>
  <w:num w:numId="13">
    <w:abstractNumId w:val="4"/>
  </w:num>
  <w:num w:numId="14">
    <w:abstractNumId w:val="13"/>
  </w:num>
  <w:num w:numId="15">
    <w:abstractNumId w:val="10"/>
  </w:num>
  <w:num w:numId="16">
    <w:abstractNumId w:val="9"/>
  </w:num>
  <w:num w:numId="17">
    <w:abstractNumId w:val="15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B3E8B"/>
    <w:rsid w:val="001B66E9"/>
    <w:rsid w:val="00234B2D"/>
    <w:rsid w:val="0023777D"/>
    <w:rsid w:val="002650BD"/>
    <w:rsid w:val="00267B0B"/>
    <w:rsid w:val="004037C2"/>
    <w:rsid w:val="00421159"/>
    <w:rsid w:val="00485718"/>
    <w:rsid w:val="005A166B"/>
    <w:rsid w:val="006E1F41"/>
    <w:rsid w:val="007D3A1B"/>
    <w:rsid w:val="0082590D"/>
    <w:rsid w:val="00844F92"/>
    <w:rsid w:val="008750E0"/>
    <w:rsid w:val="00950AD9"/>
    <w:rsid w:val="00973BC0"/>
    <w:rsid w:val="009D413C"/>
    <w:rsid w:val="00AA1D80"/>
    <w:rsid w:val="00AC0397"/>
    <w:rsid w:val="00AC725A"/>
    <w:rsid w:val="00B00A83"/>
    <w:rsid w:val="00BE3803"/>
    <w:rsid w:val="00C246AD"/>
    <w:rsid w:val="00C54D0D"/>
    <w:rsid w:val="00D43206"/>
    <w:rsid w:val="00D82B96"/>
    <w:rsid w:val="00E000E8"/>
    <w:rsid w:val="00FB3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0E8"/>
    <w:pPr>
      <w:ind w:left="720"/>
      <w:contextualSpacing/>
    </w:pPr>
    <w:rPr>
      <w:rFonts w:eastAsiaTheme="minorHAnsi"/>
      <w:lang w:eastAsia="en-US"/>
    </w:rPr>
  </w:style>
  <w:style w:type="paragraph" w:styleId="2">
    <w:name w:val="Quote"/>
    <w:basedOn w:val="a"/>
    <w:next w:val="a"/>
    <w:link w:val="20"/>
    <w:uiPriority w:val="29"/>
    <w:qFormat/>
    <w:rsid w:val="007D3A1B"/>
    <w:pPr>
      <w:spacing w:after="160" w:line="259" w:lineRule="auto"/>
    </w:pPr>
    <w:rPr>
      <w:rFonts w:eastAsiaTheme="minorHAnsi"/>
      <w:i/>
      <w:iCs/>
      <w:color w:val="000000" w:themeColor="text1"/>
      <w:lang w:eastAsia="en-US"/>
    </w:rPr>
  </w:style>
  <w:style w:type="character" w:customStyle="1" w:styleId="20">
    <w:name w:val="Цитата 2 Знак"/>
    <w:basedOn w:val="a0"/>
    <w:link w:val="2"/>
    <w:uiPriority w:val="29"/>
    <w:rsid w:val="007D3A1B"/>
    <w:rPr>
      <w:rFonts w:eastAsiaTheme="minorHAnsi"/>
      <w:i/>
      <w:iCs/>
      <w:color w:val="000000" w:themeColor="text1"/>
      <w:lang w:eastAsia="en-US"/>
    </w:rPr>
  </w:style>
  <w:style w:type="character" w:styleId="a4">
    <w:name w:val="Strong"/>
    <w:basedOn w:val="a0"/>
    <w:uiPriority w:val="22"/>
    <w:qFormat/>
    <w:rsid w:val="007D3A1B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D4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D413C"/>
  </w:style>
  <w:style w:type="paragraph" w:styleId="a7">
    <w:name w:val="footer"/>
    <w:basedOn w:val="a"/>
    <w:link w:val="a8"/>
    <w:uiPriority w:val="99"/>
    <w:unhideWhenUsed/>
    <w:rsid w:val="009D4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413C"/>
  </w:style>
  <w:style w:type="paragraph" w:styleId="a9">
    <w:name w:val="No Spacing"/>
    <w:uiPriority w:val="1"/>
    <w:qFormat/>
    <w:rsid w:val="006E1F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8BE46-B631-4510-B951-1C2456729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16</Pages>
  <Words>4078</Words>
  <Characters>23250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 Агапов</dc:creator>
  <cp:keywords/>
  <dc:description/>
  <cp:lastModifiedBy>Данил Агапов</cp:lastModifiedBy>
  <cp:revision>16</cp:revision>
  <dcterms:created xsi:type="dcterms:W3CDTF">2023-09-18T19:24:00Z</dcterms:created>
  <dcterms:modified xsi:type="dcterms:W3CDTF">2023-09-18T20:47:00Z</dcterms:modified>
</cp:coreProperties>
</file>