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7A1" w:rsidRPr="003E52F1" w:rsidRDefault="0074159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2381495"/>
      <w:r w:rsidRPr="003E52F1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6E77A1" w:rsidRPr="003E52F1" w:rsidRDefault="0074159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E52F1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fcb9eec2-6d9c-4e95-acb9-9498587751c9"/>
      <w:r w:rsidRPr="003E52F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образования и науки Республики Дагестан </w:t>
      </w:r>
      <w:bookmarkEnd w:id="1"/>
      <w:r w:rsidRPr="003E52F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6E77A1" w:rsidRPr="003E52F1" w:rsidRDefault="0074159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E52F1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073d317b-81fc-4ac3-a061-7cbe7a0b5262"/>
      <w:r w:rsidRPr="003E52F1">
        <w:rPr>
          <w:rFonts w:ascii="Times New Roman" w:hAnsi="Times New Roman"/>
          <w:b/>
          <w:color w:val="000000"/>
          <w:sz w:val="24"/>
          <w:szCs w:val="24"/>
          <w:lang w:val="ru-RU"/>
        </w:rPr>
        <w:t>МКУ "Управление образования " МР "</w:t>
      </w:r>
      <w:proofErr w:type="spellStart"/>
      <w:r w:rsidRPr="003E52F1">
        <w:rPr>
          <w:rFonts w:ascii="Times New Roman" w:hAnsi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3E52F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 "</w:t>
      </w:r>
      <w:bookmarkEnd w:id="2"/>
      <w:r w:rsidRPr="003E52F1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3E52F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6E77A1" w:rsidRPr="003E52F1" w:rsidRDefault="0074159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E52F1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3E52F1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3E52F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6E77A1" w:rsidRPr="00AA17E8" w:rsidRDefault="006E77A1" w:rsidP="003E52F1">
      <w:pPr>
        <w:spacing w:after="0"/>
        <w:rPr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4553"/>
        <w:gridCol w:w="4555"/>
        <w:gridCol w:w="4555"/>
      </w:tblGrid>
      <w:tr w:rsidR="001A5607" w:rsidRPr="003E52F1" w:rsidTr="003E52F1">
        <w:trPr>
          <w:trHeight w:val="3081"/>
        </w:trPr>
        <w:tc>
          <w:tcPr>
            <w:tcW w:w="4553" w:type="dxa"/>
          </w:tcPr>
          <w:p w:rsidR="001A5607" w:rsidRPr="003E52F1" w:rsidRDefault="00741591" w:rsidP="001A560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E52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AA17E8" w:rsidRDefault="00AA17E8" w:rsidP="00AA17E8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МО:</w:t>
            </w:r>
          </w:p>
          <w:p w:rsidR="001A5607" w:rsidRPr="003E52F1" w:rsidRDefault="00741591" w:rsidP="001A560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E52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 </w:t>
            </w:r>
          </w:p>
          <w:p w:rsidR="001A5607" w:rsidRPr="003E52F1" w:rsidRDefault="00AA17E8" w:rsidP="00AA17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B08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</w:t>
            </w:r>
            <w:r w:rsidR="00741591" w:rsidRPr="003E52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1A5607" w:rsidRPr="003E52F1" w:rsidRDefault="001A5607" w:rsidP="001A56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E52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 1</w:t>
            </w:r>
          </w:p>
          <w:p w:rsidR="001A5607" w:rsidRPr="003E52F1" w:rsidRDefault="00741591" w:rsidP="001A56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E52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082023 г.</w:t>
            </w:r>
          </w:p>
          <w:p w:rsidR="001A5607" w:rsidRPr="003E52F1" w:rsidRDefault="001A5607" w:rsidP="001A560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55" w:type="dxa"/>
          </w:tcPr>
          <w:p w:rsidR="001A5607" w:rsidRPr="003E52F1" w:rsidRDefault="00741591" w:rsidP="001A560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E52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1A5607" w:rsidRPr="003E52F1" w:rsidRDefault="00741591" w:rsidP="001A560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E52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Зам. директора по У</w:t>
            </w:r>
            <w:r w:rsidR="00713CA1" w:rsidRPr="003E52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Pr="003E52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1A5607" w:rsidRPr="003E52F1" w:rsidRDefault="00741591" w:rsidP="001A560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E52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A5607" w:rsidRPr="003E52F1" w:rsidRDefault="00AA17E8" w:rsidP="00AA17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B08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</w:t>
            </w:r>
            <w:proofErr w:type="spellStart"/>
            <w:r w:rsidR="00741591" w:rsidRPr="003E52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="00741591" w:rsidRPr="003E52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1A5607" w:rsidRPr="003E52F1" w:rsidRDefault="001A5607" w:rsidP="001A56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1A5607" w:rsidRPr="003E52F1" w:rsidRDefault="00741591" w:rsidP="001A56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E52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«30» 08   2023 г.</w:t>
            </w:r>
          </w:p>
          <w:p w:rsidR="001A5607" w:rsidRPr="003E52F1" w:rsidRDefault="001A5607" w:rsidP="001A560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55" w:type="dxa"/>
          </w:tcPr>
          <w:p w:rsidR="001A5607" w:rsidRPr="003E52F1" w:rsidRDefault="00741591" w:rsidP="001A560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E52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1A5607" w:rsidRPr="003E52F1" w:rsidRDefault="00741591" w:rsidP="001A560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E52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713CA1" w:rsidRPr="003E52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  <w:bookmarkStart w:id="3" w:name="_GoBack"/>
            <w:bookmarkEnd w:id="3"/>
          </w:p>
          <w:p w:rsidR="001A5607" w:rsidRPr="003E52F1" w:rsidRDefault="00741591" w:rsidP="001A560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E52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A5607" w:rsidRPr="003E52F1" w:rsidRDefault="00AA17E8" w:rsidP="00AA17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B08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</w:t>
            </w:r>
            <w:r w:rsidR="00741591" w:rsidRPr="003E52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1A5607" w:rsidRPr="003E52F1" w:rsidRDefault="00741591" w:rsidP="001A56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E52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1A5607" w:rsidRPr="003E52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</w:t>
            </w:r>
            <w:r w:rsidRPr="003E52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45</w:t>
            </w:r>
          </w:p>
          <w:p w:rsidR="001A5607" w:rsidRPr="003E52F1" w:rsidRDefault="00741591" w:rsidP="001A56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E52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«30» 08   2023 г.</w:t>
            </w:r>
          </w:p>
          <w:p w:rsidR="001A5607" w:rsidRPr="003E52F1" w:rsidRDefault="001A5607" w:rsidP="001A560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E77A1" w:rsidRPr="003E52F1" w:rsidRDefault="003E52F1" w:rsidP="003E52F1">
      <w:pPr>
        <w:spacing w:after="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41591" w:rsidRPr="003E52F1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A3464B" w:rsidRPr="003E52F1" w:rsidRDefault="00A3464B" w:rsidP="00A3464B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E52F1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3E52F1">
        <w:rPr>
          <w:rFonts w:ascii="Times New Roman" w:hAnsi="Times New Roman"/>
          <w:color w:val="000000"/>
          <w:sz w:val="24"/>
          <w:szCs w:val="24"/>
        </w:rPr>
        <w:t>ID</w:t>
      </w:r>
      <w:r w:rsidRPr="003E52F1">
        <w:rPr>
          <w:rFonts w:ascii="Times New Roman" w:hAnsi="Times New Roman"/>
          <w:color w:val="000000"/>
          <w:sz w:val="24"/>
          <w:szCs w:val="24"/>
          <w:lang w:val="ru-RU"/>
        </w:rPr>
        <w:t xml:space="preserve"> 1841155)</w:t>
      </w:r>
    </w:p>
    <w:p w:rsidR="006E77A1" w:rsidRPr="003E52F1" w:rsidRDefault="0074159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E52F1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«Музыка»</w:t>
      </w:r>
    </w:p>
    <w:p w:rsidR="006E77A1" w:rsidRPr="003E52F1" w:rsidRDefault="001A5607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E52F1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3E52F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E52F1">
        <w:rPr>
          <w:rFonts w:ascii="Times New Roman" w:hAnsi="Times New Roman"/>
          <w:color w:val="000000"/>
          <w:sz w:val="24"/>
          <w:szCs w:val="24"/>
          <w:lang w:val="ru-RU"/>
        </w:rPr>
        <w:t xml:space="preserve">  4 класса</w:t>
      </w:r>
    </w:p>
    <w:p w:rsidR="006E77A1" w:rsidRPr="003E52F1" w:rsidRDefault="006E77A1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8B08C3" w:rsidRPr="008101ED" w:rsidRDefault="007E37C5" w:rsidP="008B08C3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</w:t>
      </w:r>
      <w:r w:rsidR="003E52F1" w:rsidRPr="008B08C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</w:t>
      </w:r>
      <w:r w:rsidR="008B08C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</w:t>
      </w:r>
      <w:r w:rsidR="008B08C3" w:rsidRPr="008101E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</w:t>
      </w:r>
    </w:p>
    <w:p w:rsidR="000326EB" w:rsidRPr="008101ED" w:rsidRDefault="008B08C3" w:rsidP="008B08C3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101E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Составила</w:t>
      </w:r>
      <w:proofErr w:type="gramStart"/>
      <w:r w:rsidR="003E52F1" w:rsidRPr="008B08C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0326EB" w:rsidRPr="003E52F1">
        <w:rPr>
          <w:rFonts w:ascii="Times New Roman" w:eastAsia="Calibri" w:hAnsi="Times New Roman" w:cs="Times New Roman"/>
          <w:sz w:val="24"/>
          <w:szCs w:val="24"/>
          <w:lang w:val="ru-RU"/>
        </w:rPr>
        <w:t>:</w:t>
      </w:r>
      <w:proofErr w:type="gramEnd"/>
      <w:r w:rsidR="007E37C5" w:rsidRPr="003E52F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0326EB" w:rsidRPr="003E52F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учитель начальных классов </w:t>
      </w:r>
    </w:p>
    <w:p w:rsidR="000326EB" w:rsidRPr="003E52F1" w:rsidRDefault="000326EB" w:rsidP="000326EB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E52F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</w:t>
      </w:r>
      <w:r w:rsidR="007E37C5" w:rsidRPr="003E52F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</w:t>
      </w:r>
      <w:r w:rsidR="003E52F1" w:rsidRPr="008B08C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</w:t>
      </w:r>
      <w:r w:rsidR="007E37C5" w:rsidRPr="003E52F1">
        <w:rPr>
          <w:rFonts w:ascii="Times New Roman" w:eastAsia="Calibri" w:hAnsi="Times New Roman" w:cs="Times New Roman"/>
          <w:sz w:val="24"/>
          <w:szCs w:val="24"/>
          <w:lang w:val="ru-RU"/>
        </w:rPr>
        <w:t>Агапова О.И.</w:t>
      </w:r>
    </w:p>
    <w:p w:rsidR="006E77A1" w:rsidRPr="003E52F1" w:rsidRDefault="006E77A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E77A1" w:rsidRPr="003E52F1" w:rsidRDefault="003E52F1" w:rsidP="000326E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ea9f8b93-ec0a-46f1-b121-7d755706d3f8"/>
      <w:r w:rsidRPr="008B08C3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</w:t>
      </w:r>
      <w:r w:rsidR="008B08C3" w:rsidRPr="008101ED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</w:t>
      </w:r>
      <w:r w:rsidRPr="008B08C3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741591" w:rsidRPr="003E52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с. </w:t>
      </w:r>
      <w:proofErr w:type="spellStart"/>
      <w:r w:rsidR="00741591" w:rsidRPr="003E52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Краснооктябрьское</w:t>
      </w:r>
      <w:bookmarkEnd w:id="4"/>
      <w:proofErr w:type="spellEnd"/>
      <w:r w:rsidR="00741591" w:rsidRPr="003E52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5" w:name="bc60fee5-3ea2-4a72-978d-d6513b1fb57a"/>
      <w:r w:rsidR="00741591" w:rsidRPr="003E52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2023-2024</w:t>
      </w:r>
      <w:bookmarkEnd w:id="5"/>
      <w:r w:rsidR="00741591" w:rsidRPr="003E52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="00741591" w:rsidRPr="003E52F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6E77A1" w:rsidRPr="00C10DCA" w:rsidRDefault="006E77A1">
      <w:pPr>
        <w:rPr>
          <w:sz w:val="24"/>
          <w:szCs w:val="24"/>
          <w:lang w:val="ru-RU"/>
        </w:rPr>
        <w:sectPr w:rsidR="006E77A1" w:rsidRPr="00C10DCA" w:rsidSect="003E52F1">
          <w:footerReference w:type="default" r:id="rId7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6E77A1" w:rsidRPr="00713CA1" w:rsidRDefault="00741591" w:rsidP="00C10DCA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6" w:name="block-12381496"/>
      <w:bookmarkEnd w:id="0"/>
      <w:r w:rsidRPr="00713CA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6E77A1" w:rsidRPr="00713CA1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13CA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музицирование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недирективным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музицированию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Важнейшие задачи обучения музыке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эмоционально-ценностной отзывчивости на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прекрасноев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жизни и в искусстве;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закономерностей музыкального искусства: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интонационнаяи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(тематическими линиями):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модуль № 2 «Классическая музыка»;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3 «Музыка в жизни человека»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5 «Духовная музыка»;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модуль № 8 «Музыкальная грамота»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6E77A1" w:rsidRPr="00C10DCA" w:rsidRDefault="00741591" w:rsidP="00C10DC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Общее число часов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рекомендов</w:t>
      </w:r>
      <w:r w:rsidR="00C10DCA"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анных для изучения музыки 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 4 классе – 34 часа (1 час в неделю).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6E77A1" w:rsidRPr="00C10DCA" w:rsidRDefault="006E77A1">
      <w:pPr>
        <w:rPr>
          <w:sz w:val="24"/>
          <w:szCs w:val="24"/>
          <w:lang w:val="ru-RU"/>
        </w:rPr>
        <w:sectPr w:rsidR="006E77A1" w:rsidRPr="00C10DCA" w:rsidSect="003E52F1">
          <w:pgSz w:w="16383" w:h="11906" w:orient="landscape"/>
          <w:pgMar w:top="1080" w:right="1440" w:bottom="1080" w:left="1440" w:header="720" w:footer="720" w:gutter="0"/>
          <w:cols w:space="720"/>
          <w:docGrid w:linePitch="299"/>
        </w:sectPr>
      </w:pP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12381497"/>
      <w:bookmarkEnd w:id="6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</w:t>
      </w: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</w:p>
    <w:p w:rsidR="006E77A1" w:rsidRPr="00C10DCA" w:rsidRDefault="00741591">
      <w:pPr>
        <w:spacing w:after="0"/>
        <w:ind w:left="120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одним из наиболее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значимых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Русский фольклор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заклички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, считалки, прибаутки).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Бабка-ёжка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», «Заинька» и другие);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Русские народные музыкальные инструменты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духовых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ударных, струнных;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звукоизобразительные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элементы, подражание голосам народных инструментов;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Сказки, мифы и легенды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с манерой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сказывания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нараспев;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Олонхо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, карело-финской Калевалы, калмыцкого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Джангара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Нартского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Жанры музыкального фольклора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духовые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ударные, струнные);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разучивание, исполнение песен разных жанров, относящихся к фольклору разных народов Российской Федерации;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Народные праздники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Осенины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Навруз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Ысыах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proofErr w:type="gramEnd"/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Первые артисты, народный театр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Скоморохи. Ярмарочный балаган. Вертеп.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скоморошин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Фольклор народов России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.О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знакомство с особенностями музыкального фольклора различных народностей Российской Федерации;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обсуждение аргументированных оценочных суждений на основе сравнения;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</w:p>
    <w:p w:rsidR="006E77A1" w:rsidRPr="00C10DCA" w:rsidRDefault="00741591">
      <w:pPr>
        <w:spacing w:after="0"/>
        <w:ind w:left="120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просмотр видеозаписи концерта;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мелодических фраз);</w:t>
      </w:r>
      <w:proofErr w:type="gramEnd"/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Композиторы – детям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Кабалевского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других композиторов. Понятие жанра. Песня, танец, марш.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жанра;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Оркестр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видеозаписи;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роли дирижёра,«Я – дирижёр» – игра-имитация дирижёрских жестов во время звучания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8101ED" w:rsidRDefault="008101E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101ED" w:rsidRDefault="008101E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Музыкальные инструменты. Фортепиано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Флейта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Предки современной флейты. Легенда о нимфе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Сиринкс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Эвридика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» К.В.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Глюка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«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Сиринкс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» К. Дебюсси).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Скрипка, виолончель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8101ED" w:rsidRDefault="008101E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101ED" w:rsidRDefault="008101E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Вокальная музыка</w:t>
      </w:r>
    </w:p>
    <w:p w:rsidR="006E77A1" w:rsidRPr="00713CA1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</w:t>
      </w:r>
      <w:r w:rsidRPr="00713CA1">
        <w:rPr>
          <w:rFonts w:ascii="Times New Roman" w:hAnsi="Times New Roman"/>
          <w:color w:val="000000"/>
          <w:sz w:val="24"/>
          <w:szCs w:val="24"/>
          <w:lang w:val="ru-RU"/>
        </w:rPr>
        <w:t>Кантата. Песня, романс, вокализ, кант.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Инструментальная музыка</w:t>
      </w:r>
    </w:p>
    <w:p w:rsidR="006E77A1" w:rsidRPr="00713CA1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Жанры камерной инструментальной музыки: этюд, пьеса. </w:t>
      </w:r>
      <w:r w:rsidRPr="00713CA1">
        <w:rPr>
          <w:rFonts w:ascii="Times New Roman" w:hAnsi="Times New Roman"/>
          <w:color w:val="000000"/>
          <w:sz w:val="24"/>
          <w:szCs w:val="24"/>
          <w:lang w:val="ru-RU"/>
        </w:rPr>
        <w:t>Альбом. Цикл. Сюита. Соната. Квартет.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камерной инструментальной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композиторов-классиков;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Программная музыка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8101ED" w:rsidRDefault="008101E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Симфоническая музыка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«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дирижирование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» оркестром;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Русские композиторы-классики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отечественных композиторов.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Европейские композиторы-классики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зарубежных композиторов.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разучивание, исполнение доступных вокальных сочинений;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8101ED" w:rsidRDefault="008101E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Мастерство исполнителя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классической музыки;</w:t>
      </w:r>
    </w:p>
    <w:p w:rsidR="007E37C5" w:rsidRDefault="00741591" w:rsidP="007E37C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создание коллекции записей любимого исполнителя.</w:t>
      </w:r>
    </w:p>
    <w:p w:rsidR="006E77A1" w:rsidRPr="00C10DCA" w:rsidRDefault="00741591" w:rsidP="007E37C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сопереживанию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Красота и вдохновение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разучивание, исполнение красивой песни;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разучивание хоровода </w:t>
      </w:r>
    </w:p>
    <w:p w:rsidR="008101ED" w:rsidRDefault="008101E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101ED" w:rsidRDefault="008101E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пейзажи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импровизация, пластическое интонирование;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портреты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харáктерное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исполнение песни – портретной зарисовки;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Какой же праздник без музыки?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слушание произведений торжественного, праздничного характера;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«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дирижирование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» фрагментами произведений;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конкурс на лучшего «дирижёра»;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запись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видеооткрытки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Танцы, игры и веселье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танцевальных движений;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танец-игра;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рефлексия собственного эмоционального состояния после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участияв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танцевальных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композициях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и импровизациях;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ритмическая импровизация в стиле определённого танцевального жанра;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 на войне, музыка о войне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Военная тема в музыкальном искусстве.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Песни Великой Отечественной войны – песни Великой Победы.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Главный музыкальный символ</w:t>
      </w:r>
    </w:p>
    <w:p w:rsidR="006E77A1" w:rsidRPr="001A5607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Гимн России – главный музыкальный символ нашей страны. </w:t>
      </w:r>
      <w:r w:rsidRPr="001A5607">
        <w:rPr>
          <w:rFonts w:ascii="Times New Roman" w:hAnsi="Times New Roman"/>
          <w:color w:val="000000"/>
          <w:sz w:val="24"/>
          <w:szCs w:val="24"/>
          <w:lang w:val="ru-RU"/>
        </w:rPr>
        <w:t>Традиции исполнения Гимна России. Другие гимны.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чувство гордости, понятия достоинства и чести;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Гимна своей республики, города, школы.</w:t>
      </w:r>
    </w:p>
    <w:p w:rsidR="008101ED" w:rsidRDefault="008101E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101ED" w:rsidRDefault="008101E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Искусство времени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</w:p>
    <w:p w:rsidR="006E77A1" w:rsidRPr="00C10DCA" w:rsidRDefault="00741591">
      <w:pPr>
        <w:spacing w:after="0"/>
        <w:ind w:left="120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Кабалевским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Певец своего народа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Музыка стран ближнего зарубежья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духовых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ударных, струнных;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сравнение интонаций, жанров, ладов, инструментов других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народовс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фольклорными элементами народов России;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 стран дальнего зарубежья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сальса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босса-нова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другие). </w:t>
      </w:r>
      <w:proofErr w:type="gramEnd"/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знакомство с внешним видом, особенностями исполнения и звучания народных инструментов;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духовых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ударных, струнных;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Диалог культур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</w:p>
    <w:p w:rsidR="006E77A1" w:rsidRPr="00C10DCA" w:rsidRDefault="00741591">
      <w:pPr>
        <w:spacing w:after="0"/>
        <w:ind w:left="120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5 «Духовная музыка»</w:t>
      </w:r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Звучание храма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Колокольность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музыке русских композиторов.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колокольности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ритмические и артикуляционные упражнения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звонарских приговорок;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Песни верующих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рисование по мотивам прослушанных музыкальных произведений.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Инструментальная музыка в церкви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Орган и его роль в богослужении. Творчество И.С. Баха.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ответы на вопросы учителя;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слушание органной музыки И.С. Баха;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игровая имитация особенностей игры на органе (во время слушания);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трансформацией музыкального образа;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Искусство Русской православной церкви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посвящённые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святым. Образы Христа, Богородицы.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Религиозные праздники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:Р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</w:p>
    <w:p w:rsidR="006E77A1" w:rsidRPr="00C10DCA" w:rsidRDefault="00741591">
      <w:pPr>
        <w:spacing w:after="0"/>
        <w:ind w:left="120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Модуль № 6 «Музыка театра и кино»</w:t>
      </w:r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постановки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видеопросмотр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музыкальной сказки;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Театр оперы и балета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тесты или кроссворды на освоение специальных терминов;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танцевальная импровизация под музыку фрагмента балета;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Балет. Хореография – искусство танца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балетной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Опера. Главные герои и номера оперного спектакля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-К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орсакова («Садко», «Сказка о царе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Салтане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», «Снегурочка»), М.И. Глинки («Руслан и Людмила»), К.В.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Глюка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(«Орфей и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Эвридика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»), Дж. Верди и других композиторов).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опер;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тембрами голосов оперных певцов;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освоение терминологии;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звучащие тесты и кроссворды на проверку знаний;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песни, хора из оперы;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рисование героев, сцен из опер;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Сюжет музыкального спектакля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вокализация,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музыкальных тем, пластическое интонирование оркестровых фрагментов;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8101ED" w:rsidRDefault="008101E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Оперетта, мюзикл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оперетты, мюзикла;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отдельных номеров из популярных музыкальных спектаклей;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обсуждение различий в оформлении, режиссуре;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виртуальныйквест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музыкальному театру.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обсуждение характера героев и событий;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</w:p>
    <w:p w:rsidR="006E77A1" w:rsidRPr="00C10DCA" w:rsidRDefault="00741591">
      <w:pPr>
        <w:spacing w:after="0"/>
        <w:ind w:left="120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7 «Современная музыкальная культура»</w:t>
      </w:r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фри-джаза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, от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эмбиента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рэпа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8101ED" w:rsidRDefault="008101E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Джаз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Особенности джаза: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импровизационность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плейлиста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коллекции записей джазовых музыкантов.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Исполнители современной музыки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составление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плейлиста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, коллекции записей современной музыки для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друзей-других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Электронные музыкальные инструменты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готовыми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семплами (например, </w:t>
      </w:r>
      <w:r w:rsidRPr="00C10DCA">
        <w:rPr>
          <w:rFonts w:ascii="Times New Roman" w:hAnsi="Times New Roman"/>
          <w:color w:val="000000"/>
          <w:sz w:val="24"/>
          <w:szCs w:val="24"/>
        </w:rPr>
        <w:t>GarageBand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</w:p>
    <w:p w:rsidR="008101ED" w:rsidRDefault="008101E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101ED" w:rsidRDefault="008101E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101ED" w:rsidRDefault="008101E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101ED" w:rsidRDefault="008101E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6E77A1" w:rsidRPr="00C10DCA" w:rsidRDefault="00741591">
      <w:pPr>
        <w:spacing w:after="0"/>
        <w:ind w:left="120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Весь мир звучит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со звуками музыкальными и шумовыми;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артикуляционные упражнения, разучивание и исполнение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песен с использованием звукоподражательных элементов, шумовых звуков.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Звукоряд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Нотный стан, скрипичный ключ. Ноты первой октавы.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Интонация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Выразительные и изобразительные интонации.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разучивание, исполнение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Ритм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ритмослогов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Ритмический рисунок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ритмослогов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Размер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Равномерная пульсация. Сильные и слабые доли. Размеры 2/4, 3/4, 4/4.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ритмические упражнения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Музыкальный язык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исполнение вокальных 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ритмических упражнений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песен с ярко выраженными динамическими, темповыми, штриховыми красками;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Высота звуков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понятий «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выше-ниже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»;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кратких мелодий по нотам; выполнение упражнений на виртуальной клавиатуре.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Мелодия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Мотив, музыкальная фраза.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Поступенное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плавное движение мелодии, скачки. Мелодический рисунок.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поступенным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плавным движением, скачками, остановками;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исполнение, импровизация (вокальная или на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звуковысотных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музыкальных инструментах) различных мелодических рисунков;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кратких мелодий по нотам.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Сопровождение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Аккомпанемент. Остинато. Вступление, заключение, проигрыш.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показ рукой линии движения главного голоса и аккомпанемента;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различение простейших элементов музыкальной формы: вступление, заключение, проигрыш;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графической схемы;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Песня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Куплетная форма. Запев, припев.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Лад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Ступеневый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состав.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игра «Солнышко – туча»;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наблюдение за изменением музыкального образа при изменении лада;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 с ярко выраженной ладовой окраской;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Пентатоника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Пентатоника – пятиступенный лад, распространённый у многих народов.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Ноты в разных октавах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Ноты второй и малой октавы. Басовый ключ.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нотной записью во второй и малой октаве;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кратких мелодий по нотам.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Реприза, фермата, вольта, украшения (трели, форшлаги).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дополнительными элементами нотной записи;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исполнение песен,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в которых присутствуют данные элементы.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Ритмические рисунки в размере 6/8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Размер 6/8. Нота с точкой. Шестнадцатые. Пунктирный ритм.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ритмослогами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мелодий и аккомпанементов в размере 6/8.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Тональность. Гамма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игра «устой –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неустой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»;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понятия «тоника»;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упражнение на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допевание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неполной музыкальной фразы до тоники «Закончи музыкальную фразу»;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 в заданной тональности.</w:t>
      </w:r>
    </w:p>
    <w:p w:rsidR="008101ED" w:rsidRDefault="008101E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Интервалы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понятия «интервал»;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ступеневого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состава мажорной и минорной гаммы (тон-полутон);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песен с ярко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выраженной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характерной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интерваликой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мелодическом движении;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элементы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двухголосия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досочинение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Гармония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аккордовая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арпеджио.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мажорных и минорных аккордов;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по</w:t>
      </w:r>
      <w:r w:rsidR="00AA17E8" w:rsidRPr="00AA17E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певок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песен с</w:t>
      </w:r>
      <w:r w:rsidR="00AA17E8" w:rsidRPr="00AA17E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мелодическим</w:t>
      </w:r>
      <w:r w:rsidR="00AA17E8" w:rsidRPr="00AA17E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движением</w:t>
      </w:r>
      <w:r w:rsidR="00AA17E8" w:rsidRPr="00AA17E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 звукам аккордов;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вокальные упражнения с элементами трёх</w:t>
      </w:r>
      <w:r w:rsidR="00AA17E8" w:rsidRPr="00AA17E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голосия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определение на слух типа фактуры аккомпанемента исполняемых песен, прослушанных инструментальных произведений;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Музыкальная форма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песен, написанных в двухчастной или трёхчастной форме;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AA17E8" w:rsidRPr="008B08C3" w:rsidRDefault="00AA17E8" w:rsidP="00AA17E8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6E77A1" w:rsidRPr="00C10DCA" w:rsidRDefault="00741591" w:rsidP="00AA17E8">
      <w:pPr>
        <w:spacing w:after="0" w:line="264" w:lineRule="auto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Вариации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Варьирование как принцип развития. Тема. Вариации.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произведений, сочинённых в форме вариаций;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:rsidR="006E77A1" w:rsidRDefault="00741591" w:rsidP="007E37C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коллективная импровизация в форме вариаций.</w:t>
      </w:r>
    </w:p>
    <w:p w:rsidR="007E37C5" w:rsidRPr="00C10DCA" w:rsidRDefault="007E37C5" w:rsidP="007E37C5">
      <w:pPr>
        <w:spacing w:after="0" w:line="264" w:lineRule="auto"/>
        <w:ind w:firstLine="600"/>
        <w:jc w:val="both"/>
        <w:rPr>
          <w:sz w:val="24"/>
          <w:szCs w:val="24"/>
          <w:lang w:val="ru-RU"/>
        </w:rPr>
        <w:sectPr w:rsidR="007E37C5" w:rsidRPr="00C10DCA" w:rsidSect="003E52F1">
          <w:pgSz w:w="16383" w:h="11906" w:orient="landscape"/>
          <w:pgMar w:top="1080" w:right="1440" w:bottom="1080" w:left="1440" w:header="720" w:footer="720" w:gutter="0"/>
          <w:cols w:space="720"/>
          <w:docGrid w:linePitch="299"/>
        </w:sectPr>
      </w:pPr>
    </w:p>
    <w:p w:rsidR="006E77A1" w:rsidRPr="00C10DCA" w:rsidRDefault="00741591" w:rsidP="007E37C5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8" w:name="block-12381498"/>
      <w:bookmarkEnd w:id="7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6E77A1" w:rsidRPr="00C10DCA" w:rsidRDefault="006E77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6) в области трудового воспитания: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уважение к труду и результатам трудовой деятельности.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7) в области экологического воспитания: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  <w:bookmarkStart w:id="9" w:name="_Toc139972685"/>
      <w:bookmarkEnd w:id="9"/>
    </w:p>
    <w:p w:rsidR="006E77A1" w:rsidRPr="00C10DCA" w:rsidRDefault="006E77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E77A1" w:rsidRPr="00C10DCA" w:rsidRDefault="006E77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текстовую, виде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о-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графическую, звуковую, информацию в соответствии с учебной задачей;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музыкальные тексты (акустические и нотные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)п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 предложенному учителем алгоритму;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1) невербальная коммуникация: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8101ED" w:rsidRPr="008101ED" w:rsidRDefault="008101ED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2) вербальная коммуникация: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готовить небольшие публичные выступления;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3) совместная деятельность (сотрудничество):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стремиться к объединению усилий, эмоциональной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эмпатии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ситуациях совместного восприятия, исполнения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переключаться между различными формами коллективной,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групповойи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индивидуальныес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ситуациина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  <w:bookmarkStart w:id="10" w:name="_Toc139972686"/>
      <w:bookmarkEnd w:id="10"/>
    </w:p>
    <w:p w:rsidR="006E77A1" w:rsidRPr="00C10DCA" w:rsidRDefault="006E77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E77A1" w:rsidRPr="00C10DCA" w:rsidRDefault="006E77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6E77A1" w:rsidRPr="00C10DCA" w:rsidRDefault="006E77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proofErr w:type="gramStart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Обучающиеся</w:t>
      </w:r>
      <w:proofErr w:type="gramEnd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, освоившие основную образовательную программу по музыке: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1 «Народная музыка России» </w:t>
      </w:r>
      <w:proofErr w:type="gramStart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звукоизвлечения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 духовые, ударные, струнные;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ритмический аккомпанемент на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ударныхинструментахпри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исполнении народной песни;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К концу изучения модуля № 2 «Классическая музыка» </w:t>
      </w:r>
      <w:proofErr w:type="gramStart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камерныеи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3 «Музыка в жизни человека» </w:t>
      </w:r>
      <w:proofErr w:type="gramStart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танцевальность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маршевость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(связь с движением),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декламационность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эпос (связь со словом);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прекрасное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4 «Музыка народов мира» </w:t>
      </w:r>
      <w:proofErr w:type="gramStart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5 «Духовная музыка» </w:t>
      </w:r>
      <w:proofErr w:type="gramStart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исполнять доступные образцы духовной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6 «Музыка театра и кино» </w:t>
      </w:r>
      <w:proofErr w:type="gramStart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8 «Музыкальная грамота» </w:t>
      </w:r>
      <w:proofErr w:type="gramStart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p w:rsidR="006E77A1" w:rsidRPr="00C10DCA" w:rsidRDefault="006E77A1">
      <w:pPr>
        <w:rPr>
          <w:sz w:val="24"/>
          <w:szCs w:val="24"/>
          <w:lang w:val="ru-RU"/>
        </w:rPr>
        <w:sectPr w:rsidR="006E77A1" w:rsidRPr="00C10DCA" w:rsidSect="003E52F1">
          <w:pgSz w:w="16383" w:h="11906" w:orient="landscape"/>
          <w:pgMar w:top="1080" w:right="1440" w:bottom="1080" w:left="1440" w:header="720" w:footer="720" w:gutter="0"/>
          <w:cols w:space="720"/>
          <w:docGrid w:linePitch="299"/>
        </w:sectPr>
      </w:pPr>
    </w:p>
    <w:p w:rsidR="006E77A1" w:rsidRPr="00C10DCA" w:rsidRDefault="00741591" w:rsidP="00075636">
      <w:pPr>
        <w:spacing w:after="0"/>
        <w:ind w:left="120"/>
        <w:rPr>
          <w:sz w:val="24"/>
          <w:szCs w:val="24"/>
        </w:rPr>
      </w:pPr>
      <w:bookmarkStart w:id="11" w:name="block-12381499"/>
      <w:bookmarkEnd w:id="8"/>
      <w:r w:rsidRPr="00C10DC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ТЕМАТИЧЕСКОЕ ПЛАНИРОВАНИЕ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4"/>
        <w:gridCol w:w="10249"/>
        <w:gridCol w:w="2414"/>
      </w:tblGrid>
      <w:tr w:rsidR="004D09F0" w:rsidRPr="00C10DCA" w:rsidTr="004D09F0">
        <w:trPr>
          <w:trHeight w:val="144"/>
          <w:tblCellSpacing w:w="20" w:type="nil"/>
        </w:trPr>
        <w:tc>
          <w:tcPr>
            <w:tcW w:w="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02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Наименованиеразделов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темпрограммы</w:t>
            </w:r>
            <w:proofErr w:type="spellEnd"/>
          </w:p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41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4D09F0" w:rsidRPr="00C10DCA" w:rsidTr="004D09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09F0" w:rsidRPr="00C10DCA" w:rsidRDefault="004D09F0">
            <w:pPr>
              <w:rPr>
                <w:sz w:val="24"/>
                <w:szCs w:val="24"/>
              </w:rPr>
            </w:pPr>
          </w:p>
        </w:tc>
        <w:tc>
          <w:tcPr>
            <w:tcW w:w="102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09F0" w:rsidRPr="00C10DCA" w:rsidRDefault="004D09F0">
            <w:pPr>
              <w:rPr>
                <w:sz w:val="24"/>
                <w:szCs w:val="24"/>
              </w:rPr>
            </w:pPr>
          </w:p>
        </w:tc>
        <w:tc>
          <w:tcPr>
            <w:tcW w:w="241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4D09F0" w:rsidRPr="007E37C5" w:rsidRDefault="004D09F0" w:rsidP="007E37C5">
            <w:pPr>
              <w:spacing w:after="0"/>
              <w:rPr>
                <w:sz w:val="24"/>
                <w:szCs w:val="24"/>
                <w:lang w:val="ru-RU"/>
              </w:rPr>
            </w:pPr>
          </w:p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D09F0" w:rsidRPr="00C10DCA" w:rsidTr="004D09F0">
        <w:trPr>
          <w:trHeight w:val="144"/>
          <w:tblCellSpacing w:w="20" w:type="nil"/>
        </w:trPr>
        <w:tc>
          <w:tcPr>
            <w:tcW w:w="1356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D09F0" w:rsidRPr="00C10DCA" w:rsidRDefault="004D09F0" w:rsidP="007E37C5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4D09F0" w:rsidRPr="00C10DCA" w:rsidTr="004D09F0">
        <w:trPr>
          <w:trHeight w:val="144"/>
          <w:tblCellSpacing w:w="20" w:type="nil"/>
        </w:trPr>
        <w:tc>
          <w:tcPr>
            <w:tcW w:w="1356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D09F0" w:rsidRPr="00C10DCA" w:rsidRDefault="004D09F0" w:rsidP="001A5607">
            <w:pPr>
              <w:spacing w:after="0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1.НароднаямузыкаРоссии</w:t>
            </w:r>
          </w:p>
        </w:tc>
      </w:tr>
      <w:tr w:rsidR="004D09F0" w:rsidRPr="007E37C5" w:rsidTr="004D09F0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249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Выходили</w:t>
            </w:r>
            <w:proofErr w:type="gram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красны девицы», «Вдоль да по речке», «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Солдатушки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бравы ребятушки»;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Е.П.Крылатов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Ю.С.Энтин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«Лесной олень»</w:t>
            </w:r>
          </w:p>
        </w:tc>
        <w:tc>
          <w:tcPr>
            <w:tcW w:w="241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4D09F0" w:rsidRPr="007E37C5" w:rsidTr="004D09F0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249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Скоморошья-плясовая</w:t>
            </w:r>
            <w:proofErr w:type="gram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4D09F0" w:rsidRPr="007E37C5" w:rsidTr="004D09F0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249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4D09F0" w:rsidRPr="007E37C5" w:rsidTr="004D09F0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249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Выходили</w:t>
            </w:r>
            <w:proofErr w:type="gram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4D09F0" w:rsidRPr="007E37C5" w:rsidTr="004D09F0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249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4D09F0" w:rsidRPr="007E37C5" w:rsidTr="004D09F0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0249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мосточку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241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4D09F0" w:rsidRPr="00C10DCA" w:rsidTr="004D09F0">
        <w:trPr>
          <w:trHeight w:val="144"/>
          <w:tblCellSpacing w:w="20" w:type="nil"/>
        </w:trPr>
        <w:tc>
          <w:tcPr>
            <w:tcW w:w="11153" w:type="dxa"/>
            <w:gridSpan w:val="2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41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4D09F0" w:rsidRPr="00C10DCA" w:rsidTr="004D09F0">
        <w:trPr>
          <w:trHeight w:val="144"/>
          <w:tblCellSpacing w:w="20" w:type="nil"/>
        </w:trPr>
        <w:tc>
          <w:tcPr>
            <w:tcW w:w="1356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D09F0" w:rsidRPr="00C10DCA" w:rsidRDefault="004D09F0" w:rsidP="001A5607">
            <w:pPr>
              <w:spacing w:after="0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2.Классическаямузыка</w:t>
            </w:r>
          </w:p>
        </w:tc>
      </w:tr>
      <w:tr w:rsidR="004D09F0" w:rsidRPr="007E37C5" w:rsidTr="004D09F0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249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Поппинс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до свидания»</w:t>
            </w:r>
          </w:p>
        </w:tc>
        <w:tc>
          <w:tcPr>
            <w:tcW w:w="241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4D09F0" w:rsidRPr="007E37C5" w:rsidTr="004D09F0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249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Оркестр: И. Гайдн Анданте из симфонии № 94; Л.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ван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4D09F0" w:rsidRPr="007E37C5" w:rsidTr="004D09F0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10249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Вокальная музыка: С.С. Прокофьев, стихи А.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Барто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4D09F0" w:rsidRPr="007E37C5" w:rsidTr="004D09F0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0249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4D09F0" w:rsidRPr="007E37C5" w:rsidTr="004D09F0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0249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Программная музыка: Н.А. Римский-Корсаков Симфоническая сюита «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Шехеразада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(фрагменты)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4D09F0" w:rsidRPr="007E37C5" w:rsidTr="004D09F0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0249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4D09F0" w:rsidRPr="007E37C5" w:rsidTr="004D09F0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0249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4D09F0" w:rsidRPr="007E37C5" w:rsidTr="004D09F0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0249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Ж. Бизе «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Арлезианка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(1 сюита:</w:t>
            </w:r>
            <w:proofErr w:type="gram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4D09F0" w:rsidRPr="007E37C5" w:rsidTr="004D09F0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0249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241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4D09F0" w:rsidRPr="00C10DCA" w:rsidTr="004D09F0">
        <w:trPr>
          <w:trHeight w:val="144"/>
          <w:tblCellSpacing w:w="20" w:type="nil"/>
        </w:trPr>
        <w:tc>
          <w:tcPr>
            <w:tcW w:w="11153" w:type="dxa"/>
            <w:gridSpan w:val="2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41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</w:tr>
      <w:tr w:rsidR="004D09F0" w:rsidRPr="008101ED" w:rsidTr="004D09F0">
        <w:trPr>
          <w:trHeight w:val="144"/>
          <w:tblCellSpacing w:w="20" w:type="nil"/>
        </w:trPr>
        <w:tc>
          <w:tcPr>
            <w:tcW w:w="1356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D09F0" w:rsidRPr="00C10DCA" w:rsidRDefault="004D09F0" w:rsidP="001A5607">
            <w:pPr>
              <w:spacing w:after="0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3.Музыка в жизни человека</w:t>
            </w:r>
          </w:p>
        </w:tc>
      </w:tr>
      <w:tr w:rsidR="004D09F0" w:rsidRPr="007E37C5" w:rsidTr="004D09F0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249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«Родня»;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Е.П.Крылатов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Ю.С.Энтин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«Прекрасное далеко»</w:t>
            </w:r>
          </w:p>
        </w:tc>
        <w:tc>
          <w:tcPr>
            <w:tcW w:w="241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4D09F0" w:rsidRPr="00C10DCA" w:rsidTr="004D09F0">
        <w:trPr>
          <w:gridAfter w:val="1"/>
          <w:wAfter w:w="2414" w:type="dxa"/>
          <w:trHeight w:val="144"/>
          <w:tblCellSpacing w:w="20" w:type="nil"/>
        </w:trPr>
        <w:tc>
          <w:tcPr>
            <w:tcW w:w="11153" w:type="dxa"/>
            <w:gridSpan w:val="2"/>
            <w:tcBorders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</w:tr>
      <w:tr w:rsidR="004D09F0" w:rsidRPr="00C10DCA" w:rsidTr="004D09F0">
        <w:trPr>
          <w:trHeight w:val="144"/>
          <w:tblCellSpacing w:w="20" w:type="nil"/>
        </w:trPr>
        <w:tc>
          <w:tcPr>
            <w:tcW w:w="1356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D09F0" w:rsidRPr="00C10DCA" w:rsidRDefault="004D09F0" w:rsidP="007E37C5">
            <w:pPr>
              <w:spacing w:after="0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1.Музыканародовмира</w:t>
            </w:r>
          </w:p>
        </w:tc>
      </w:tr>
      <w:tr w:rsidR="004D09F0" w:rsidRPr="007E37C5" w:rsidTr="004D09F0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249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бакши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др.); К.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Караев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Колыбельная и танец из балета «Тропою грома». И.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Лученок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М. Ясень «Майский вальс».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А.Пахмутова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Н.Добронравов «Беловежская пуща» в исполнении ВИА «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Песняры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41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4D09F0" w:rsidRPr="007E37C5" w:rsidTr="004D09F0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249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Б.СметанаСимфоническаяпоэма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Влтава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</w:tr>
      <w:tr w:rsidR="004D09F0" w:rsidRPr="00C10DCA" w:rsidTr="004D09F0">
        <w:trPr>
          <w:trHeight w:val="144"/>
          <w:tblCellSpacing w:w="20" w:type="nil"/>
        </w:trPr>
        <w:tc>
          <w:tcPr>
            <w:tcW w:w="11153" w:type="dxa"/>
            <w:gridSpan w:val="2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241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</w:tr>
      <w:tr w:rsidR="004D09F0" w:rsidRPr="00C10DCA" w:rsidTr="004D09F0">
        <w:trPr>
          <w:trHeight w:val="144"/>
          <w:tblCellSpacing w:w="20" w:type="nil"/>
        </w:trPr>
        <w:tc>
          <w:tcPr>
            <w:tcW w:w="1356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2.Духовнаямузыка</w:t>
            </w:r>
          </w:p>
        </w:tc>
      </w:tr>
      <w:tr w:rsidR="004D09F0" w:rsidRPr="007E37C5" w:rsidTr="00075636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249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241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4D09F0" w:rsidRPr="00C10DCA" w:rsidTr="00075636">
        <w:trPr>
          <w:trHeight w:val="144"/>
          <w:tblCellSpacing w:w="20" w:type="nil"/>
        </w:trPr>
        <w:tc>
          <w:tcPr>
            <w:tcW w:w="11153" w:type="dxa"/>
            <w:gridSpan w:val="2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241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4D09F0" w:rsidRPr="008101ED" w:rsidTr="004D09F0">
        <w:trPr>
          <w:trHeight w:val="144"/>
          <w:tblCellSpacing w:w="20" w:type="nil"/>
        </w:trPr>
        <w:tc>
          <w:tcPr>
            <w:tcW w:w="1356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3.Музыка театра и кино</w:t>
            </w:r>
          </w:p>
        </w:tc>
      </w:tr>
      <w:tr w:rsidR="004D09F0" w:rsidRPr="007E37C5" w:rsidTr="00075636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249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Будашкина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241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4D09F0" w:rsidRPr="007E37C5" w:rsidTr="00075636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249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Февронии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4D09F0" w:rsidRPr="007E37C5" w:rsidTr="00075636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249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Балет: А. Хачатурян. Балет «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Гаянэ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4D09F0" w:rsidRPr="007E37C5" w:rsidTr="00075636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0249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Салтане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Н.А. Римского-Корсакова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4D09F0" w:rsidRPr="007E37C5" w:rsidTr="00075636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0249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241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4D09F0" w:rsidRPr="00C10DCA" w:rsidTr="00075636">
        <w:trPr>
          <w:trHeight w:val="144"/>
          <w:tblCellSpacing w:w="20" w:type="nil"/>
        </w:trPr>
        <w:tc>
          <w:tcPr>
            <w:tcW w:w="11153" w:type="dxa"/>
            <w:gridSpan w:val="2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241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4D09F0" w:rsidRPr="00C10DCA" w:rsidTr="004D09F0">
        <w:trPr>
          <w:trHeight w:val="144"/>
          <w:tblCellSpacing w:w="20" w:type="nil"/>
        </w:trPr>
        <w:tc>
          <w:tcPr>
            <w:tcW w:w="1356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4.Современнаямузыкальнаякультура</w:t>
            </w:r>
          </w:p>
        </w:tc>
      </w:tr>
      <w:tr w:rsidR="004D09F0" w:rsidRPr="007E37C5" w:rsidTr="00075636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249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Мориа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«Фигаро»</w:t>
            </w:r>
          </w:p>
        </w:tc>
        <w:tc>
          <w:tcPr>
            <w:tcW w:w="241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4D09F0" w:rsidRPr="007E37C5" w:rsidTr="00075636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249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Джаз: Дж. Гершвин «Летнее время»,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Д.Эллингтон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«Караван». Г.Миллер «Серенада лунного света», «</w:t>
            </w:r>
            <w:proofErr w:type="spellStart"/>
            <w:proofErr w:type="gram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Чаттануга</w:t>
            </w:r>
            <w:proofErr w:type="spellEnd"/>
            <w:proofErr w:type="gram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Чу-Чу»</w:t>
            </w:r>
          </w:p>
        </w:tc>
        <w:tc>
          <w:tcPr>
            <w:tcW w:w="241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4D09F0" w:rsidRPr="00C10DCA" w:rsidTr="00075636">
        <w:trPr>
          <w:trHeight w:val="144"/>
          <w:tblCellSpacing w:w="20" w:type="nil"/>
        </w:trPr>
        <w:tc>
          <w:tcPr>
            <w:tcW w:w="11153" w:type="dxa"/>
            <w:gridSpan w:val="2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241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</w:tr>
      <w:tr w:rsidR="004D09F0" w:rsidRPr="00C10DCA" w:rsidTr="004D09F0">
        <w:trPr>
          <w:trHeight w:val="144"/>
          <w:tblCellSpacing w:w="20" w:type="nil"/>
        </w:trPr>
        <w:tc>
          <w:tcPr>
            <w:tcW w:w="1356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D09F0" w:rsidRPr="00C10DCA" w:rsidRDefault="004D09F0" w:rsidP="001A5607">
            <w:pPr>
              <w:spacing w:after="0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5.Музыкальнаяграмота</w:t>
            </w:r>
          </w:p>
        </w:tc>
      </w:tr>
      <w:tr w:rsidR="004D09F0" w:rsidRPr="007E37C5" w:rsidTr="00075636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0249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241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4D09F0" w:rsidRPr="007E37C5" w:rsidTr="00075636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0249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Музыкальный язык: Я. Сибелиус «Грустный вальс»; К.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Орф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4D09F0" w:rsidRPr="00C10DCA" w:rsidTr="00075636">
        <w:trPr>
          <w:trHeight w:val="144"/>
          <w:tblCellSpacing w:w="20" w:type="nil"/>
        </w:trPr>
        <w:tc>
          <w:tcPr>
            <w:tcW w:w="11153" w:type="dxa"/>
            <w:gridSpan w:val="2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241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4D09F0" w:rsidRPr="00C10DCA" w:rsidTr="00075636">
        <w:trPr>
          <w:trHeight w:val="144"/>
          <w:tblCellSpacing w:w="20" w:type="nil"/>
        </w:trPr>
        <w:tc>
          <w:tcPr>
            <w:tcW w:w="11153" w:type="dxa"/>
            <w:gridSpan w:val="2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4D09F0" w:rsidRPr="00C10DCA" w:rsidRDefault="004D09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  <w:p w:rsidR="004D09F0" w:rsidRPr="00BA0A81" w:rsidRDefault="004D09F0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6E77A1" w:rsidRPr="00C10DCA" w:rsidRDefault="006E77A1">
      <w:pPr>
        <w:rPr>
          <w:sz w:val="24"/>
          <w:szCs w:val="24"/>
          <w:lang w:val="ru-RU"/>
        </w:rPr>
        <w:sectPr w:rsidR="006E77A1" w:rsidRPr="00C10D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77A1" w:rsidRPr="00C10DCA" w:rsidRDefault="006E77A1" w:rsidP="00C10DCA">
      <w:pPr>
        <w:spacing w:after="0"/>
        <w:rPr>
          <w:sz w:val="24"/>
          <w:szCs w:val="24"/>
        </w:rPr>
      </w:pPr>
      <w:bookmarkStart w:id="12" w:name="block-12381500"/>
      <w:bookmarkEnd w:id="11"/>
    </w:p>
    <w:p w:rsidR="00A3464B" w:rsidRPr="00960F65" w:rsidRDefault="00A3464B" w:rsidP="00A3464B">
      <w:pPr>
        <w:spacing w:after="0"/>
        <w:rPr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</w:t>
      </w:r>
      <w:r>
        <w:rPr>
          <w:rFonts w:ascii="Times New Roman" w:hAnsi="Times New Roman"/>
          <w:b/>
          <w:color w:val="000000"/>
          <w:sz w:val="28"/>
          <w:lang w:val="ru-RU"/>
        </w:rPr>
        <w:t>Календарно-тематическое планирование уроков по музыке в 4 классе</w:t>
      </w:r>
    </w:p>
    <w:p w:rsidR="006E77A1" w:rsidRPr="00A3464B" w:rsidRDefault="006E77A1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1370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3"/>
        <w:gridCol w:w="6642"/>
        <w:gridCol w:w="2268"/>
        <w:gridCol w:w="1984"/>
        <w:gridCol w:w="1701"/>
      </w:tblGrid>
      <w:tr w:rsidR="007A2E79" w:rsidRPr="00C10DCA" w:rsidTr="00084A62">
        <w:trPr>
          <w:trHeight w:val="145"/>
          <w:tblCellSpacing w:w="20" w:type="nil"/>
        </w:trPr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2E79" w:rsidRPr="00C10DCA" w:rsidRDefault="007A2E79" w:rsidP="00084A62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A2E79" w:rsidRPr="00C10DCA" w:rsidRDefault="007A2E79" w:rsidP="00084A6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66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2E79" w:rsidRPr="00C10DCA" w:rsidRDefault="007A2E79" w:rsidP="00084A6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Темаурока</w:t>
            </w:r>
            <w:proofErr w:type="spellEnd"/>
          </w:p>
          <w:p w:rsidR="007A2E79" w:rsidRPr="00C10DCA" w:rsidRDefault="007A2E79" w:rsidP="00084A6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A2E79" w:rsidRPr="00C10DCA" w:rsidRDefault="007A2E79" w:rsidP="00084A62">
            <w:pPr>
              <w:spacing w:after="0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="00084A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685" w:type="dxa"/>
            <w:gridSpan w:val="2"/>
            <w:vAlign w:val="center"/>
          </w:tcPr>
          <w:p w:rsidR="007A2E79" w:rsidRPr="001A5607" w:rsidRDefault="007A2E79" w:rsidP="00084A6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Датаизучения</w:t>
            </w:r>
            <w:proofErr w:type="spellEnd"/>
          </w:p>
        </w:tc>
      </w:tr>
      <w:tr w:rsidR="001A5607" w:rsidRPr="00C10DCA" w:rsidTr="00084A62">
        <w:trPr>
          <w:trHeight w:val="145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607" w:rsidRPr="00C10DCA" w:rsidRDefault="001A5607" w:rsidP="00084A62">
            <w:pPr>
              <w:rPr>
                <w:sz w:val="24"/>
                <w:szCs w:val="24"/>
              </w:rPr>
            </w:pPr>
          </w:p>
        </w:tc>
        <w:tc>
          <w:tcPr>
            <w:tcW w:w="66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607" w:rsidRPr="00C10DCA" w:rsidRDefault="001A5607" w:rsidP="00084A6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1A5607" w:rsidRPr="00084A62" w:rsidRDefault="00084A62" w:rsidP="00084A6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r w:rsidR="001A5607" w:rsidRPr="00084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</w:t>
            </w:r>
            <w:r w:rsidR="001A5607" w:rsidRPr="00084A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1A5607" w:rsidRPr="00084A62" w:rsidRDefault="00084A62" w:rsidP="00084A62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r w:rsidR="001A5607" w:rsidRPr="00084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 факту</w:t>
            </w:r>
          </w:p>
        </w:tc>
      </w:tr>
      <w:tr w:rsidR="001A5607" w:rsidRPr="00C10DCA" w:rsidTr="00084A62">
        <w:trPr>
          <w:trHeight w:val="145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42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02.09.2023 </w:t>
            </w:r>
          </w:p>
        </w:tc>
        <w:tc>
          <w:tcPr>
            <w:tcW w:w="1701" w:type="dxa"/>
          </w:tcPr>
          <w:p w:rsidR="001A5607" w:rsidRPr="00C10DCA" w:rsidRDefault="001A5607" w:rsidP="00084A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084A62">
        <w:trPr>
          <w:trHeight w:val="145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42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Первыеартисты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народныйтеатр</w:t>
            </w:r>
            <w:proofErr w:type="spellEnd"/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09.09.2023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A5607" w:rsidRPr="00C10DCA" w:rsidRDefault="001A5607" w:rsidP="00084A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084A62">
        <w:trPr>
          <w:trHeight w:val="145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42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Русскиенародныемузыкальныеинструменты</w:t>
            </w:r>
            <w:proofErr w:type="spellEnd"/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16.09.2023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A5607" w:rsidRPr="00C10DCA" w:rsidRDefault="001A5607" w:rsidP="00084A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084A62">
        <w:trPr>
          <w:trHeight w:val="145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42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Жанрымузыкальногофольклора</w:t>
            </w:r>
            <w:proofErr w:type="spellEnd"/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23.09.2023 </w:t>
            </w:r>
          </w:p>
        </w:tc>
        <w:tc>
          <w:tcPr>
            <w:tcW w:w="1701" w:type="dxa"/>
          </w:tcPr>
          <w:p w:rsidR="001A5607" w:rsidRPr="00C10DCA" w:rsidRDefault="001A5607" w:rsidP="00084A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084A62">
        <w:trPr>
          <w:trHeight w:val="145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42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ФольклорнародовРоссии</w:t>
            </w:r>
            <w:proofErr w:type="spellEnd"/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30.09.2023 </w:t>
            </w:r>
          </w:p>
        </w:tc>
        <w:tc>
          <w:tcPr>
            <w:tcW w:w="1701" w:type="dxa"/>
          </w:tcPr>
          <w:p w:rsidR="001A5607" w:rsidRPr="00C10DCA" w:rsidRDefault="001A5607" w:rsidP="00084A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084A62">
        <w:trPr>
          <w:trHeight w:val="145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42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07.10.2023 </w:t>
            </w:r>
          </w:p>
        </w:tc>
        <w:tc>
          <w:tcPr>
            <w:tcW w:w="1701" w:type="dxa"/>
          </w:tcPr>
          <w:p w:rsidR="001A5607" w:rsidRPr="00C10DCA" w:rsidRDefault="001A5607" w:rsidP="00084A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084A62">
        <w:trPr>
          <w:trHeight w:val="145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42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14.10.2023 </w:t>
            </w:r>
          </w:p>
        </w:tc>
        <w:tc>
          <w:tcPr>
            <w:tcW w:w="1701" w:type="dxa"/>
          </w:tcPr>
          <w:p w:rsidR="001A5607" w:rsidRPr="00C10DCA" w:rsidRDefault="001A5607" w:rsidP="00084A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084A62">
        <w:trPr>
          <w:trHeight w:val="145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42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Композиторы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детям</w:t>
            </w:r>
            <w:proofErr w:type="spellEnd"/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21.10.2023 </w:t>
            </w:r>
          </w:p>
        </w:tc>
        <w:tc>
          <w:tcPr>
            <w:tcW w:w="1701" w:type="dxa"/>
          </w:tcPr>
          <w:p w:rsidR="001A5607" w:rsidRPr="00C10DCA" w:rsidRDefault="001A5607" w:rsidP="00084A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084A62">
        <w:trPr>
          <w:trHeight w:val="145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42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Оркестр</w:t>
            </w:r>
            <w:proofErr w:type="spellEnd"/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28.10.2023 </w:t>
            </w:r>
          </w:p>
        </w:tc>
        <w:tc>
          <w:tcPr>
            <w:tcW w:w="1701" w:type="dxa"/>
          </w:tcPr>
          <w:p w:rsidR="001A5607" w:rsidRPr="00C10DCA" w:rsidRDefault="001A5607" w:rsidP="00084A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084A62">
        <w:trPr>
          <w:trHeight w:val="145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42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Вокальнаямузыка</w:t>
            </w:r>
            <w:proofErr w:type="spellEnd"/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11.11.2023 </w:t>
            </w:r>
          </w:p>
        </w:tc>
        <w:tc>
          <w:tcPr>
            <w:tcW w:w="1701" w:type="dxa"/>
          </w:tcPr>
          <w:p w:rsidR="001A5607" w:rsidRPr="00C10DCA" w:rsidRDefault="001A5607" w:rsidP="00084A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084A62">
        <w:trPr>
          <w:trHeight w:val="145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42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Инструментальнаямузыка</w:t>
            </w:r>
            <w:proofErr w:type="spellEnd"/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18.11.2023 </w:t>
            </w:r>
          </w:p>
        </w:tc>
        <w:tc>
          <w:tcPr>
            <w:tcW w:w="1701" w:type="dxa"/>
          </w:tcPr>
          <w:p w:rsidR="001A5607" w:rsidRPr="00C10DCA" w:rsidRDefault="001A5607" w:rsidP="00084A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084A62">
        <w:trPr>
          <w:trHeight w:val="145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42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Программнаямузыка</w:t>
            </w:r>
            <w:proofErr w:type="spellEnd"/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25.11.2023 </w:t>
            </w:r>
          </w:p>
        </w:tc>
        <w:tc>
          <w:tcPr>
            <w:tcW w:w="1701" w:type="dxa"/>
          </w:tcPr>
          <w:p w:rsidR="001A5607" w:rsidRPr="00C10DCA" w:rsidRDefault="001A5607" w:rsidP="00084A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084A62">
        <w:trPr>
          <w:trHeight w:val="145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42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Симфоническаямузыка</w:t>
            </w:r>
            <w:proofErr w:type="spellEnd"/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02.12.2023 </w:t>
            </w:r>
          </w:p>
        </w:tc>
        <w:tc>
          <w:tcPr>
            <w:tcW w:w="1701" w:type="dxa"/>
          </w:tcPr>
          <w:p w:rsidR="001A5607" w:rsidRPr="00C10DCA" w:rsidRDefault="001A5607" w:rsidP="00084A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084A62">
        <w:trPr>
          <w:trHeight w:val="145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42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Русскиекомпозиторы-классики</w:t>
            </w:r>
            <w:proofErr w:type="spellEnd"/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09.12.2023 </w:t>
            </w:r>
          </w:p>
        </w:tc>
        <w:tc>
          <w:tcPr>
            <w:tcW w:w="1701" w:type="dxa"/>
          </w:tcPr>
          <w:p w:rsidR="001A5607" w:rsidRPr="00C10DCA" w:rsidRDefault="001A5607" w:rsidP="00084A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084A62">
        <w:trPr>
          <w:trHeight w:val="145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42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Европейскиекомпозиторы-классики</w:t>
            </w:r>
            <w:proofErr w:type="spellEnd"/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16.12.2023 </w:t>
            </w:r>
          </w:p>
        </w:tc>
        <w:tc>
          <w:tcPr>
            <w:tcW w:w="1701" w:type="dxa"/>
          </w:tcPr>
          <w:p w:rsidR="001A5607" w:rsidRPr="00C10DCA" w:rsidRDefault="001A5607" w:rsidP="00084A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084A62">
        <w:trPr>
          <w:trHeight w:val="145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642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Мастерствоисполнителя</w:t>
            </w:r>
            <w:proofErr w:type="spellEnd"/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23.12.2023 </w:t>
            </w:r>
          </w:p>
        </w:tc>
        <w:tc>
          <w:tcPr>
            <w:tcW w:w="1701" w:type="dxa"/>
          </w:tcPr>
          <w:p w:rsidR="001A5607" w:rsidRPr="00C10DCA" w:rsidRDefault="001A5607" w:rsidP="00084A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084A62">
        <w:trPr>
          <w:trHeight w:val="145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642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Искусствовремени</w:t>
            </w:r>
            <w:proofErr w:type="spellEnd"/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30.12.2023 </w:t>
            </w:r>
          </w:p>
        </w:tc>
        <w:tc>
          <w:tcPr>
            <w:tcW w:w="1701" w:type="dxa"/>
          </w:tcPr>
          <w:p w:rsidR="001A5607" w:rsidRPr="00C10DCA" w:rsidRDefault="001A5607" w:rsidP="00084A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084A62">
        <w:trPr>
          <w:trHeight w:val="145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642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Музыкастранближнегозарубежья</w:t>
            </w:r>
            <w:proofErr w:type="spellEnd"/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13.01.2024 </w:t>
            </w:r>
          </w:p>
        </w:tc>
        <w:tc>
          <w:tcPr>
            <w:tcW w:w="1701" w:type="dxa"/>
          </w:tcPr>
          <w:p w:rsidR="001A5607" w:rsidRPr="00C10DCA" w:rsidRDefault="001A5607" w:rsidP="00084A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084A62">
        <w:trPr>
          <w:trHeight w:val="145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642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Музыкастранближнегозарубежья</w:t>
            </w:r>
            <w:proofErr w:type="spellEnd"/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20.01.2024 </w:t>
            </w:r>
          </w:p>
        </w:tc>
        <w:tc>
          <w:tcPr>
            <w:tcW w:w="1701" w:type="dxa"/>
          </w:tcPr>
          <w:p w:rsidR="001A5607" w:rsidRPr="00C10DCA" w:rsidRDefault="001A5607" w:rsidP="00084A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084A62">
        <w:trPr>
          <w:trHeight w:val="145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642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Музыкастрандальнегозарубежья</w:t>
            </w:r>
            <w:proofErr w:type="spellEnd"/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27.01.2024 </w:t>
            </w:r>
          </w:p>
        </w:tc>
        <w:tc>
          <w:tcPr>
            <w:tcW w:w="1701" w:type="dxa"/>
          </w:tcPr>
          <w:p w:rsidR="001A5607" w:rsidRPr="00C10DCA" w:rsidRDefault="001A5607" w:rsidP="00084A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084A62">
        <w:trPr>
          <w:trHeight w:val="145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6642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Музыкастрандальнегозарубежья</w:t>
            </w:r>
            <w:proofErr w:type="spellEnd"/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03.02.2024 </w:t>
            </w:r>
          </w:p>
        </w:tc>
        <w:tc>
          <w:tcPr>
            <w:tcW w:w="1701" w:type="dxa"/>
          </w:tcPr>
          <w:p w:rsidR="001A5607" w:rsidRPr="00C10DCA" w:rsidRDefault="001A5607" w:rsidP="00084A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084A62">
        <w:trPr>
          <w:trHeight w:val="145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642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Религиозныепраздники</w:t>
            </w:r>
            <w:proofErr w:type="spellEnd"/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10.02.2024 </w:t>
            </w:r>
          </w:p>
        </w:tc>
        <w:tc>
          <w:tcPr>
            <w:tcW w:w="1701" w:type="dxa"/>
          </w:tcPr>
          <w:p w:rsidR="001A5607" w:rsidRPr="00C10DCA" w:rsidRDefault="001A5607" w:rsidP="00084A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084A62">
        <w:trPr>
          <w:trHeight w:val="145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642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17.02.2024 </w:t>
            </w:r>
          </w:p>
        </w:tc>
        <w:tc>
          <w:tcPr>
            <w:tcW w:w="1701" w:type="dxa"/>
          </w:tcPr>
          <w:p w:rsidR="001A5607" w:rsidRPr="00C10DCA" w:rsidRDefault="001A5607" w:rsidP="00084A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084A62">
        <w:trPr>
          <w:trHeight w:val="145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642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Театроперы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балета</w:t>
            </w:r>
            <w:proofErr w:type="spellEnd"/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24.02.2024 </w:t>
            </w:r>
          </w:p>
        </w:tc>
        <w:tc>
          <w:tcPr>
            <w:tcW w:w="1701" w:type="dxa"/>
          </w:tcPr>
          <w:p w:rsidR="001A5607" w:rsidRPr="00C10DCA" w:rsidRDefault="001A5607" w:rsidP="00084A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084A62">
        <w:trPr>
          <w:trHeight w:val="145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642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Балет</w:t>
            </w:r>
            <w:proofErr w:type="spellEnd"/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02.03.2024 </w:t>
            </w:r>
          </w:p>
        </w:tc>
        <w:tc>
          <w:tcPr>
            <w:tcW w:w="1701" w:type="dxa"/>
          </w:tcPr>
          <w:p w:rsidR="001A5607" w:rsidRPr="00C10DCA" w:rsidRDefault="001A5607" w:rsidP="00084A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084A62">
        <w:trPr>
          <w:trHeight w:val="145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642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Балет</w:t>
            </w:r>
            <w:proofErr w:type="spellEnd"/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09.03.2024 </w:t>
            </w:r>
          </w:p>
        </w:tc>
        <w:tc>
          <w:tcPr>
            <w:tcW w:w="1701" w:type="dxa"/>
          </w:tcPr>
          <w:p w:rsidR="001A5607" w:rsidRPr="00C10DCA" w:rsidRDefault="001A5607" w:rsidP="00084A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084A62">
        <w:trPr>
          <w:trHeight w:val="145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642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16.03.2024 </w:t>
            </w:r>
          </w:p>
        </w:tc>
        <w:tc>
          <w:tcPr>
            <w:tcW w:w="1701" w:type="dxa"/>
          </w:tcPr>
          <w:p w:rsidR="001A5607" w:rsidRPr="00C10DCA" w:rsidRDefault="001A5607" w:rsidP="00084A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084A62">
        <w:trPr>
          <w:trHeight w:val="145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642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23.03.2024 </w:t>
            </w:r>
          </w:p>
        </w:tc>
        <w:tc>
          <w:tcPr>
            <w:tcW w:w="1701" w:type="dxa"/>
          </w:tcPr>
          <w:p w:rsidR="001A5607" w:rsidRPr="00C10DCA" w:rsidRDefault="001A5607" w:rsidP="00084A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084A62">
        <w:trPr>
          <w:trHeight w:val="145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642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06.04.2024 </w:t>
            </w:r>
          </w:p>
        </w:tc>
        <w:tc>
          <w:tcPr>
            <w:tcW w:w="1701" w:type="dxa"/>
          </w:tcPr>
          <w:p w:rsidR="001A5607" w:rsidRPr="00C10DCA" w:rsidRDefault="001A5607" w:rsidP="00084A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084A62">
        <w:trPr>
          <w:trHeight w:val="145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642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Современныеобработкиклассическоймузыки</w:t>
            </w:r>
            <w:proofErr w:type="spellEnd"/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13.04.2024 </w:t>
            </w:r>
          </w:p>
        </w:tc>
        <w:tc>
          <w:tcPr>
            <w:tcW w:w="1701" w:type="dxa"/>
          </w:tcPr>
          <w:p w:rsidR="001A5607" w:rsidRPr="00C10DCA" w:rsidRDefault="001A5607" w:rsidP="00084A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084A62">
        <w:trPr>
          <w:trHeight w:val="145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642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Современныеобработкиклассическоймузыки</w:t>
            </w:r>
            <w:proofErr w:type="spellEnd"/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20.04.2024 </w:t>
            </w:r>
          </w:p>
        </w:tc>
        <w:tc>
          <w:tcPr>
            <w:tcW w:w="1701" w:type="dxa"/>
          </w:tcPr>
          <w:p w:rsidR="001A5607" w:rsidRPr="00C10DCA" w:rsidRDefault="001A5607" w:rsidP="00084A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084A62">
        <w:trPr>
          <w:trHeight w:val="145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642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Джаз</w:t>
            </w:r>
            <w:proofErr w:type="spellEnd"/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27.04.2024 </w:t>
            </w:r>
          </w:p>
        </w:tc>
        <w:tc>
          <w:tcPr>
            <w:tcW w:w="1701" w:type="dxa"/>
          </w:tcPr>
          <w:p w:rsidR="001A5607" w:rsidRPr="00C10DCA" w:rsidRDefault="001A5607" w:rsidP="00084A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084A62">
        <w:trPr>
          <w:trHeight w:val="145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642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Интонация</w:t>
            </w:r>
            <w:proofErr w:type="spellEnd"/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04.05.2024 </w:t>
            </w:r>
          </w:p>
        </w:tc>
        <w:tc>
          <w:tcPr>
            <w:tcW w:w="1701" w:type="dxa"/>
          </w:tcPr>
          <w:p w:rsidR="001A5607" w:rsidRPr="00C10DCA" w:rsidRDefault="001A5607" w:rsidP="00084A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084A62">
        <w:trPr>
          <w:trHeight w:val="145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642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Музыкальныйязык</w:t>
            </w:r>
            <w:proofErr w:type="spellEnd"/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11.05.2024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A5607" w:rsidRPr="00C10DCA" w:rsidRDefault="001A5607" w:rsidP="00084A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084A62">
        <w:trPr>
          <w:gridAfter w:val="1"/>
          <w:wAfter w:w="1701" w:type="dxa"/>
          <w:trHeight w:val="145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084A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984" w:type="dxa"/>
          </w:tcPr>
          <w:p w:rsidR="001A5607" w:rsidRPr="00C10DCA" w:rsidRDefault="001A5607" w:rsidP="00084A6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84A62" w:rsidTr="00084A62">
        <w:tblPrEx>
          <w:tblCellSpacing w:w="0" w:type="nil"/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4"/>
          <w:wBefore w:w="12007" w:type="dxa"/>
          <w:trHeight w:val="100"/>
        </w:trPr>
        <w:tc>
          <w:tcPr>
            <w:tcW w:w="1701" w:type="dxa"/>
            <w:tcBorders>
              <w:top w:val="single" w:sz="4" w:space="0" w:color="auto"/>
            </w:tcBorders>
          </w:tcPr>
          <w:p w:rsidR="00084A62" w:rsidRDefault="00084A62" w:rsidP="00084A62">
            <w:pPr>
              <w:rPr>
                <w:sz w:val="24"/>
                <w:szCs w:val="24"/>
              </w:rPr>
            </w:pPr>
          </w:p>
        </w:tc>
      </w:tr>
    </w:tbl>
    <w:p w:rsidR="006E77A1" w:rsidRPr="00C10DCA" w:rsidRDefault="006E77A1">
      <w:pPr>
        <w:rPr>
          <w:sz w:val="24"/>
          <w:szCs w:val="24"/>
        </w:rPr>
        <w:sectPr w:rsidR="006E77A1" w:rsidRPr="00C10DCA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2"/>
    <w:p w:rsidR="007A2E79" w:rsidRDefault="007A2E79" w:rsidP="007A2E79">
      <w:pPr>
        <w:pStyle w:val="ae"/>
        <w:spacing w:before="0" w:beforeAutospacing="0" w:after="0" w:afterAutospacing="0"/>
        <w:rPr>
          <w:color w:val="333333"/>
          <w:sz w:val="21"/>
          <w:szCs w:val="21"/>
        </w:rPr>
      </w:pPr>
      <w:r>
        <w:rPr>
          <w:rStyle w:val="af"/>
          <w:color w:val="333333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7A2E79" w:rsidRDefault="007A2E79" w:rsidP="007A2E79">
      <w:pPr>
        <w:pStyle w:val="ae"/>
        <w:spacing w:before="0" w:beforeAutospacing="0" w:after="0" w:afterAutospacing="0" w:line="480" w:lineRule="auto"/>
        <w:rPr>
          <w:color w:val="333333"/>
          <w:sz w:val="21"/>
          <w:szCs w:val="21"/>
        </w:rPr>
      </w:pPr>
      <w:r>
        <w:rPr>
          <w:rStyle w:val="af"/>
          <w:caps/>
          <w:color w:val="000000"/>
          <w:sz w:val="28"/>
          <w:szCs w:val="28"/>
        </w:rPr>
        <w:t>ОБЯЗАТЕЛЬНЫЕ УЧЕБНЫЕ МАТЕРИАЛЫ ДЛЯ УЧЕНИКА</w:t>
      </w:r>
    </w:p>
    <w:p w:rsidR="007A2E79" w:rsidRDefault="007A2E79" w:rsidP="007A2E79">
      <w:pPr>
        <w:pStyle w:val="ae"/>
        <w:spacing w:before="0" w:beforeAutospacing="0" w:after="0" w:afterAutospacing="0" w:line="480" w:lineRule="auto"/>
        <w:rPr>
          <w:color w:val="333333"/>
          <w:sz w:val="21"/>
          <w:szCs w:val="21"/>
        </w:rPr>
      </w:pPr>
      <w:r>
        <w:rPr>
          <w:color w:val="333333"/>
        </w:rPr>
        <w:t>​</w:t>
      </w:r>
      <w:r>
        <w:rPr>
          <w:rStyle w:val="placeholder-mask"/>
          <w:rFonts w:eastAsiaTheme="majorEastAsia"/>
          <w:color w:val="333333"/>
        </w:rPr>
        <w:t>‌</w:t>
      </w:r>
      <w:r>
        <w:rPr>
          <w:rStyle w:val="placeholder"/>
          <w:rFonts w:eastAsiaTheme="majorEastAsia"/>
          <w:color w:val="333333"/>
        </w:rPr>
        <w:t xml:space="preserve">• Музыка: 4-й класс: учебник, 4 класс/ Критская Е. Д., Сергеева Г. П., </w:t>
      </w:r>
      <w:proofErr w:type="spellStart"/>
      <w:r>
        <w:rPr>
          <w:rStyle w:val="placeholder"/>
          <w:rFonts w:eastAsiaTheme="majorEastAsia"/>
          <w:color w:val="333333"/>
        </w:rPr>
        <w:t>Шмагина</w:t>
      </w:r>
      <w:proofErr w:type="spellEnd"/>
      <w:r>
        <w:rPr>
          <w:rStyle w:val="placeholder"/>
          <w:rFonts w:eastAsiaTheme="majorEastAsia"/>
          <w:color w:val="333333"/>
        </w:rPr>
        <w:t xml:space="preserve"> Т. С., Акционерное общество «Издательство «Просвещение»</w:t>
      </w:r>
      <w:r>
        <w:rPr>
          <w:rStyle w:val="placeholder-mask"/>
          <w:rFonts w:eastAsiaTheme="majorEastAsia"/>
          <w:color w:val="333333"/>
          <w:sz w:val="21"/>
          <w:szCs w:val="21"/>
        </w:rPr>
        <w:t>‌</w:t>
      </w:r>
      <w:r>
        <w:rPr>
          <w:color w:val="333333"/>
          <w:sz w:val="21"/>
          <w:szCs w:val="21"/>
        </w:rPr>
        <w:t>​</w:t>
      </w:r>
    </w:p>
    <w:p w:rsidR="007A2E79" w:rsidRDefault="007A2E79" w:rsidP="00AA17E8">
      <w:pPr>
        <w:pStyle w:val="ae"/>
        <w:spacing w:before="0" w:beforeAutospacing="0" w:after="0" w:afterAutospacing="0" w:line="480" w:lineRule="auto"/>
        <w:rPr>
          <w:color w:val="333333"/>
          <w:sz w:val="21"/>
          <w:szCs w:val="21"/>
        </w:rPr>
      </w:pPr>
      <w:r>
        <w:rPr>
          <w:color w:val="333333"/>
        </w:rPr>
        <w:t>​</w:t>
      </w:r>
      <w:r>
        <w:rPr>
          <w:rStyle w:val="af"/>
          <w:caps/>
          <w:color w:val="000000"/>
          <w:sz w:val="28"/>
          <w:szCs w:val="28"/>
        </w:rPr>
        <w:t>МЕТОДИЧЕСКИЕ МАТЕРИАЛЫ ДЛЯ УЧИТЕЛЯ</w:t>
      </w:r>
    </w:p>
    <w:p w:rsidR="007A2E79" w:rsidRDefault="007A2E79" w:rsidP="007A2E79">
      <w:pPr>
        <w:pStyle w:val="ae"/>
        <w:spacing w:before="0" w:beforeAutospacing="0" w:after="0" w:afterAutospacing="0" w:line="480" w:lineRule="auto"/>
        <w:rPr>
          <w:color w:val="333333"/>
          <w:sz w:val="21"/>
          <w:szCs w:val="21"/>
        </w:rPr>
      </w:pPr>
      <w:r>
        <w:rPr>
          <w:color w:val="333333"/>
        </w:rPr>
        <w:t>​</w:t>
      </w:r>
      <w:r>
        <w:rPr>
          <w:rStyle w:val="placeholder-mask"/>
          <w:rFonts w:eastAsiaTheme="majorEastAsia"/>
          <w:color w:val="333333"/>
        </w:rPr>
        <w:t>‌</w:t>
      </w:r>
      <w:r>
        <w:rPr>
          <w:rStyle w:val="placeholder"/>
          <w:rFonts w:eastAsiaTheme="majorEastAsia"/>
          <w:color w:val="333333"/>
        </w:rPr>
        <w:t xml:space="preserve"> Музыка: 4-й класс: учебник, 4 класс/ Критская Е. Д., Сергеева Г. П., </w:t>
      </w:r>
      <w:proofErr w:type="spellStart"/>
      <w:r>
        <w:rPr>
          <w:rStyle w:val="placeholder"/>
          <w:rFonts w:eastAsiaTheme="majorEastAsia"/>
          <w:color w:val="333333"/>
        </w:rPr>
        <w:t>Шмагина</w:t>
      </w:r>
      <w:proofErr w:type="spellEnd"/>
      <w:r>
        <w:rPr>
          <w:rStyle w:val="placeholder"/>
          <w:rFonts w:eastAsiaTheme="majorEastAsia"/>
          <w:color w:val="333333"/>
        </w:rPr>
        <w:t xml:space="preserve"> Т. С., Акционерное общество «Издательство «Просвещение»</w:t>
      </w:r>
      <w:r>
        <w:rPr>
          <w:rStyle w:val="placeholder-mask"/>
          <w:rFonts w:eastAsiaTheme="majorEastAsia"/>
          <w:color w:val="333333"/>
        </w:rPr>
        <w:t>‌</w:t>
      </w:r>
      <w:r>
        <w:rPr>
          <w:color w:val="333333"/>
          <w:sz w:val="21"/>
          <w:szCs w:val="21"/>
        </w:rPr>
        <w:t>​</w:t>
      </w:r>
    </w:p>
    <w:p w:rsidR="007A2E79" w:rsidRDefault="007A2E79" w:rsidP="007A2E79">
      <w:pPr>
        <w:pStyle w:val="ae"/>
        <w:spacing w:before="0" w:beforeAutospacing="0" w:after="0" w:afterAutospacing="0" w:line="480" w:lineRule="auto"/>
        <w:rPr>
          <w:color w:val="333333"/>
          <w:sz w:val="21"/>
          <w:szCs w:val="21"/>
        </w:rPr>
      </w:pPr>
      <w:r>
        <w:rPr>
          <w:rStyle w:val="af"/>
          <w:caps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7A2E79" w:rsidRDefault="007A2E79" w:rsidP="007A2E79">
      <w:pPr>
        <w:pStyle w:val="ae"/>
        <w:spacing w:before="0" w:beforeAutospacing="0" w:after="0" w:afterAutospacing="0" w:line="480" w:lineRule="auto"/>
        <w:rPr>
          <w:color w:val="333333"/>
          <w:sz w:val="21"/>
          <w:szCs w:val="21"/>
        </w:rPr>
      </w:pPr>
      <w:r>
        <w:rPr>
          <w:color w:val="333333"/>
        </w:rPr>
        <w:t>​</w:t>
      </w:r>
      <w:r>
        <w:rPr>
          <w:color w:val="333333"/>
          <w:shd w:val="clear" w:color="auto" w:fill="FFFFFF"/>
        </w:rPr>
        <w:t>​‌</w:t>
      </w:r>
      <w:r>
        <w:rPr>
          <w:rStyle w:val="placeholder"/>
          <w:rFonts w:eastAsiaTheme="majorEastAsia"/>
          <w:color w:val="333333"/>
        </w:rPr>
        <w:t>Библиотека ЦОК</w:t>
      </w:r>
    </w:p>
    <w:p w:rsidR="00741591" w:rsidRPr="007A2E79" w:rsidRDefault="00FB4151">
      <w:pPr>
        <w:rPr>
          <w:sz w:val="24"/>
          <w:szCs w:val="24"/>
          <w:lang w:val="ru-RU"/>
        </w:rPr>
      </w:pPr>
      <w:hyperlink r:id="rId8">
        <w:r w:rsidR="007A2E79" w:rsidRPr="00C10DCA">
          <w:rPr>
            <w:rFonts w:ascii="Times New Roman" w:hAnsi="Times New Roman"/>
            <w:color w:val="0000FF"/>
            <w:sz w:val="24"/>
            <w:szCs w:val="24"/>
            <w:u w:val="single"/>
          </w:rPr>
          <w:t>https</w:t>
        </w:r>
        <w:r w:rsidR="007A2E79" w:rsidRPr="00C10DCA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://</w:t>
        </w:r>
        <w:r w:rsidR="007A2E79" w:rsidRPr="00C10DCA">
          <w:rPr>
            <w:rFonts w:ascii="Times New Roman" w:hAnsi="Times New Roman"/>
            <w:color w:val="0000FF"/>
            <w:sz w:val="24"/>
            <w:szCs w:val="24"/>
            <w:u w:val="single"/>
          </w:rPr>
          <w:t>m</w:t>
        </w:r>
        <w:r w:rsidR="007A2E79" w:rsidRPr="00C10DCA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="007A2E79" w:rsidRPr="00C10DCA">
          <w:rPr>
            <w:rFonts w:ascii="Times New Roman" w:hAnsi="Times New Roman"/>
            <w:color w:val="0000FF"/>
            <w:sz w:val="24"/>
            <w:szCs w:val="24"/>
            <w:u w:val="single"/>
          </w:rPr>
          <w:t>edsoo</w:t>
        </w:r>
        <w:proofErr w:type="spellEnd"/>
        <w:r w:rsidR="007A2E79" w:rsidRPr="00C10DCA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="007A2E79" w:rsidRPr="00C10DCA">
          <w:rPr>
            <w:rFonts w:ascii="Times New Roman" w:hAnsi="Times New Roman"/>
            <w:color w:val="0000FF"/>
            <w:sz w:val="24"/>
            <w:szCs w:val="24"/>
            <w:u w:val="single"/>
          </w:rPr>
          <w:t>ru</w:t>
        </w:r>
        <w:proofErr w:type="spellEnd"/>
        <w:r w:rsidR="007A2E79" w:rsidRPr="00C10DCA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/7</w:t>
        </w:r>
        <w:r w:rsidR="007A2E79" w:rsidRPr="00C10DCA">
          <w:rPr>
            <w:rFonts w:ascii="Times New Roman" w:hAnsi="Times New Roman"/>
            <w:color w:val="0000FF"/>
            <w:sz w:val="24"/>
            <w:szCs w:val="24"/>
            <w:u w:val="single"/>
          </w:rPr>
          <w:t>f</w:t>
        </w:r>
        <w:r w:rsidR="007A2E79" w:rsidRPr="00C10DCA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412</w:t>
        </w:r>
        <w:r w:rsidR="007A2E79" w:rsidRPr="00C10DCA">
          <w:rPr>
            <w:rFonts w:ascii="Times New Roman" w:hAnsi="Times New Roman"/>
            <w:color w:val="0000FF"/>
            <w:sz w:val="24"/>
            <w:szCs w:val="24"/>
            <w:u w:val="single"/>
          </w:rPr>
          <w:t>ea</w:t>
        </w:r>
        <w:r w:rsidR="007A2E79" w:rsidRPr="00C10DCA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4</w:t>
        </w:r>
      </w:hyperlink>
    </w:p>
    <w:sectPr w:rsidR="00741591" w:rsidRPr="007A2E79" w:rsidSect="00AA17E8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2F1" w:rsidRDefault="003E52F1" w:rsidP="003E52F1">
      <w:pPr>
        <w:spacing w:after="0" w:line="240" w:lineRule="auto"/>
      </w:pPr>
      <w:r>
        <w:separator/>
      </w:r>
    </w:p>
  </w:endnote>
  <w:endnote w:type="continuationSeparator" w:id="1">
    <w:p w:rsidR="003E52F1" w:rsidRDefault="003E52F1" w:rsidP="003E5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82360"/>
      <w:docPartObj>
        <w:docPartGallery w:val="Page Numbers (Bottom of Page)"/>
        <w:docPartUnique/>
      </w:docPartObj>
    </w:sdtPr>
    <w:sdtContent>
      <w:p w:rsidR="003E52F1" w:rsidRDefault="00FB4151">
        <w:pPr>
          <w:pStyle w:val="af0"/>
          <w:jc w:val="center"/>
        </w:pPr>
        <w:fldSimple w:instr=" PAGE   \* MERGEFORMAT ">
          <w:r w:rsidR="008101ED">
            <w:rPr>
              <w:noProof/>
            </w:rPr>
            <w:t>46</w:t>
          </w:r>
        </w:fldSimple>
      </w:p>
    </w:sdtContent>
  </w:sdt>
  <w:p w:rsidR="003E52F1" w:rsidRDefault="003E52F1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2F1" w:rsidRDefault="003E52F1" w:rsidP="003E52F1">
      <w:pPr>
        <w:spacing w:after="0" w:line="240" w:lineRule="auto"/>
      </w:pPr>
      <w:r>
        <w:separator/>
      </w:r>
    </w:p>
  </w:footnote>
  <w:footnote w:type="continuationSeparator" w:id="1">
    <w:p w:rsidR="003E52F1" w:rsidRDefault="003E52F1" w:rsidP="003E52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77A1"/>
    <w:rsid w:val="00013081"/>
    <w:rsid w:val="000326EB"/>
    <w:rsid w:val="000606C9"/>
    <w:rsid w:val="00075636"/>
    <w:rsid w:val="00084A62"/>
    <w:rsid w:val="001A5607"/>
    <w:rsid w:val="003E52F1"/>
    <w:rsid w:val="004D09F0"/>
    <w:rsid w:val="005D0BC4"/>
    <w:rsid w:val="006A64AB"/>
    <w:rsid w:val="006E77A1"/>
    <w:rsid w:val="00713CA1"/>
    <w:rsid w:val="00741591"/>
    <w:rsid w:val="007A2E79"/>
    <w:rsid w:val="007E37C5"/>
    <w:rsid w:val="008101ED"/>
    <w:rsid w:val="008B08C3"/>
    <w:rsid w:val="008B4C88"/>
    <w:rsid w:val="00A3464B"/>
    <w:rsid w:val="00AA17E8"/>
    <w:rsid w:val="00BA0A81"/>
    <w:rsid w:val="00C10DCA"/>
    <w:rsid w:val="00EF5259"/>
    <w:rsid w:val="00FB4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B4C8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B4C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7A2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7A2E79"/>
    <w:rPr>
      <w:b/>
      <w:bCs/>
    </w:rPr>
  </w:style>
  <w:style w:type="character" w:customStyle="1" w:styleId="placeholder-mask">
    <w:name w:val="placeholder-mask"/>
    <w:basedOn w:val="a0"/>
    <w:rsid w:val="007A2E79"/>
  </w:style>
  <w:style w:type="character" w:customStyle="1" w:styleId="placeholder">
    <w:name w:val="placeholder"/>
    <w:basedOn w:val="a0"/>
    <w:rsid w:val="007A2E79"/>
  </w:style>
  <w:style w:type="paragraph" w:styleId="af0">
    <w:name w:val="footer"/>
    <w:basedOn w:val="a"/>
    <w:link w:val="af1"/>
    <w:uiPriority w:val="99"/>
    <w:unhideWhenUsed/>
    <w:rsid w:val="003E5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E52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ea4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7B258-E950-4C81-8786-098AEDE96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46</Pages>
  <Words>12958</Words>
  <Characters>73864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Данил Агапов</cp:lastModifiedBy>
  <cp:revision>18</cp:revision>
  <cp:lastPrinted>2023-09-09T19:20:00Z</cp:lastPrinted>
  <dcterms:created xsi:type="dcterms:W3CDTF">2023-09-02T02:06:00Z</dcterms:created>
  <dcterms:modified xsi:type="dcterms:W3CDTF">2023-09-09T19:32:00Z</dcterms:modified>
</cp:coreProperties>
</file>