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8E" w:rsidRDefault="001F768E">
      <w:pPr>
        <w:spacing w:after="0"/>
        <w:ind w:left="120"/>
        <w:rPr>
          <w:lang w:val="ru-RU"/>
        </w:rPr>
      </w:pPr>
      <w:bookmarkStart w:id="0" w:name="block-11863796"/>
    </w:p>
    <w:p w:rsidR="00E91E49" w:rsidRDefault="00E91E49">
      <w:pPr>
        <w:spacing w:after="0"/>
        <w:ind w:left="120"/>
        <w:rPr>
          <w:lang w:val="ru-RU"/>
        </w:rPr>
      </w:pPr>
    </w:p>
    <w:p w:rsidR="00E91E49" w:rsidRDefault="00E91E49">
      <w:pPr>
        <w:spacing w:after="0"/>
        <w:ind w:left="120"/>
        <w:rPr>
          <w:lang w:val="ru-RU"/>
        </w:rPr>
      </w:pPr>
    </w:p>
    <w:p w:rsidR="00E91E49" w:rsidRPr="00251251" w:rsidRDefault="00E91E49" w:rsidP="00E91E49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91E49" w:rsidRPr="00F37A2A" w:rsidRDefault="00E91E49" w:rsidP="00E91E49">
      <w:pPr>
        <w:spacing w:after="0" w:line="408" w:lineRule="auto"/>
        <w:ind w:left="120"/>
        <w:jc w:val="center"/>
        <w:rPr>
          <w:sz w:val="20"/>
          <w:lang w:val="ru-RU"/>
        </w:rPr>
      </w:pPr>
      <w:r w:rsidRPr="00F37A2A">
        <w:rPr>
          <w:rFonts w:ascii="Times New Roman" w:hAnsi="Times New Roman"/>
          <w:b/>
          <w:color w:val="000000"/>
          <w:sz w:val="24"/>
          <w:lang w:val="ru-RU"/>
        </w:rPr>
        <w:t>‌</w:t>
      </w:r>
      <w:bookmarkStart w:id="1" w:name="55a7169f-c0c0-44ac-bf37-cbc776930ef9"/>
      <w:r w:rsidRPr="00F37A2A">
        <w:rPr>
          <w:rFonts w:ascii="Times New Roman" w:hAnsi="Times New Roman"/>
          <w:b/>
          <w:color w:val="000000"/>
          <w:sz w:val="24"/>
          <w:lang w:val="ru-RU"/>
        </w:rPr>
        <w:t>МИНИСТЕРСТВО ОБРАЗОВАНИЯ И НАУКИ РЕСПУБЛИКИ ДАГЕСТАН</w:t>
      </w:r>
      <w:bookmarkEnd w:id="1"/>
      <w:r w:rsidRPr="00F37A2A">
        <w:rPr>
          <w:rFonts w:ascii="Times New Roman" w:hAnsi="Times New Roman"/>
          <w:b/>
          <w:color w:val="000000"/>
          <w:sz w:val="24"/>
          <w:lang w:val="ru-RU"/>
        </w:rPr>
        <w:t xml:space="preserve">‌‌ </w:t>
      </w:r>
    </w:p>
    <w:p w:rsidR="00E91E49" w:rsidRPr="00251251" w:rsidRDefault="00E91E49" w:rsidP="00E91E49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25125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2512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51251">
        <w:rPr>
          <w:rFonts w:ascii="Times New Roman" w:hAnsi="Times New Roman"/>
          <w:color w:val="000000"/>
          <w:sz w:val="28"/>
          <w:lang w:val="ru-RU"/>
        </w:rPr>
        <w:t>​</w:t>
      </w:r>
    </w:p>
    <w:p w:rsidR="00E91E49" w:rsidRPr="00251251" w:rsidRDefault="00E91E49" w:rsidP="00E91E49">
      <w:pPr>
        <w:spacing w:after="0" w:line="408" w:lineRule="auto"/>
        <w:ind w:left="120"/>
        <w:jc w:val="center"/>
        <w:rPr>
          <w:lang w:val="ru-RU"/>
        </w:rPr>
      </w:pPr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МКОУ "Краснооктябрьская СОШ имени </w:t>
      </w:r>
      <w:proofErr w:type="spellStart"/>
      <w:r w:rsidRPr="0025125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25125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E91E49" w:rsidRPr="00251251" w:rsidRDefault="00E91E49" w:rsidP="00E91E49">
      <w:pPr>
        <w:spacing w:after="0"/>
        <w:ind w:left="120"/>
        <w:rPr>
          <w:lang w:val="ru-RU"/>
        </w:rPr>
      </w:pPr>
    </w:p>
    <w:p w:rsidR="00E91E49" w:rsidRPr="00251251" w:rsidRDefault="00E91E49" w:rsidP="00E91E49">
      <w:pPr>
        <w:spacing w:after="0"/>
        <w:ind w:left="120"/>
        <w:rPr>
          <w:lang w:val="ru-RU"/>
        </w:rPr>
      </w:pPr>
    </w:p>
    <w:p w:rsidR="00E91E49" w:rsidRPr="00251251" w:rsidRDefault="00E91E49" w:rsidP="00E91E49">
      <w:pPr>
        <w:spacing w:after="0"/>
        <w:ind w:left="120"/>
        <w:rPr>
          <w:lang w:val="ru-RU"/>
        </w:rPr>
      </w:pPr>
    </w:p>
    <w:p w:rsidR="00E91E49" w:rsidRPr="00251251" w:rsidRDefault="00E91E49" w:rsidP="00E91E4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91E49" w:rsidRPr="00E2220E" w:rsidTr="007C3542">
        <w:tc>
          <w:tcPr>
            <w:tcW w:w="3114" w:type="dxa"/>
          </w:tcPr>
          <w:p w:rsidR="00E91E49" w:rsidRPr="00251251" w:rsidRDefault="00E91E49" w:rsidP="007C35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ШМО учителей начальных классов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E91E49" w:rsidRDefault="00E91E49" w:rsidP="007C35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1E49" w:rsidRPr="00251251" w:rsidRDefault="00E91E49" w:rsidP="007C35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1E49" w:rsidRPr="00251251" w:rsidRDefault="00E91E49" w:rsidP="007C35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E91E49" w:rsidRDefault="00E91E49" w:rsidP="007C35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Приказ №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 от «30»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2512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E91E49" w:rsidRPr="00251251" w:rsidRDefault="00E91E49" w:rsidP="007C354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91E49" w:rsidRDefault="00E91E49">
      <w:pPr>
        <w:spacing w:after="0"/>
        <w:ind w:left="120"/>
        <w:rPr>
          <w:lang w:val="ru-RU"/>
        </w:rPr>
      </w:pPr>
    </w:p>
    <w:p w:rsidR="00E91E49" w:rsidRDefault="00E91E49">
      <w:pPr>
        <w:spacing w:after="0"/>
        <w:ind w:left="120"/>
        <w:rPr>
          <w:lang w:val="ru-RU"/>
        </w:rPr>
      </w:pPr>
    </w:p>
    <w:p w:rsidR="00E91E49" w:rsidRDefault="00E91E49">
      <w:pPr>
        <w:spacing w:after="0"/>
        <w:ind w:left="120"/>
        <w:rPr>
          <w:lang w:val="ru-RU"/>
        </w:rPr>
      </w:pPr>
    </w:p>
    <w:p w:rsidR="001F768E" w:rsidRPr="00E91E49" w:rsidRDefault="00E91E49" w:rsidP="00E91E49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             </w:t>
      </w:r>
      <w:r w:rsidR="0072157B" w:rsidRPr="00E91E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768E" w:rsidRPr="00E91E49" w:rsidRDefault="0072157B">
      <w:pPr>
        <w:spacing w:after="0" w:line="408" w:lineRule="auto"/>
        <w:ind w:left="120"/>
        <w:jc w:val="center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91E49">
        <w:rPr>
          <w:rFonts w:ascii="Times New Roman" w:hAnsi="Times New Roman"/>
          <w:color w:val="000000"/>
          <w:sz w:val="28"/>
          <w:lang w:val="ru-RU"/>
        </w:rPr>
        <w:t xml:space="preserve"> 1636924)</w:t>
      </w:r>
    </w:p>
    <w:p w:rsidR="001F768E" w:rsidRPr="00E91E49" w:rsidRDefault="001F768E">
      <w:pPr>
        <w:spacing w:after="0"/>
        <w:ind w:left="120"/>
        <w:jc w:val="center"/>
        <w:rPr>
          <w:lang w:val="ru-RU"/>
        </w:rPr>
      </w:pPr>
    </w:p>
    <w:p w:rsidR="001F768E" w:rsidRPr="00E91E49" w:rsidRDefault="0072157B">
      <w:pPr>
        <w:spacing w:after="0" w:line="408" w:lineRule="auto"/>
        <w:ind w:left="120"/>
        <w:jc w:val="center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1F768E" w:rsidRPr="00E91E49" w:rsidRDefault="00E91E4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2 класса</w:t>
      </w:r>
      <w:r w:rsidR="0072157B" w:rsidRPr="00E91E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F768E" w:rsidRPr="00E91E49" w:rsidRDefault="001F768E">
      <w:pPr>
        <w:spacing w:after="0"/>
        <w:ind w:left="120"/>
        <w:jc w:val="center"/>
        <w:rPr>
          <w:lang w:val="ru-RU"/>
        </w:rPr>
      </w:pPr>
    </w:p>
    <w:p w:rsidR="001F768E" w:rsidRPr="00E91E49" w:rsidRDefault="001F768E">
      <w:pPr>
        <w:spacing w:after="0"/>
        <w:ind w:left="120"/>
        <w:jc w:val="center"/>
        <w:rPr>
          <w:lang w:val="ru-RU"/>
        </w:rPr>
      </w:pPr>
    </w:p>
    <w:p w:rsidR="00E91E49" w:rsidRDefault="00E91E49" w:rsidP="00E91E49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Амайациева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Зарема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Магомедовна</w:t>
      </w:r>
    </w:p>
    <w:p w:rsidR="00E91E49" w:rsidRPr="00251251" w:rsidRDefault="00E91E49" w:rsidP="00E91E49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начальных классов</w:t>
      </w:r>
    </w:p>
    <w:p w:rsidR="00E91E49" w:rsidRPr="00F023F3" w:rsidRDefault="00E91E49" w:rsidP="00E91E49">
      <w:pPr>
        <w:spacing w:after="0"/>
        <w:ind w:left="120"/>
        <w:jc w:val="center"/>
        <w:rPr>
          <w:lang w:val="ru-RU"/>
        </w:rPr>
      </w:pPr>
    </w:p>
    <w:p w:rsidR="00E91E49" w:rsidRPr="00F023F3" w:rsidRDefault="00E91E49" w:rsidP="00E91E49">
      <w:pPr>
        <w:spacing w:after="0"/>
        <w:ind w:left="120"/>
        <w:jc w:val="center"/>
        <w:rPr>
          <w:lang w:val="ru-RU"/>
        </w:rPr>
      </w:pPr>
    </w:p>
    <w:p w:rsidR="00E91E49" w:rsidRPr="00F023F3" w:rsidRDefault="00E91E49" w:rsidP="00E91E49">
      <w:pPr>
        <w:spacing w:after="0"/>
        <w:ind w:left="120"/>
        <w:jc w:val="center"/>
        <w:rPr>
          <w:lang w:val="ru-RU"/>
        </w:rPr>
      </w:pPr>
    </w:p>
    <w:p w:rsidR="00E91E49" w:rsidRPr="00326724" w:rsidRDefault="00E91E49" w:rsidP="00E91E49">
      <w:pPr>
        <w:spacing w:after="0"/>
        <w:rPr>
          <w:b/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      </w:t>
      </w:r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bookmarkEnd w:id="3"/>
      <w:proofErr w:type="spellEnd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3267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326724">
        <w:rPr>
          <w:rFonts w:ascii="Times New Roman" w:hAnsi="Times New Roman"/>
          <w:b/>
          <w:color w:val="000000"/>
          <w:sz w:val="28"/>
          <w:lang w:val="ru-RU"/>
        </w:rPr>
        <w:t xml:space="preserve">‌​-2024 </w:t>
      </w:r>
      <w:proofErr w:type="spellStart"/>
      <w:r w:rsidRPr="00326724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gramStart"/>
      <w:r w:rsidRPr="00326724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326724">
        <w:rPr>
          <w:rFonts w:ascii="Times New Roman" w:hAnsi="Times New Roman"/>
          <w:b/>
          <w:color w:val="000000"/>
          <w:sz w:val="28"/>
          <w:lang w:val="ru-RU"/>
        </w:rPr>
        <w:t>од</w:t>
      </w:r>
      <w:proofErr w:type="spellEnd"/>
    </w:p>
    <w:p w:rsidR="001F768E" w:rsidRPr="00E91E49" w:rsidRDefault="001F768E">
      <w:pPr>
        <w:spacing w:after="0"/>
        <w:ind w:left="120"/>
        <w:jc w:val="center"/>
        <w:rPr>
          <w:lang w:val="ru-RU"/>
        </w:rPr>
      </w:pPr>
    </w:p>
    <w:p w:rsidR="001F768E" w:rsidRPr="00E91E49" w:rsidRDefault="00E91E49" w:rsidP="00E91E49">
      <w:pPr>
        <w:spacing w:after="0" w:line="264" w:lineRule="auto"/>
        <w:jc w:val="both"/>
        <w:rPr>
          <w:lang w:val="ru-RU"/>
        </w:rPr>
      </w:pPr>
      <w:bookmarkStart w:id="5" w:name="block-11863798"/>
      <w:bookmarkEnd w:id="0"/>
      <w:r>
        <w:rPr>
          <w:lang w:val="ru-RU"/>
        </w:rPr>
        <w:lastRenderedPageBreak/>
        <w:t xml:space="preserve">                                             </w:t>
      </w:r>
      <w:r w:rsidR="0072157B" w:rsidRPr="00E91E4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​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1F768E" w:rsidRDefault="0072157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F768E" w:rsidRPr="00E91E49" w:rsidRDefault="007215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F768E" w:rsidRPr="00E91E49" w:rsidRDefault="007215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F768E" w:rsidRPr="00E91E49" w:rsidRDefault="007215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E91E4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E91E4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1F768E">
      <w:pPr>
        <w:rPr>
          <w:lang w:val="ru-RU"/>
        </w:rPr>
        <w:sectPr w:rsidR="001F768E" w:rsidRPr="00E91E49">
          <w:pgSz w:w="11906" w:h="16383"/>
          <w:pgMar w:top="1134" w:right="850" w:bottom="1134" w:left="1701" w:header="720" w:footer="720" w:gutter="0"/>
          <w:cols w:space="720"/>
        </w:sect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bookmarkStart w:id="7" w:name="block-11863797"/>
      <w:bookmarkEnd w:id="5"/>
      <w:r w:rsidRPr="00E91E4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Виды условных графических изображений: рисунок, простейший чертёж, эскиз, схема. Чертёжные инструменты – линейка (угольник, </w:t>
      </w: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циркуль). Их функциональное назначение, конструкция. Приёмы безопасной работы колющими (циркуль) инструментами.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>);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и оценки;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F768E" w:rsidRPr="00E91E49" w:rsidRDefault="0072157B">
      <w:pPr>
        <w:spacing w:after="0" w:line="264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91E49">
        <w:rPr>
          <w:rFonts w:ascii="Times New Roman" w:hAnsi="Times New Roman"/>
          <w:color w:val="000000"/>
          <w:sz w:val="28"/>
          <w:lang w:val="ru-RU"/>
        </w:rPr>
        <w:t>: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F768E" w:rsidRPr="00E91E49" w:rsidRDefault="0072157B">
      <w:pPr>
        <w:spacing w:after="0" w:line="264" w:lineRule="auto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F768E" w:rsidRPr="00E91E49" w:rsidRDefault="001F768E">
      <w:pPr>
        <w:spacing w:after="0" w:line="264" w:lineRule="auto"/>
        <w:ind w:left="120"/>
        <w:jc w:val="both"/>
        <w:rPr>
          <w:lang w:val="ru-RU"/>
        </w:rPr>
      </w:pPr>
    </w:p>
    <w:p w:rsidR="001F768E" w:rsidRPr="00E91E49" w:rsidRDefault="001F768E">
      <w:pPr>
        <w:rPr>
          <w:lang w:val="ru-RU"/>
        </w:rPr>
        <w:sectPr w:rsidR="001F768E" w:rsidRPr="00E91E49">
          <w:pgSz w:w="11906" w:h="16383"/>
          <w:pgMar w:top="1134" w:right="850" w:bottom="1134" w:left="1701" w:header="720" w:footer="720" w:gutter="0"/>
          <w:cols w:space="720"/>
        </w:sectPr>
      </w:pPr>
    </w:p>
    <w:p w:rsidR="001F768E" w:rsidRPr="00E91E49" w:rsidRDefault="0072157B">
      <w:pPr>
        <w:spacing w:after="0"/>
        <w:ind w:left="120"/>
        <w:rPr>
          <w:lang w:val="ru-RU"/>
        </w:rPr>
      </w:pPr>
      <w:bookmarkStart w:id="8" w:name="block-11863799"/>
      <w:bookmarkEnd w:id="7"/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1F768E" w:rsidRPr="00E91E49" w:rsidRDefault="001F768E">
      <w:pPr>
        <w:spacing w:after="0"/>
        <w:ind w:left="120"/>
        <w:rPr>
          <w:lang w:val="ru-RU"/>
        </w:rPr>
      </w:pPr>
    </w:p>
    <w:p w:rsidR="001F768E" w:rsidRPr="00E91E49" w:rsidRDefault="001F768E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1F768E" w:rsidRPr="00E91E49" w:rsidRDefault="0072157B">
      <w:pPr>
        <w:spacing w:after="0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F768E" w:rsidRPr="00E91E49" w:rsidRDefault="001F768E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1F768E" w:rsidRPr="00E91E49" w:rsidRDefault="001F768E">
      <w:pPr>
        <w:spacing w:after="0"/>
        <w:ind w:left="120"/>
        <w:rPr>
          <w:lang w:val="ru-RU"/>
        </w:rPr>
      </w:pPr>
    </w:p>
    <w:p w:rsidR="001F768E" w:rsidRPr="00E91E49" w:rsidRDefault="0072157B">
      <w:pPr>
        <w:spacing w:after="0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768E" w:rsidRPr="00E91E49" w:rsidRDefault="001F768E">
      <w:pPr>
        <w:spacing w:after="0" w:line="257" w:lineRule="auto"/>
        <w:ind w:left="120"/>
        <w:jc w:val="both"/>
        <w:rPr>
          <w:lang w:val="ru-RU"/>
        </w:rPr>
      </w:pPr>
    </w:p>
    <w:p w:rsidR="001F768E" w:rsidRPr="00E91E49" w:rsidRDefault="0072157B">
      <w:pPr>
        <w:spacing w:after="0" w:line="257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768E" w:rsidRPr="00E91E49" w:rsidRDefault="0072157B">
      <w:pPr>
        <w:spacing w:after="0" w:line="257" w:lineRule="auto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F768E" w:rsidRPr="00E91E49" w:rsidRDefault="0072157B">
      <w:pPr>
        <w:spacing w:after="0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F768E" w:rsidRPr="00E91E49" w:rsidRDefault="001F768E">
      <w:pPr>
        <w:spacing w:after="0"/>
        <w:ind w:left="120"/>
        <w:jc w:val="both"/>
        <w:rPr>
          <w:lang w:val="ru-RU"/>
        </w:rPr>
      </w:pPr>
    </w:p>
    <w:p w:rsidR="001F768E" w:rsidRPr="00E91E49" w:rsidRDefault="0072157B">
      <w:pPr>
        <w:spacing w:after="0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F768E" w:rsidRPr="00E91E49" w:rsidRDefault="001F768E">
      <w:pPr>
        <w:spacing w:after="0"/>
        <w:ind w:left="120"/>
        <w:jc w:val="both"/>
        <w:rPr>
          <w:lang w:val="ru-RU"/>
        </w:rPr>
      </w:pPr>
    </w:p>
    <w:p w:rsidR="001F768E" w:rsidRPr="00E91E49" w:rsidRDefault="0072157B">
      <w:pPr>
        <w:spacing w:after="0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1F768E" w:rsidRPr="00E91E49" w:rsidRDefault="001F768E">
      <w:pPr>
        <w:spacing w:after="0"/>
        <w:ind w:left="120"/>
        <w:jc w:val="both"/>
        <w:rPr>
          <w:lang w:val="ru-RU"/>
        </w:rPr>
      </w:pPr>
    </w:p>
    <w:p w:rsidR="001F768E" w:rsidRPr="00E91E49" w:rsidRDefault="0072157B">
      <w:pPr>
        <w:spacing w:after="0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F768E" w:rsidRPr="00E91E49" w:rsidRDefault="001F768E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1F768E" w:rsidRPr="00E91E49" w:rsidRDefault="001F768E">
      <w:pPr>
        <w:spacing w:after="0"/>
        <w:ind w:left="120"/>
        <w:rPr>
          <w:lang w:val="ru-RU"/>
        </w:rPr>
      </w:pPr>
    </w:p>
    <w:p w:rsidR="001F768E" w:rsidRPr="00E91E49" w:rsidRDefault="0072157B">
      <w:pPr>
        <w:spacing w:after="0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768E" w:rsidRPr="00E91E49" w:rsidRDefault="001F768E">
      <w:pPr>
        <w:spacing w:after="0"/>
        <w:ind w:left="120"/>
        <w:rPr>
          <w:lang w:val="ru-RU"/>
        </w:rPr>
      </w:pPr>
    </w:p>
    <w:p w:rsidR="001F768E" w:rsidRPr="00E91E49" w:rsidRDefault="0072157B">
      <w:pPr>
        <w:spacing w:after="0"/>
        <w:ind w:left="12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1E49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E91E4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1E4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proofErr w:type="gramStart"/>
      <w:r w:rsidRPr="00E91E4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lastRenderedPageBreak/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E91E49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E91E49">
        <w:rPr>
          <w:rFonts w:ascii="Times New Roman" w:hAnsi="Times New Roman"/>
          <w:color w:val="000000"/>
          <w:sz w:val="28"/>
          <w:lang w:val="ru-RU"/>
        </w:rPr>
        <w:t>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F768E" w:rsidRPr="00E91E49" w:rsidRDefault="0072157B">
      <w:pPr>
        <w:spacing w:after="0"/>
        <w:ind w:firstLine="600"/>
        <w:jc w:val="both"/>
        <w:rPr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1F768E" w:rsidRDefault="001F768E">
      <w:pPr>
        <w:rPr>
          <w:lang w:val="ru-RU"/>
        </w:rPr>
      </w:pPr>
    </w:p>
    <w:p w:rsidR="00CF760A" w:rsidRPr="00CF760A" w:rsidRDefault="00CF760A">
      <w:pPr>
        <w:rPr>
          <w:lang w:val="ru-RU"/>
        </w:rPr>
        <w:sectPr w:rsidR="00CF760A" w:rsidRPr="00CF760A">
          <w:pgSz w:w="11906" w:h="16383"/>
          <w:pgMar w:top="1134" w:right="850" w:bottom="1134" w:left="1701" w:header="720" w:footer="720" w:gutter="0"/>
          <w:cols w:space="720"/>
        </w:sectPr>
      </w:pPr>
    </w:p>
    <w:p w:rsidR="004A385B" w:rsidRDefault="004A385B" w:rsidP="00CF760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11863795"/>
      <w:bookmarkEnd w:id="8"/>
    </w:p>
    <w:p w:rsidR="004A385B" w:rsidRDefault="004A385B" w:rsidP="00CF760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4A385B" w:rsidRDefault="004A385B" w:rsidP="004A38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385B" w:rsidRDefault="004A385B" w:rsidP="004A38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</w:tblGrid>
      <w:tr w:rsidR="004A385B" w:rsidTr="004A385B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385B" w:rsidRDefault="004A385B" w:rsidP="001045BC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385B" w:rsidRDefault="004A385B" w:rsidP="001045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85B" w:rsidRDefault="004A385B" w:rsidP="001045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385B" w:rsidRDefault="004A385B" w:rsidP="001045BC"/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385B" w:rsidRDefault="004A385B" w:rsidP="001045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385B" w:rsidRDefault="004A385B" w:rsidP="001045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385B" w:rsidRDefault="004A385B" w:rsidP="001045BC">
            <w:pPr>
              <w:spacing w:after="0"/>
              <w:ind w:left="135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</w:p>
        </w:tc>
      </w:tr>
      <w:tr w:rsidR="004A385B" w:rsidTr="004A38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385B" w:rsidRPr="007538C8" w:rsidRDefault="004A385B" w:rsidP="001045BC">
            <w:pPr>
              <w:spacing w:after="0"/>
              <w:ind w:left="135"/>
              <w:rPr>
                <w:lang w:val="ru-RU"/>
              </w:rPr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 w:rsidRPr="00753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A385B" w:rsidRDefault="004A385B" w:rsidP="00104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A385B" w:rsidRDefault="004A385B" w:rsidP="004A385B">
      <w:pPr>
        <w:sectPr w:rsidR="004A38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768E" w:rsidRDefault="0072157B" w:rsidP="00CF760A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F768E" w:rsidRDefault="0072157B">
      <w:pPr>
        <w:spacing w:after="0"/>
        <w:ind w:left="120"/>
      </w:pPr>
      <w:bookmarkStart w:id="14" w:name="block-11863800"/>
      <w:bookmarkEnd w:id="13"/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4687"/>
        <w:gridCol w:w="1266"/>
        <w:gridCol w:w="2479"/>
        <w:gridCol w:w="1984"/>
        <w:gridCol w:w="1843"/>
      </w:tblGrid>
      <w:tr w:rsidR="00E91E49" w:rsidTr="00E91E49">
        <w:trPr>
          <w:trHeight w:val="909"/>
          <w:tblCellSpacing w:w="20" w:type="nil"/>
        </w:trPr>
        <w:tc>
          <w:tcPr>
            <w:tcW w:w="1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1E49" w:rsidRDefault="00E91E49">
            <w:pPr>
              <w:spacing w:after="0"/>
              <w:ind w:left="135"/>
            </w:pPr>
          </w:p>
        </w:tc>
        <w:tc>
          <w:tcPr>
            <w:tcW w:w="4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E49" w:rsidRDefault="00E91E49">
            <w:pPr>
              <w:spacing w:after="0"/>
              <w:ind w:left="135"/>
            </w:pPr>
          </w:p>
        </w:tc>
        <w:tc>
          <w:tcPr>
            <w:tcW w:w="3745" w:type="dxa"/>
            <w:gridSpan w:val="2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 w:rsidP="00E91E49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E91E49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1E49" w:rsidRDefault="00E91E49" w:rsidP="00CF760A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91E49" w:rsidRDefault="00E91E49" w:rsidP="00CF760A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E49" w:rsidRDefault="00E91E49"/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1E49" w:rsidRDefault="00E91E49" w:rsidP="00E91E4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91E49" w:rsidRDefault="00E91E49" w:rsidP="00E91E49"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E49" w:rsidRDefault="00E91E49"/>
        </w:tc>
        <w:tc>
          <w:tcPr>
            <w:tcW w:w="4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1E49" w:rsidRDefault="00E91E49"/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E49" w:rsidRDefault="00E91E49">
            <w:pPr>
              <w:spacing w:after="0"/>
              <w:ind w:left="135"/>
            </w:pP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1E49" w:rsidRDefault="00E91E49">
            <w:pPr>
              <w:spacing w:after="0"/>
              <w:ind w:left="135"/>
            </w:pPr>
          </w:p>
        </w:tc>
        <w:tc>
          <w:tcPr>
            <w:tcW w:w="1984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E91E49" w:rsidRDefault="00E91E49"/>
        </w:tc>
        <w:tc>
          <w:tcPr>
            <w:tcW w:w="1843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91E49" w:rsidRDefault="00E91E49"/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7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</w:pPr>
          </w:p>
        </w:tc>
      </w:tr>
      <w:tr w:rsidR="00E91E49" w:rsidTr="00E91E49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91E49" w:rsidRPr="00E91E49" w:rsidRDefault="00E91E49">
            <w:pPr>
              <w:spacing w:after="0"/>
              <w:ind w:left="135"/>
              <w:rPr>
                <w:lang w:val="ru-RU"/>
              </w:rPr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 w:rsidRPr="00E9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79" w:type="dxa"/>
            <w:tcMar>
              <w:top w:w="50" w:type="dxa"/>
              <w:left w:w="100" w:type="dxa"/>
            </w:tcMar>
            <w:vAlign w:val="center"/>
          </w:tcPr>
          <w:p w:rsidR="00E91E49" w:rsidRDefault="00E91E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:rsidR="00E91E49" w:rsidRDefault="00E91E49"/>
        </w:tc>
      </w:tr>
    </w:tbl>
    <w:p w:rsidR="001F768E" w:rsidRDefault="001F768E">
      <w:pPr>
        <w:sectPr w:rsidR="001F768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E91E49" w:rsidRPr="00E91E49" w:rsidRDefault="00E91E49" w:rsidP="00E91E49">
      <w:pPr>
        <w:spacing w:after="0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91E49" w:rsidRPr="004A385B" w:rsidRDefault="00E91E49" w:rsidP="00E91E49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4A385B"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A385B" w:rsidRPr="00C97864" w:rsidRDefault="00E91E49" w:rsidP="00C978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​‌‌​</w:t>
      </w:r>
      <w:r w:rsidR="00C97864" w:rsidRPr="00C97864">
        <w:rPr>
          <w:color w:val="000000"/>
          <w:shd w:val="clear" w:color="auto" w:fill="FFFFFF"/>
          <w:lang w:val="ru-RU"/>
        </w:rPr>
        <w:t xml:space="preserve"> </w:t>
      </w:r>
      <w:r w:rsidR="00C97864" w:rsidRPr="00C97864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Технология, 2 кл</w:t>
      </w:r>
      <w:r w:rsidR="00C97864" w:rsidRPr="00C97864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асс/</w:t>
      </w:r>
      <w:proofErr w:type="spellStart"/>
      <w:r w:rsidR="00C97864" w:rsidRPr="00C97864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>Лутцева</w:t>
      </w:r>
      <w:proofErr w:type="spellEnd"/>
      <w:r w:rsidR="00C97864" w:rsidRPr="00C97864">
        <w:rPr>
          <w:rFonts w:ascii="Times New Roman" w:hAnsi="Times New Roman" w:cs="Times New Roman"/>
          <w:color w:val="000000"/>
          <w:sz w:val="24"/>
          <w:shd w:val="clear" w:color="auto" w:fill="FFFFFF"/>
          <w:lang w:val="ru-RU"/>
        </w:rPr>
        <w:t xml:space="preserve"> Е.А., Зуева Т.П.</w:t>
      </w:r>
    </w:p>
    <w:p w:rsidR="00C97864" w:rsidRDefault="00C97864" w:rsidP="00C978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E91E49" w:rsidRPr="00E91E49" w:rsidRDefault="00E91E49" w:rsidP="004A385B">
      <w:pPr>
        <w:spacing w:after="0" w:line="480" w:lineRule="auto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91E49" w:rsidRPr="00C97864" w:rsidRDefault="00E91E49" w:rsidP="004A38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91E49">
        <w:rPr>
          <w:rFonts w:ascii="Times New Roman" w:hAnsi="Times New Roman"/>
          <w:color w:val="000000"/>
          <w:sz w:val="28"/>
          <w:lang w:val="ru-RU"/>
        </w:rPr>
        <w:t>​‌‌</w:t>
      </w:r>
      <w:r w:rsidRPr="00C97864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C97864" w:rsidRPr="00C9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97864" w:rsidRPr="00C9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Технология. Рабочие программы. 1—4 классы </w:t>
      </w:r>
      <w:proofErr w:type="spellStart"/>
      <w:r w:rsidR="00C97864" w:rsidRPr="00C9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Лутцева</w:t>
      </w:r>
      <w:proofErr w:type="spellEnd"/>
      <w:r w:rsidR="00C97864" w:rsidRPr="00C9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Е. А., Зуева Т. </w:t>
      </w:r>
      <w:proofErr w:type="gramStart"/>
      <w:r w:rsidR="00C97864" w:rsidRPr="00C97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</w:t>
      </w:r>
      <w:proofErr w:type="gramEnd"/>
    </w:p>
    <w:p w:rsidR="004A385B" w:rsidRPr="00C97864" w:rsidRDefault="004A385B" w:rsidP="00E91E49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A385B" w:rsidRDefault="004A385B" w:rsidP="00E91E4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1E49" w:rsidRPr="00E91E49" w:rsidRDefault="00E91E49" w:rsidP="00E91E49">
      <w:pPr>
        <w:spacing w:after="0" w:line="480" w:lineRule="auto"/>
        <w:ind w:left="120"/>
        <w:rPr>
          <w:lang w:val="ru-RU"/>
        </w:rPr>
      </w:pPr>
      <w:r w:rsidRPr="00E91E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91E49" w:rsidRPr="004A385B" w:rsidRDefault="00E91E49" w:rsidP="00E91E49">
      <w:pPr>
        <w:spacing w:after="0" w:line="480" w:lineRule="auto"/>
        <w:ind w:left="120"/>
        <w:rPr>
          <w:lang w:val="ru-RU"/>
        </w:rPr>
      </w:pPr>
      <w:r w:rsidRPr="004A385B">
        <w:rPr>
          <w:rFonts w:ascii="Times New Roman" w:hAnsi="Times New Roman"/>
          <w:color w:val="000000"/>
          <w:sz w:val="28"/>
          <w:lang w:val="ru-RU"/>
        </w:rPr>
        <w:t>​</w:t>
      </w:r>
      <w:r w:rsidRPr="004A385B">
        <w:rPr>
          <w:rFonts w:ascii="Times New Roman" w:hAnsi="Times New Roman"/>
          <w:color w:val="333333"/>
          <w:sz w:val="28"/>
          <w:lang w:val="ru-RU"/>
        </w:rPr>
        <w:t>​‌‌</w:t>
      </w:r>
      <w:r w:rsidRPr="004A385B">
        <w:rPr>
          <w:rFonts w:ascii="Times New Roman" w:hAnsi="Times New Roman"/>
          <w:color w:val="000000"/>
          <w:sz w:val="28"/>
          <w:lang w:val="ru-RU"/>
        </w:rPr>
        <w:t>​</w:t>
      </w:r>
    </w:p>
    <w:p w:rsidR="00836332" w:rsidRPr="000C3ABD" w:rsidRDefault="00836332" w:rsidP="008363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3ABD">
        <w:rPr>
          <w:rFonts w:ascii="Times New Roman" w:hAnsi="Times New Roman" w:cs="Times New Roman"/>
          <w:sz w:val="24"/>
          <w:szCs w:val="24"/>
          <w:lang w:val="ru-RU"/>
        </w:rPr>
        <w:t>Российская электронная школа (</w:t>
      </w:r>
      <w:hyperlink r:id="rId6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resh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ru</w:t>
        </w:r>
      </w:hyperlink>
      <w:proofErr w:type="gramStart"/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  <w:proofErr w:type="gramEnd"/>
      <w:r w:rsidRPr="0068165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C3ABD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ЦОК (</w:t>
      </w:r>
      <w:hyperlink r:id="rId7" w:history="1">
        <w:r w:rsidRPr="0068165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ru-RU"/>
          </w:rPr>
          <w:t>https://lesson.edu.ru/catalog</w:t>
        </w:r>
      </w:hyperlink>
      <w:r w:rsidRPr="00681659">
        <w:rPr>
          <w:rFonts w:ascii="Times New Roman" w:hAnsi="Times New Roman" w:cs="Times New Roman"/>
          <w:sz w:val="24"/>
          <w:szCs w:val="24"/>
          <w:lang w:val="ru-RU"/>
        </w:rPr>
        <w:t xml:space="preserve"> )</w:t>
      </w:r>
    </w:p>
    <w:bookmarkStart w:id="15" w:name="_GoBack"/>
    <w:bookmarkEnd w:id="15"/>
    <w:p w:rsidR="00C97864" w:rsidRPr="00C97864" w:rsidRDefault="00C97864" w:rsidP="007D7327">
      <w:pPr>
        <w:shd w:val="clear" w:color="auto" w:fill="FFFFFF"/>
        <w:spacing w:after="0" w:line="240" w:lineRule="auto"/>
        <w:ind w:right="5676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begin"/>
      </w:r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instrText xml:space="preserve"> HYPERLINK "https://www.google.com/url?q=http://www.it-n.ru/&amp;sa=D&amp;source=editors&amp;ust=1661399170766627&amp;usg=AOvVaw0Pi327td7RO9McI3MB04S2" </w:instrText>
      </w:r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separate"/>
      </w:r>
      <w:r w:rsidRPr="00C978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http://www.it-n.ru/ </w:t>
      </w:r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fldChar w:fldCharType="end"/>
      </w:r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Сеть творческих учителей </w:t>
      </w:r>
      <w:hyperlink r:id="rId8" w:history="1">
        <w:r w:rsidRPr="00C978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http://www.inter-pedagogika.ru/ </w:t>
        </w:r>
      </w:hyperlink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– </w:t>
      </w:r>
      <w:proofErr w:type="spellStart"/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inter</w:t>
      </w:r>
      <w:proofErr w:type="spellEnd"/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-педагогика</w:t>
      </w:r>
    </w:p>
    <w:p w:rsidR="00C97864" w:rsidRPr="00C97864" w:rsidRDefault="00C97864" w:rsidP="00C97864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val="ru-RU" w:eastAsia="ru-RU"/>
        </w:rPr>
      </w:pPr>
      <w:hyperlink r:id="rId9" w:history="1">
        <w:r w:rsidRPr="00C978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http://www.debryansk.ru/~lpsch/ </w:t>
        </w:r>
      </w:hyperlink>
      <w:r w:rsidRPr="00C978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– Информационно-методический сайт</w:t>
      </w:r>
    </w:p>
    <w:p w:rsidR="00C97864" w:rsidRDefault="00C97864" w:rsidP="00C97864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hyperlink r:id="rId10" w:history="1">
        <w:r w:rsidRPr="00C978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http://lib.homelinux.org/ </w:t>
        </w:r>
      </w:hyperlink>
    </w:p>
    <w:p w:rsidR="00C97864" w:rsidRPr="00C97864" w:rsidRDefault="00C97864" w:rsidP="00C97864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978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 w:eastAsia="ru-RU"/>
        </w:rPr>
        <w:t>http://iearn.spb.ru </w:t>
      </w:r>
    </w:p>
    <w:p w:rsidR="0072157B" w:rsidRPr="00836332" w:rsidRDefault="0072157B">
      <w:pPr>
        <w:rPr>
          <w:lang w:val="ru-RU"/>
        </w:rPr>
      </w:pPr>
    </w:p>
    <w:sectPr w:rsidR="0072157B" w:rsidRPr="008363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F118B"/>
    <w:multiLevelType w:val="multilevel"/>
    <w:tmpl w:val="8EF25B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F768E"/>
    <w:rsid w:val="001F768E"/>
    <w:rsid w:val="004A385B"/>
    <w:rsid w:val="0072157B"/>
    <w:rsid w:val="007D7327"/>
    <w:rsid w:val="007F1C33"/>
    <w:rsid w:val="00836332"/>
    <w:rsid w:val="00C97864"/>
    <w:rsid w:val="00CF760A"/>
    <w:rsid w:val="00E91E49"/>
    <w:rsid w:val="00F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inter-pedagogika.ru/&amp;sa=D&amp;source=editors&amp;ust=1661399170767088&amp;usg=AOvVaw1Stt3PnqDZz086JrCkDVM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sson.edu.ru/catalo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lib.homelinux.org/&amp;sa=D&amp;source=editors&amp;ust=1661399170767952&amp;usg=AOvVaw3G5_wUVajz2Kf6rZs4bkQ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debryansk.ru/~lpsch/&amp;sa=D&amp;source=editors&amp;ust=1661399170767522&amp;usg=AOvVaw284gmXQAnHxvwjSmRyjq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4049</Words>
  <Characters>23082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8</cp:revision>
  <dcterms:created xsi:type="dcterms:W3CDTF">2023-09-03T09:40:00Z</dcterms:created>
  <dcterms:modified xsi:type="dcterms:W3CDTF">2023-09-06T18:04:00Z</dcterms:modified>
</cp:coreProperties>
</file>