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bookmarkStart w:id="0" w:name="block-6187255"/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3AF2" w:rsidRPr="00F37A2A" w:rsidRDefault="00251251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1251" w:rsidRPr="00E2220E" w:rsidTr="00251251">
        <w:tc>
          <w:tcPr>
            <w:tcW w:w="3114" w:type="dxa"/>
          </w:tcPr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1251" w:rsidRPr="00251251" w:rsidRDefault="00251251" w:rsidP="00F37A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251251" w:rsidRPr="00251251" w:rsidRDefault="00251251" w:rsidP="00F37A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251251" w:rsidRPr="00251251" w:rsidRDefault="00251251" w:rsidP="00F37A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251" w:rsidRPr="00251251" w:rsidRDefault="00690FC6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251251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51251" w:rsidRDefault="00251251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51251" w:rsidRPr="00251251" w:rsidRDefault="00F37A2A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251251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3AF2" w:rsidRDefault="00433AF2">
      <w:pPr>
        <w:spacing w:after="0"/>
        <w:ind w:left="120"/>
      </w:pPr>
    </w:p>
    <w:p w:rsidR="00433AF2" w:rsidRDefault="002512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33AF2" w:rsidRDefault="00433AF2">
      <w:pPr>
        <w:spacing w:after="0"/>
        <w:ind w:left="120"/>
      </w:pPr>
    </w:p>
    <w:p w:rsidR="00433AF2" w:rsidRDefault="00433AF2">
      <w:pPr>
        <w:spacing w:after="0"/>
        <w:ind w:left="120"/>
      </w:pPr>
    </w:p>
    <w:p w:rsidR="00433AF2" w:rsidRDefault="00433AF2">
      <w:pPr>
        <w:spacing w:after="0"/>
        <w:ind w:left="120"/>
      </w:pPr>
    </w:p>
    <w:p w:rsidR="00433AF2" w:rsidRDefault="002512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33AF2" w:rsidRDefault="0025125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869306)</w:t>
      </w:r>
    </w:p>
    <w:p w:rsidR="00433AF2" w:rsidRDefault="00433AF2">
      <w:pPr>
        <w:spacing w:after="0"/>
        <w:ind w:left="120"/>
        <w:jc w:val="center"/>
      </w:pPr>
    </w:p>
    <w:p w:rsidR="00433AF2" w:rsidRPr="00690FC6" w:rsidRDefault="00251251">
      <w:pPr>
        <w:spacing w:after="0" w:line="408" w:lineRule="auto"/>
        <w:ind w:left="120"/>
        <w:jc w:val="center"/>
        <w:rPr>
          <w:lang w:val="ru-RU"/>
        </w:rPr>
      </w:pPr>
      <w:r w:rsidRPr="00690FC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433AF2" w:rsidRDefault="002512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0FC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2 класса</w:t>
      </w:r>
    </w:p>
    <w:p w:rsidR="00251251" w:rsidRDefault="002512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1251" w:rsidRDefault="00251251" w:rsidP="00F023F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251251" w:rsidRPr="00251251" w:rsidRDefault="00251251" w:rsidP="00F023F3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326724" w:rsidRDefault="00F023F3" w:rsidP="00F023F3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‌​</w:t>
      </w:r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-2024 </w:t>
      </w:r>
      <w:proofErr w:type="spellStart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433AF2" w:rsidRPr="00F023F3" w:rsidRDefault="00433AF2">
      <w:pPr>
        <w:rPr>
          <w:lang w:val="ru-RU"/>
        </w:rPr>
        <w:sectPr w:rsidR="00433AF2" w:rsidRPr="00F023F3">
          <w:pgSz w:w="11906" w:h="16383"/>
          <w:pgMar w:top="1134" w:right="850" w:bottom="1134" w:left="1701" w:header="720" w:footer="720" w:gutter="0"/>
          <w:cols w:space="720"/>
        </w:sectPr>
      </w:pPr>
    </w:p>
    <w:p w:rsidR="00433AF2" w:rsidRPr="00F023F3" w:rsidRDefault="00F023F3" w:rsidP="00F023F3">
      <w:pPr>
        <w:spacing w:after="0" w:line="264" w:lineRule="auto"/>
        <w:jc w:val="both"/>
        <w:rPr>
          <w:lang w:val="ru-RU"/>
        </w:rPr>
      </w:pPr>
      <w:bookmarkStart w:id="5" w:name="block-618725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r w:rsidR="00251251" w:rsidRPr="00F023F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33AF2" w:rsidRPr="00F023F3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512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5125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33AF2" w:rsidRDefault="00433AF2">
      <w:pPr>
        <w:rPr>
          <w:lang w:val="ru-RU"/>
        </w:rPr>
      </w:pPr>
    </w:p>
    <w:p w:rsidR="00367102" w:rsidRDefault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2512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67102" w:rsidRDefault="00367102" w:rsidP="0036710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67102" w:rsidRDefault="00367102">
      <w:pPr>
        <w:rPr>
          <w:lang w:val="ru-RU"/>
        </w:rPr>
      </w:pPr>
    </w:p>
    <w:p w:rsidR="00367102" w:rsidRDefault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ши (в положении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Pr="00251251">
        <w:rPr>
          <w:rFonts w:ascii="Times New Roman" w:hAnsi="Times New Roman"/>
          <w:color w:val="000000"/>
          <w:sz w:val="28"/>
          <w:lang w:val="ru-RU"/>
        </w:rPr>
        <w:t xml:space="preserve">под ударением),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F37A2A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парные звонкие и глухие согласные в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67102" w:rsidRDefault="00367102" w:rsidP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ЛИЧНОСТНЫЕ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7102" w:rsidRPr="00251251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67102" w:rsidRPr="00251251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67102" w:rsidRPr="00251251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67102" w:rsidRPr="00251251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языковых единиц (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367102" w:rsidRDefault="00367102" w:rsidP="0036710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67102" w:rsidRDefault="00367102" w:rsidP="003671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67102" w:rsidRDefault="00367102" w:rsidP="003671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67102" w:rsidRPr="00367102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  <w:sectPr w:rsidR="00367102" w:rsidRPr="00367102">
          <w:pgSz w:w="11906" w:h="16383"/>
          <w:pgMar w:top="1134" w:right="850" w:bottom="1134" w:left="1701" w:header="720" w:footer="720" w:gutter="0"/>
          <w:cols w:space="720"/>
        </w:sectPr>
      </w:pPr>
      <w:r w:rsidRPr="002512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023F3" w:rsidRDefault="00251251" w:rsidP="00F023F3">
      <w:pPr>
        <w:spacing w:after="0"/>
        <w:ind w:left="120"/>
      </w:pPr>
      <w:bookmarkStart w:id="6" w:name="block-6187257"/>
      <w:bookmarkEnd w:id="5"/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F023F3" w:rsidRPr="003671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F023F3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</w:tblGrid>
      <w:tr w:rsidR="00A24C25" w:rsidTr="00A24C2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C25" w:rsidRDefault="00A24C25" w:rsidP="00D3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C25" w:rsidRDefault="00A24C25" w:rsidP="00D37EAD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4C25" w:rsidRDefault="00A24C25" w:rsidP="00D37EAD">
            <w:pPr>
              <w:spacing w:after="0"/>
              <w:ind w:left="135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C25" w:rsidRPr="00251251" w:rsidRDefault="00A24C25" w:rsidP="00D37EAD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023F3" w:rsidRDefault="00F023F3" w:rsidP="00F023F3">
      <w:pPr>
        <w:rPr>
          <w:lang w:val="ru-RU"/>
        </w:rPr>
      </w:pPr>
    </w:p>
    <w:p w:rsidR="00367102" w:rsidRDefault="00367102" w:rsidP="00F023F3">
      <w:pPr>
        <w:rPr>
          <w:lang w:val="ru-RU"/>
        </w:rPr>
      </w:pPr>
    </w:p>
    <w:p w:rsidR="00F37A2A" w:rsidRPr="00F37A2A" w:rsidRDefault="00F37A2A" w:rsidP="00F37A2A">
      <w:pPr>
        <w:spacing w:after="0"/>
        <w:ind w:left="120"/>
        <w:rPr>
          <w:lang w:val="ru-RU"/>
        </w:rPr>
        <w:sectPr w:rsidR="00F37A2A" w:rsidRPr="00F37A2A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162DC" w:rsidRPr="00367102" w:rsidRDefault="00C162DC" w:rsidP="00C162D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6187260"/>
      <w:bookmarkEnd w:id="6"/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</w:t>
      </w:r>
      <w:r>
        <w:rPr>
          <w:rFonts w:ascii="Times New Roman" w:hAnsi="Times New Roman"/>
          <w:b/>
          <w:color w:val="000000"/>
          <w:sz w:val="28"/>
          <w:lang w:val="ru-RU"/>
        </w:rPr>
        <w:t>ГОВ, ИСПОЛЬЗУЮЩИХ УЧЕБНИК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ЯЗЫК. 1-4 КЛАСС. </w:t>
      </w:r>
      <w:r w:rsidRPr="00F37A2A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C162DC" w:rsidRDefault="00C162D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3AF2" w:rsidRDefault="00C162DC" w:rsidP="00C162DC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  <w:r w:rsidR="00251251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4770"/>
        <w:gridCol w:w="1223"/>
        <w:gridCol w:w="2115"/>
        <w:gridCol w:w="1966"/>
        <w:gridCol w:w="2126"/>
      </w:tblGrid>
      <w:tr w:rsidR="006A00CB" w:rsidTr="00C162DC">
        <w:trPr>
          <w:trHeight w:val="578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4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3338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6A00CB" w:rsidRDefault="006A00CB" w:rsidP="006A00C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6A00CB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Default="006A00CB" w:rsidP="006A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6A00CB" w:rsidRDefault="006A00CB" w:rsidP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0CB" w:rsidRDefault="006A00CB"/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Default="006A00CB" w:rsidP="006A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6A00CB" w:rsidRDefault="006A00CB" w:rsidP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0CB" w:rsidRDefault="006A00CB"/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47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1966" w:type="dxa"/>
            <w:vMerge/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2126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A00CB" w:rsidRDefault="006A00CB"/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заголовке темы или основной мысли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мягкие согласные звуки и буквы для их обозначения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использование орфографического словаря учебника для определения (уточнения)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C82DD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C82DD0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C82DD0" w:rsidRDefault="00C82DD0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C82D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092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Default="006A00CB"/>
        </w:tc>
      </w:tr>
    </w:tbl>
    <w:p w:rsidR="00433AF2" w:rsidRDefault="00433AF2">
      <w:pPr>
        <w:sectPr w:rsidR="00433AF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C162DC" w:rsidRPr="00962035" w:rsidRDefault="00C162DC" w:rsidP="00C162DC">
      <w:pPr>
        <w:spacing w:after="0" w:line="480" w:lineRule="auto"/>
        <w:ind w:left="120"/>
        <w:rPr>
          <w:lang w:val="ru-RU"/>
        </w:rPr>
      </w:pPr>
      <w:r w:rsidRPr="009620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2035">
        <w:rPr>
          <w:rFonts w:ascii="Times New Roman" w:hAnsi="Times New Roman"/>
          <w:color w:val="333333"/>
          <w:sz w:val="28"/>
          <w:lang w:val="ru-RU"/>
        </w:rPr>
        <w:t>​‌‌</w:t>
      </w:r>
      <w:r w:rsidRPr="00962035">
        <w:rPr>
          <w:rFonts w:ascii="Times New Roman" w:hAnsi="Times New Roman"/>
          <w:color w:val="000000"/>
          <w:sz w:val="28"/>
          <w:lang w:val="ru-RU"/>
        </w:rPr>
        <w:t>​</w:t>
      </w:r>
      <w:r w:rsidRPr="00962035">
        <w:rPr>
          <w:lang w:val="ru-RU"/>
        </w:rPr>
        <w:t xml:space="preserve"> </w:t>
      </w:r>
    </w:p>
    <w:p w:rsidR="00F37A2A" w:rsidRDefault="00F37A2A" w:rsidP="00F37A2A">
      <w:pPr>
        <w:rPr>
          <w:lang w:val="ru-RU"/>
        </w:rPr>
      </w:pPr>
    </w:p>
    <w:p w:rsidR="00A24C25" w:rsidRPr="00F37A2A" w:rsidRDefault="00A24C25" w:rsidP="00A24C25">
      <w:pPr>
        <w:spacing w:after="0"/>
        <w:ind w:left="120"/>
        <w:rPr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24C25" w:rsidRDefault="00A24C25" w:rsidP="00A24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24C25" w:rsidRPr="00EE7C3F" w:rsidRDefault="00A24C25" w:rsidP="00A24C25">
      <w:pPr>
        <w:spacing w:after="0"/>
        <w:rPr>
          <w:rFonts w:ascii="Times New Roman" w:hAnsi="Times New Roman"/>
          <w:color w:val="000000"/>
          <w:sz w:val="24"/>
          <w:lang w:val="ru-RU"/>
        </w:rPr>
      </w:pPr>
      <w:r w:rsidRPr="00EE7C3F">
        <w:rPr>
          <w:rFonts w:ascii="Times New Roman" w:hAnsi="Times New Roman"/>
          <w:color w:val="000000"/>
          <w:sz w:val="24"/>
          <w:lang w:val="ru-RU"/>
        </w:rPr>
        <w:t xml:space="preserve">«РУССКИЙ ЯЗЫК. 1-4 КЛАСС. (АВТОРЫ В.П. КАНАКИНА, В.Г.ГОРЕЦКИЙ) </w:t>
      </w:r>
    </w:p>
    <w:p w:rsidR="00A24C25" w:rsidRDefault="00A24C25" w:rsidP="00A24C25">
      <w:pPr>
        <w:spacing w:after="0" w:line="480" w:lineRule="auto"/>
        <w:rPr>
          <w:rFonts w:ascii="Times New Roman" w:hAnsi="Times New Roman"/>
          <w:color w:val="000000"/>
          <w:sz w:val="24"/>
          <w:lang w:val="ru-RU"/>
        </w:rPr>
      </w:pPr>
      <w:bookmarkStart w:id="8" w:name="38d304dc-3a0e-4920-9e36-0e61f39a7237"/>
      <w:r w:rsidRPr="00EE7C3F">
        <w:rPr>
          <w:rFonts w:ascii="Times New Roman" w:hAnsi="Times New Roman"/>
          <w:color w:val="000000"/>
          <w:sz w:val="24"/>
          <w:lang w:val="ru-RU"/>
        </w:rPr>
        <w:t>Вариант 1</w:t>
      </w:r>
      <w:bookmarkEnd w:id="8"/>
      <w:r w:rsidRPr="00EE7C3F">
        <w:rPr>
          <w:rFonts w:ascii="Times New Roman" w:hAnsi="Times New Roman"/>
          <w:color w:val="000000"/>
          <w:sz w:val="24"/>
          <w:lang w:val="ru-RU"/>
        </w:rPr>
        <w:t>‌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Русский язык. Учебник. 2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класс.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 </w:t>
      </w:r>
      <w:r>
        <w:rPr>
          <w:rFonts w:ascii="Times New Roman" w:hAnsi="Times New Roman" w:cs="Times New Roman"/>
          <w:sz w:val="24"/>
          <w:szCs w:val="24"/>
          <w:lang w:val="ru-RU"/>
        </w:rPr>
        <w:t>Русс</w:t>
      </w:r>
      <w:r w:rsidR="00962035">
        <w:rPr>
          <w:rFonts w:ascii="Times New Roman" w:hAnsi="Times New Roman" w:cs="Times New Roman"/>
          <w:sz w:val="24"/>
          <w:szCs w:val="24"/>
          <w:lang w:val="ru-RU"/>
        </w:rPr>
        <w:t>кий язык. Рабочая тетрадь в 2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частях. 2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класс. </w:t>
      </w:r>
    </w:p>
    <w:p w:rsidR="00A24C25" w:rsidRPr="00A24C25" w:rsidRDefault="00A24C25" w:rsidP="00A24C25">
      <w:pPr>
        <w:spacing w:after="0" w:line="480" w:lineRule="auto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24C25" w:rsidRPr="00EE7C3F" w:rsidRDefault="00A24C25" w:rsidP="00A24C25">
      <w:pPr>
        <w:spacing w:after="0" w:line="480" w:lineRule="auto"/>
        <w:rPr>
          <w:lang w:val="ru-RU"/>
        </w:rPr>
      </w:pPr>
    </w:p>
    <w:p w:rsidR="00A24C25" w:rsidRDefault="00A24C25" w:rsidP="00A24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4C25" w:rsidRPr="00A24C25" w:rsidRDefault="00A24C25" w:rsidP="00A24C2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 Русский язык. Рабочие программы.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1-4 классы. </w:t>
      </w:r>
    </w:p>
    <w:p w:rsidR="00A24C25" w:rsidRPr="00F37A2A" w:rsidRDefault="00A24C25" w:rsidP="00A24C25">
      <w:pPr>
        <w:spacing w:after="0" w:line="480" w:lineRule="auto"/>
        <w:ind w:left="120"/>
        <w:rPr>
          <w:lang w:val="ru-RU"/>
        </w:rPr>
      </w:pPr>
      <w:r w:rsidRPr="00F37A2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24C25" w:rsidRPr="00F37A2A" w:rsidRDefault="00A24C25" w:rsidP="00A24C25">
      <w:pPr>
        <w:spacing w:after="0"/>
        <w:ind w:left="120"/>
        <w:rPr>
          <w:lang w:val="ru-RU"/>
        </w:rPr>
      </w:pPr>
    </w:p>
    <w:p w:rsidR="00A24C25" w:rsidRDefault="00A24C25" w:rsidP="00A24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>https://uchi.ru/main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>https://resh.edu.ru/subject/12/1/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УМК «Школа России» Электронное 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к учебнику «Русский язык», 2</w:t>
      </w: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класс,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авт. В.П. </w:t>
      </w: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>, В.Г. Горецкий.</w:t>
      </w:r>
    </w:p>
    <w:p w:rsidR="00A24C25" w:rsidRDefault="00962035" w:rsidP="00A24C2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hyperlink r:id="rId7" w:history="1">
        <w:r w:rsidR="00A24C25" w:rsidRPr="00775C6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https://rosuchebnik.ru/metodicheskaja-pomosch/nachalnoe-obrazovanie/</w:t>
        </w:r>
      </w:hyperlink>
    </w:p>
    <w:p w:rsidR="00A24C25" w:rsidRPr="00A24C25" w:rsidRDefault="00A24C25" w:rsidP="00A24C2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8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9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24C25" w:rsidRPr="002B6931" w:rsidRDefault="00A24C25" w:rsidP="00A24C25">
      <w:pPr>
        <w:rPr>
          <w:lang w:val="ru-RU"/>
        </w:rPr>
      </w:pPr>
    </w:p>
    <w:p w:rsidR="00A24C25" w:rsidRDefault="00A24C25" w:rsidP="00A24C25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sectPr w:rsidR="00F37A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E20"/>
    <w:multiLevelType w:val="multilevel"/>
    <w:tmpl w:val="6D00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A2C2E"/>
    <w:multiLevelType w:val="multilevel"/>
    <w:tmpl w:val="363E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E10B9"/>
    <w:multiLevelType w:val="multilevel"/>
    <w:tmpl w:val="7220B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257A5"/>
    <w:multiLevelType w:val="multilevel"/>
    <w:tmpl w:val="34843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F12D89"/>
    <w:multiLevelType w:val="multilevel"/>
    <w:tmpl w:val="579EE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3028FA"/>
    <w:multiLevelType w:val="multilevel"/>
    <w:tmpl w:val="97A41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317CC"/>
    <w:multiLevelType w:val="multilevel"/>
    <w:tmpl w:val="5CD01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C7DC6"/>
    <w:multiLevelType w:val="multilevel"/>
    <w:tmpl w:val="D366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E5C44"/>
    <w:multiLevelType w:val="multilevel"/>
    <w:tmpl w:val="D820C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A546F"/>
    <w:multiLevelType w:val="multilevel"/>
    <w:tmpl w:val="C8285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4471E9"/>
    <w:multiLevelType w:val="multilevel"/>
    <w:tmpl w:val="96D05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C269B6"/>
    <w:multiLevelType w:val="multilevel"/>
    <w:tmpl w:val="57FCC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E15362"/>
    <w:multiLevelType w:val="multilevel"/>
    <w:tmpl w:val="3B1C1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A42EC"/>
    <w:multiLevelType w:val="multilevel"/>
    <w:tmpl w:val="1A5A3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052090"/>
    <w:multiLevelType w:val="multilevel"/>
    <w:tmpl w:val="E0AE3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6401F"/>
    <w:multiLevelType w:val="multilevel"/>
    <w:tmpl w:val="2A50C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4D4965"/>
    <w:multiLevelType w:val="multilevel"/>
    <w:tmpl w:val="DE3C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9425F"/>
    <w:multiLevelType w:val="multilevel"/>
    <w:tmpl w:val="E7B6F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6"/>
  </w:num>
  <w:num w:numId="5">
    <w:abstractNumId w:val="11"/>
  </w:num>
  <w:num w:numId="6">
    <w:abstractNumId w:val="1"/>
  </w:num>
  <w:num w:numId="7">
    <w:abstractNumId w:val="15"/>
  </w:num>
  <w:num w:numId="8">
    <w:abstractNumId w:val="0"/>
  </w:num>
  <w:num w:numId="9">
    <w:abstractNumId w:val="6"/>
  </w:num>
  <w:num w:numId="10">
    <w:abstractNumId w:val="5"/>
  </w:num>
  <w:num w:numId="11">
    <w:abstractNumId w:val="17"/>
  </w:num>
  <w:num w:numId="12">
    <w:abstractNumId w:val="10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3AF2"/>
    <w:rsid w:val="0009701F"/>
    <w:rsid w:val="00251251"/>
    <w:rsid w:val="00326724"/>
    <w:rsid w:val="00367102"/>
    <w:rsid w:val="00433AF2"/>
    <w:rsid w:val="0066452F"/>
    <w:rsid w:val="00690FC6"/>
    <w:rsid w:val="006A00CB"/>
    <w:rsid w:val="00962035"/>
    <w:rsid w:val="00A24C25"/>
    <w:rsid w:val="00C162DC"/>
    <w:rsid w:val="00C82DD0"/>
    <w:rsid w:val="00EE7C3F"/>
    <w:rsid w:val="00F023F3"/>
    <w:rsid w:val="00F3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uchebnik.ru/metodicheskaja-pomosch/nachalnoe-obrazov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31</Pages>
  <Words>6235</Words>
  <Characters>35543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9</cp:revision>
  <dcterms:created xsi:type="dcterms:W3CDTF">2023-09-03T07:38:00Z</dcterms:created>
  <dcterms:modified xsi:type="dcterms:W3CDTF">2023-09-06T17:45:00Z</dcterms:modified>
</cp:coreProperties>
</file>