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0E5B" w:rsidRDefault="00A20E5B">
      <w:pPr>
        <w:spacing w:after="0"/>
        <w:ind w:left="120"/>
      </w:pPr>
      <w:bookmarkStart w:id="0" w:name="block-6212651"/>
    </w:p>
    <w:p w:rsidR="00427790" w:rsidRPr="00251251" w:rsidRDefault="00427790" w:rsidP="00427790">
      <w:pPr>
        <w:spacing w:after="0" w:line="408" w:lineRule="auto"/>
        <w:ind w:left="120"/>
        <w:jc w:val="center"/>
        <w:rPr>
          <w:lang w:val="ru-RU"/>
        </w:rPr>
      </w:pPr>
      <w:r w:rsidRPr="00427790">
        <w:rPr>
          <w:rFonts w:ascii="Times New Roman" w:hAnsi="Times New Roman"/>
          <w:color w:val="000000"/>
          <w:sz w:val="28"/>
          <w:lang w:val="ru-RU"/>
        </w:rPr>
        <w:t>‌</w:t>
      </w:r>
      <w:r w:rsidRPr="00427790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 w:rsidRPr="00251251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427790" w:rsidRPr="00F37A2A" w:rsidRDefault="00427790" w:rsidP="00427790">
      <w:pPr>
        <w:spacing w:after="0" w:line="408" w:lineRule="auto"/>
        <w:ind w:left="120"/>
        <w:jc w:val="center"/>
        <w:rPr>
          <w:sz w:val="20"/>
          <w:lang w:val="ru-RU"/>
        </w:rPr>
      </w:pPr>
      <w:r w:rsidRPr="00F37A2A">
        <w:rPr>
          <w:rFonts w:ascii="Times New Roman" w:hAnsi="Times New Roman"/>
          <w:b/>
          <w:color w:val="000000"/>
          <w:sz w:val="24"/>
          <w:lang w:val="ru-RU"/>
        </w:rPr>
        <w:t>‌</w:t>
      </w:r>
      <w:bookmarkStart w:id="1" w:name="55a7169f-c0c0-44ac-bf37-cbc776930ef9"/>
      <w:r w:rsidRPr="00F37A2A">
        <w:rPr>
          <w:rFonts w:ascii="Times New Roman" w:hAnsi="Times New Roman"/>
          <w:b/>
          <w:color w:val="000000"/>
          <w:sz w:val="24"/>
          <w:lang w:val="ru-RU"/>
        </w:rPr>
        <w:t>МИНИСТЕРСТВО ОБРАЗОВАНИЯ И НАУКИ РЕСПУБЛИКИ ДАГЕСТАН</w:t>
      </w:r>
      <w:bookmarkEnd w:id="1"/>
      <w:r w:rsidRPr="00F37A2A">
        <w:rPr>
          <w:rFonts w:ascii="Times New Roman" w:hAnsi="Times New Roman"/>
          <w:b/>
          <w:color w:val="000000"/>
          <w:sz w:val="24"/>
          <w:lang w:val="ru-RU"/>
        </w:rPr>
        <w:t xml:space="preserve">‌‌ </w:t>
      </w:r>
    </w:p>
    <w:p w:rsidR="00427790" w:rsidRPr="00251251" w:rsidRDefault="00427790" w:rsidP="00427790">
      <w:pPr>
        <w:spacing w:after="0" w:line="408" w:lineRule="auto"/>
        <w:ind w:left="120"/>
        <w:jc w:val="center"/>
        <w:rPr>
          <w:lang w:val="ru-RU"/>
        </w:rPr>
      </w:pPr>
      <w:r w:rsidRPr="00251251">
        <w:rPr>
          <w:rFonts w:ascii="Times New Roman" w:hAnsi="Times New Roman"/>
          <w:b/>
          <w:color w:val="000000"/>
          <w:sz w:val="28"/>
          <w:lang w:val="ru-RU"/>
        </w:rPr>
        <w:t>‌</w:t>
      </w:r>
      <w:bookmarkStart w:id="2" w:name="b160c1bf-440c-4991-9e94-e52aab997657"/>
      <w:r w:rsidRPr="00251251">
        <w:rPr>
          <w:rFonts w:ascii="Times New Roman" w:hAnsi="Times New Roman"/>
          <w:b/>
          <w:color w:val="000000"/>
          <w:sz w:val="28"/>
          <w:lang w:val="ru-RU"/>
        </w:rPr>
        <w:t>МКУ "Управление образования" МР "</w:t>
      </w:r>
      <w:proofErr w:type="spellStart"/>
      <w:r w:rsidRPr="00251251">
        <w:rPr>
          <w:rFonts w:ascii="Times New Roman" w:hAnsi="Times New Roman"/>
          <w:b/>
          <w:color w:val="000000"/>
          <w:sz w:val="28"/>
          <w:lang w:val="ru-RU"/>
        </w:rPr>
        <w:t>Кизлярский</w:t>
      </w:r>
      <w:proofErr w:type="spellEnd"/>
      <w:r w:rsidRPr="00251251">
        <w:rPr>
          <w:rFonts w:ascii="Times New Roman" w:hAnsi="Times New Roman"/>
          <w:b/>
          <w:color w:val="000000"/>
          <w:sz w:val="28"/>
          <w:lang w:val="ru-RU"/>
        </w:rPr>
        <w:t xml:space="preserve"> район"</w:t>
      </w:r>
      <w:bookmarkEnd w:id="2"/>
      <w:r w:rsidRPr="00251251">
        <w:rPr>
          <w:rFonts w:ascii="Times New Roman" w:hAnsi="Times New Roman"/>
          <w:b/>
          <w:color w:val="000000"/>
          <w:sz w:val="28"/>
          <w:lang w:val="ru-RU"/>
        </w:rPr>
        <w:t>‌</w:t>
      </w:r>
      <w:r w:rsidRPr="00251251">
        <w:rPr>
          <w:rFonts w:ascii="Times New Roman" w:hAnsi="Times New Roman"/>
          <w:color w:val="000000"/>
          <w:sz w:val="28"/>
          <w:lang w:val="ru-RU"/>
        </w:rPr>
        <w:t>​</w:t>
      </w:r>
    </w:p>
    <w:p w:rsidR="00427790" w:rsidRPr="00251251" w:rsidRDefault="00427790" w:rsidP="00427790">
      <w:pPr>
        <w:spacing w:after="0" w:line="408" w:lineRule="auto"/>
        <w:ind w:left="120"/>
        <w:jc w:val="center"/>
        <w:rPr>
          <w:lang w:val="ru-RU"/>
        </w:rPr>
      </w:pPr>
      <w:r w:rsidRPr="00251251">
        <w:rPr>
          <w:rFonts w:ascii="Times New Roman" w:hAnsi="Times New Roman"/>
          <w:b/>
          <w:color w:val="000000"/>
          <w:sz w:val="28"/>
          <w:lang w:val="ru-RU"/>
        </w:rPr>
        <w:t xml:space="preserve">МКОУ "Краснооктябрьская СОШ имени </w:t>
      </w:r>
      <w:proofErr w:type="spellStart"/>
      <w:r w:rsidRPr="00251251">
        <w:rPr>
          <w:rFonts w:ascii="Times New Roman" w:hAnsi="Times New Roman"/>
          <w:b/>
          <w:color w:val="000000"/>
          <w:sz w:val="28"/>
          <w:lang w:val="ru-RU"/>
        </w:rPr>
        <w:t>Р.Гамзатова</w:t>
      </w:r>
      <w:proofErr w:type="spellEnd"/>
      <w:r w:rsidRPr="00251251">
        <w:rPr>
          <w:rFonts w:ascii="Times New Roman" w:hAnsi="Times New Roman"/>
          <w:b/>
          <w:color w:val="000000"/>
          <w:sz w:val="28"/>
          <w:lang w:val="ru-RU"/>
        </w:rPr>
        <w:t xml:space="preserve"> "</w:t>
      </w:r>
    </w:p>
    <w:p w:rsidR="00427790" w:rsidRPr="00251251" w:rsidRDefault="00427790" w:rsidP="00427790">
      <w:pPr>
        <w:spacing w:after="0"/>
        <w:ind w:left="120"/>
        <w:rPr>
          <w:lang w:val="ru-RU"/>
        </w:rPr>
      </w:pPr>
    </w:p>
    <w:p w:rsidR="00427790" w:rsidRPr="00251251" w:rsidRDefault="00427790" w:rsidP="00427790">
      <w:pPr>
        <w:spacing w:after="0"/>
        <w:ind w:left="120"/>
        <w:rPr>
          <w:lang w:val="ru-RU"/>
        </w:rPr>
      </w:pPr>
    </w:p>
    <w:p w:rsidR="00427790" w:rsidRPr="00251251" w:rsidRDefault="00427790" w:rsidP="00427790">
      <w:pPr>
        <w:spacing w:after="0"/>
        <w:ind w:left="120"/>
        <w:rPr>
          <w:lang w:val="ru-RU"/>
        </w:rPr>
      </w:pPr>
    </w:p>
    <w:p w:rsidR="00427790" w:rsidRPr="00251251" w:rsidRDefault="00427790" w:rsidP="00427790">
      <w:pPr>
        <w:spacing w:after="0"/>
        <w:ind w:left="120"/>
        <w:rPr>
          <w:lang w:val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427790" w:rsidRPr="00E2220E" w:rsidTr="00427790">
        <w:tc>
          <w:tcPr>
            <w:tcW w:w="3114" w:type="dxa"/>
          </w:tcPr>
          <w:p w:rsidR="00427790" w:rsidRPr="00251251" w:rsidRDefault="00427790" w:rsidP="00427790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4"/>
                <w:szCs w:val="28"/>
                <w:lang w:val="ru-RU"/>
              </w:rPr>
            </w:pPr>
            <w:r w:rsidRPr="00251251">
              <w:rPr>
                <w:rFonts w:ascii="Times New Roman" w:eastAsia="Times New Roman" w:hAnsi="Times New Roman"/>
                <w:color w:val="000000"/>
                <w:sz w:val="24"/>
                <w:szCs w:val="28"/>
                <w:lang w:val="ru-RU"/>
              </w:rPr>
              <w:t>РАССМОТРЕНО</w:t>
            </w:r>
          </w:p>
          <w:p w:rsidR="00427790" w:rsidRPr="00251251" w:rsidRDefault="00427790" w:rsidP="00427790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4"/>
                <w:szCs w:val="28"/>
                <w:lang w:val="ru-RU"/>
              </w:rPr>
            </w:pPr>
            <w:r w:rsidRPr="00251251">
              <w:rPr>
                <w:rFonts w:ascii="Times New Roman" w:eastAsia="Times New Roman" w:hAnsi="Times New Roman"/>
                <w:color w:val="000000"/>
                <w:sz w:val="24"/>
                <w:szCs w:val="28"/>
                <w:lang w:val="ru-RU"/>
              </w:rPr>
              <w:t>ШМО учителей начальных классов</w:t>
            </w:r>
          </w:p>
          <w:p w:rsidR="00427790" w:rsidRPr="00251251" w:rsidRDefault="00427790" w:rsidP="00427790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251251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427790" w:rsidRPr="00251251" w:rsidRDefault="00427790" w:rsidP="0042779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251251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Руководитель МО: Агапова Е.Н.</w:t>
            </w:r>
          </w:p>
          <w:p w:rsidR="00427790" w:rsidRDefault="00427790" w:rsidP="0042779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Протокол№1 </w:t>
            </w:r>
          </w:p>
          <w:p w:rsidR="00427790" w:rsidRPr="00251251" w:rsidRDefault="00427790" w:rsidP="0042779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251251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от «29» 08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251251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2023 г.</w:t>
            </w:r>
          </w:p>
          <w:p w:rsidR="00427790" w:rsidRPr="00251251" w:rsidRDefault="00427790" w:rsidP="00427790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427790" w:rsidRPr="00251251" w:rsidRDefault="00427790" w:rsidP="00427790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4"/>
                <w:szCs w:val="28"/>
                <w:lang w:val="ru-RU"/>
              </w:rPr>
            </w:pPr>
            <w:r w:rsidRPr="00251251">
              <w:rPr>
                <w:rFonts w:ascii="Times New Roman" w:eastAsia="Times New Roman" w:hAnsi="Times New Roman"/>
                <w:color w:val="000000"/>
                <w:sz w:val="24"/>
                <w:szCs w:val="28"/>
                <w:lang w:val="ru-RU"/>
              </w:rPr>
              <w:t>СОГЛАСОВАНО</w:t>
            </w:r>
          </w:p>
          <w:p w:rsidR="00427790" w:rsidRPr="00251251" w:rsidRDefault="00427790" w:rsidP="00427790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4"/>
                <w:szCs w:val="28"/>
                <w:lang w:val="ru-RU"/>
              </w:rPr>
            </w:pPr>
            <w:r w:rsidRPr="00251251">
              <w:rPr>
                <w:rFonts w:ascii="Times New Roman" w:eastAsia="Times New Roman" w:hAnsi="Times New Roman"/>
                <w:color w:val="000000"/>
                <w:sz w:val="24"/>
                <w:szCs w:val="28"/>
                <w:lang w:val="ru-RU"/>
              </w:rPr>
              <w:t>Заместитель директора по УВР</w:t>
            </w:r>
          </w:p>
          <w:p w:rsidR="00427790" w:rsidRPr="00251251" w:rsidRDefault="00427790" w:rsidP="00427790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251251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________________________</w:t>
            </w:r>
          </w:p>
          <w:p w:rsidR="00427790" w:rsidRPr="00251251" w:rsidRDefault="00427790" w:rsidP="0042779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 w:rsidRPr="00251251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Кленкова</w:t>
            </w:r>
            <w:proofErr w:type="spellEnd"/>
            <w:r w:rsidRPr="00251251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Е.В.</w:t>
            </w:r>
          </w:p>
          <w:p w:rsidR="00427790" w:rsidRPr="00251251" w:rsidRDefault="00427790" w:rsidP="0042779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251251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от «30» 08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251251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2023 г.</w:t>
            </w:r>
          </w:p>
          <w:p w:rsidR="00427790" w:rsidRPr="00251251" w:rsidRDefault="00427790" w:rsidP="00427790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427790" w:rsidRPr="00251251" w:rsidRDefault="00427790" w:rsidP="00427790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8"/>
                <w:lang w:val="ru-RU"/>
              </w:rPr>
            </w:pPr>
            <w:r w:rsidRPr="00251251">
              <w:rPr>
                <w:rFonts w:ascii="Times New Roman" w:eastAsia="Times New Roman" w:hAnsi="Times New Roman"/>
                <w:color w:val="000000"/>
                <w:sz w:val="24"/>
                <w:szCs w:val="28"/>
                <w:lang w:val="ru-RU"/>
              </w:rPr>
              <w:t>УТВЕРЖДЕНО</w:t>
            </w:r>
          </w:p>
          <w:p w:rsidR="00427790" w:rsidRPr="00251251" w:rsidRDefault="00427790" w:rsidP="00427790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8"/>
                <w:lang w:val="ru-RU"/>
              </w:rPr>
            </w:pPr>
            <w:r w:rsidRPr="00251251">
              <w:rPr>
                <w:rFonts w:ascii="Times New Roman" w:eastAsia="Times New Roman" w:hAnsi="Times New Roman"/>
                <w:color w:val="000000"/>
                <w:sz w:val="24"/>
                <w:szCs w:val="28"/>
                <w:lang w:val="ru-RU"/>
              </w:rPr>
              <w:t>Директор</w:t>
            </w:r>
          </w:p>
          <w:p w:rsidR="00427790" w:rsidRPr="00251251" w:rsidRDefault="00427790" w:rsidP="00427790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  </w:t>
            </w:r>
            <w:r w:rsidRPr="00251251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427790" w:rsidRPr="00251251" w:rsidRDefault="00427790" w:rsidP="00427790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  </w:t>
            </w:r>
            <w:r w:rsidRPr="00251251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Исмаилов Г.А.</w:t>
            </w:r>
          </w:p>
          <w:p w:rsidR="00427790" w:rsidRDefault="00427790" w:rsidP="00427790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  Приказ №</w:t>
            </w:r>
            <w:r w:rsidRPr="00251251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45 от «30» 08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.</w:t>
            </w:r>
          </w:p>
          <w:p w:rsidR="00427790" w:rsidRPr="00251251" w:rsidRDefault="00427790" w:rsidP="00427790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  </w:t>
            </w:r>
            <w:r w:rsidRPr="00251251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2023 г.</w:t>
            </w:r>
          </w:p>
          <w:p w:rsidR="00427790" w:rsidRPr="00251251" w:rsidRDefault="00427790" w:rsidP="00427790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A20E5B" w:rsidRDefault="00A20E5B">
      <w:pPr>
        <w:spacing w:after="0"/>
        <w:ind w:left="120"/>
        <w:rPr>
          <w:rFonts w:ascii="Times New Roman" w:hAnsi="Times New Roman"/>
          <w:color w:val="000000"/>
          <w:sz w:val="28"/>
          <w:lang w:val="ru-RU"/>
        </w:rPr>
      </w:pPr>
    </w:p>
    <w:p w:rsidR="00427790" w:rsidRDefault="00427790">
      <w:pPr>
        <w:spacing w:after="0"/>
        <w:ind w:left="120"/>
        <w:rPr>
          <w:rFonts w:ascii="Times New Roman" w:hAnsi="Times New Roman"/>
          <w:color w:val="000000"/>
          <w:sz w:val="28"/>
          <w:lang w:val="ru-RU"/>
        </w:rPr>
      </w:pPr>
    </w:p>
    <w:p w:rsidR="00427790" w:rsidRDefault="00427790">
      <w:pPr>
        <w:spacing w:after="0"/>
        <w:ind w:left="120"/>
        <w:rPr>
          <w:rFonts w:ascii="Times New Roman" w:hAnsi="Times New Roman"/>
          <w:color w:val="000000"/>
          <w:sz w:val="28"/>
          <w:lang w:val="ru-RU"/>
        </w:rPr>
      </w:pPr>
    </w:p>
    <w:p w:rsidR="00427790" w:rsidRPr="00427790" w:rsidRDefault="00427790">
      <w:pPr>
        <w:spacing w:after="0"/>
        <w:ind w:left="120"/>
        <w:rPr>
          <w:lang w:val="ru-RU"/>
        </w:rPr>
      </w:pPr>
    </w:p>
    <w:p w:rsidR="00A20E5B" w:rsidRPr="00427790" w:rsidRDefault="00427790" w:rsidP="00427790">
      <w:pPr>
        <w:spacing w:after="0" w:line="408" w:lineRule="auto"/>
        <w:rPr>
          <w:lang w:val="ru-RU"/>
        </w:rPr>
      </w:pPr>
      <w:r>
        <w:rPr>
          <w:lang w:val="ru-RU"/>
        </w:rPr>
        <w:t xml:space="preserve">                                                            </w:t>
      </w:r>
      <w:r w:rsidRPr="00427790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:rsidR="00A20E5B" w:rsidRPr="00427790" w:rsidRDefault="00427790">
      <w:pPr>
        <w:spacing w:after="0" w:line="408" w:lineRule="auto"/>
        <w:ind w:left="120"/>
        <w:jc w:val="center"/>
        <w:rPr>
          <w:lang w:val="ru-RU"/>
        </w:rPr>
      </w:pPr>
      <w:r w:rsidRPr="00427790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427790">
        <w:rPr>
          <w:rFonts w:ascii="Times New Roman" w:hAnsi="Times New Roman"/>
          <w:color w:val="000000"/>
          <w:sz w:val="28"/>
          <w:lang w:val="ru-RU"/>
        </w:rPr>
        <w:t xml:space="preserve"> 872808)</w:t>
      </w:r>
    </w:p>
    <w:p w:rsidR="00A20E5B" w:rsidRPr="00427790" w:rsidRDefault="00A20E5B">
      <w:pPr>
        <w:spacing w:after="0"/>
        <w:ind w:left="120"/>
        <w:jc w:val="center"/>
        <w:rPr>
          <w:lang w:val="ru-RU"/>
        </w:rPr>
      </w:pPr>
    </w:p>
    <w:p w:rsidR="00A20E5B" w:rsidRPr="00427790" w:rsidRDefault="00427790">
      <w:pPr>
        <w:spacing w:after="0" w:line="408" w:lineRule="auto"/>
        <w:ind w:left="120"/>
        <w:jc w:val="center"/>
        <w:rPr>
          <w:lang w:val="ru-RU"/>
        </w:rPr>
      </w:pPr>
      <w:r w:rsidRPr="00427790">
        <w:rPr>
          <w:rFonts w:ascii="Times New Roman" w:hAnsi="Times New Roman"/>
          <w:b/>
          <w:color w:val="000000"/>
          <w:sz w:val="28"/>
          <w:lang w:val="ru-RU"/>
        </w:rPr>
        <w:t>учебного предмета «Изобразительное искусство»</w:t>
      </w:r>
    </w:p>
    <w:p w:rsidR="00A20E5B" w:rsidRPr="00427790" w:rsidRDefault="00427790">
      <w:pPr>
        <w:spacing w:after="0" w:line="408" w:lineRule="auto"/>
        <w:ind w:left="120"/>
        <w:jc w:val="center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для 2 класса</w:t>
      </w:r>
    </w:p>
    <w:p w:rsidR="00A20E5B" w:rsidRPr="00427790" w:rsidRDefault="00A20E5B">
      <w:pPr>
        <w:spacing w:after="0"/>
        <w:ind w:left="120"/>
        <w:jc w:val="center"/>
        <w:rPr>
          <w:lang w:val="ru-RU"/>
        </w:rPr>
      </w:pPr>
    </w:p>
    <w:p w:rsidR="00A20E5B" w:rsidRPr="00427790" w:rsidRDefault="00A20E5B">
      <w:pPr>
        <w:spacing w:after="0"/>
        <w:ind w:left="120"/>
        <w:jc w:val="center"/>
        <w:rPr>
          <w:lang w:val="ru-RU"/>
        </w:rPr>
      </w:pPr>
    </w:p>
    <w:p w:rsidR="00A20E5B" w:rsidRPr="00427790" w:rsidRDefault="00A20E5B">
      <w:pPr>
        <w:spacing w:after="0"/>
        <w:ind w:left="120"/>
        <w:jc w:val="center"/>
        <w:rPr>
          <w:lang w:val="ru-RU"/>
        </w:rPr>
      </w:pPr>
    </w:p>
    <w:p w:rsidR="00427790" w:rsidRDefault="00427790" w:rsidP="00427790">
      <w:pPr>
        <w:spacing w:after="0" w:line="408" w:lineRule="auto"/>
        <w:ind w:left="120"/>
        <w:jc w:val="right"/>
        <w:rPr>
          <w:rFonts w:ascii="Times New Roman" w:hAnsi="Times New Roman"/>
          <w:color w:val="000000"/>
          <w:sz w:val="28"/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Составитель: </w:t>
      </w:r>
      <w:proofErr w:type="spellStart"/>
      <w:r>
        <w:rPr>
          <w:rFonts w:ascii="Times New Roman" w:hAnsi="Times New Roman"/>
          <w:color w:val="000000"/>
          <w:sz w:val="28"/>
          <w:lang w:val="ru-RU"/>
        </w:rPr>
        <w:t>Амайациева</w:t>
      </w:r>
      <w:proofErr w:type="spellEnd"/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  <w:lang w:val="ru-RU"/>
        </w:rPr>
        <w:t>Зарема</w:t>
      </w:r>
      <w:proofErr w:type="spellEnd"/>
      <w:r>
        <w:rPr>
          <w:rFonts w:ascii="Times New Roman" w:hAnsi="Times New Roman"/>
          <w:color w:val="000000"/>
          <w:sz w:val="28"/>
          <w:lang w:val="ru-RU"/>
        </w:rPr>
        <w:t xml:space="preserve"> Магомедовна</w:t>
      </w:r>
    </w:p>
    <w:p w:rsidR="00427790" w:rsidRPr="00251251" w:rsidRDefault="00427790" w:rsidP="00427790">
      <w:pPr>
        <w:spacing w:after="0" w:line="408" w:lineRule="auto"/>
        <w:ind w:left="120"/>
        <w:jc w:val="right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учитель начальных классов</w:t>
      </w:r>
    </w:p>
    <w:p w:rsidR="00427790" w:rsidRPr="00F023F3" w:rsidRDefault="00427790" w:rsidP="00427790">
      <w:pPr>
        <w:spacing w:after="0"/>
        <w:ind w:left="120"/>
        <w:jc w:val="center"/>
        <w:rPr>
          <w:lang w:val="ru-RU"/>
        </w:rPr>
      </w:pPr>
    </w:p>
    <w:p w:rsidR="00427790" w:rsidRPr="00F023F3" w:rsidRDefault="00427790" w:rsidP="00427790">
      <w:pPr>
        <w:spacing w:after="0"/>
        <w:ind w:left="120"/>
        <w:jc w:val="center"/>
        <w:rPr>
          <w:lang w:val="ru-RU"/>
        </w:rPr>
      </w:pPr>
    </w:p>
    <w:p w:rsidR="00427790" w:rsidRPr="00F023F3" w:rsidRDefault="00427790" w:rsidP="00427790">
      <w:pPr>
        <w:spacing w:after="0"/>
        <w:ind w:left="120"/>
        <w:jc w:val="center"/>
        <w:rPr>
          <w:lang w:val="ru-RU"/>
        </w:rPr>
      </w:pPr>
    </w:p>
    <w:p w:rsidR="00427790" w:rsidRDefault="00427790" w:rsidP="00427790">
      <w:pPr>
        <w:spacing w:after="0"/>
        <w:rPr>
          <w:b/>
          <w:lang w:val="ru-RU"/>
        </w:rPr>
      </w:pPr>
      <w:bookmarkStart w:id="3" w:name="8960954b-15b1-4c85-b40b-ae95f67136d9"/>
      <w:r>
        <w:rPr>
          <w:lang w:val="ru-RU"/>
        </w:rPr>
        <w:t xml:space="preserve">                                                  </w:t>
      </w:r>
      <w:r w:rsidRPr="00326724">
        <w:rPr>
          <w:rFonts w:ascii="Times New Roman" w:hAnsi="Times New Roman"/>
          <w:b/>
          <w:color w:val="000000"/>
          <w:sz w:val="28"/>
          <w:lang w:val="ru-RU"/>
        </w:rPr>
        <w:t xml:space="preserve">с. </w:t>
      </w:r>
      <w:proofErr w:type="spellStart"/>
      <w:r w:rsidRPr="00326724">
        <w:rPr>
          <w:rFonts w:ascii="Times New Roman" w:hAnsi="Times New Roman"/>
          <w:b/>
          <w:color w:val="000000"/>
          <w:sz w:val="28"/>
          <w:lang w:val="ru-RU"/>
        </w:rPr>
        <w:t>Краснооктябрьское</w:t>
      </w:r>
      <w:bookmarkEnd w:id="3"/>
      <w:proofErr w:type="spellEnd"/>
      <w:r w:rsidRPr="00326724">
        <w:rPr>
          <w:rFonts w:ascii="Times New Roman" w:hAnsi="Times New Roman"/>
          <w:b/>
          <w:color w:val="000000"/>
          <w:sz w:val="28"/>
          <w:lang w:val="ru-RU"/>
        </w:rPr>
        <w:t xml:space="preserve">‌ </w:t>
      </w:r>
      <w:bookmarkStart w:id="4" w:name="2b7bbf9c-2491-40e5-bd35-a2a44bd1331b"/>
      <w:r w:rsidRPr="00326724">
        <w:rPr>
          <w:rFonts w:ascii="Times New Roman" w:hAnsi="Times New Roman"/>
          <w:b/>
          <w:color w:val="000000"/>
          <w:sz w:val="28"/>
          <w:lang w:val="ru-RU"/>
        </w:rPr>
        <w:t>2023</w:t>
      </w:r>
      <w:bookmarkEnd w:id="4"/>
      <w:r w:rsidRPr="00326724">
        <w:rPr>
          <w:rFonts w:ascii="Times New Roman" w:hAnsi="Times New Roman"/>
          <w:b/>
          <w:color w:val="000000"/>
          <w:sz w:val="28"/>
          <w:lang w:val="ru-RU"/>
        </w:rPr>
        <w:t xml:space="preserve">‌​-2024 </w:t>
      </w:r>
      <w:proofErr w:type="spellStart"/>
      <w:r w:rsidRPr="00326724">
        <w:rPr>
          <w:rFonts w:ascii="Times New Roman" w:hAnsi="Times New Roman"/>
          <w:b/>
          <w:color w:val="000000"/>
          <w:sz w:val="28"/>
          <w:lang w:val="ru-RU"/>
        </w:rPr>
        <w:t>уч</w:t>
      </w:r>
      <w:proofErr w:type="gramStart"/>
      <w:r w:rsidRPr="00326724">
        <w:rPr>
          <w:rFonts w:ascii="Times New Roman" w:hAnsi="Times New Roman"/>
          <w:b/>
          <w:color w:val="000000"/>
          <w:sz w:val="28"/>
          <w:lang w:val="ru-RU"/>
        </w:rPr>
        <w:t>.г</w:t>
      </w:r>
      <w:proofErr w:type="gramEnd"/>
      <w:r w:rsidRPr="00326724">
        <w:rPr>
          <w:rFonts w:ascii="Times New Roman" w:hAnsi="Times New Roman"/>
          <w:b/>
          <w:color w:val="000000"/>
          <w:sz w:val="28"/>
          <w:lang w:val="ru-RU"/>
        </w:rPr>
        <w:t>од</w:t>
      </w:r>
      <w:bookmarkStart w:id="5" w:name="block-6212648"/>
      <w:bookmarkEnd w:id="0"/>
      <w:proofErr w:type="spellEnd"/>
    </w:p>
    <w:p w:rsidR="00A20E5B" w:rsidRPr="00427790" w:rsidRDefault="00427790" w:rsidP="00427790">
      <w:pPr>
        <w:spacing w:after="0"/>
        <w:rPr>
          <w:b/>
          <w:lang w:val="ru-RU"/>
        </w:rPr>
      </w:pPr>
      <w:r>
        <w:rPr>
          <w:b/>
          <w:lang w:val="ru-RU"/>
        </w:rPr>
        <w:lastRenderedPageBreak/>
        <w:t xml:space="preserve">                                           </w:t>
      </w:r>
      <w:r w:rsidRPr="00427790">
        <w:rPr>
          <w:rFonts w:ascii="Times New Roman" w:hAnsi="Times New Roman"/>
          <w:b/>
          <w:color w:val="000000"/>
          <w:sz w:val="28"/>
          <w:lang w:val="ru-RU"/>
        </w:rPr>
        <w:t>ПОЯСНИТЕЛЬНАЯ ЗАПИСКА</w:t>
      </w:r>
    </w:p>
    <w:p w:rsidR="00A20E5B" w:rsidRPr="00427790" w:rsidRDefault="00A20E5B">
      <w:pPr>
        <w:spacing w:after="0" w:line="264" w:lineRule="auto"/>
        <w:ind w:left="120"/>
        <w:jc w:val="both"/>
        <w:rPr>
          <w:lang w:val="ru-RU"/>
        </w:rPr>
      </w:pPr>
    </w:p>
    <w:p w:rsidR="00A20E5B" w:rsidRPr="00427790" w:rsidRDefault="00427790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427790">
        <w:rPr>
          <w:rFonts w:ascii="Times New Roman" w:hAnsi="Times New Roman"/>
          <w:color w:val="000000"/>
          <w:sz w:val="28"/>
          <w:lang w:val="ru-RU"/>
        </w:rPr>
        <w:t>Программа по изобразительному искусству на уровне начального общего образования составлена на основе требований к результатам освоения основной образовательной программы начального общего образования ФГОС НОО, а также ориентирована на целевые приоритеты духовно-нравственного развития, воспитания и социализации обучающихся, сформулированные в федеральной рабочей программе воспитания.</w:t>
      </w:r>
      <w:proofErr w:type="gramEnd"/>
    </w:p>
    <w:p w:rsidR="00A20E5B" w:rsidRPr="00427790" w:rsidRDefault="00427790">
      <w:pPr>
        <w:spacing w:after="0" w:line="264" w:lineRule="auto"/>
        <w:ind w:firstLine="600"/>
        <w:jc w:val="both"/>
        <w:rPr>
          <w:lang w:val="ru-RU"/>
        </w:rPr>
      </w:pPr>
      <w:r w:rsidRPr="00427790">
        <w:rPr>
          <w:rFonts w:ascii="Times New Roman" w:hAnsi="Times New Roman"/>
          <w:color w:val="000000"/>
          <w:sz w:val="28"/>
          <w:lang w:val="ru-RU"/>
        </w:rPr>
        <w:t>Цель программы по изобразительному искусству состоит в формировании художественной культуры обучающихся, развитии художественно-образного мышления и эстетического отношения к явлениям действительности путём освоения начальных основ художественных знаний, умений, навыков и развития творческого потенциала обучающихся.</w:t>
      </w:r>
    </w:p>
    <w:p w:rsidR="00A20E5B" w:rsidRPr="00427790" w:rsidRDefault="00427790">
      <w:pPr>
        <w:spacing w:after="0" w:line="264" w:lineRule="auto"/>
        <w:ind w:firstLine="600"/>
        <w:jc w:val="both"/>
        <w:rPr>
          <w:lang w:val="ru-RU"/>
        </w:rPr>
      </w:pPr>
      <w:r w:rsidRPr="00427790">
        <w:rPr>
          <w:rFonts w:ascii="Times New Roman" w:hAnsi="Times New Roman"/>
          <w:color w:val="000000"/>
          <w:sz w:val="28"/>
          <w:lang w:val="ru-RU"/>
        </w:rPr>
        <w:t>Программа по изобразительному искусству направлена на развитие духовной культуры обучающихся, формирование активной эстетической позиции по отношению к действительности и произведениям искусства, понимание роли и значения художественной деятельности в жизни людей.</w:t>
      </w:r>
    </w:p>
    <w:p w:rsidR="00A20E5B" w:rsidRPr="00427790" w:rsidRDefault="00427790">
      <w:pPr>
        <w:spacing w:after="0" w:line="264" w:lineRule="auto"/>
        <w:ind w:firstLine="600"/>
        <w:jc w:val="both"/>
        <w:rPr>
          <w:lang w:val="ru-RU"/>
        </w:rPr>
      </w:pPr>
      <w:r w:rsidRPr="00427790">
        <w:rPr>
          <w:rFonts w:ascii="Times New Roman" w:hAnsi="Times New Roman"/>
          <w:color w:val="000000"/>
          <w:sz w:val="28"/>
          <w:lang w:val="ru-RU"/>
        </w:rPr>
        <w:t xml:space="preserve">Содержание программы по изобразительному искусству охватывает все основные виды визуально-пространственных искусств (собственно изобразительных): начальные основы графики, живописи и скульптуры, декоративно-прикладные и народные виды искусства, архитектуру и дизайн. Особое внимание уделено развитию эстетического восприятия природы, восприятию произведений искусства и формированию зрительских навыков, художественному восприятию предметно-бытовой культуры. </w:t>
      </w:r>
    </w:p>
    <w:p w:rsidR="00A20E5B" w:rsidRPr="00427790" w:rsidRDefault="00427790">
      <w:pPr>
        <w:spacing w:after="0" w:line="264" w:lineRule="auto"/>
        <w:ind w:firstLine="600"/>
        <w:jc w:val="both"/>
        <w:rPr>
          <w:lang w:val="ru-RU"/>
        </w:rPr>
      </w:pPr>
      <w:r w:rsidRPr="00427790">
        <w:rPr>
          <w:rFonts w:ascii="Times New Roman" w:hAnsi="Times New Roman"/>
          <w:color w:val="000000"/>
          <w:sz w:val="28"/>
          <w:lang w:val="ru-RU"/>
        </w:rPr>
        <w:t>Важнейшей задачей является формирование активного, ценностного отношения к истории отечественной культуры, выраженной в её архитектуре, изобразительном искусстве, в национальных образах предметно-материальной и пространственной среды, в понимании красоты человека.</w:t>
      </w:r>
    </w:p>
    <w:p w:rsidR="00A20E5B" w:rsidRPr="00427790" w:rsidRDefault="00427790">
      <w:pPr>
        <w:spacing w:after="0" w:line="264" w:lineRule="auto"/>
        <w:ind w:firstLine="600"/>
        <w:jc w:val="both"/>
        <w:rPr>
          <w:lang w:val="ru-RU"/>
        </w:rPr>
      </w:pPr>
      <w:r w:rsidRPr="00427790">
        <w:rPr>
          <w:rFonts w:ascii="Times New Roman" w:hAnsi="Times New Roman"/>
          <w:color w:val="000000"/>
          <w:sz w:val="28"/>
          <w:lang w:val="ru-RU"/>
        </w:rPr>
        <w:t>Учебные темы, связанные с восприятием, могут быть реализованы как отдельные уроки, но чаще всего следует объединять задачи восприятия с задачами практической творческой работы (при сохранении учебного времени на восприятие произведений искусства и эстетического наблюдения окружающей действительности).</w:t>
      </w:r>
    </w:p>
    <w:p w:rsidR="00A20E5B" w:rsidRPr="00427790" w:rsidRDefault="00427790">
      <w:pPr>
        <w:spacing w:after="0" w:line="264" w:lineRule="auto"/>
        <w:ind w:firstLine="600"/>
        <w:jc w:val="both"/>
        <w:rPr>
          <w:lang w:val="ru-RU"/>
        </w:rPr>
      </w:pPr>
      <w:r w:rsidRPr="00427790">
        <w:rPr>
          <w:rFonts w:ascii="Times New Roman" w:hAnsi="Times New Roman"/>
          <w:color w:val="000000"/>
          <w:sz w:val="28"/>
          <w:lang w:val="ru-RU"/>
        </w:rPr>
        <w:t xml:space="preserve">Программа по изобразительному искусству знакомит обучающихся с многообразием видов художественной деятельности и технически доступным разнообразием художественных материалов. Практическая художественно-творческая деятельность занимает приоритетное пространство учебного времени. При опоре на восприятие произведений искусства художественно-эстетическое отношение к миру </w:t>
      </w:r>
      <w:proofErr w:type="gramStart"/>
      <w:r w:rsidRPr="00427790">
        <w:rPr>
          <w:rFonts w:ascii="Times New Roman" w:hAnsi="Times New Roman"/>
          <w:color w:val="000000"/>
          <w:sz w:val="28"/>
          <w:lang w:val="ru-RU"/>
        </w:rPr>
        <w:t>формируется</w:t>
      </w:r>
      <w:proofErr w:type="gramEnd"/>
      <w:r w:rsidRPr="00427790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427790">
        <w:rPr>
          <w:rFonts w:ascii="Times New Roman" w:hAnsi="Times New Roman"/>
          <w:color w:val="000000"/>
          <w:sz w:val="28"/>
          <w:lang w:val="ru-RU"/>
        </w:rPr>
        <w:lastRenderedPageBreak/>
        <w:t>прежде всего в собственной художественной деятельности, в процессе практического решения художественно-творческих задач.</w:t>
      </w:r>
    </w:p>
    <w:p w:rsidR="00A20E5B" w:rsidRPr="00427790" w:rsidRDefault="00427790">
      <w:pPr>
        <w:spacing w:after="0" w:line="264" w:lineRule="auto"/>
        <w:ind w:firstLine="600"/>
        <w:jc w:val="both"/>
        <w:rPr>
          <w:lang w:val="ru-RU"/>
        </w:rPr>
      </w:pPr>
      <w:r w:rsidRPr="00427790">
        <w:rPr>
          <w:rFonts w:ascii="Times New Roman" w:hAnsi="Times New Roman"/>
          <w:color w:val="000000"/>
          <w:sz w:val="28"/>
          <w:lang w:val="ru-RU"/>
        </w:rPr>
        <w:t>Содержание программы по изобразительному искусству структурировано как система тематических модулей. Изучение содержания всех модулей в 1–4 классах обязательно.</w:t>
      </w:r>
    </w:p>
    <w:p w:rsidR="00A20E5B" w:rsidRPr="00427790" w:rsidRDefault="00427790">
      <w:pPr>
        <w:spacing w:after="0" w:line="264" w:lineRule="auto"/>
        <w:ind w:firstLine="600"/>
        <w:jc w:val="both"/>
        <w:rPr>
          <w:lang w:val="ru-RU"/>
        </w:rPr>
      </w:pPr>
      <w:r w:rsidRPr="00427790">
        <w:rPr>
          <w:rFonts w:ascii="Times New Roman" w:hAnsi="Times New Roman"/>
          <w:color w:val="000000"/>
          <w:sz w:val="28"/>
          <w:lang w:val="ru-RU"/>
        </w:rPr>
        <w:t>‌</w:t>
      </w:r>
      <w:bookmarkStart w:id="6" w:name="2de083b3-1f31-409f-b177-a515047f5be6"/>
      <w:r w:rsidRPr="00427790">
        <w:rPr>
          <w:rFonts w:ascii="Times New Roman" w:hAnsi="Times New Roman"/>
          <w:color w:val="000000"/>
          <w:sz w:val="28"/>
          <w:lang w:val="ru-RU"/>
        </w:rPr>
        <w:t>Общее число часов, отведённых на изучение изобразительного искусства, составляет 135 часов: в 1 классе – 33 часа (1 час в неделю), во 2 классе – 34 часа (1 час в неделю), в 3 классе – 34 часа (1 час в неделю), в 4 классе – 34 часа (1 час в неделю).</w:t>
      </w:r>
      <w:bookmarkEnd w:id="6"/>
      <w:r w:rsidRPr="00427790">
        <w:rPr>
          <w:rFonts w:ascii="Times New Roman" w:hAnsi="Times New Roman"/>
          <w:color w:val="000000"/>
          <w:sz w:val="28"/>
          <w:lang w:val="ru-RU"/>
        </w:rPr>
        <w:t>‌‌</w:t>
      </w:r>
    </w:p>
    <w:p w:rsidR="00A20E5B" w:rsidRPr="00427790" w:rsidRDefault="00A20E5B">
      <w:pPr>
        <w:spacing w:after="0" w:line="264" w:lineRule="auto"/>
        <w:ind w:left="120"/>
        <w:jc w:val="both"/>
        <w:rPr>
          <w:lang w:val="ru-RU"/>
        </w:rPr>
      </w:pPr>
    </w:p>
    <w:p w:rsidR="00A20E5B" w:rsidRPr="00427790" w:rsidRDefault="00A20E5B">
      <w:pPr>
        <w:rPr>
          <w:lang w:val="ru-RU"/>
        </w:rPr>
        <w:sectPr w:rsidR="00A20E5B" w:rsidRPr="00427790">
          <w:pgSz w:w="11906" w:h="16383"/>
          <w:pgMar w:top="1134" w:right="850" w:bottom="1134" w:left="1701" w:header="720" w:footer="720" w:gutter="0"/>
          <w:cols w:space="720"/>
        </w:sectPr>
      </w:pPr>
    </w:p>
    <w:p w:rsidR="00A20E5B" w:rsidRPr="00427790" w:rsidRDefault="00427790">
      <w:pPr>
        <w:spacing w:after="0" w:line="264" w:lineRule="auto"/>
        <w:ind w:left="120"/>
        <w:jc w:val="both"/>
        <w:rPr>
          <w:lang w:val="ru-RU"/>
        </w:rPr>
      </w:pPr>
      <w:bookmarkStart w:id="7" w:name="block-6212652"/>
      <w:bookmarkEnd w:id="5"/>
      <w:r w:rsidRPr="00427790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ОБУЧЕНИЯ</w:t>
      </w:r>
    </w:p>
    <w:p w:rsidR="00A20E5B" w:rsidRPr="00427790" w:rsidRDefault="00A20E5B">
      <w:pPr>
        <w:spacing w:after="0" w:line="264" w:lineRule="auto"/>
        <w:ind w:left="120"/>
        <w:jc w:val="both"/>
        <w:rPr>
          <w:lang w:val="ru-RU"/>
        </w:rPr>
      </w:pPr>
    </w:p>
    <w:p w:rsidR="00A20E5B" w:rsidRPr="00427790" w:rsidRDefault="00427790">
      <w:pPr>
        <w:spacing w:after="0"/>
        <w:ind w:left="120"/>
        <w:rPr>
          <w:lang w:val="ru-RU"/>
        </w:rPr>
      </w:pPr>
      <w:r w:rsidRPr="00427790">
        <w:rPr>
          <w:rFonts w:ascii="Times New Roman" w:hAnsi="Times New Roman"/>
          <w:b/>
          <w:color w:val="000000"/>
          <w:sz w:val="28"/>
          <w:lang w:val="ru-RU"/>
        </w:rPr>
        <w:t>2 КЛАСС</w:t>
      </w:r>
    </w:p>
    <w:p w:rsidR="00A20E5B" w:rsidRPr="00427790" w:rsidRDefault="00A20E5B">
      <w:pPr>
        <w:spacing w:after="0"/>
        <w:ind w:left="120"/>
        <w:rPr>
          <w:lang w:val="ru-RU"/>
        </w:rPr>
      </w:pPr>
    </w:p>
    <w:p w:rsidR="00A20E5B" w:rsidRPr="00427790" w:rsidRDefault="00427790">
      <w:pPr>
        <w:spacing w:after="0" w:line="264" w:lineRule="auto"/>
        <w:ind w:firstLine="600"/>
        <w:jc w:val="both"/>
        <w:rPr>
          <w:lang w:val="ru-RU"/>
        </w:rPr>
      </w:pPr>
      <w:r w:rsidRPr="00427790">
        <w:rPr>
          <w:rFonts w:ascii="Times New Roman" w:hAnsi="Times New Roman"/>
          <w:b/>
          <w:color w:val="000000"/>
          <w:sz w:val="28"/>
          <w:lang w:val="ru-RU"/>
        </w:rPr>
        <w:t>Модуль «Графика»</w:t>
      </w:r>
    </w:p>
    <w:p w:rsidR="00A20E5B" w:rsidRPr="00427790" w:rsidRDefault="00427790">
      <w:pPr>
        <w:spacing w:after="0" w:line="264" w:lineRule="auto"/>
        <w:ind w:firstLine="600"/>
        <w:jc w:val="both"/>
        <w:rPr>
          <w:lang w:val="ru-RU"/>
        </w:rPr>
      </w:pPr>
      <w:r w:rsidRPr="00427790">
        <w:rPr>
          <w:rFonts w:ascii="Times New Roman" w:hAnsi="Times New Roman"/>
          <w:color w:val="000000"/>
          <w:sz w:val="28"/>
          <w:lang w:val="ru-RU"/>
        </w:rPr>
        <w:t>Ритм линий. Выразительность линии. Художественные материалы для линейного рисунка и их свойства. Развитие навыков линейного рисунка.</w:t>
      </w:r>
    </w:p>
    <w:p w:rsidR="00A20E5B" w:rsidRPr="00427790" w:rsidRDefault="00427790">
      <w:pPr>
        <w:spacing w:after="0" w:line="264" w:lineRule="auto"/>
        <w:ind w:firstLine="600"/>
        <w:jc w:val="both"/>
        <w:rPr>
          <w:lang w:val="ru-RU"/>
        </w:rPr>
      </w:pPr>
      <w:r w:rsidRPr="00427790">
        <w:rPr>
          <w:rFonts w:ascii="Times New Roman" w:hAnsi="Times New Roman"/>
          <w:color w:val="000000"/>
          <w:sz w:val="28"/>
          <w:lang w:val="ru-RU"/>
        </w:rPr>
        <w:t>Пастель и мелки – особенности и выразительные свойства графических материалов, приёмы работы.</w:t>
      </w:r>
    </w:p>
    <w:p w:rsidR="00A20E5B" w:rsidRPr="00427790" w:rsidRDefault="00427790">
      <w:pPr>
        <w:spacing w:after="0" w:line="264" w:lineRule="auto"/>
        <w:ind w:firstLine="600"/>
        <w:jc w:val="both"/>
        <w:rPr>
          <w:lang w:val="ru-RU"/>
        </w:rPr>
      </w:pPr>
      <w:r w:rsidRPr="00427790">
        <w:rPr>
          <w:rFonts w:ascii="Times New Roman" w:hAnsi="Times New Roman"/>
          <w:color w:val="000000"/>
          <w:sz w:val="28"/>
          <w:lang w:val="ru-RU"/>
        </w:rPr>
        <w:t>Ритм пятен: освоение основ композиции. Расположение пятна на плоскости листа: сгущение, разброс, доминанта, равновесие, спокойствие и движение.</w:t>
      </w:r>
    </w:p>
    <w:p w:rsidR="00A20E5B" w:rsidRPr="00427790" w:rsidRDefault="00427790">
      <w:pPr>
        <w:spacing w:after="0" w:line="264" w:lineRule="auto"/>
        <w:ind w:firstLine="600"/>
        <w:jc w:val="both"/>
        <w:rPr>
          <w:lang w:val="ru-RU"/>
        </w:rPr>
      </w:pPr>
      <w:r w:rsidRPr="00427790">
        <w:rPr>
          <w:rFonts w:ascii="Times New Roman" w:hAnsi="Times New Roman"/>
          <w:color w:val="000000"/>
          <w:sz w:val="28"/>
          <w:lang w:val="ru-RU"/>
        </w:rPr>
        <w:t>Пропорции – соотношение частей и целого. Развитие аналитических навыков видения пропорций. Выразительные свойства пропорций (на основе рисунков птиц).</w:t>
      </w:r>
    </w:p>
    <w:p w:rsidR="00A20E5B" w:rsidRPr="00427790" w:rsidRDefault="00427790">
      <w:pPr>
        <w:spacing w:after="0" w:line="264" w:lineRule="auto"/>
        <w:ind w:firstLine="600"/>
        <w:jc w:val="both"/>
        <w:rPr>
          <w:lang w:val="ru-RU"/>
        </w:rPr>
      </w:pPr>
      <w:r w:rsidRPr="00427790">
        <w:rPr>
          <w:rFonts w:ascii="Times New Roman" w:hAnsi="Times New Roman"/>
          <w:color w:val="000000"/>
          <w:sz w:val="28"/>
          <w:lang w:val="ru-RU"/>
        </w:rPr>
        <w:t>Рисунок с натуры простого предмета. Расположение предмета на листе бумаги. Определение формы предмета. Соотношение частей предмета. Светлые и тёмные части предмета, тень под предметом. Штриховка. Умение внимательно рассматривать и анализировать форму натурного предмета.</w:t>
      </w:r>
    </w:p>
    <w:p w:rsidR="00A20E5B" w:rsidRPr="00427790" w:rsidRDefault="00427790">
      <w:pPr>
        <w:spacing w:after="0" w:line="264" w:lineRule="auto"/>
        <w:ind w:firstLine="600"/>
        <w:jc w:val="both"/>
        <w:rPr>
          <w:lang w:val="ru-RU"/>
        </w:rPr>
      </w:pPr>
      <w:r w:rsidRPr="00427790">
        <w:rPr>
          <w:rFonts w:ascii="Times New Roman" w:hAnsi="Times New Roman"/>
          <w:color w:val="000000"/>
          <w:sz w:val="28"/>
          <w:lang w:val="ru-RU"/>
        </w:rPr>
        <w:t xml:space="preserve">Графический рисунок животного с активным выражением его характера. Рассматривание графических произведений анималистического жанра. </w:t>
      </w:r>
    </w:p>
    <w:p w:rsidR="00A20E5B" w:rsidRPr="00427790" w:rsidRDefault="00427790">
      <w:pPr>
        <w:spacing w:after="0" w:line="264" w:lineRule="auto"/>
        <w:ind w:firstLine="600"/>
        <w:jc w:val="both"/>
        <w:rPr>
          <w:lang w:val="ru-RU"/>
        </w:rPr>
      </w:pPr>
      <w:r w:rsidRPr="00427790">
        <w:rPr>
          <w:rFonts w:ascii="Times New Roman" w:hAnsi="Times New Roman"/>
          <w:b/>
          <w:color w:val="000000"/>
          <w:sz w:val="28"/>
          <w:lang w:val="ru-RU"/>
        </w:rPr>
        <w:t>Модуль «Живопись»</w:t>
      </w:r>
    </w:p>
    <w:p w:rsidR="00A20E5B" w:rsidRPr="00427790" w:rsidRDefault="00427790">
      <w:pPr>
        <w:spacing w:after="0" w:line="264" w:lineRule="auto"/>
        <w:ind w:firstLine="600"/>
        <w:jc w:val="both"/>
        <w:rPr>
          <w:lang w:val="ru-RU"/>
        </w:rPr>
      </w:pPr>
      <w:r w:rsidRPr="00427790">
        <w:rPr>
          <w:rFonts w:ascii="Times New Roman" w:hAnsi="Times New Roman"/>
          <w:color w:val="000000"/>
          <w:sz w:val="28"/>
          <w:lang w:val="ru-RU"/>
        </w:rPr>
        <w:t>Цвета основные и составные. Развитие навыков смешивания красок и получения нового цвета. Приёмы работы гуашью. Разный характер мазков и движений кистью. Пастозное, плотное и прозрачное нанесение краски.</w:t>
      </w:r>
    </w:p>
    <w:p w:rsidR="00A20E5B" w:rsidRPr="00427790" w:rsidRDefault="00427790">
      <w:pPr>
        <w:spacing w:after="0" w:line="264" w:lineRule="auto"/>
        <w:ind w:firstLine="600"/>
        <w:jc w:val="both"/>
        <w:rPr>
          <w:lang w:val="ru-RU"/>
        </w:rPr>
      </w:pPr>
      <w:r w:rsidRPr="00427790">
        <w:rPr>
          <w:rFonts w:ascii="Times New Roman" w:hAnsi="Times New Roman"/>
          <w:color w:val="000000"/>
          <w:sz w:val="28"/>
          <w:lang w:val="ru-RU"/>
        </w:rPr>
        <w:t>Акварель и её свойства. Акварельные кисти. Приёмы работы акварелью.</w:t>
      </w:r>
    </w:p>
    <w:p w:rsidR="00A20E5B" w:rsidRPr="00427790" w:rsidRDefault="00427790">
      <w:pPr>
        <w:spacing w:after="0" w:line="264" w:lineRule="auto"/>
        <w:ind w:firstLine="600"/>
        <w:jc w:val="both"/>
        <w:rPr>
          <w:lang w:val="ru-RU"/>
        </w:rPr>
      </w:pPr>
      <w:r w:rsidRPr="00427790">
        <w:rPr>
          <w:rFonts w:ascii="Times New Roman" w:hAnsi="Times New Roman"/>
          <w:color w:val="000000"/>
          <w:sz w:val="28"/>
          <w:lang w:val="ru-RU"/>
        </w:rPr>
        <w:t>Цвет тёплый и холодный – цветовой контраст.</w:t>
      </w:r>
    </w:p>
    <w:p w:rsidR="00A20E5B" w:rsidRPr="00427790" w:rsidRDefault="00427790">
      <w:pPr>
        <w:spacing w:after="0" w:line="264" w:lineRule="auto"/>
        <w:ind w:firstLine="600"/>
        <w:jc w:val="both"/>
        <w:rPr>
          <w:lang w:val="ru-RU"/>
        </w:rPr>
      </w:pPr>
      <w:r w:rsidRPr="00427790">
        <w:rPr>
          <w:rFonts w:ascii="Times New Roman" w:hAnsi="Times New Roman"/>
          <w:color w:val="000000"/>
          <w:sz w:val="28"/>
          <w:lang w:val="ru-RU"/>
        </w:rPr>
        <w:t>Цвет тёмный и светлый (тональные отношения). Затемнение цвета с помощью тёмной краски и осветление цвета. Эмоциональная выразительность цветовых состояний и отношений.</w:t>
      </w:r>
    </w:p>
    <w:p w:rsidR="00A20E5B" w:rsidRPr="00427790" w:rsidRDefault="00427790">
      <w:pPr>
        <w:spacing w:after="0" w:line="264" w:lineRule="auto"/>
        <w:ind w:firstLine="600"/>
        <w:jc w:val="both"/>
        <w:rPr>
          <w:lang w:val="ru-RU"/>
        </w:rPr>
      </w:pPr>
      <w:r w:rsidRPr="00427790">
        <w:rPr>
          <w:rFonts w:ascii="Times New Roman" w:hAnsi="Times New Roman"/>
          <w:color w:val="000000"/>
          <w:sz w:val="28"/>
          <w:lang w:val="ru-RU"/>
        </w:rPr>
        <w:t>Цвет открытый – звонкий и приглушённый, тихий. Эмоциональная выразительность цвета.</w:t>
      </w:r>
    </w:p>
    <w:p w:rsidR="00A20E5B" w:rsidRPr="00427790" w:rsidRDefault="00427790">
      <w:pPr>
        <w:spacing w:after="0" w:line="264" w:lineRule="auto"/>
        <w:ind w:firstLine="600"/>
        <w:jc w:val="both"/>
        <w:rPr>
          <w:lang w:val="ru-RU"/>
        </w:rPr>
      </w:pPr>
      <w:r w:rsidRPr="00427790">
        <w:rPr>
          <w:rFonts w:ascii="Times New Roman" w:hAnsi="Times New Roman"/>
          <w:color w:val="000000"/>
          <w:sz w:val="28"/>
          <w:lang w:val="ru-RU"/>
        </w:rPr>
        <w:t>Изображение природы (моря) в разных контрастных состояниях погоды и соответствующих цветовых состояниях (туман, нежное утро, гроза, буря, ветер – по выбору учителя). Произведения И. К. Айвазовского.</w:t>
      </w:r>
    </w:p>
    <w:p w:rsidR="00A20E5B" w:rsidRPr="00427790" w:rsidRDefault="00427790">
      <w:pPr>
        <w:spacing w:after="0" w:line="264" w:lineRule="auto"/>
        <w:ind w:firstLine="600"/>
        <w:jc w:val="both"/>
        <w:rPr>
          <w:lang w:val="ru-RU"/>
        </w:rPr>
      </w:pPr>
      <w:r w:rsidRPr="00427790">
        <w:rPr>
          <w:rFonts w:ascii="Times New Roman" w:hAnsi="Times New Roman"/>
          <w:color w:val="000000"/>
          <w:sz w:val="28"/>
          <w:lang w:val="ru-RU"/>
        </w:rPr>
        <w:t>Изображение сказочного персонажа с ярко выраженным характером (образ мужской или женский).</w:t>
      </w:r>
    </w:p>
    <w:p w:rsidR="00A20E5B" w:rsidRPr="00427790" w:rsidRDefault="00427790">
      <w:pPr>
        <w:spacing w:after="0" w:line="264" w:lineRule="auto"/>
        <w:ind w:firstLine="600"/>
        <w:jc w:val="both"/>
        <w:rPr>
          <w:lang w:val="ru-RU"/>
        </w:rPr>
      </w:pPr>
      <w:r w:rsidRPr="00427790">
        <w:rPr>
          <w:rFonts w:ascii="Times New Roman" w:hAnsi="Times New Roman"/>
          <w:b/>
          <w:color w:val="000000"/>
          <w:sz w:val="28"/>
          <w:lang w:val="ru-RU"/>
        </w:rPr>
        <w:t>Модуль «Скульптура»</w:t>
      </w:r>
    </w:p>
    <w:p w:rsidR="00A20E5B" w:rsidRPr="00427790" w:rsidRDefault="00427790">
      <w:pPr>
        <w:spacing w:after="0" w:line="264" w:lineRule="auto"/>
        <w:ind w:firstLine="600"/>
        <w:jc w:val="both"/>
        <w:rPr>
          <w:lang w:val="ru-RU"/>
        </w:rPr>
      </w:pPr>
      <w:r w:rsidRPr="00427790">
        <w:rPr>
          <w:rFonts w:ascii="Times New Roman" w:hAnsi="Times New Roman"/>
          <w:color w:val="000000"/>
          <w:sz w:val="28"/>
          <w:lang w:val="ru-RU"/>
        </w:rPr>
        <w:lastRenderedPageBreak/>
        <w:t>Лепка из пластилина или глины игрушки – сказочного животного по мотивам выбранного художественного народного промысла (</w:t>
      </w:r>
      <w:proofErr w:type="spellStart"/>
      <w:r w:rsidRPr="00427790">
        <w:rPr>
          <w:rFonts w:ascii="Times New Roman" w:hAnsi="Times New Roman"/>
          <w:color w:val="000000"/>
          <w:sz w:val="28"/>
          <w:lang w:val="ru-RU"/>
        </w:rPr>
        <w:t>филимоновская</w:t>
      </w:r>
      <w:proofErr w:type="spellEnd"/>
      <w:r w:rsidRPr="00427790">
        <w:rPr>
          <w:rFonts w:ascii="Times New Roman" w:hAnsi="Times New Roman"/>
          <w:color w:val="000000"/>
          <w:sz w:val="28"/>
          <w:lang w:val="ru-RU"/>
        </w:rPr>
        <w:t xml:space="preserve"> игрушка, дымковский петух, </w:t>
      </w:r>
      <w:proofErr w:type="spellStart"/>
      <w:r w:rsidRPr="00427790">
        <w:rPr>
          <w:rFonts w:ascii="Times New Roman" w:hAnsi="Times New Roman"/>
          <w:color w:val="000000"/>
          <w:sz w:val="28"/>
          <w:lang w:val="ru-RU"/>
        </w:rPr>
        <w:t>каргопольский</w:t>
      </w:r>
      <w:proofErr w:type="spellEnd"/>
      <w:r w:rsidRPr="00427790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spellStart"/>
      <w:r w:rsidRPr="00427790">
        <w:rPr>
          <w:rFonts w:ascii="Times New Roman" w:hAnsi="Times New Roman"/>
          <w:color w:val="000000"/>
          <w:sz w:val="28"/>
          <w:lang w:val="ru-RU"/>
        </w:rPr>
        <w:t>Полкан</w:t>
      </w:r>
      <w:proofErr w:type="spellEnd"/>
      <w:r w:rsidRPr="00427790">
        <w:rPr>
          <w:rFonts w:ascii="Times New Roman" w:hAnsi="Times New Roman"/>
          <w:color w:val="000000"/>
          <w:sz w:val="28"/>
          <w:lang w:val="ru-RU"/>
        </w:rPr>
        <w:t xml:space="preserve"> и другие по выбору учителя с учётом местных промыслов). Способ лепки в соответствии с традициями промысла.</w:t>
      </w:r>
    </w:p>
    <w:p w:rsidR="00A20E5B" w:rsidRPr="00427790" w:rsidRDefault="00427790">
      <w:pPr>
        <w:spacing w:after="0" w:line="264" w:lineRule="auto"/>
        <w:ind w:firstLine="600"/>
        <w:jc w:val="both"/>
        <w:rPr>
          <w:lang w:val="ru-RU"/>
        </w:rPr>
      </w:pPr>
      <w:r w:rsidRPr="00427790">
        <w:rPr>
          <w:rFonts w:ascii="Times New Roman" w:hAnsi="Times New Roman"/>
          <w:color w:val="000000"/>
          <w:sz w:val="28"/>
          <w:lang w:val="ru-RU"/>
        </w:rPr>
        <w:t>Лепка животных (например, кошки, собаки, медвежонка) с передачей характерной пластики движения. Соблюдение цельности формы, её преобразование и добавление деталей.</w:t>
      </w:r>
    </w:p>
    <w:p w:rsidR="00A20E5B" w:rsidRPr="00427790" w:rsidRDefault="00427790">
      <w:pPr>
        <w:spacing w:after="0" w:line="264" w:lineRule="auto"/>
        <w:ind w:firstLine="600"/>
        <w:jc w:val="both"/>
        <w:rPr>
          <w:lang w:val="ru-RU"/>
        </w:rPr>
      </w:pPr>
      <w:r w:rsidRPr="00427790">
        <w:rPr>
          <w:rFonts w:ascii="Times New Roman" w:hAnsi="Times New Roman"/>
          <w:color w:val="000000"/>
          <w:sz w:val="28"/>
          <w:lang w:val="ru-RU"/>
        </w:rPr>
        <w:t>Изображение движения и статики в скульптуре: лепка из пластилина тяжёлой, неповоротливой и лёгкой, стремительной формы.</w:t>
      </w:r>
    </w:p>
    <w:p w:rsidR="00A20E5B" w:rsidRPr="00427790" w:rsidRDefault="00427790">
      <w:pPr>
        <w:spacing w:after="0" w:line="264" w:lineRule="auto"/>
        <w:ind w:firstLine="600"/>
        <w:jc w:val="both"/>
        <w:rPr>
          <w:lang w:val="ru-RU"/>
        </w:rPr>
      </w:pPr>
      <w:r w:rsidRPr="00427790">
        <w:rPr>
          <w:rFonts w:ascii="Times New Roman" w:hAnsi="Times New Roman"/>
          <w:b/>
          <w:color w:val="000000"/>
          <w:sz w:val="28"/>
          <w:lang w:val="ru-RU"/>
        </w:rPr>
        <w:t>Модуль «Декоративно-прикладное искусство»</w:t>
      </w:r>
    </w:p>
    <w:p w:rsidR="00A20E5B" w:rsidRPr="00427790" w:rsidRDefault="00427790">
      <w:pPr>
        <w:spacing w:after="0" w:line="264" w:lineRule="auto"/>
        <w:ind w:firstLine="600"/>
        <w:jc w:val="both"/>
        <w:rPr>
          <w:lang w:val="ru-RU"/>
        </w:rPr>
      </w:pPr>
      <w:r w:rsidRPr="00427790">
        <w:rPr>
          <w:rFonts w:ascii="Times New Roman" w:hAnsi="Times New Roman"/>
          <w:color w:val="000000"/>
          <w:sz w:val="28"/>
          <w:lang w:val="ru-RU"/>
        </w:rPr>
        <w:t>Наблюдение узоров в природе (на основе фотографий в условиях урока), например, снежинки, паутинки, росы на листьях. Ассоциативное сопоставление с орнаментами в предметах декоративно-прикладного искусства (например, кружево, вышивка, ювелирные изделия).</w:t>
      </w:r>
    </w:p>
    <w:p w:rsidR="00A20E5B" w:rsidRPr="00427790" w:rsidRDefault="00427790">
      <w:pPr>
        <w:spacing w:after="0" w:line="264" w:lineRule="auto"/>
        <w:ind w:firstLine="600"/>
        <w:jc w:val="both"/>
        <w:rPr>
          <w:lang w:val="ru-RU"/>
        </w:rPr>
      </w:pPr>
      <w:r w:rsidRPr="00427790">
        <w:rPr>
          <w:rFonts w:ascii="Times New Roman" w:hAnsi="Times New Roman"/>
          <w:color w:val="000000"/>
          <w:sz w:val="28"/>
          <w:lang w:val="ru-RU"/>
        </w:rPr>
        <w:t>Рисунок геометрического орнамента кружева или вышивки. Декоративная композиция. Ритм пятен в декоративной аппликации.</w:t>
      </w:r>
    </w:p>
    <w:p w:rsidR="00A20E5B" w:rsidRPr="00427790" w:rsidRDefault="00427790">
      <w:pPr>
        <w:spacing w:after="0" w:line="264" w:lineRule="auto"/>
        <w:ind w:firstLine="600"/>
        <w:jc w:val="both"/>
        <w:rPr>
          <w:lang w:val="ru-RU"/>
        </w:rPr>
      </w:pPr>
      <w:r w:rsidRPr="00427790">
        <w:rPr>
          <w:rFonts w:ascii="Times New Roman" w:hAnsi="Times New Roman"/>
          <w:color w:val="000000"/>
          <w:sz w:val="28"/>
          <w:lang w:val="ru-RU"/>
        </w:rPr>
        <w:t xml:space="preserve">Поделки из подручных нехудожественных материалов. Декоративные изображения животных в игрушках народных промыслов; </w:t>
      </w:r>
      <w:proofErr w:type="spellStart"/>
      <w:r w:rsidRPr="00427790">
        <w:rPr>
          <w:rFonts w:ascii="Times New Roman" w:hAnsi="Times New Roman"/>
          <w:color w:val="000000"/>
          <w:sz w:val="28"/>
          <w:lang w:val="ru-RU"/>
        </w:rPr>
        <w:t>филимоновские</w:t>
      </w:r>
      <w:proofErr w:type="spellEnd"/>
      <w:r w:rsidRPr="00427790">
        <w:rPr>
          <w:rFonts w:ascii="Times New Roman" w:hAnsi="Times New Roman"/>
          <w:color w:val="000000"/>
          <w:sz w:val="28"/>
          <w:lang w:val="ru-RU"/>
        </w:rPr>
        <w:t xml:space="preserve">, дымковские, </w:t>
      </w:r>
      <w:proofErr w:type="spellStart"/>
      <w:r w:rsidRPr="00427790">
        <w:rPr>
          <w:rFonts w:ascii="Times New Roman" w:hAnsi="Times New Roman"/>
          <w:color w:val="000000"/>
          <w:sz w:val="28"/>
          <w:lang w:val="ru-RU"/>
        </w:rPr>
        <w:t>каргопольские</w:t>
      </w:r>
      <w:proofErr w:type="spellEnd"/>
      <w:r w:rsidRPr="00427790">
        <w:rPr>
          <w:rFonts w:ascii="Times New Roman" w:hAnsi="Times New Roman"/>
          <w:color w:val="000000"/>
          <w:sz w:val="28"/>
          <w:lang w:val="ru-RU"/>
        </w:rPr>
        <w:t xml:space="preserve"> игрушки (и другие по выбору учителя с учётом местных художественных промыслов).</w:t>
      </w:r>
    </w:p>
    <w:p w:rsidR="00A20E5B" w:rsidRPr="00427790" w:rsidRDefault="00427790">
      <w:pPr>
        <w:spacing w:after="0" w:line="264" w:lineRule="auto"/>
        <w:ind w:firstLine="600"/>
        <w:jc w:val="both"/>
        <w:rPr>
          <w:lang w:val="ru-RU"/>
        </w:rPr>
      </w:pPr>
      <w:r w:rsidRPr="00427790">
        <w:rPr>
          <w:rFonts w:ascii="Times New Roman" w:hAnsi="Times New Roman"/>
          <w:color w:val="000000"/>
          <w:sz w:val="28"/>
          <w:lang w:val="ru-RU"/>
        </w:rPr>
        <w:t>Декор одежды человека. Разнообразие украшений. Традиционные народные женские и мужские украшения. Назначение украшений и их роль в жизни людей.</w:t>
      </w:r>
    </w:p>
    <w:p w:rsidR="00A20E5B" w:rsidRPr="00427790" w:rsidRDefault="00427790">
      <w:pPr>
        <w:spacing w:after="0" w:line="264" w:lineRule="auto"/>
        <w:ind w:firstLine="600"/>
        <w:jc w:val="both"/>
        <w:rPr>
          <w:lang w:val="ru-RU"/>
        </w:rPr>
      </w:pPr>
      <w:r w:rsidRPr="00427790">
        <w:rPr>
          <w:rFonts w:ascii="Times New Roman" w:hAnsi="Times New Roman"/>
          <w:b/>
          <w:color w:val="000000"/>
          <w:sz w:val="28"/>
          <w:lang w:val="ru-RU"/>
        </w:rPr>
        <w:t>Модуль «Архитектура»</w:t>
      </w:r>
    </w:p>
    <w:p w:rsidR="00A20E5B" w:rsidRPr="00427790" w:rsidRDefault="00427790">
      <w:pPr>
        <w:spacing w:after="0" w:line="264" w:lineRule="auto"/>
        <w:ind w:firstLine="600"/>
        <w:jc w:val="both"/>
        <w:rPr>
          <w:lang w:val="ru-RU"/>
        </w:rPr>
      </w:pPr>
      <w:r w:rsidRPr="00427790">
        <w:rPr>
          <w:rFonts w:ascii="Times New Roman" w:hAnsi="Times New Roman"/>
          <w:color w:val="000000"/>
          <w:sz w:val="28"/>
          <w:lang w:val="ru-RU"/>
        </w:rPr>
        <w:t>Конструирование из бумаги. Приёмы работы с полосой бумаги, разные варианты складывания, закручивания, надрезания. Макетирование пространства детской площадки.</w:t>
      </w:r>
    </w:p>
    <w:p w:rsidR="00A20E5B" w:rsidRPr="00427790" w:rsidRDefault="00427790">
      <w:pPr>
        <w:spacing w:after="0" w:line="264" w:lineRule="auto"/>
        <w:ind w:firstLine="600"/>
        <w:jc w:val="both"/>
        <w:rPr>
          <w:lang w:val="ru-RU"/>
        </w:rPr>
      </w:pPr>
      <w:r w:rsidRPr="00427790">
        <w:rPr>
          <w:rFonts w:ascii="Times New Roman" w:hAnsi="Times New Roman"/>
          <w:color w:val="000000"/>
          <w:sz w:val="28"/>
          <w:lang w:val="ru-RU"/>
        </w:rPr>
        <w:t xml:space="preserve">Построение игрового сказочного города из бумаги (на основе сворачивания геометрических тел – параллелепипедов разной высоты, цилиндров с прорезями и наклейками); завивание, скручивание и складывание полоски бумаги (например, гармошкой). Образ здания. Памятники отечественной архитектуры с ярко выраженным характером здания. Рисунок дома для доброго или злого сказочного персонажа (иллюстрация сказки по выбору учителя). </w:t>
      </w:r>
    </w:p>
    <w:p w:rsidR="00A20E5B" w:rsidRPr="00427790" w:rsidRDefault="00427790">
      <w:pPr>
        <w:spacing w:after="0" w:line="264" w:lineRule="auto"/>
        <w:ind w:firstLine="600"/>
        <w:jc w:val="both"/>
        <w:rPr>
          <w:lang w:val="ru-RU"/>
        </w:rPr>
      </w:pPr>
      <w:r w:rsidRPr="00427790">
        <w:rPr>
          <w:rFonts w:ascii="Times New Roman" w:hAnsi="Times New Roman"/>
          <w:b/>
          <w:color w:val="000000"/>
          <w:sz w:val="28"/>
          <w:lang w:val="ru-RU"/>
        </w:rPr>
        <w:t>Модуль «Восприятие произведений искусства».</w:t>
      </w:r>
    </w:p>
    <w:p w:rsidR="00A20E5B" w:rsidRPr="00427790" w:rsidRDefault="00427790">
      <w:pPr>
        <w:spacing w:after="0" w:line="264" w:lineRule="auto"/>
        <w:ind w:firstLine="600"/>
        <w:jc w:val="both"/>
        <w:rPr>
          <w:lang w:val="ru-RU"/>
        </w:rPr>
      </w:pPr>
      <w:r w:rsidRPr="00427790">
        <w:rPr>
          <w:rFonts w:ascii="Times New Roman" w:hAnsi="Times New Roman"/>
          <w:color w:val="000000"/>
          <w:sz w:val="28"/>
          <w:lang w:val="ru-RU"/>
        </w:rPr>
        <w:t>Восприятие произведений детского творчества. Обсуждение сюжетного и эмоционального содержания детских работ.</w:t>
      </w:r>
    </w:p>
    <w:p w:rsidR="00A20E5B" w:rsidRPr="00427790" w:rsidRDefault="00427790">
      <w:pPr>
        <w:spacing w:after="0" w:line="264" w:lineRule="auto"/>
        <w:ind w:firstLine="600"/>
        <w:jc w:val="both"/>
        <w:rPr>
          <w:lang w:val="ru-RU"/>
        </w:rPr>
      </w:pPr>
      <w:r w:rsidRPr="00427790">
        <w:rPr>
          <w:rFonts w:ascii="Times New Roman" w:hAnsi="Times New Roman"/>
          <w:color w:val="000000"/>
          <w:sz w:val="28"/>
          <w:lang w:val="ru-RU"/>
        </w:rPr>
        <w:lastRenderedPageBreak/>
        <w:t>Художественное наблюдение природы и красивых природных деталей, анализ их конструкции и эмоционального воздействия. Сопоставление их с рукотворными произведениями.</w:t>
      </w:r>
    </w:p>
    <w:p w:rsidR="00A20E5B" w:rsidRPr="00427790" w:rsidRDefault="00427790">
      <w:pPr>
        <w:spacing w:after="0" w:line="264" w:lineRule="auto"/>
        <w:ind w:firstLine="600"/>
        <w:jc w:val="both"/>
        <w:rPr>
          <w:lang w:val="ru-RU"/>
        </w:rPr>
      </w:pPr>
      <w:r w:rsidRPr="00427790">
        <w:rPr>
          <w:rFonts w:ascii="Times New Roman" w:hAnsi="Times New Roman"/>
          <w:color w:val="000000"/>
          <w:sz w:val="28"/>
          <w:lang w:val="ru-RU"/>
        </w:rPr>
        <w:t>Восприятие орнаментальных произведений прикладного искусства (например, кружево, шитьё, резьба и роспись).</w:t>
      </w:r>
    </w:p>
    <w:p w:rsidR="00A20E5B" w:rsidRPr="00427790" w:rsidRDefault="00427790">
      <w:pPr>
        <w:spacing w:after="0" w:line="264" w:lineRule="auto"/>
        <w:ind w:firstLine="600"/>
        <w:jc w:val="both"/>
        <w:rPr>
          <w:lang w:val="ru-RU"/>
        </w:rPr>
      </w:pPr>
      <w:r w:rsidRPr="00427790">
        <w:rPr>
          <w:rFonts w:ascii="Times New Roman" w:hAnsi="Times New Roman"/>
          <w:color w:val="000000"/>
          <w:sz w:val="28"/>
          <w:lang w:val="ru-RU"/>
        </w:rPr>
        <w:t xml:space="preserve">Восприятие произведений живописи с активным выражением цветового состояния в природе. Произведения И. И. Левитана, И. И. Шишкина, Н. П. Крымова. </w:t>
      </w:r>
    </w:p>
    <w:p w:rsidR="00A20E5B" w:rsidRPr="00427790" w:rsidRDefault="00427790">
      <w:pPr>
        <w:spacing w:after="0" w:line="264" w:lineRule="auto"/>
        <w:ind w:firstLine="600"/>
        <w:jc w:val="both"/>
        <w:rPr>
          <w:lang w:val="ru-RU"/>
        </w:rPr>
      </w:pPr>
      <w:r w:rsidRPr="00427790">
        <w:rPr>
          <w:rFonts w:ascii="Times New Roman" w:hAnsi="Times New Roman"/>
          <w:color w:val="000000"/>
          <w:sz w:val="28"/>
          <w:lang w:val="ru-RU"/>
        </w:rPr>
        <w:t xml:space="preserve">Восприятие произведений анималистического жанра в графике (например, произведений В. В. </w:t>
      </w:r>
      <w:proofErr w:type="spellStart"/>
      <w:r w:rsidRPr="00427790">
        <w:rPr>
          <w:rFonts w:ascii="Times New Roman" w:hAnsi="Times New Roman"/>
          <w:color w:val="000000"/>
          <w:sz w:val="28"/>
          <w:lang w:val="ru-RU"/>
        </w:rPr>
        <w:t>Ватагина</w:t>
      </w:r>
      <w:proofErr w:type="spellEnd"/>
      <w:r w:rsidRPr="00427790">
        <w:rPr>
          <w:rFonts w:ascii="Times New Roman" w:hAnsi="Times New Roman"/>
          <w:color w:val="000000"/>
          <w:sz w:val="28"/>
          <w:lang w:val="ru-RU"/>
        </w:rPr>
        <w:t xml:space="preserve">, Е. И. </w:t>
      </w:r>
      <w:proofErr w:type="spellStart"/>
      <w:r w:rsidRPr="00427790">
        <w:rPr>
          <w:rFonts w:ascii="Times New Roman" w:hAnsi="Times New Roman"/>
          <w:color w:val="000000"/>
          <w:sz w:val="28"/>
          <w:lang w:val="ru-RU"/>
        </w:rPr>
        <w:t>Чарушина</w:t>
      </w:r>
      <w:proofErr w:type="spellEnd"/>
      <w:r w:rsidRPr="00427790">
        <w:rPr>
          <w:rFonts w:ascii="Times New Roman" w:hAnsi="Times New Roman"/>
          <w:color w:val="000000"/>
          <w:sz w:val="28"/>
          <w:lang w:val="ru-RU"/>
        </w:rPr>
        <w:t xml:space="preserve">) и в скульптуре (произведения В. В. </w:t>
      </w:r>
      <w:proofErr w:type="spellStart"/>
      <w:r w:rsidRPr="00427790">
        <w:rPr>
          <w:rFonts w:ascii="Times New Roman" w:hAnsi="Times New Roman"/>
          <w:color w:val="000000"/>
          <w:sz w:val="28"/>
          <w:lang w:val="ru-RU"/>
        </w:rPr>
        <w:t>Ватагина</w:t>
      </w:r>
      <w:proofErr w:type="spellEnd"/>
      <w:r w:rsidRPr="00427790">
        <w:rPr>
          <w:rFonts w:ascii="Times New Roman" w:hAnsi="Times New Roman"/>
          <w:color w:val="000000"/>
          <w:sz w:val="28"/>
          <w:lang w:val="ru-RU"/>
        </w:rPr>
        <w:t>). Наблюдение животных с точки зрения их пропорций, характера движения, пластики.</w:t>
      </w:r>
    </w:p>
    <w:p w:rsidR="00A20E5B" w:rsidRPr="00427790" w:rsidRDefault="00427790">
      <w:pPr>
        <w:spacing w:after="0" w:line="264" w:lineRule="auto"/>
        <w:ind w:firstLine="600"/>
        <w:jc w:val="both"/>
        <w:rPr>
          <w:lang w:val="ru-RU"/>
        </w:rPr>
      </w:pPr>
      <w:r w:rsidRPr="00427790">
        <w:rPr>
          <w:rFonts w:ascii="Times New Roman" w:hAnsi="Times New Roman"/>
          <w:b/>
          <w:color w:val="000000"/>
          <w:sz w:val="28"/>
          <w:lang w:val="ru-RU"/>
        </w:rPr>
        <w:t>Модуль «Азбука цифровой графики».</w:t>
      </w:r>
    </w:p>
    <w:p w:rsidR="00A20E5B" w:rsidRPr="00427790" w:rsidRDefault="00427790">
      <w:pPr>
        <w:spacing w:after="0" w:line="264" w:lineRule="auto"/>
        <w:ind w:firstLine="600"/>
        <w:jc w:val="both"/>
        <w:rPr>
          <w:lang w:val="ru-RU"/>
        </w:rPr>
      </w:pPr>
      <w:r w:rsidRPr="00427790">
        <w:rPr>
          <w:rFonts w:ascii="Times New Roman" w:hAnsi="Times New Roman"/>
          <w:color w:val="000000"/>
          <w:sz w:val="28"/>
          <w:lang w:val="ru-RU"/>
        </w:rPr>
        <w:t xml:space="preserve">Компьютерные средства изображения. Виды линий (в программе </w:t>
      </w:r>
      <w:r>
        <w:rPr>
          <w:rFonts w:ascii="Times New Roman" w:hAnsi="Times New Roman"/>
          <w:color w:val="000000"/>
          <w:sz w:val="28"/>
        </w:rPr>
        <w:t>Paint</w:t>
      </w:r>
      <w:r w:rsidRPr="00427790">
        <w:rPr>
          <w:rFonts w:ascii="Times New Roman" w:hAnsi="Times New Roman"/>
          <w:color w:val="000000"/>
          <w:sz w:val="28"/>
          <w:lang w:val="ru-RU"/>
        </w:rPr>
        <w:t xml:space="preserve"> или другом графическом редакторе).</w:t>
      </w:r>
    </w:p>
    <w:p w:rsidR="00A20E5B" w:rsidRPr="00427790" w:rsidRDefault="00427790">
      <w:pPr>
        <w:spacing w:after="0" w:line="264" w:lineRule="auto"/>
        <w:ind w:firstLine="600"/>
        <w:jc w:val="both"/>
        <w:rPr>
          <w:lang w:val="ru-RU"/>
        </w:rPr>
      </w:pPr>
      <w:r w:rsidRPr="00427790">
        <w:rPr>
          <w:rFonts w:ascii="Times New Roman" w:hAnsi="Times New Roman"/>
          <w:color w:val="000000"/>
          <w:sz w:val="28"/>
          <w:lang w:val="ru-RU"/>
        </w:rPr>
        <w:t xml:space="preserve">Компьютерные средства изображения. Работа с геометрическими фигурами. Трансформация и копирование геометрических фигур в программе </w:t>
      </w:r>
      <w:r>
        <w:rPr>
          <w:rFonts w:ascii="Times New Roman" w:hAnsi="Times New Roman"/>
          <w:color w:val="000000"/>
          <w:sz w:val="28"/>
        </w:rPr>
        <w:t>Paint</w:t>
      </w:r>
      <w:r w:rsidRPr="00427790">
        <w:rPr>
          <w:rFonts w:ascii="Times New Roman" w:hAnsi="Times New Roman"/>
          <w:color w:val="000000"/>
          <w:sz w:val="28"/>
          <w:lang w:val="ru-RU"/>
        </w:rPr>
        <w:t>.</w:t>
      </w:r>
    </w:p>
    <w:p w:rsidR="00A20E5B" w:rsidRPr="00427790" w:rsidRDefault="00427790">
      <w:pPr>
        <w:spacing w:after="0" w:line="264" w:lineRule="auto"/>
        <w:ind w:firstLine="600"/>
        <w:jc w:val="both"/>
        <w:rPr>
          <w:lang w:val="ru-RU"/>
        </w:rPr>
      </w:pPr>
      <w:r w:rsidRPr="00427790">
        <w:rPr>
          <w:rFonts w:ascii="Times New Roman" w:hAnsi="Times New Roman"/>
          <w:color w:val="000000"/>
          <w:sz w:val="28"/>
          <w:lang w:val="ru-RU"/>
        </w:rPr>
        <w:t xml:space="preserve">Освоение инструментов традиционного рисования (карандаш, кисточка, ластик, заливка и другие) в программе </w:t>
      </w:r>
      <w:r>
        <w:rPr>
          <w:rFonts w:ascii="Times New Roman" w:hAnsi="Times New Roman"/>
          <w:color w:val="000000"/>
          <w:sz w:val="28"/>
        </w:rPr>
        <w:t>Paint</w:t>
      </w:r>
      <w:r w:rsidRPr="00427790">
        <w:rPr>
          <w:rFonts w:ascii="Times New Roman" w:hAnsi="Times New Roman"/>
          <w:color w:val="000000"/>
          <w:sz w:val="28"/>
          <w:lang w:val="ru-RU"/>
        </w:rPr>
        <w:t xml:space="preserve"> на основе простых сюжетов (например, образ дерева).</w:t>
      </w:r>
    </w:p>
    <w:p w:rsidR="00A20E5B" w:rsidRPr="00427790" w:rsidRDefault="00427790">
      <w:pPr>
        <w:spacing w:after="0" w:line="264" w:lineRule="auto"/>
        <w:ind w:firstLine="600"/>
        <w:jc w:val="both"/>
        <w:rPr>
          <w:lang w:val="ru-RU"/>
        </w:rPr>
      </w:pPr>
      <w:r w:rsidRPr="00427790">
        <w:rPr>
          <w:rFonts w:ascii="Times New Roman" w:hAnsi="Times New Roman"/>
          <w:color w:val="000000"/>
          <w:sz w:val="28"/>
          <w:lang w:val="ru-RU"/>
        </w:rPr>
        <w:t xml:space="preserve">Освоение инструментов традиционного рисования в программе </w:t>
      </w:r>
      <w:r>
        <w:rPr>
          <w:rFonts w:ascii="Times New Roman" w:hAnsi="Times New Roman"/>
          <w:color w:val="000000"/>
          <w:sz w:val="28"/>
        </w:rPr>
        <w:t>Paint</w:t>
      </w:r>
      <w:r w:rsidRPr="00427790">
        <w:rPr>
          <w:rFonts w:ascii="Times New Roman" w:hAnsi="Times New Roman"/>
          <w:color w:val="000000"/>
          <w:sz w:val="28"/>
          <w:lang w:val="ru-RU"/>
        </w:rPr>
        <w:t xml:space="preserve"> на основе темы «Тёплый и холодный цвета» (например, «Горящий костёр в синей ночи», «Перо жар-птицы»).</w:t>
      </w:r>
    </w:p>
    <w:p w:rsidR="00A20E5B" w:rsidRPr="00427790" w:rsidRDefault="00427790">
      <w:pPr>
        <w:spacing w:after="0" w:line="264" w:lineRule="auto"/>
        <w:ind w:firstLine="600"/>
        <w:jc w:val="both"/>
        <w:rPr>
          <w:lang w:val="ru-RU"/>
        </w:rPr>
      </w:pPr>
      <w:r w:rsidRPr="00427790">
        <w:rPr>
          <w:rFonts w:ascii="Times New Roman" w:hAnsi="Times New Roman"/>
          <w:color w:val="000000"/>
          <w:sz w:val="28"/>
          <w:lang w:val="ru-RU"/>
        </w:rPr>
        <w:t>Художественная фотография. Расположение объекта в кадре. Масштаб. Доминанта. Обсуждение в условиях урока ученических фотографий, соответствующих изучаемой теме.</w:t>
      </w:r>
    </w:p>
    <w:p w:rsidR="00A20E5B" w:rsidRPr="00427790" w:rsidRDefault="00427790">
      <w:pPr>
        <w:spacing w:after="0" w:line="264" w:lineRule="auto"/>
        <w:ind w:firstLine="600"/>
        <w:jc w:val="both"/>
        <w:rPr>
          <w:lang w:val="ru-RU"/>
        </w:rPr>
      </w:pPr>
      <w:r w:rsidRPr="00427790">
        <w:rPr>
          <w:rFonts w:ascii="Times New Roman" w:hAnsi="Times New Roman"/>
          <w:b/>
          <w:color w:val="000000"/>
          <w:sz w:val="28"/>
          <w:lang w:val="ru-RU"/>
        </w:rPr>
        <w:t>​</w:t>
      </w:r>
    </w:p>
    <w:p w:rsidR="00A20E5B" w:rsidRPr="00427790" w:rsidRDefault="00A20E5B">
      <w:pPr>
        <w:spacing w:after="0"/>
        <w:ind w:left="120"/>
        <w:rPr>
          <w:lang w:val="ru-RU"/>
        </w:rPr>
      </w:pPr>
      <w:bookmarkStart w:id="8" w:name="_Toc137210403"/>
      <w:bookmarkEnd w:id="8"/>
    </w:p>
    <w:p w:rsidR="00A20E5B" w:rsidRPr="00427790" w:rsidRDefault="00A20E5B">
      <w:pPr>
        <w:rPr>
          <w:lang w:val="ru-RU"/>
        </w:rPr>
        <w:sectPr w:rsidR="00A20E5B" w:rsidRPr="00427790">
          <w:pgSz w:w="11906" w:h="16383"/>
          <w:pgMar w:top="1134" w:right="850" w:bottom="1134" w:left="1701" w:header="720" w:footer="720" w:gutter="0"/>
          <w:cols w:space="720"/>
        </w:sectPr>
      </w:pPr>
    </w:p>
    <w:p w:rsidR="00A20E5B" w:rsidRPr="00427790" w:rsidRDefault="00427790">
      <w:pPr>
        <w:spacing w:after="0" w:line="264" w:lineRule="auto"/>
        <w:ind w:left="120"/>
        <w:jc w:val="both"/>
        <w:rPr>
          <w:lang w:val="ru-RU"/>
        </w:rPr>
      </w:pPr>
      <w:bookmarkStart w:id="9" w:name="block-6212649"/>
      <w:bookmarkEnd w:id="7"/>
      <w:r w:rsidRPr="00427790">
        <w:rPr>
          <w:rFonts w:ascii="Times New Roman" w:hAnsi="Times New Roman"/>
          <w:color w:val="000000"/>
          <w:sz w:val="28"/>
          <w:lang w:val="ru-RU"/>
        </w:rPr>
        <w:lastRenderedPageBreak/>
        <w:t>​</w:t>
      </w:r>
      <w:r w:rsidRPr="00427790">
        <w:rPr>
          <w:rFonts w:ascii="Times New Roman" w:hAnsi="Times New Roman"/>
          <w:b/>
          <w:color w:val="000000"/>
          <w:sz w:val="28"/>
          <w:lang w:val="ru-RU"/>
        </w:rPr>
        <w:t>ПЛАНИРУЕМЫЕ РЕЗУЛЬТАТЫ ОСВОЕНИЯ ПРОГРАММЫ ПО ИЗОБРАЗИТЕЛЬНОМУ ИСКУССТВУ НА УРОВНЕ НАЧАЛЬНОГО ОБЩЕГО ОБРАЗОВАНИЯ</w:t>
      </w:r>
    </w:p>
    <w:p w:rsidR="00A20E5B" w:rsidRPr="00427790" w:rsidRDefault="00A20E5B">
      <w:pPr>
        <w:spacing w:after="0" w:line="264" w:lineRule="auto"/>
        <w:ind w:left="120"/>
        <w:jc w:val="both"/>
        <w:rPr>
          <w:lang w:val="ru-RU"/>
        </w:rPr>
      </w:pPr>
    </w:p>
    <w:p w:rsidR="00A20E5B" w:rsidRPr="00427790" w:rsidRDefault="00427790">
      <w:pPr>
        <w:spacing w:after="0" w:line="264" w:lineRule="auto"/>
        <w:ind w:left="120"/>
        <w:jc w:val="both"/>
        <w:rPr>
          <w:lang w:val="ru-RU"/>
        </w:rPr>
      </w:pPr>
      <w:r w:rsidRPr="00427790">
        <w:rPr>
          <w:rFonts w:ascii="Times New Roman" w:hAnsi="Times New Roman"/>
          <w:b/>
          <w:color w:val="000000"/>
          <w:sz w:val="28"/>
          <w:lang w:val="ru-RU"/>
        </w:rPr>
        <w:t xml:space="preserve">ЛИЧНОСТНЫЕ РЕЗУЛЬТАТЫ </w:t>
      </w:r>
    </w:p>
    <w:p w:rsidR="00A20E5B" w:rsidRPr="00427790" w:rsidRDefault="00427790">
      <w:pPr>
        <w:spacing w:after="0" w:line="264" w:lineRule="auto"/>
        <w:ind w:firstLine="600"/>
        <w:jc w:val="both"/>
        <w:rPr>
          <w:lang w:val="ru-RU"/>
        </w:rPr>
      </w:pPr>
      <w:r w:rsidRPr="00427790">
        <w:rPr>
          <w:rFonts w:ascii="Times New Roman" w:hAnsi="Times New Roman"/>
          <w:color w:val="000000"/>
          <w:sz w:val="28"/>
          <w:lang w:val="ru-RU"/>
        </w:rPr>
        <w:t>Личностные результаты освоения программы по изобразительному искусству на уровне начального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духовно-нравственными ценностями, принятыми в обществе правилами и нормами поведения и способствуют процессам самопознания, самовоспитания и саморазвития, формирования внутренней позиции личности.</w:t>
      </w:r>
    </w:p>
    <w:p w:rsidR="00A20E5B" w:rsidRPr="00427790" w:rsidRDefault="00427790">
      <w:pPr>
        <w:spacing w:after="0" w:line="264" w:lineRule="auto"/>
        <w:ind w:firstLine="600"/>
        <w:jc w:val="both"/>
        <w:rPr>
          <w:lang w:val="ru-RU"/>
        </w:rPr>
      </w:pPr>
      <w:r w:rsidRPr="00427790">
        <w:rPr>
          <w:rFonts w:ascii="Times New Roman" w:hAnsi="Times New Roman"/>
          <w:color w:val="000000"/>
          <w:sz w:val="28"/>
          <w:lang w:val="ru-RU"/>
        </w:rPr>
        <w:t xml:space="preserve">В результате изучения изобразительного искусства на уровне начального общего образования </w:t>
      </w:r>
      <w:proofErr w:type="gramStart"/>
      <w:r w:rsidRPr="00427790">
        <w:rPr>
          <w:rFonts w:ascii="Times New Roman" w:hAnsi="Times New Roman"/>
          <w:color w:val="000000"/>
          <w:sz w:val="28"/>
          <w:lang w:val="ru-RU"/>
        </w:rPr>
        <w:t>у</w:t>
      </w:r>
      <w:proofErr w:type="gramEnd"/>
      <w:r w:rsidRPr="00427790">
        <w:rPr>
          <w:rFonts w:ascii="Times New Roman" w:hAnsi="Times New Roman"/>
          <w:color w:val="000000"/>
          <w:sz w:val="28"/>
          <w:lang w:val="ru-RU"/>
        </w:rPr>
        <w:t xml:space="preserve"> обучающегося будут сформированы следующие </w:t>
      </w:r>
      <w:r w:rsidRPr="00427790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  <w:r w:rsidRPr="00427790">
        <w:rPr>
          <w:rFonts w:ascii="Times New Roman" w:hAnsi="Times New Roman"/>
          <w:color w:val="000000"/>
          <w:sz w:val="28"/>
          <w:lang w:val="ru-RU"/>
        </w:rPr>
        <w:t xml:space="preserve">: </w:t>
      </w:r>
    </w:p>
    <w:p w:rsidR="00A20E5B" w:rsidRPr="00427790" w:rsidRDefault="00427790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427790">
        <w:rPr>
          <w:rFonts w:ascii="Times New Roman" w:hAnsi="Times New Roman"/>
          <w:color w:val="000000"/>
          <w:sz w:val="28"/>
          <w:lang w:val="ru-RU"/>
        </w:rPr>
        <w:t xml:space="preserve">уважение и ценностное отношение к своей Родине – России; </w:t>
      </w:r>
    </w:p>
    <w:p w:rsidR="00A20E5B" w:rsidRPr="00427790" w:rsidRDefault="00427790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427790">
        <w:rPr>
          <w:rFonts w:ascii="Times New Roman" w:hAnsi="Times New Roman"/>
          <w:color w:val="000000"/>
          <w:sz w:val="28"/>
          <w:lang w:val="ru-RU"/>
        </w:rPr>
        <w:t>ценностно-смысловые ориентации и установки, отражающие индивидуально-личностные позиции и социально значимые личностные качества;</w:t>
      </w:r>
    </w:p>
    <w:p w:rsidR="00A20E5B" w:rsidRDefault="00427790">
      <w:pPr>
        <w:numPr>
          <w:ilvl w:val="0"/>
          <w:numId w:val="1"/>
        </w:numPr>
        <w:spacing w:after="0" w:line="264" w:lineRule="auto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духовно-нравственное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развитие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обучающихся</w:t>
      </w:r>
      <w:proofErr w:type="spellEnd"/>
      <w:r>
        <w:rPr>
          <w:rFonts w:ascii="Times New Roman" w:hAnsi="Times New Roman"/>
          <w:color w:val="000000"/>
          <w:sz w:val="28"/>
        </w:rPr>
        <w:t>;</w:t>
      </w:r>
    </w:p>
    <w:p w:rsidR="00A20E5B" w:rsidRPr="00427790" w:rsidRDefault="00427790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427790">
        <w:rPr>
          <w:rFonts w:ascii="Times New Roman" w:hAnsi="Times New Roman"/>
          <w:color w:val="000000"/>
          <w:sz w:val="28"/>
          <w:lang w:val="ru-RU"/>
        </w:rPr>
        <w:t>мотивация к познанию и обучению, готовность к саморазвитию и активному участию в социально значимой деятельности;</w:t>
      </w:r>
    </w:p>
    <w:p w:rsidR="00A20E5B" w:rsidRPr="00427790" w:rsidRDefault="00427790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427790">
        <w:rPr>
          <w:rFonts w:ascii="Times New Roman" w:hAnsi="Times New Roman"/>
          <w:color w:val="000000"/>
          <w:sz w:val="28"/>
          <w:lang w:val="ru-RU"/>
        </w:rPr>
        <w:t>позитивный опыт участия в творческой деятельности; интерес к произведениям искусства и литературы, построенным на принципах нравственности и гуманизма, уважительного отношения и интереса к культурным традициям и творчеству своего и других народов.</w:t>
      </w:r>
    </w:p>
    <w:p w:rsidR="00A20E5B" w:rsidRPr="00427790" w:rsidRDefault="00427790">
      <w:pPr>
        <w:spacing w:after="0" w:line="264" w:lineRule="auto"/>
        <w:ind w:firstLine="600"/>
        <w:jc w:val="both"/>
        <w:rPr>
          <w:lang w:val="ru-RU"/>
        </w:rPr>
      </w:pPr>
      <w:r w:rsidRPr="00427790">
        <w:rPr>
          <w:rFonts w:ascii="Times New Roman" w:hAnsi="Times New Roman"/>
          <w:b/>
          <w:color w:val="000000"/>
          <w:sz w:val="28"/>
          <w:lang w:val="ru-RU"/>
        </w:rPr>
        <w:t>Патриотическое воспитание</w:t>
      </w:r>
      <w:r w:rsidRPr="00427790">
        <w:rPr>
          <w:rFonts w:ascii="Times New Roman" w:hAnsi="Times New Roman"/>
          <w:color w:val="000000"/>
          <w:sz w:val="28"/>
          <w:lang w:val="ru-RU"/>
        </w:rPr>
        <w:t xml:space="preserve"> осуществляется через освоение </w:t>
      </w:r>
      <w:proofErr w:type="gramStart"/>
      <w:r w:rsidRPr="00427790">
        <w:rPr>
          <w:rFonts w:ascii="Times New Roman" w:hAnsi="Times New Roman"/>
          <w:color w:val="000000"/>
          <w:sz w:val="28"/>
          <w:lang w:val="ru-RU"/>
        </w:rPr>
        <w:t>обучающимися</w:t>
      </w:r>
      <w:proofErr w:type="gramEnd"/>
      <w:r w:rsidRPr="00427790">
        <w:rPr>
          <w:rFonts w:ascii="Times New Roman" w:hAnsi="Times New Roman"/>
          <w:color w:val="000000"/>
          <w:sz w:val="28"/>
          <w:lang w:val="ru-RU"/>
        </w:rPr>
        <w:t xml:space="preserve"> содержания традиций отечественной культуры, выраженной в её архитектуре, народном, декоративно-прикладном и изобразительном искусстве. Урок искусства воспитывает патриотизм в процессе восприятия и освоения в личной художественной деятельности конкретных знаний о красоте и мудрости, заложенных в культурных традициях. </w:t>
      </w:r>
    </w:p>
    <w:p w:rsidR="00A20E5B" w:rsidRPr="00427790" w:rsidRDefault="00427790">
      <w:pPr>
        <w:spacing w:after="0" w:line="264" w:lineRule="auto"/>
        <w:ind w:firstLine="600"/>
        <w:jc w:val="both"/>
        <w:rPr>
          <w:lang w:val="ru-RU"/>
        </w:rPr>
      </w:pPr>
      <w:r w:rsidRPr="00427790">
        <w:rPr>
          <w:rFonts w:ascii="Times New Roman" w:hAnsi="Times New Roman"/>
          <w:b/>
          <w:color w:val="000000"/>
          <w:sz w:val="28"/>
          <w:lang w:val="ru-RU"/>
        </w:rPr>
        <w:t>Гражданское воспитание</w:t>
      </w:r>
      <w:r w:rsidRPr="00427790">
        <w:rPr>
          <w:rFonts w:ascii="Times New Roman" w:hAnsi="Times New Roman"/>
          <w:color w:val="000000"/>
          <w:sz w:val="28"/>
          <w:lang w:val="ru-RU"/>
        </w:rPr>
        <w:t xml:space="preserve"> осуществляется через развитие чувства личной причастности к жизни общества и созидающих качеств личности, приобщение обучающихся к ценностям отечественной и мировой культуры. Учебный предмет способствует пониманию особенностей жизни разных народов и красоты их эстетических идеалов. Коллективные творческие работы создают условия для разных форм художественно-творческой деятельности, способствуют пониманию другого человека, становлению чувства личной ответственности.</w:t>
      </w:r>
    </w:p>
    <w:p w:rsidR="00A20E5B" w:rsidRPr="00427790" w:rsidRDefault="00427790">
      <w:pPr>
        <w:spacing w:after="0" w:line="264" w:lineRule="auto"/>
        <w:ind w:firstLine="600"/>
        <w:jc w:val="both"/>
        <w:rPr>
          <w:lang w:val="ru-RU"/>
        </w:rPr>
      </w:pPr>
      <w:r w:rsidRPr="00427790">
        <w:rPr>
          <w:rFonts w:ascii="Times New Roman" w:hAnsi="Times New Roman"/>
          <w:b/>
          <w:color w:val="000000"/>
          <w:sz w:val="28"/>
          <w:lang w:val="ru-RU"/>
        </w:rPr>
        <w:lastRenderedPageBreak/>
        <w:t>Духовно-нравственное воспитание</w:t>
      </w:r>
      <w:r w:rsidRPr="00427790">
        <w:rPr>
          <w:rFonts w:ascii="Times New Roman" w:hAnsi="Times New Roman"/>
          <w:color w:val="000000"/>
          <w:sz w:val="28"/>
          <w:lang w:val="ru-RU"/>
        </w:rPr>
        <w:t xml:space="preserve"> является стержнем художественного развития обучающегося, приобщения его к искусству как сфере, концентрирующей в себе духовно-нравственный поиск человечества. Учебные задания направлены на развитие внутреннего мира обучающегося и развитие его эмоционально-образной, чувственной сферы. Занятия искусством помогают </w:t>
      </w:r>
      <w:proofErr w:type="gramStart"/>
      <w:r w:rsidRPr="00427790">
        <w:rPr>
          <w:rFonts w:ascii="Times New Roman" w:hAnsi="Times New Roman"/>
          <w:color w:val="000000"/>
          <w:sz w:val="28"/>
          <w:lang w:val="ru-RU"/>
        </w:rPr>
        <w:t>обучающемуся</w:t>
      </w:r>
      <w:proofErr w:type="gramEnd"/>
      <w:r w:rsidRPr="00427790">
        <w:rPr>
          <w:rFonts w:ascii="Times New Roman" w:hAnsi="Times New Roman"/>
          <w:color w:val="000000"/>
          <w:sz w:val="28"/>
          <w:lang w:val="ru-RU"/>
        </w:rPr>
        <w:t xml:space="preserve"> обрести социально значимые знания. Развитие творческих способностей способствует росту самосознания, осознания себя как личности и члена общества.</w:t>
      </w:r>
    </w:p>
    <w:p w:rsidR="00A20E5B" w:rsidRPr="00427790" w:rsidRDefault="00427790">
      <w:pPr>
        <w:spacing w:after="0" w:line="264" w:lineRule="auto"/>
        <w:ind w:firstLine="600"/>
        <w:jc w:val="both"/>
        <w:rPr>
          <w:lang w:val="ru-RU"/>
        </w:rPr>
      </w:pPr>
      <w:r w:rsidRPr="00427790">
        <w:rPr>
          <w:rFonts w:ascii="Times New Roman" w:hAnsi="Times New Roman"/>
          <w:b/>
          <w:color w:val="000000"/>
          <w:sz w:val="28"/>
          <w:lang w:val="ru-RU"/>
        </w:rPr>
        <w:t>Эстетическое воспитание</w:t>
      </w:r>
      <w:r w:rsidRPr="00427790">
        <w:rPr>
          <w:rFonts w:ascii="Times New Roman" w:hAnsi="Times New Roman"/>
          <w:color w:val="000000"/>
          <w:sz w:val="28"/>
          <w:lang w:val="ru-RU"/>
        </w:rPr>
        <w:t xml:space="preserve"> – важнейший компонент и условие развития социально значимых отношений обучающихся, формирования представлений о </w:t>
      </w:r>
      <w:proofErr w:type="gramStart"/>
      <w:r w:rsidRPr="00427790">
        <w:rPr>
          <w:rFonts w:ascii="Times New Roman" w:hAnsi="Times New Roman"/>
          <w:color w:val="000000"/>
          <w:sz w:val="28"/>
          <w:lang w:val="ru-RU"/>
        </w:rPr>
        <w:t>прекрасном</w:t>
      </w:r>
      <w:proofErr w:type="gramEnd"/>
      <w:r w:rsidRPr="00427790">
        <w:rPr>
          <w:rFonts w:ascii="Times New Roman" w:hAnsi="Times New Roman"/>
          <w:color w:val="000000"/>
          <w:sz w:val="28"/>
          <w:lang w:val="ru-RU"/>
        </w:rPr>
        <w:t xml:space="preserve"> и безобразном, о высоком и низком. Эстетическое воспитание способствует формированию ценностных ориентаций обучающихся в отношении к окружающим людям, в стремлении к их пониманию, а также в отношении к семье, природе, труду, искусству, культурному наследию.</w:t>
      </w:r>
    </w:p>
    <w:p w:rsidR="00A20E5B" w:rsidRPr="00427790" w:rsidRDefault="00427790">
      <w:pPr>
        <w:spacing w:after="0" w:line="264" w:lineRule="auto"/>
        <w:ind w:firstLine="600"/>
        <w:jc w:val="both"/>
        <w:rPr>
          <w:lang w:val="ru-RU"/>
        </w:rPr>
      </w:pPr>
      <w:r w:rsidRPr="00427790">
        <w:rPr>
          <w:rFonts w:ascii="Times New Roman" w:hAnsi="Times New Roman"/>
          <w:b/>
          <w:color w:val="000000"/>
          <w:sz w:val="28"/>
          <w:lang w:val="ru-RU"/>
        </w:rPr>
        <w:t>Ценности познавательной деятельности</w:t>
      </w:r>
      <w:r w:rsidRPr="00427790">
        <w:rPr>
          <w:rFonts w:ascii="Times New Roman" w:hAnsi="Times New Roman"/>
          <w:color w:val="000000"/>
          <w:sz w:val="28"/>
          <w:lang w:val="ru-RU"/>
        </w:rPr>
        <w:t xml:space="preserve"> воспитываются как эмоционально окрашенный интерес к жизни людей и природы. Происходит это в процессе развития навыков восприятия и художественной рефлексии своих наблюдений в художественно-творческой деятельности. Навыки исследовательской деятельности развиваются при выполнении заданий культурно-исторической направленности.</w:t>
      </w:r>
    </w:p>
    <w:p w:rsidR="00A20E5B" w:rsidRPr="00427790" w:rsidRDefault="00427790">
      <w:pPr>
        <w:spacing w:after="0" w:line="264" w:lineRule="auto"/>
        <w:ind w:firstLine="600"/>
        <w:jc w:val="both"/>
        <w:rPr>
          <w:lang w:val="ru-RU"/>
        </w:rPr>
      </w:pPr>
      <w:r w:rsidRPr="00427790">
        <w:rPr>
          <w:rFonts w:ascii="Times New Roman" w:hAnsi="Times New Roman"/>
          <w:b/>
          <w:color w:val="000000"/>
          <w:sz w:val="28"/>
          <w:lang w:val="ru-RU"/>
        </w:rPr>
        <w:t>Экологическое воспитание</w:t>
      </w:r>
      <w:r w:rsidRPr="00427790">
        <w:rPr>
          <w:rFonts w:ascii="Times New Roman" w:hAnsi="Times New Roman"/>
          <w:color w:val="000000"/>
          <w:sz w:val="28"/>
          <w:lang w:val="ru-RU"/>
        </w:rPr>
        <w:t xml:space="preserve"> происходит в процессе художественно-эстетического наблюдения природы и её образа в произведениях искусства. Формирование эстетических чу</w:t>
      </w:r>
      <w:proofErr w:type="gramStart"/>
      <w:r w:rsidRPr="00427790">
        <w:rPr>
          <w:rFonts w:ascii="Times New Roman" w:hAnsi="Times New Roman"/>
          <w:color w:val="000000"/>
          <w:sz w:val="28"/>
          <w:lang w:val="ru-RU"/>
        </w:rPr>
        <w:t>вств сп</w:t>
      </w:r>
      <w:proofErr w:type="gramEnd"/>
      <w:r w:rsidRPr="00427790">
        <w:rPr>
          <w:rFonts w:ascii="Times New Roman" w:hAnsi="Times New Roman"/>
          <w:color w:val="000000"/>
          <w:sz w:val="28"/>
          <w:lang w:val="ru-RU"/>
        </w:rPr>
        <w:t>особствует активному неприятию действий, приносящих вред окружающей среде.</w:t>
      </w:r>
    </w:p>
    <w:p w:rsidR="00A20E5B" w:rsidRPr="00427790" w:rsidRDefault="00427790">
      <w:pPr>
        <w:spacing w:after="0" w:line="264" w:lineRule="auto"/>
        <w:ind w:firstLine="600"/>
        <w:jc w:val="both"/>
        <w:rPr>
          <w:lang w:val="ru-RU"/>
        </w:rPr>
      </w:pPr>
      <w:r w:rsidRPr="00427790">
        <w:rPr>
          <w:rFonts w:ascii="Times New Roman" w:hAnsi="Times New Roman"/>
          <w:b/>
          <w:color w:val="000000"/>
          <w:sz w:val="28"/>
          <w:lang w:val="ru-RU"/>
        </w:rPr>
        <w:t>Трудовое воспитание</w:t>
      </w:r>
      <w:r w:rsidRPr="00427790">
        <w:rPr>
          <w:rFonts w:ascii="Times New Roman" w:hAnsi="Times New Roman"/>
          <w:color w:val="000000"/>
          <w:sz w:val="28"/>
          <w:lang w:val="ru-RU"/>
        </w:rPr>
        <w:t xml:space="preserve"> осуществляется в процессе личной художественно-творческой работы по освоению художественных материалов и удовлетворения от создания реального, практического продукта. Воспитываются </w:t>
      </w:r>
      <w:proofErr w:type="gramStart"/>
      <w:r w:rsidRPr="00427790">
        <w:rPr>
          <w:rFonts w:ascii="Times New Roman" w:hAnsi="Times New Roman"/>
          <w:color w:val="000000"/>
          <w:sz w:val="28"/>
          <w:lang w:val="ru-RU"/>
        </w:rPr>
        <w:t>стремление достичь результат</w:t>
      </w:r>
      <w:proofErr w:type="gramEnd"/>
      <w:r w:rsidRPr="00427790">
        <w:rPr>
          <w:rFonts w:ascii="Times New Roman" w:hAnsi="Times New Roman"/>
          <w:color w:val="000000"/>
          <w:sz w:val="28"/>
          <w:lang w:val="ru-RU"/>
        </w:rPr>
        <w:t>, упорство, творческая инициатива, понимание эстетики трудовой деятельности. Важны также умения сотрудничать с одноклассниками, работать в команде, выполнять коллективную работу – обязательные требования к определённым заданиям по программе.</w:t>
      </w:r>
      <w:bookmarkStart w:id="10" w:name="_Toc124264881"/>
      <w:bookmarkEnd w:id="10"/>
    </w:p>
    <w:p w:rsidR="00A20E5B" w:rsidRPr="00427790" w:rsidRDefault="00427790">
      <w:pPr>
        <w:spacing w:after="0"/>
        <w:ind w:left="120"/>
        <w:rPr>
          <w:lang w:val="ru-RU"/>
        </w:rPr>
      </w:pPr>
      <w:r w:rsidRPr="00427790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  <w:r w:rsidRPr="00427790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A20E5B" w:rsidRPr="00427790" w:rsidRDefault="00A20E5B">
      <w:pPr>
        <w:spacing w:after="0"/>
        <w:ind w:left="120"/>
        <w:rPr>
          <w:lang w:val="ru-RU"/>
        </w:rPr>
      </w:pPr>
    </w:p>
    <w:p w:rsidR="00A20E5B" w:rsidRPr="00427790" w:rsidRDefault="00427790">
      <w:pPr>
        <w:spacing w:after="0" w:line="264" w:lineRule="auto"/>
        <w:ind w:firstLine="600"/>
        <w:jc w:val="both"/>
        <w:rPr>
          <w:lang w:val="ru-RU"/>
        </w:rPr>
      </w:pPr>
      <w:r w:rsidRPr="00427790">
        <w:rPr>
          <w:rFonts w:ascii="Times New Roman" w:hAnsi="Times New Roman"/>
          <w:b/>
          <w:color w:val="000000"/>
          <w:sz w:val="28"/>
          <w:lang w:val="ru-RU"/>
        </w:rPr>
        <w:t>Овладение универсальными познавательными действиями</w:t>
      </w:r>
      <w:r w:rsidRPr="00427790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A20E5B" w:rsidRPr="00427790" w:rsidRDefault="00427790">
      <w:pPr>
        <w:spacing w:after="0" w:line="264" w:lineRule="auto"/>
        <w:ind w:firstLine="600"/>
        <w:jc w:val="both"/>
        <w:rPr>
          <w:lang w:val="ru-RU"/>
        </w:rPr>
      </w:pPr>
      <w:r w:rsidRPr="00427790">
        <w:rPr>
          <w:rFonts w:ascii="Times New Roman" w:hAnsi="Times New Roman"/>
          <w:color w:val="000000"/>
          <w:sz w:val="28"/>
          <w:lang w:val="ru-RU"/>
        </w:rPr>
        <w:t xml:space="preserve">В результате изучения изобразительного искусства на уровне начального общего образования у обучающегося будут сформированы познавательные универсальные учебные действия, коммуникативные </w:t>
      </w:r>
      <w:r w:rsidRPr="00427790">
        <w:rPr>
          <w:rFonts w:ascii="Times New Roman" w:hAnsi="Times New Roman"/>
          <w:color w:val="000000"/>
          <w:sz w:val="28"/>
          <w:lang w:val="ru-RU"/>
        </w:rPr>
        <w:lastRenderedPageBreak/>
        <w:t>универсальные учебные действия, регулятивные универсальные учебные действия, совместная деятельность.</w:t>
      </w:r>
    </w:p>
    <w:p w:rsidR="00A20E5B" w:rsidRPr="00427790" w:rsidRDefault="00427790">
      <w:pPr>
        <w:spacing w:after="0" w:line="264" w:lineRule="auto"/>
        <w:ind w:firstLine="600"/>
        <w:jc w:val="both"/>
        <w:rPr>
          <w:lang w:val="ru-RU"/>
        </w:rPr>
      </w:pPr>
      <w:r w:rsidRPr="00427790">
        <w:rPr>
          <w:rFonts w:ascii="Times New Roman" w:hAnsi="Times New Roman"/>
          <w:color w:val="000000"/>
          <w:sz w:val="28"/>
          <w:lang w:val="ru-RU"/>
        </w:rPr>
        <w:t>Пространственные представления и сенсорные способности:</w:t>
      </w:r>
    </w:p>
    <w:p w:rsidR="00A20E5B" w:rsidRDefault="00427790">
      <w:pPr>
        <w:numPr>
          <w:ilvl w:val="0"/>
          <w:numId w:val="2"/>
        </w:numPr>
        <w:spacing w:after="0" w:line="264" w:lineRule="auto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характеризовать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форму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предмета</w:t>
      </w:r>
      <w:proofErr w:type="spellEnd"/>
      <w:r>
        <w:rPr>
          <w:rFonts w:ascii="Times New Roman" w:hAnsi="Times New Roman"/>
          <w:color w:val="000000"/>
          <w:sz w:val="28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</w:rPr>
        <w:t>конструкции</w:t>
      </w:r>
      <w:proofErr w:type="spellEnd"/>
      <w:r>
        <w:rPr>
          <w:rFonts w:ascii="Times New Roman" w:hAnsi="Times New Roman"/>
          <w:color w:val="000000"/>
          <w:sz w:val="28"/>
        </w:rPr>
        <w:t>;</w:t>
      </w:r>
    </w:p>
    <w:p w:rsidR="00A20E5B" w:rsidRPr="00427790" w:rsidRDefault="00427790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427790">
        <w:rPr>
          <w:rFonts w:ascii="Times New Roman" w:hAnsi="Times New Roman"/>
          <w:color w:val="000000"/>
          <w:sz w:val="28"/>
          <w:lang w:val="ru-RU"/>
        </w:rPr>
        <w:t>выявлять доминантные черты (характерные особенности) в визуальном образе;</w:t>
      </w:r>
    </w:p>
    <w:p w:rsidR="00A20E5B" w:rsidRPr="00427790" w:rsidRDefault="00427790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427790">
        <w:rPr>
          <w:rFonts w:ascii="Times New Roman" w:hAnsi="Times New Roman"/>
          <w:color w:val="000000"/>
          <w:sz w:val="28"/>
          <w:lang w:val="ru-RU"/>
        </w:rPr>
        <w:t>сравнивать плоскостные и пространственные объекты по заданным основаниям;</w:t>
      </w:r>
    </w:p>
    <w:p w:rsidR="00A20E5B" w:rsidRPr="00427790" w:rsidRDefault="00427790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427790">
        <w:rPr>
          <w:rFonts w:ascii="Times New Roman" w:hAnsi="Times New Roman"/>
          <w:color w:val="000000"/>
          <w:sz w:val="28"/>
          <w:lang w:val="ru-RU"/>
        </w:rPr>
        <w:t>находить ассоциативные связи между визуальными образами разных форм и предметов;</w:t>
      </w:r>
    </w:p>
    <w:p w:rsidR="00A20E5B" w:rsidRPr="00427790" w:rsidRDefault="00427790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427790">
        <w:rPr>
          <w:rFonts w:ascii="Times New Roman" w:hAnsi="Times New Roman"/>
          <w:color w:val="000000"/>
          <w:sz w:val="28"/>
          <w:lang w:val="ru-RU"/>
        </w:rPr>
        <w:t>сопоставлять части и целое в видимом образе, предмете, конструкции;</w:t>
      </w:r>
    </w:p>
    <w:p w:rsidR="00A20E5B" w:rsidRPr="00427790" w:rsidRDefault="00427790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427790">
        <w:rPr>
          <w:rFonts w:ascii="Times New Roman" w:hAnsi="Times New Roman"/>
          <w:color w:val="000000"/>
          <w:sz w:val="28"/>
          <w:lang w:val="ru-RU"/>
        </w:rPr>
        <w:t>анализировать пропорциональные отношения частей внутри целого и предметов между собой;</w:t>
      </w:r>
    </w:p>
    <w:p w:rsidR="00A20E5B" w:rsidRDefault="00427790">
      <w:pPr>
        <w:numPr>
          <w:ilvl w:val="0"/>
          <w:numId w:val="2"/>
        </w:numPr>
        <w:spacing w:after="0" w:line="264" w:lineRule="auto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обобщать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форму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составной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конструкции</w:t>
      </w:r>
      <w:proofErr w:type="spellEnd"/>
      <w:r>
        <w:rPr>
          <w:rFonts w:ascii="Times New Roman" w:hAnsi="Times New Roman"/>
          <w:color w:val="000000"/>
          <w:sz w:val="28"/>
        </w:rPr>
        <w:t>;</w:t>
      </w:r>
    </w:p>
    <w:p w:rsidR="00A20E5B" w:rsidRPr="00427790" w:rsidRDefault="00427790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427790">
        <w:rPr>
          <w:rFonts w:ascii="Times New Roman" w:hAnsi="Times New Roman"/>
          <w:color w:val="000000"/>
          <w:sz w:val="28"/>
          <w:lang w:val="ru-RU"/>
        </w:rPr>
        <w:t>выявлять и анализировать ритмические отношения в пространстве и в изображении (визуальном образе) на установленных основаниях;</w:t>
      </w:r>
    </w:p>
    <w:p w:rsidR="00A20E5B" w:rsidRPr="00427790" w:rsidRDefault="00427790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427790">
        <w:rPr>
          <w:rFonts w:ascii="Times New Roman" w:hAnsi="Times New Roman"/>
          <w:color w:val="000000"/>
          <w:sz w:val="28"/>
          <w:lang w:val="ru-RU"/>
        </w:rPr>
        <w:t xml:space="preserve">передавать обобщённый образ реальности при построении плоской композиции; </w:t>
      </w:r>
    </w:p>
    <w:p w:rsidR="00A20E5B" w:rsidRPr="00427790" w:rsidRDefault="00427790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427790">
        <w:rPr>
          <w:rFonts w:ascii="Times New Roman" w:hAnsi="Times New Roman"/>
          <w:color w:val="000000"/>
          <w:sz w:val="28"/>
          <w:lang w:val="ru-RU"/>
        </w:rPr>
        <w:t>соотносить тональные отношения (тёмное – светлое) в пространственных и плоскостных объектах;</w:t>
      </w:r>
    </w:p>
    <w:p w:rsidR="00A20E5B" w:rsidRPr="00427790" w:rsidRDefault="00427790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427790">
        <w:rPr>
          <w:rFonts w:ascii="Times New Roman" w:hAnsi="Times New Roman"/>
          <w:color w:val="000000"/>
          <w:sz w:val="28"/>
          <w:lang w:val="ru-RU"/>
        </w:rPr>
        <w:t>выявлять и анализировать эмоциональное воздействие цветовых отношений в пространственной среде и плоскостном изображении.</w:t>
      </w:r>
    </w:p>
    <w:p w:rsidR="00A20E5B" w:rsidRPr="00427790" w:rsidRDefault="00427790">
      <w:pPr>
        <w:spacing w:after="0" w:line="264" w:lineRule="auto"/>
        <w:ind w:firstLine="600"/>
        <w:jc w:val="both"/>
        <w:rPr>
          <w:lang w:val="ru-RU"/>
        </w:rPr>
      </w:pPr>
      <w:r w:rsidRPr="00427790">
        <w:rPr>
          <w:rFonts w:ascii="Times New Roman" w:hAnsi="Times New Roman"/>
          <w:color w:val="000000"/>
          <w:sz w:val="28"/>
          <w:lang w:val="ru-RU"/>
        </w:rPr>
        <w:t>У обучающегося будут сформированы следующие базовые логические и исследовательские действия как часть познавательных универсальных учебных действий:</w:t>
      </w:r>
    </w:p>
    <w:p w:rsidR="00A20E5B" w:rsidRPr="00427790" w:rsidRDefault="00427790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427790">
        <w:rPr>
          <w:rFonts w:ascii="Times New Roman" w:hAnsi="Times New Roman"/>
          <w:color w:val="000000"/>
          <w:sz w:val="28"/>
          <w:lang w:val="ru-RU"/>
        </w:rPr>
        <w:t>проявлять исследовательские, экспериментальные действия в процессе освоения выразительных свойств различных художественных материалов;</w:t>
      </w:r>
    </w:p>
    <w:p w:rsidR="00A20E5B" w:rsidRPr="00427790" w:rsidRDefault="00427790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427790">
        <w:rPr>
          <w:rFonts w:ascii="Times New Roman" w:hAnsi="Times New Roman"/>
          <w:color w:val="000000"/>
          <w:sz w:val="28"/>
          <w:lang w:val="ru-RU"/>
        </w:rPr>
        <w:t>проявлять творческие экспериментальные действия в процессе самостоятельного выполнения художественных заданий; проявлять исследовательские и аналитические действия на основе определённых учебных установок в процессе восприятия произведений изобразительного искусства, архитектуры и продуктов детского художественного творчества;</w:t>
      </w:r>
    </w:p>
    <w:p w:rsidR="00A20E5B" w:rsidRPr="00427790" w:rsidRDefault="00427790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427790">
        <w:rPr>
          <w:rFonts w:ascii="Times New Roman" w:hAnsi="Times New Roman"/>
          <w:color w:val="000000"/>
          <w:sz w:val="28"/>
          <w:lang w:val="ru-RU"/>
        </w:rPr>
        <w:t>использовать наблюдения для получения информации об особенностях объектов и состояния природы, предметного мира человека, городской среды;</w:t>
      </w:r>
    </w:p>
    <w:p w:rsidR="00A20E5B" w:rsidRPr="00427790" w:rsidRDefault="00427790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427790">
        <w:rPr>
          <w:rFonts w:ascii="Times New Roman" w:hAnsi="Times New Roman"/>
          <w:color w:val="000000"/>
          <w:sz w:val="28"/>
          <w:lang w:val="ru-RU"/>
        </w:rPr>
        <w:lastRenderedPageBreak/>
        <w:t>анализировать и оценивать с позиций эстетических категорий явления природы и предметно-пространственную среду жизни человека;</w:t>
      </w:r>
    </w:p>
    <w:p w:rsidR="00A20E5B" w:rsidRPr="00427790" w:rsidRDefault="00427790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427790">
        <w:rPr>
          <w:rFonts w:ascii="Times New Roman" w:hAnsi="Times New Roman"/>
          <w:color w:val="000000"/>
          <w:sz w:val="28"/>
          <w:lang w:val="ru-RU"/>
        </w:rPr>
        <w:t>формулировать выводы, соответствующие эстетическим, аналитическим и другим учебным установкам по результатам проведённого наблюдения;</w:t>
      </w:r>
    </w:p>
    <w:p w:rsidR="00A20E5B" w:rsidRPr="00427790" w:rsidRDefault="00427790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427790">
        <w:rPr>
          <w:rFonts w:ascii="Times New Roman" w:hAnsi="Times New Roman"/>
          <w:color w:val="000000"/>
          <w:sz w:val="28"/>
          <w:lang w:val="ru-RU"/>
        </w:rPr>
        <w:t>использовать знаково-символические средства для составления орнаментов и декоративных композиций;</w:t>
      </w:r>
    </w:p>
    <w:p w:rsidR="00A20E5B" w:rsidRPr="00427790" w:rsidRDefault="00427790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427790">
        <w:rPr>
          <w:rFonts w:ascii="Times New Roman" w:hAnsi="Times New Roman"/>
          <w:color w:val="000000"/>
          <w:sz w:val="28"/>
          <w:lang w:val="ru-RU"/>
        </w:rPr>
        <w:t>классифицировать произведения искусства по видам и, соответственно, по назначению в жизни людей;</w:t>
      </w:r>
    </w:p>
    <w:p w:rsidR="00A20E5B" w:rsidRPr="00427790" w:rsidRDefault="00427790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427790">
        <w:rPr>
          <w:rFonts w:ascii="Times New Roman" w:hAnsi="Times New Roman"/>
          <w:color w:val="000000"/>
          <w:sz w:val="28"/>
          <w:lang w:val="ru-RU"/>
        </w:rPr>
        <w:t>классифицировать произведения изобразительного искусства по жанрам в качестве инструмента анализа содержания произведений;</w:t>
      </w:r>
    </w:p>
    <w:p w:rsidR="00A20E5B" w:rsidRPr="00427790" w:rsidRDefault="00427790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427790">
        <w:rPr>
          <w:rFonts w:ascii="Times New Roman" w:hAnsi="Times New Roman"/>
          <w:color w:val="000000"/>
          <w:sz w:val="28"/>
          <w:lang w:val="ru-RU"/>
        </w:rPr>
        <w:t>ставить и использовать вопросы как исследовательский инструмент познания.</w:t>
      </w:r>
    </w:p>
    <w:p w:rsidR="00A20E5B" w:rsidRPr="00427790" w:rsidRDefault="00427790">
      <w:pPr>
        <w:spacing w:after="0" w:line="264" w:lineRule="auto"/>
        <w:ind w:firstLine="600"/>
        <w:jc w:val="both"/>
        <w:rPr>
          <w:lang w:val="ru-RU"/>
        </w:rPr>
      </w:pPr>
      <w:r w:rsidRPr="00427790">
        <w:rPr>
          <w:rFonts w:ascii="Times New Roman" w:hAnsi="Times New Roman"/>
          <w:color w:val="000000"/>
          <w:sz w:val="28"/>
          <w:lang w:val="ru-RU"/>
        </w:rPr>
        <w:t>У обучающегося будут сформированы следующие умения работать с информацией как часть познавательных универсальных учебных действий:</w:t>
      </w:r>
    </w:p>
    <w:p w:rsidR="00A20E5B" w:rsidRDefault="00427790">
      <w:pPr>
        <w:numPr>
          <w:ilvl w:val="0"/>
          <w:numId w:val="4"/>
        </w:numPr>
        <w:spacing w:after="0" w:line="264" w:lineRule="auto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использовать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электронные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образовательные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ресурсы</w:t>
      </w:r>
      <w:proofErr w:type="spellEnd"/>
      <w:r>
        <w:rPr>
          <w:rFonts w:ascii="Times New Roman" w:hAnsi="Times New Roman"/>
          <w:color w:val="000000"/>
          <w:sz w:val="28"/>
        </w:rPr>
        <w:t>;</w:t>
      </w:r>
    </w:p>
    <w:p w:rsidR="00A20E5B" w:rsidRPr="00427790" w:rsidRDefault="00427790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427790">
        <w:rPr>
          <w:rFonts w:ascii="Times New Roman" w:hAnsi="Times New Roman"/>
          <w:color w:val="000000"/>
          <w:sz w:val="28"/>
          <w:lang w:val="ru-RU"/>
        </w:rPr>
        <w:t>уметь работать с электронными учебниками и учебными пособиями;</w:t>
      </w:r>
    </w:p>
    <w:p w:rsidR="00A20E5B" w:rsidRPr="00427790" w:rsidRDefault="00427790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427790">
        <w:rPr>
          <w:rFonts w:ascii="Times New Roman" w:hAnsi="Times New Roman"/>
          <w:color w:val="000000"/>
          <w:sz w:val="28"/>
          <w:lang w:val="ru-RU"/>
        </w:rPr>
        <w:t>выбирать источник для получения информации: поисковые системы Интернета, цифровые электронные средства, справочники, художественные альбомы и детские книги;</w:t>
      </w:r>
    </w:p>
    <w:p w:rsidR="00A20E5B" w:rsidRPr="00427790" w:rsidRDefault="00427790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427790">
        <w:rPr>
          <w:rFonts w:ascii="Times New Roman" w:hAnsi="Times New Roman"/>
          <w:color w:val="000000"/>
          <w:sz w:val="28"/>
          <w:lang w:val="ru-RU"/>
        </w:rPr>
        <w:t>анализировать, интерпретировать, обобщать и систематизировать информацию, представленную в произведениях искусства, текстах, таблицах и схемах;</w:t>
      </w:r>
    </w:p>
    <w:p w:rsidR="00A20E5B" w:rsidRPr="00427790" w:rsidRDefault="00427790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427790">
        <w:rPr>
          <w:rFonts w:ascii="Times New Roman" w:hAnsi="Times New Roman"/>
          <w:color w:val="000000"/>
          <w:sz w:val="28"/>
          <w:lang w:val="ru-RU"/>
        </w:rPr>
        <w:t>самостоятельно готовить информацию на заданную или выбранную тему и представлять её в различных видах: рисунках и эскизах, электронных презентациях;</w:t>
      </w:r>
    </w:p>
    <w:p w:rsidR="00A20E5B" w:rsidRPr="00427790" w:rsidRDefault="00427790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427790">
        <w:rPr>
          <w:rFonts w:ascii="Times New Roman" w:hAnsi="Times New Roman"/>
          <w:color w:val="000000"/>
          <w:sz w:val="28"/>
          <w:lang w:val="ru-RU"/>
        </w:rPr>
        <w:t xml:space="preserve">осуществлять виртуальные путешествия по архитектурным памятникам, в отечественные художественные музеи и зарубежные художественные музеи (галереи) на основе установок и </w:t>
      </w:r>
      <w:proofErr w:type="spellStart"/>
      <w:r w:rsidRPr="00427790">
        <w:rPr>
          <w:rFonts w:ascii="Times New Roman" w:hAnsi="Times New Roman"/>
          <w:color w:val="000000"/>
          <w:sz w:val="28"/>
          <w:lang w:val="ru-RU"/>
        </w:rPr>
        <w:t>квестов</w:t>
      </w:r>
      <w:proofErr w:type="spellEnd"/>
      <w:r w:rsidRPr="00427790">
        <w:rPr>
          <w:rFonts w:ascii="Times New Roman" w:hAnsi="Times New Roman"/>
          <w:color w:val="000000"/>
          <w:sz w:val="28"/>
          <w:lang w:val="ru-RU"/>
        </w:rPr>
        <w:t>, предложенных учителем;</w:t>
      </w:r>
    </w:p>
    <w:p w:rsidR="00A20E5B" w:rsidRPr="00427790" w:rsidRDefault="00427790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427790">
        <w:rPr>
          <w:rFonts w:ascii="Times New Roman" w:hAnsi="Times New Roman"/>
          <w:color w:val="000000"/>
          <w:sz w:val="28"/>
          <w:lang w:val="ru-RU"/>
        </w:rPr>
        <w:t>соблюдать правила информационной безопасности при работе в Интернете.</w:t>
      </w:r>
    </w:p>
    <w:p w:rsidR="00A20E5B" w:rsidRPr="00427790" w:rsidRDefault="00427790">
      <w:pPr>
        <w:spacing w:after="0" w:line="264" w:lineRule="auto"/>
        <w:ind w:firstLine="600"/>
        <w:jc w:val="both"/>
        <w:rPr>
          <w:lang w:val="ru-RU"/>
        </w:rPr>
      </w:pPr>
      <w:r w:rsidRPr="00427790">
        <w:rPr>
          <w:rFonts w:ascii="Times New Roman" w:hAnsi="Times New Roman"/>
          <w:b/>
          <w:color w:val="000000"/>
          <w:sz w:val="28"/>
          <w:lang w:val="ru-RU"/>
        </w:rPr>
        <w:t>Овладение универсальными коммуникативными действиями</w:t>
      </w:r>
      <w:r w:rsidRPr="00427790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A20E5B" w:rsidRPr="00427790" w:rsidRDefault="00427790">
      <w:pPr>
        <w:spacing w:after="0" w:line="264" w:lineRule="auto"/>
        <w:ind w:firstLine="600"/>
        <w:jc w:val="both"/>
        <w:rPr>
          <w:lang w:val="ru-RU"/>
        </w:rPr>
      </w:pPr>
      <w:r w:rsidRPr="00427790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умения общения как часть коммуникативных универсальных учебных действий: </w:t>
      </w:r>
    </w:p>
    <w:p w:rsidR="00A20E5B" w:rsidRPr="00427790" w:rsidRDefault="00427790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427790">
        <w:rPr>
          <w:rFonts w:ascii="Times New Roman" w:hAnsi="Times New Roman"/>
          <w:color w:val="000000"/>
          <w:sz w:val="28"/>
          <w:lang w:val="ru-RU"/>
        </w:rPr>
        <w:t>понимать искусство в качестве особого языка общения – межличностного (автор – зритель), между поколениями, между народами;</w:t>
      </w:r>
    </w:p>
    <w:p w:rsidR="00A20E5B" w:rsidRPr="00427790" w:rsidRDefault="00427790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427790">
        <w:rPr>
          <w:rFonts w:ascii="Times New Roman" w:hAnsi="Times New Roman"/>
          <w:color w:val="000000"/>
          <w:sz w:val="28"/>
          <w:lang w:val="ru-RU"/>
        </w:rPr>
        <w:lastRenderedPageBreak/>
        <w:t xml:space="preserve">вести диалог и участвовать в обсуждении, проявляя уважительное отношение к противоположным мнениям, сопоставлять свои суждения с суждениями участников общения, выявляя и корректно отстаивая свои позиции в оценке и понимании обсуждаемого явления; </w:t>
      </w:r>
    </w:p>
    <w:p w:rsidR="00A20E5B" w:rsidRPr="00427790" w:rsidRDefault="00427790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427790">
        <w:rPr>
          <w:rFonts w:ascii="Times New Roman" w:hAnsi="Times New Roman"/>
          <w:color w:val="000000"/>
          <w:sz w:val="28"/>
          <w:lang w:val="ru-RU"/>
        </w:rPr>
        <w:t>находить общее решение и разрешать конфликты на основе общих позиций и учёта интересов в процессе совместной художественной деятельности;</w:t>
      </w:r>
    </w:p>
    <w:p w:rsidR="00A20E5B" w:rsidRPr="00427790" w:rsidRDefault="00427790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427790">
        <w:rPr>
          <w:rFonts w:ascii="Times New Roman" w:hAnsi="Times New Roman"/>
          <w:color w:val="000000"/>
          <w:sz w:val="28"/>
          <w:lang w:val="ru-RU"/>
        </w:rPr>
        <w:t>демонстрировать и объяснять результаты своего творческого, художественного или исследовательского опыта;</w:t>
      </w:r>
    </w:p>
    <w:p w:rsidR="00A20E5B" w:rsidRPr="00427790" w:rsidRDefault="00427790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427790">
        <w:rPr>
          <w:rFonts w:ascii="Times New Roman" w:hAnsi="Times New Roman"/>
          <w:color w:val="000000"/>
          <w:sz w:val="28"/>
          <w:lang w:val="ru-RU"/>
        </w:rPr>
        <w:t>анализировать произведения детского художественного творчества с позиций их содержания и в соответствии с учебной задачей, поставленной учителем;</w:t>
      </w:r>
    </w:p>
    <w:p w:rsidR="00A20E5B" w:rsidRPr="00427790" w:rsidRDefault="00427790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427790">
        <w:rPr>
          <w:rFonts w:ascii="Times New Roman" w:hAnsi="Times New Roman"/>
          <w:color w:val="000000"/>
          <w:sz w:val="28"/>
          <w:lang w:val="ru-RU"/>
        </w:rPr>
        <w:t>признавать своё и чужое право на ошибку, развивать свои способности сопереживать, понимать намерения и переживания свои и других людей;</w:t>
      </w:r>
    </w:p>
    <w:p w:rsidR="00A20E5B" w:rsidRPr="00427790" w:rsidRDefault="00427790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427790">
        <w:rPr>
          <w:rFonts w:ascii="Times New Roman" w:hAnsi="Times New Roman"/>
          <w:color w:val="000000"/>
          <w:sz w:val="28"/>
          <w:lang w:val="ru-RU"/>
        </w:rPr>
        <w:t>взаимодействовать, сотрудничать в процессе коллективной работы, принимать цель совместной деятельности и строить действия по её достижению, договариваться, выполнять поручения, подчиняться, ответственно относиться к своей задаче по достижению общего результата.</w:t>
      </w:r>
    </w:p>
    <w:p w:rsidR="00A20E5B" w:rsidRPr="00427790" w:rsidRDefault="00427790">
      <w:pPr>
        <w:spacing w:after="0" w:line="264" w:lineRule="auto"/>
        <w:ind w:firstLine="600"/>
        <w:jc w:val="both"/>
        <w:rPr>
          <w:lang w:val="ru-RU"/>
        </w:rPr>
      </w:pPr>
      <w:r w:rsidRPr="00427790">
        <w:rPr>
          <w:rFonts w:ascii="Times New Roman" w:hAnsi="Times New Roman"/>
          <w:b/>
          <w:color w:val="000000"/>
          <w:sz w:val="28"/>
          <w:lang w:val="ru-RU"/>
        </w:rPr>
        <w:t>Овладение универсальными регулятивными действиями</w:t>
      </w:r>
      <w:r w:rsidRPr="00427790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A20E5B" w:rsidRPr="00427790" w:rsidRDefault="00427790">
      <w:pPr>
        <w:spacing w:after="0" w:line="264" w:lineRule="auto"/>
        <w:ind w:firstLine="600"/>
        <w:jc w:val="both"/>
        <w:rPr>
          <w:lang w:val="ru-RU"/>
        </w:rPr>
      </w:pPr>
      <w:r w:rsidRPr="00427790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умения самоорганизации и самоконтроля как часть регулятивных универсальных учебных действий: </w:t>
      </w:r>
    </w:p>
    <w:p w:rsidR="00A20E5B" w:rsidRPr="00427790" w:rsidRDefault="00427790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427790">
        <w:rPr>
          <w:rFonts w:ascii="Times New Roman" w:hAnsi="Times New Roman"/>
          <w:color w:val="000000"/>
          <w:sz w:val="28"/>
          <w:lang w:val="ru-RU"/>
        </w:rPr>
        <w:t>внимательно относиться и выполнять учебные задачи, поставленные учителем;</w:t>
      </w:r>
    </w:p>
    <w:p w:rsidR="00A20E5B" w:rsidRPr="00427790" w:rsidRDefault="00427790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427790">
        <w:rPr>
          <w:rFonts w:ascii="Times New Roman" w:hAnsi="Times New Roman"/>
          <w:color w:val="000000"/>
          <w:sz w:val="28"/>
          <w:lang w:val="ru-RU"/>
        </w:rPr>
        <w:t>соблюдать последовательность учебных действий при выполнении задания;</w:t>
      </w:r>
    </w:p>
    <w:p w:rsidR="00A20E5B" w:rsidRPr="00427790" w:rsidRDefault="00427790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427790">
        <w:rPr>
          <w:rFonts w:ascii="Times New Roman" w:hAnsi="Times New Roman"/>
          <w:color w:val="000000"/>
          <w:sz w:val="28"/>
          <w:lang w:val="ru-RU"/>
        </w:rPr>
        <w:t xml:space="preserve">уметь организовывать своё рабочее место для практической работы, сохраняя порядок в окружающем пространстве и проявляя бережное отношение к используемым материалам; </w:t>
      </w:r>
    </w:p>
    <w:p w:rsidR="00A20E5B" w:rsidRPr="00427790" w:rsidRDefault="00427790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427790">
        <w:rPr>
          <w:rFonts w:ascii="Times New Roman" w:hAnsi="Times New Roman"/>
          <w:color w:val="000000"/>
          <w:sz w:val="28"/>
          <w:lang w:val="ru-RU"/>
        </w:rPr>
        <w:t>соотносить свои действия с планируемыми результатами, осуществлять контроль своей деятельности в процессе достижения результата.</w:t>
      </w:r>
    </w:p>
    <w:p w:rsidR="00A20E5B" w:rsidRPr="00427790" w:rsidRDefault="00A20E5B">
      <w:pPr>
        <w:spacing w:after="0"/>
        <w:ind w:left="120"/>
        <w:rPr>
          <w:lang w:val="ru-RU"/>
        </w:rPr>
      </w:pPr>
      <w:bookmarkStart w:id="11" w:name="_Toc124264882"/>
      <w:bookmarkEnd w:id="11"/>
    </w:p>
    <w:p w:rsidR="00A20E5B" w:rsidRPr="00427790" w:rsidRDefault="00A20E5B">
      <w:pPr>
        <w:spacing w:after="0"/>
        <w:ind w:left="120"/>
        <w:rPr>
          <w:lang w:val="ru-RU"/>
        </w:rPr>
      </w:pPr>
    </w:p>
    <w:p w:rsidR="00427790" w:rsidRDefault="00427790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427790" w:rsidRDefault="00427790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427790" w:rsidRDefault="00427790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A20E5B" w:rsidRPr="00427790" w:rsidRDefault="00427790">
      <w:pPr>
        <w:spacing w:after="0"/>
        <w:ind w:left="120"/>
        <w:rPr>
          <w:lang w:val="ru-RU"/>
        </w:rPr>
      </w:pPr>
      <w:r w:rsidRPr="00427790">
        <w:rPr>
          <w:rFonts w:ascii="Times New Roman" w:hAnsi="Times New Roman"/>
          <w:b/>
          <w:color w:val="000000"/>
          <w:sz w:val="28"/>
          <w:lang w:val="ru-RU"/>
        </w:rPr>
        <w:lastRenderedPageBreak/>
        <w:t>ПРЕДМЕТНЫЕ РЕЗУЛЬТАТЫ</w:t>
      </w:r>
    </w:p>
    <w:p w:rsidR="00A20E5B" w:rsidRPr="00427790" w:rsidRDefault="00A20E5B">
      <w:pPr>
        <w:spacing w:after="0"/>
        <w:ind w:left="120"/>
        <w:rPr>
          <w:lang w:val="ru-RU"/>
        </w:rPr>
      </w:pPr>
    </w:p>
    <w:p w:rsidR="00A20E5B" w:rsidRPr="00427790" w:rsidRDefault="00427790">
      <w:pPr>
        <w:spacing w:after="0" w:line="264" w:lineRule="auto"/>
        <w:ind w:firstLine="600"/>
        <w:jc w:val="both"/>
        <w:rPr>
          <w:lang w:val="ru-RU"/>
        </w:rPr>
      </w:pPr>
      <w:r w:rsidRPr="00427790">
        <w:rPr>
          <w:rFonts w:ascii="Times New Roman" w:hAnsi="Times New Roman"/>
          <w:color w:val="000000"/>
          <w:sz w:val="28"/>
          <w:lang w:val="ru-RU"/>
        </w:rPr>
        <w:t xml:space="preserve">К концу обучения во </w:t>
      </w:r>
      <w:r w:rsidRPr="00427790">
        <w:rPr>
          <w:rFonts w:ascii="Times New Roman" w:hAnsi="Times New Roman"/>
          <w:b/>
          <w:color w:val="000000"/>
          <w:sz w:val="28"/>
          <w:lang w:val="ru-RU"/>
        </w:rPr>
        <w:t>2 классе</w:t>
      </w:r>
      <w:r w:rsidRPr="00427790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427790">
        <w:rPr>
          <w:rFonts w:ascii="Times New Roman" w:hAnsi="Times New Roman"/>
          <w:color w:val="000000"/>
          <w:sz w:val="28"/>
          <w:lang w:val="ru-RU"/>
        </w:rPr>
        <w:t>обучающийся</w:t>
      </w:r>
      <w:proofErr w:type="gramEnd"/>
      <w:r w:rsidRPr="00427790">
        <w:rPr>
          <w:rFonts w:ascii="Times New Roman" w:hAnsi="Times New Roman"/>
          <w:color w:val="000000"/>
          <w:sz w:val="28"/>
          <w:lang w:val="ru-RU"/>
        </w:rPr>
        <w:t xml:space="preserve"> получит следующие предметные результаты по отдельным темам программы по изобразительному искусству:</w:t>
      </w:r>
    </w:p>
    <w:p w:rsidR="00A20E5B" w:rsidRPr="00427790" w:rsidRDefault="00427790">
      <w:pPr>
        <w:spacing w:after="0" w:line="264" w:lineRule="auto"/>
        <w:ind w:firstLine="600"/>
        <w:jc w:val="both"/>
        <w:rPr>
          <w:lang w:val="ru-RU"/>
        </w:rPr>
      </w:pPr>
      <w:r w:rsidRPr="00427790">
        <w:rPr>
          <w:rFonts w:ascii="Times New Roman" w:hAnsi="Times New Roman"/>
          <w:b/>
          <w:color w:val="000000"/>
          <w:sz w:val="28"/>
          <w:lang w:val="ru-RU"/>
        </w:rPr>
        <w:t>Модуль «Графика»</w:t>
      </w:r>
    </w:p>
    <w:p w:rsidR="00A20E5B" w:rsidRPr="00427790" w:rsidRDefault="00427790">
      <w:pPr>
        <w:spacing w:after="0" w:line="264" w:lineRule="auto"/>
        <w:ind w:firstLine="600"/>
        <w:jc w:val="both"/>
        <w:rPr>
          <w:lang w:val="ru-RU"/>
        </w:rPr>
      </w:pPr>
      <w:r w:rsidRPr="00427790">
        <w:rPr>
          <w:rFonts w:ascii="Times New Roman" w:hAnsi="Times New Roman"/>
          <w:color w:val="000000"/>
          <w:sz w:val="28"/>
          <w:lang w:val="ru-RU"/>
        </w:rPr>
        <w:t>Осваивать особенности и приёмы работы новыми графическими художественными материалами; осваивать выразительные свойства твёрдых, сухих, мягких и жидких графических материалов.</w:t>
      </w:r>
    </w:p>
    <w:p w:rsidR="00A20E5B" w:rsidRPr="00427790" w:rsidRDefault="00427790">
      <w:pPr>
        <w:spacing w:after="0" w:line="264" w:lineRule="auto"/>
        <w:ind w:firstLine="600"/>
        <w:jc w:val="both"/>
        <w:rPr>
          <w:lang w:val="ru-RU"/>
        </w:rPr>
      </w:pPr>
      <w:r w:rsidRPr="00427790">
        <w:rPr>
          <w:rFonts w:ascii="Times New Roman" w:hAnsi="Times New Roman"/>
          <w:color w:val="000000"/>
          <w:sz w:val="28"/>
          <w:lang w:val="ru-RU"/>
        </w:rPr>
        <w:t>Приобретать навыки изображения на основе разной по характеру и способу наложения линии.</w:t>
      </w:r>
    </w:p>
    <w:p w:rsidR="00A20E5B" w:rsidRPr="00427790" w:rsidRDefault="00427790">
      <w:pPr>
        <w:spacing w:after="0" w:line="264" w:lineRule="auto"/>
        <w:ind w:firstLine="600"/>
        <w:jc w:val="both"/>
        <w:rPr>
          <w:lang w:val="ru-RU"/>
        </w:rPr>
      </w:pPr>
      <w:r w:rsidRPr="00427790">
        <w:rPr>
          <w:rFonts w:ascii="Times New Roman" w:hAnsi="Times New Roman"/>
          <w:color w:val="000000"/>
          <w:sz w:val="28"/>
          <w:lang w:val="ru-RU"/>
        </w:rPr>
        <w:t>Овладевать понятием «ритм» и навыками ритмической организации изображения как необходимой композиционной основы выражения содержания.</w:t>
      </w:r>
    </w:p>
    <w:p w:rsidR="00A20E5B" w:rsidRPr="00427790" w:rsidRDefault="00427790">
      <w:pPr>
        <w:spacing w:after="0" w:line="264" w:lineRule="auto"/>
        <w:ind w:firstLine="600"/>
        <w:jc w:val="both"/>
        <w:rPr>
          <w:lang w:val="ru-RU"/>
        </w:rPr>
      </w:pPr>
      <w:r w:rsidRPr="00427790">
        <w:rPr>
          <w:rFonts w:ascii="Times New Roman" w:hAnsi="Times New Roman"/>
          <w:color w:val="000000"/>
          <w:sz w:val="28"/>
          <w:lang w:val="ru-RU"/>
        </w:rPr>
        <w:t>Осваивать навык визуального сравнения пространственных величин, приобретать умения соотносить пропорции в рисунках птиц и животных (с опорой на зрительские впечатления и анализ).</w:t>
      </w:r>
    </w:p>
    <w:p w:rsidR="00A20E5B" w:rsidRPr="00427790" w:rsidRDefault="00427790">
      <w:pPr>
        <w:spacing w:after="0" w:line="264" w:lineRule="auto"/>
        <w:ind w:firstLine="600"/>
        <w:jc w:val="both"/>
        <w:rPr>
          <w:lang w:val="ru-RU"/>
        </w:rPr>
      </w:pPr>
      <w:r w:rsidRPr="00427790">
        <w:rPr>
          <w:rFonts w:ascii="Times New Roman" w:hAnsi="Times New Roman"/>
          <w:color w:val="000000"/>
          <w:sz w:val="28"/>
          <w:lang w:val="ru-RU"/>
        </w:rPr>
        <w:t>Приобретать умение вести рисунок с натуры, видеть пропорции объекта, расположение его в пространстве; располагать изображение на листе, соблюдая этапы ведения рисунка, осваивая навык штриховки.</w:t>
      </w:r>
    </w:p>
    <w:p w:rsidR="00A20E5B" w:rsidRPr="00427790" w:rsidRDefault="00427790">
      <w:pPr>
        <w:spacing w:after="0" w:line="264" w:lineRule="auto"/>
        <w:ind w:firstLine="600"/>
        <w:jc w:val="both"/>
        <w:rPr>
          <w:lang w:val="ru-RU"/>
        </w:rPr>
      </w:pPr>
      <w:r w:rsidRPr="00427790">
        <w:rPr>
          <w:rFonts w:ascii="Times New Roman" w:hAnsi="Times New Roman"/>
          <w:b/>
          <w:color w:val="000000"/>
          <w:sz w:val="28"/>
          <w:lang w:val="ru-RU"/>
        </w:rPr>
        <w:t>Модуль «Живопись»</w:t>
      </w:r>
    </w:p>
    <w:p w:rsidR="00A20E5B" w:rsidRPr="00427790" w:rsidRDefault="00427790">
      <w:pPr>
        <w:spacing w:after="0" w:line="264" w:lineRule="auto"/>
        <w:ind w:firstLine="600"/>
        <w:jc w:val="both"/>
        <w:rPr>
          <w:lang w:val="ru-RU"/>
        </w:rPr>
      </w:pPr>
      <w:r w:rsidRPr="00427790">
        <w:rPr>
          <w:rFonts w:ascii="Times New Roman" w:hAnsi="Times New Roman"/>
          <w:color w:val="000000"/>
          <w:sz w:val="28"/>
          <w:lang w:val="ru-RU"/>
        </w:rPr>
        <w:t>Осваивать навыки работы цветом, навыки смешения красок, пастозное плотное и прозрачное нанесение краски; осваивать разный характер мазков и движений кистью, навыки создания выразительной фактуры и кроющие качества гуаши.</w:t>
      </w:r>
    </w:p>
    <w:p w:rsidR="00A20E5B" w:rsidRPr="00427790" w:rsidRDefault="00427790">
      <w:pPr>
        <w:spacing w:after="0" w:line="264" w:lineRule="auto"/>
        <w:ind w:firstLine="600"/>
        <w:jc w:val="both"/>
        <w:rPr>
          <w:lang w:val="ru-RU"/>
        </w:rPr>
      </w:pPr>
      <w:r w:rsidRPr="00427790">
        <w:rPr>
          <w:rFonts w:ascii="Times New Roman" w:hAnsi="Times New Roman"/>
          <w:color w:val="000000"/>
          <w:sz w:val="28"/>
          <w:lang w:val="ru-RU"/>
        </w:rPr>
        <w:t>Приобретать опыт работы акварельной краской и понимать особенности работы прозрачной краской.</w:t>
      </w:r>
    </w:p>
    <w:p w:rsidR="00A20E5B" w:rsidRPr="00427790" w:rsidRDefault="00427790">
      <w:pPr>
        <w:spacing w:after="0" w:line="264" w:lineRule="auto"/>
        <w:ind w:firstLine="600"/>
        <w:jc w:val="both"/>
        <w:rPr>
          <w:lang w:val="ru-RU"/>
        </w:rPr>
      </w:pPr>
      <w:r w:rsidRPr="00427790">
        <w:rPr>
          <w:rFonts w:ascii="Times New Roman" w:hAnsi="Times New Roman"/>
          <w:color w:val="000000"/>
          <w:sz w:val="28"/>
          <w:lang w:val="ru-RU"/>
        </w:rPr>
        <w:t>Знать названия основных и составных цветов и способы получения разных оттенков составного цвета.</w:t>
      </w:r>
    </w:p>
    <w:p w:rsidR="00A20E5B" w:rsidRPr="00427790" w:rsidRDefault="00427790">
      <w:pPr>
        <w:spacing w:after="0" w:line="264" w:lineRule="auto"/>
        <w:ind w:firstLine="600"/>
        <w:jc w:val="both"/>
        <w:rPr>
          <w:lang w:val="ru-RU"/>
        </w:rPr>
      </w:pPr>
      <w:r w:rsidRPr="00427790">
        <w:rPr>
          <w:rFonts w:ascii="Times New Roman" w:hAnsi="Times New Roman"/>
          <w:color w:val="000000"/>
          <w:sz w:val="28"/>
          <w:lang w:val="ru-RU"/>
        </w:rPr>
        <w:t xml:space="preserve">Различать и сравнивать тёмные и светлые оттенки цвета; осваивать смешение цветных красок с </w:t>
      </w:r>
      <w:proofErr w:type="gramStart"/>
      <w:r w:rsidRPr="00427790">
        <w:rPr>
          <w:rFonts w:ascii="Times New Roman" w:hAnsi="Times New Roman"/>
          <w:color w:val="000000"/>
          <w:sz w:val="28"/>
          <w:lang w:val="ru-RU"/>
        </w:rPr>
        <w:t>белой</w:t>
      </w:r>
      <w:proofErr w:type="gramEnd"/>
      <w:r w:rsidRPr="00427790">
        <w:rPr>
          <w:rFonts w:ascii="Times New Roman" w:hAnsi="Times New Roman"/>
          <w:color w:val="000000"/>
          <w:sz w:val="28"/>
          <w:lang w:val="ru-RU"/>
        </w:rPr>
        <w:t xml:space="preserve"> и чёрной (для изменения их тона).</w:t>
      </w:r>
    </w:p>
    <w:p w:rsidR="00A20E5B" w:rsidRPr="00427790" w:rsidRDefault="00427790">
      <w:pPr>
        <w:spacing w:after="0" w:line="264" w:lineRule="auto"/>
        <w:ind w:firstLine="600"/>
        <w:jc w:val="both"/>
        <w:rPr>
          <w:lang w:val="ru-RU"/>
        </w:rPr>
      </w:pPr>
      <w:r w:rsidRPr="00427790">
        <w:rPr>
          <w:rFonts w:ascii="Times New Roman" w:hAnsi="Times New Roman"/>
          <w:color w:val="000000"/>
          <w:sz w:val="28"/>
          <w:lang w:val="ru-RU"/>
        </w:rPr>
        <w:t>Знать о делении цветов на тёплые и холодные; уметь различать и сравнивать тёплые и холодные оттенки цвета.</w:t>
      </w:r>
    </w:p>
    <w:p w:rsidR="00A20E5B" w:rsidRPr="00427790" w:rsidRDefault="00427790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427790">
        <w:rPr>
          <w:rFonts w:ascii="Times New Roman" w:hAnsi="Times New Roman"/>
          <w:color w:val="000000"/>
          <w:sz w:val="28"/>
          <w:lang w:val="ru-RU"/>
        </w:rPr>
        <w:t>Осваивать эмоциональную выразительность цвета: цвет звонкий и яркий, радостный; цвет мягкий, «глухой» и мрачный и другое.</w:t>
      </w:r>
      <w:proofErr w:type="gramEnd"/>
    </w:p>
    <w:p w:rsidR="00A20E5B" w:rsidRPr="00427790" w:rsidRDefault="00427790">
      <w:pPr>
        <w:spacing w:after="0" w:line="264" w:lineRule="auto"/>
        <w:ind w:firstLine="600"/>
        <w:jc w:val="both"/>
        <w:rPr>
          <w:lang w:val="ru-RU"/>
        </w:rPr>
      </w:pPr>
      <w:r w:rsidRPr="00427790">
        <w:rPr>
          <w:rFonts w:ascii="Times New Roman" w:hAnsi="Times New Roman"/>
          <w:color w:val="000000"/>
          <w:sz w:val="28"/>
          <w:lang w:val="ru-RU"/>
        </w:rPr>
        <w:t>Приобретать опыт создания пейзажей, передающих разные состояния погоды (например, туман, грозу) на основе изменения тонального звучания цвета, приобретать опыт передачи разного цветового состояния моря.</w:t>
      </w:r>
    </w:p>
    <w:p w:rsidR="00A20E5B" w:rsidRPr="00427790" w:rsidRDefault="00427790">
      <w:pPr>
        <w:spacing w:after="0" w:line="264" w:lineRule="auto"/>
        <w:ind w:firstLine="600"/>
        <w:jc w:val="both"/>
        <w:rPr>
          <w:lang w:val="ru-RU"/>
        </w:rPr>
      </w:pPr>
      <w:r w:rsidRPr="00427790">
        <w:rPr>
          <w:rFonts w:ascii="Times New Roman" w:hAnsi="Times New Roman"/>
          <w:color w:val="000000"/>
          <w:sz w:val="28"/>
          <w:lang w:val="ru-RU"/>
        </w:rPr>
        <w:t xml:space="preserve">Уметь в изображении сказочных персонажей выразить их характер (герои сказок добрые и злые, нежные и грозные); обсуждать, объяснять, </w:t>
      </w:r>
      <w:r w:rsidRPr="00427790">
        <w:rPr>
          <w:rFonts w:ascii="Times New Roman" w:hAnsi="Times New Roman"/>
          <w:color w:val="000000"/>
          <w:sz w:val="28"/>
          <w:lang w:val="ru-RU"/>
        </w:rPr>
        <w:lastRenderedPageBreak/>
        <w:t>какими художественными средствами удалось показать характер сказочных персонажей.</w:t>
      </w:r>
    </w:p>
    <w:p w:rsidR="00A20E5B" w:rsidRPr="00427790" w:rsidRDefault="00427790">
      <w:pPr>
        <w:spacing w:after="0" w:line="264" w:lineRule="auto"/>
        <w:ind w:firstLine="600"/>
        <w:jc w:val="both"/>
        <w:rPr>
          <w:lang w:val="ru-RU"/>
        </w:rPr>
      </w:pPr>
      <w:r w:rsidRPr="00427790">
        <w:rPr>
          <w:rFonts w:ascii="Times New Roman" w:hAnsi="Times New Roman"/>
          <w:b/>
          <w:color w:val="000000"/>
          <w:sz w:val="28"/>
          <w:lang w:val="ru-RU"/>
        </w:rPr>
        <w:t>Модуль «Скульптура»</w:t>
      </w:r>
    </w:p>
    <w:p w:rsidR="00A20E5B" w:rsidRPr="00427790" w:rsidRDefault="00427790">
      <w:pPr>
        <w:spacing w:after="0" w:line="264" w:lineRule="auto"/>
        <w:ind w:firstLine="600"/>
        <w:jc w:val="both"/>
        <w:rPr>
          <w:lang w:val="ru-RU"/>
        </w:rPr>
      </w:pPr>
      <w:r w:rsidRPr="00427790">
        <w:rPr>
          <w:rFonts w:ascii="Times New Roman" w:hAnsi="Times New Roman"/>
          <w:color w:val="000000"/>
          <w:sz w:val="28"/>
          <w:lang w:val="ru-RU"/>
        </w:rPr>
        <w:t xml:space="preserve">Познакомиться с традиционными игрушками одного из народных художественных промыслов; освоить приёмы и последовательность лепки игрушки в традициях выбранного промысла; выполнить в технике лепки фигурку сказочного зверя по мотивам традиций выбранного промысла (по выбору: </w:t>
      </w:r>
      <w:proofErr w:type="spellStart"/>
      <w:r w:rsidRPr="00427790">
        <w:rPr>
          <w:rFonts w:ascii="Times New Roman" w:hAnsi="Times New Roman"/>
          <w:color w:val="000000"/>
          <w:sz w:val="28"/>
          <w:lang w:val="ru-RU"/>
        </w:rPr>
        <w:t>филимоновская</w:t>
      </w:r>
      <w:proofErr w:type="spellEnd"/>
      <w:r w:rsidRPr="00427790">
        <w:rPr>
          <w:rFonts w:ascii="Times New Roman" w:hAnsi="Times New Roman"/>
          <w:color w:val="000000"/>
          <w:sz w:val="28"/>
          <w:lang w:val="ru-RU"/>
        </w:rPr>
        <w:t xml:space="preserve">, </w:t>
      </w:r>
      <w:proofErr w:type="spellStart"/>
      <w:r w:rsidRPr="00427790">
        <w:rPr>
          <w:rFonts w:ascii="Times New Roman" w:hAnsi="Times New Roman"/>
          <w:color w:val="000000"/>
          <w:sz w:val="28"/>
          <w:lang w:val="ru-RU"/>
        </w:rPr>
        <w:t>абашевская</w:t>
      </w:r>
      <w:proofErr w:type="spellEnd"/>
      <w:r w:rsidRPr="00427790">
        <w:rPr>
          <w:rFonts w:ascii="Times New Roman" w:hAnsi="Times New Roman"/>
          <w:color w:val="000000"/>
          <w:sz w:val="28"/>
          <w:lang w:val="ru-RU"/>
        </w:rPr>
        <w:t xml:space="preserve">, </w:t>
      </w:r>
      <w:proofErr w:type="spellStart"/>
      <w:r w:rsidRPr="00427790">
        <w:rPr>
          <w:rFonts w:ascii="Times New Roman" w:hAnsi="Times New Roman"/>
          <w:color w:val="000000"/>
          <w:sz w:val="28"/>
          <w:lang w:val="ru-RU"/>
        </w:rPr>
        <w:t>каргопольская</w:t>
      </w:r>
      <w:proofErr w:type="spellEnd"/>
      <w:r w:rsidRPr="00427790">
        <w:rPr>
          <w:rFonts w:ascii="Times New Roman" w:hAnsi="Times New Roman"/>
          <w:color w:val="000000"/>
          <w:sz w:val="28"/>
          <w:lang w:val="ru-RU"/>
        </w:rPr>
        <w:t>, дымковская игрушки или с учётом местных промыслов).</w:t>
      </w:r>
    </w:p>
    <w:p w:rsidR="00A20E5B" w:rsidRPr="00427790" w:rsidRDefault="00427790">
      <w:pPr>
        <w:spacing w:after="0" w:line="264" w:lineRule="auto"/>
        <w:ind w:firstLine="600"/>
        <w:jc w:val="both"/>
        <w:rPr>
          <w:lang w:val="ru-RU"/>
        </w:rPr>
      </w:pPr>
      <w:r w:rsidRPr="00427790">
        <w:rPr>
          <w:rFonts w:ascii="Times New Roman" w:hAnsi="Times New Roman"/>
          <w:color w:val="000000"/>
          <w:sz w:val="28"/>
          <w:lang w:val="ru-RU"/>
        </w:rPr>
        <w:t>Знать об изменениях скульптурного образа при осмотре произведения с разных сторон.</w:t>
      </w:r>
    </w:p>
    <w:p w:rsidR="00A20E5B" w:rsidRPr="00427790" w:rsidRDefault="00427790">
      <w:pPr>
        <w:spacing w:after="0" w:line="264" w:lineRule="auto"/>
        <w:ind w:firstLine="600"/>
        <w:jc w:val="both"/>
        <w:rPr>
          <w:lang w:val="ru-RU"/>
        </w:rPr>
      </w:pPr>
      <w:r w:rsidRPr="00427790">
        <w:rPr>
          <w:rFonts w:ascii="Times New Roman" w:hAnsi="Times New Roman"/>
          <w:color w:val="000000"/>
          <w:sz w:val="28"/>
          <w:lang w:val="ru-RU"/>
        </w:rPr>
        <w:t>Приобретать в процессе лепки из пластилина опыт передачи движения цельной лепной формы и разного характера движения этой формы (изображения зверушки).</w:t>
      </w:r>
    </w:p>
    <w:p w:rsidR="00A20E5B" w:rsidRPr="00427790" w:rsidRDefault="00427790">
      <w:pPr>
        <w:spacing w:after="0" w:line="264" w:lineRule="auto"/>
        <w:ind w:firstLine="600"/>
        <w:jc w:val="both"/>
        <w:rPr>
          <w:lang w:val="ru-RU"/>
        </w:rPr>
      </w:pPr>
      <w:r w:rsidRPr="00427790">
        <w:rPr>
          <w:rFonts w:ascii="Times New Roman" w:hAnsi="Times New Roman"/>
          <w:b/>
          <w:color w:val="000000"/>
          <w:sz w:val="28"/>
          <w:lang w:val="ru-RU"/>
        </w:rPr>
        <w:t>Модуль «Декоративно-прикладное искусство»</w:t>
      </w:r>
    </w:p>
    <w:p w:rsidR="00A20E5B" w:rsidRPr="00427790" w:rsidRDefault="00427790">
      <w:pPr>
        <w:spacing w:after="0" w:line="264" w:lineRule="auto"/>
        <w:ind w:firstLine="600"/>
        <w:jc w:val="both"/>
        <w:rPr>
          <w:lang w:val="ru-RU"/>
        </w:rPr>
      </w:pPr>
      <w:r w:rsidRPr="00427790">
        <w:rPr>
          <w:rFonts w:ascii="Times New Roman" w:hAnsi="Times New Roman"/>
          <w:color w:val="000000"/>
          <w:sz w:val="28"/>
          <w:lang w:val="ru-RU"/>
        </w:rPr>
        <w:t>Рассматривать, анализировать и эстетически оценивать разнообразие форм в природе, воспринимаемых как узоры.</w:t>
      </w:r>
    </w:p>
    <w:p w:rsidR="00A20E5B" w:rsidRPr="00427790" w:rsidRDefault="00427790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427790">
        <w:rPr>
          <w:rFonts w:ascii="Times New Roman" w:hAnsi="Times New Roman"/>
          <w:color w:val="000000"/>
          <w:sz w:val="28"/>
          <w:lang w:val="ru-RU"/>
        </w:rPr>
        <w:t>Сравнивать, сопоставлять природные явления – узоры (например, капли, снежинки, паутинки, роса на листьях, серёжки во время цветения деревьев) – с рукотворными произведениями декоративного искусства (кружево, шитьё, ювелирные изделия и другое).</w:t>
      </w:r>
      <w:proofErr w:type="gramEnd"/>
    </w:p>
    <w:p w:rsidR="00A20E5B" w:rsidRPr="00427790" w:rsidRDefault="00427790">
      <w:pPr>
        <w:spacing w:after="0" w:line="264" w:lineRule="auto"/>
        <w:ind w:firstLine="600"/>
        <w:jc w:val="both"/>
        <w:rPr>
          <w:lang w:val="ru-RU"/>
        </w:rPr>
      </w:pPr>
      <w:r w:rsidRPr="00427790">
        <w:rPr>
          <w:rFonts w:ascii="Times New Roman" w:hAnsi="Times New Roman"/>
          <w:color w:val="000000"/>
          <w:sz w:val="28"/>
          <w:lang w:val="ru-RU"/>
        </w:rPr>
        <w:t>Приобретать опыт выполнения эскиза геометрического орнамента кружева или вышивки на основе природных мотивов.</w:t>
      </w:r>
    </w:p>
    <w:p w:rsidR="00A20E5B" w:rsidRPr="00427790" w:rsidRDefault="00427790">
      <w:pPr>
        <w:spacing w:after="0" w:line="264" w:lineRule="auto"/>
        <w:ind w:firstLine="600"/>
        <w:jc w:val="both"/>
        <w:rPr>
          <w:lang w:val="ru-RU"/>
        </w:rPr>
      </w:pPr>
      <w:r w:rsidRPr="00427790">
        <w:rPr>
          <w:rFonts w:ascii="Times New Roman" w:hAnsi="Times New Roman"/>
          <w:color w:val="000000"/>
          <w:sz w:val="28"/>
          <w:lang w:val="ru-RU"/>
        </w:rPr>
        <w:t xml:space="preserve">Осваивать приёмы орнаментального оформления сказочных глиняных зверушек, созданных по мотивам народного художественного промысла (по выбору: </w:t>
      </w:r>
      <w:proofErr w:type="spellStart"/>
      <w:r w:rsidRPr="00427790">
        <w:rPr>
          <w:rFonts w:ascii="Times New Roman" w:hAnsi="Times New Roman"/>
          <w:color w:val="000000"/>
          <w:sz w:val="28"/>
          <w:lang w:val="ru-RU"/>
        </w:rPr>
        <w:t>филимоновская</w:t>
      </w:r>
      <w:proofErr w:type="spellEnd"/>
      <w:r w:rsidRPr="00427790">
        <w:rPr>
          <w:rFonts w:ascii="Times New Roman" w:hAnsi="Times New Roman"/>
          <w:color w:val="000000"/>
          <w:sz w:val="28"/>
          <w:lang w:val="ru-RU"/>
        </w:rPr>
        <w:t xml:space="preserve">, </w:t>
      </w:r>
      <w:proofErr w:type="spellStart"/>
      <w:r w:rsidRPr="00427790">
        <w:rPr>
          <w:rFonts w:ascii="Times New Roman" w:hAnsi="Times New Roman"/>
          <w:color w:val="000000"/>
          <w:sz w:val="28"/>
          <w:lang w:val="ru-RU"/>
        </w:rPr>
        <w:t>абашевская</w:t>
      </w:r>
      <w:proofErr w:type="spellEnd"/>
      <w:r w:rsidRPr="00427790">
        <w:rPr>
          <w:rFonts w:ascii="Times New Roman" w:hAnsi="Times New Roman"/>
          <w:color w:val="000000"/>
          <w:sz w:val="28"/>
          <w:lang w:val="ru-RU"/>
        </w:rPr>
        <w:t xml:space="preserve">, </w:t>
      </w:r>
      <w:proofErr w:type="spellStart"/>
      <w:r w:rsidRPr="00427790">
        <w:rPr>
          <w:rFonts w:ascii="Times New Roman" w:hAnsi="Times New Roman"/>
          <w:color w:val="000000"/>
          <w:sz w:val="28"/>
          <w:lang w:val="ru-RU"/>
        </w:rPr>
        <w:t>каргопольская</w:t>
      </w:r>
      <w:proofErr w:type="spellEnd"/>
      <w:r w:rsidRPr="00427790">
        <w:rPr>
          <w:rFonts w:ascii="Times New Roman" w:hAnsi="Times New Roman"/>
          <w:color w:val="000000"/>
          <w:sz w:val="28"/>
          <w:lang w:val="ru-RU"/>
        </w:rPr>
        <w:t>, дымковская игрушки или с учётом местных промыслов).</w:t>
      </w:r>
    </w:p>
    <w:p w:rsidR="00A20E5B" w:rsidRPr="00427790" w:rsidRDefault="00427790">
      <w:pPr>
        <w:spacing w:after="0" w:line="264" w:lineRule="auto"/>
        <w:ind w:firstLine="600"/>
        <w:jc w:val="both"/>
        <w:rPr>
          <w:lang w:val="ru-RU"/>
        </w:rPr>
      </w:pPr>
      <w:r w:rsidRPr="00427790">
        <w:rPr>
          <w:rFonts w:ascii="Times New Roman" w:hAnsi="Times New Roman"/>
          <w:color w:val="000000"/>
          <w:sz w:val="28"/>
          <w:lang w:val="ru-RU"/>
        </w:rPr>
        <w:t>Приобретать опыт преобразования бытовых подручных нехудожественных материалов в художественные изображения и поделки.</w:t>
      </w:r>
    </w:p>
    <w:p w:rsidR="00A20E5B" w:rsidRPr="00427790" w:rsidRDefault="00427790">
      <w:pPr>
        <w:spacing w:after="0" w:line="264" w:lineRule="auto"/>
        <w:ind w:firstLine="600"/>
        <w:jc w:val="both"/>
        <w:rPr>
          <w:lang w:val="ru-RU"/>
        </w:rPr>
      </w:pPr>
      <w:r w:rsidRPr="00427790">
        <w:rPr>
          <w:rFonts w:ascii="Times New Roman" w:hAnsi="Times New Roman"/>
          <w:color w:val="000000"/>
          <w:sz w:val="28"/>
          <w:lang w:val="ru-RU"/>
        </w:rPr>
        <w:t xml:space="preserve">Рассматривать, анализировать, сравнивать украшения человека на примерах иллюстраций к народным сказкам лучших художников-иллюстраторов (например, И. Я. </w:t>
      </w:r>
      <w:proofErr w:type="spellStart"/>
      <w:r w:rsidRPr="00427790">
        <w:rPr>
          <w:rFonts w:ascii="Times New Roman" w:hAnsi="Times New Roman"/>
          <w:color w:val="000000"/>
          <w:sz w:val="28"/>
          <w:lang w:val="ru-RU"/>
        </w:rPr>
        <w:t>Билибина</w:t>
      </w:r>
      <w:proofErr w:type="spellEnd"/>
      <w:r w:rsidRPr="00427790">
        <w:rPr>
          <w:rFonts w:ascii="Times New Roman" w:hAnsi="Times New Roman"/>
          <w:color w:val="000000"/>
          <w:sz w:val="28"/>
          <w:lang w:val="ru-RU"/>
        </w:rPr>
        <w:t>), когда украшения не только соответствуют народным традициям, но и выражают характер персонажа; учиться понимать, что украшения человека рассказывают о нём, выявляют особенности его характера, его представления о красоте.</w:t>
      </w:r>
    </w:p>
    <w:p w:rsidR="00A20E5B" w:rsidRPr="00427790" w:rsidRDefault="00427790">
      <w:pPr>
        <w:spacing w:after="0" w:line="264" w:lineRule="auto"/>
        <w:ind w:firstLine="600"/>
        <w:jc w:val="both"/>
        <w:rPr>
          <w:lang w:val="ru-RU"/>
        </w:rPr>
      </w:pPr>
      <w:r w:rsidRPr="00427790">
        <w:rPr>
          <w:rFonts w:ascii="Times New Roman" w:hAnsi="Times New Roman"/>
          <w:color w:val="000000"/>
          <w:sz w:val="28"/>
          <w:lang w:val="ru-RU"/>
        </w:rPr>
        <w:t>Приобретать опыт выполнения красками рисунков украшений народных былинных персонажей.</w:t>
      </w:r>
    </w:p>
    <w:p w:rsidR="00A20E5B" w:rsidRPr="00427790" w:rsidRDefault="00427790">
      <w:pPr>
        <w:spacing w:after="0" w:line="264" w:lineRule="auto"/>
        <w:ind w:firstLine="600"/>
        <w:jc w:val="both"/>
        <w:rPr>
          <w:lang w:val="ru-RU"/>
        </w:rPr>
      </w:pPr>
      <w:r w:rsidRPr="00427790">
        <w:rPr>
          <w:rFonts w:ascii="Times New Roman" w:hAnsi="Times New Roman"/>
          <w:b/>
          <w:color w:val="000000"/>
          <w:sz w:val="28"/>
          <w:lang w:val="ru-RU"/>
        </w:rPr>
        <w:t>Модуль «Архитектура»</w:t>
      </w:r>
    </w:p>
    <w:p w:rsidR="00A20E5B" w:rsidRPr="00427790" w:rsidRDefault="00427790">
      <w:pPr>
        <w:spacing w:after="0" w:line="264" w:lineRule="auto"/>
        <w:ind w:firstLine="600"/>
        <w:jc w:val="both"/>
        <w:rPr>
          <w:lang w:val="ru-RU"/>
        </w:rPr>
      </w:pPr>
      <w:r w:rsidRPr="00427790">
        <w:rPr>
          <w:rFonts w:ascii="Times New Roman" w:hAnsi="Times New Roman"/>
          <w:color w:val="000000"/>
          <w:sz w:val="28"/>
          <w:lang w:val="ru-RU"/>
        </w:rPr>
        <w:lastRenderedPageBreak/>
        <w:t>Осваивать приёмы создания объёмных предметов из бумаги и объёмного декорирования предметов из бумаги.</w:t>
      </w:r>
    </w:p>
    <w:p w:rsidR="00A20E5B" w:rsidRPr="00427790" w:rsidRDefault="00427790">
      <w:pPr>
        <w:spacing w:after="0" w:line="264" w:lineRule="auto"/>
        <w:ind w:firstLine="600"/>
        <w:jc w:val="both"/>
        <w:rPr>
          <w:lang w:val="ru-RU"/>
        </w:rPr>
      </w:pPr>
      <w:r w:rsidRPr="00427790">
        <w:rPr>
          <w:rFonts w:ascii="Times New Roman" w:hAnsi="Times New Roman"/>
          <w:color w:val="000000"/>
          <w:sz w:val="28"/>
          <w:lang w:val="ru-RU"/>
        </w:rPr>
        <w:t>Участвовать в коллективной работе по построению из бумаги пространственного макета сказочного города или детской площадки.</w:t>
      </w:r>
    </w:p>
    <w:p w:rsidR="00A20E5B" w:rsidRPr="00427790" w:rsidRDefault="00427790">
      <w:pPr>
        <w:spacing w:after="0" w:line="264" w:lineRule="auto"/>
        <w:ind w:firstLine="600"/>
        <w:jc w:val="both"/>
        <w:rPr>
          <w:lang w:val="ru-RU"/>
        </w:rPr>
      </w:pPr>
      <w:r w:rsidRPr="00427790">
        <w:rPr>
          <w:rFonts w:ascii="Times New Roman" w:hAnsi="Times New Roman"/>
          <w:color w:val="000000"/>
          <w:sz w:val="28"/>
          <w:lang w:val="ru-RU"/>
        </w:rPr>
        <w:t>Рассматривать, характеризовать конструкцию архитектурных строений (по фотографиям в условиях урока), указывая составные части и их пропорциональные соотношения.</w:t>
      </w:r>
    </w:p>
    <w:p w:rsidR="00A20E5B" w:rsidRPr="00427790" w:rsidRDefault="00427790">
      <w:pPr>
        <w:spacing w:after="0" w:line="264" w:lineRule="auto"/>
        <w:ind w:firstLine="600"/>
        <w:jc w:val="both"/>
        <w:rPr>
          <w:lang w:val="ru-RU"/>
        </w:rPr>
      </w:pPr>
      <w:r w:rsidRPr="00427790">
        <w:rPr>
          <w:rFonts w:ascii="Times New Roman" w:hAnsi="Times New Roman"/>
          <w:color w:val="000000"/>
          <w:sz w:val="28"/>
          <w:lang w:val="ru-RU"/>
        </w:rPr>
        <w:t>Осваивать понимание образа здания, то есть его эмоционального воздействия.</w:t>
      </w:r>
    </w:p>
    <w:p w:rsidR="00A20E5B" w:rsidRPr="00427790" w:rsidRDefault="00427790">
      <w:pPr>
        <w:spacing w:after="0" w:line="264" w:lineRule="auto"/>
        <w:ind w:firstLine="600"/>
        <w:jc w:val="both"/>
        <w:rPr>
          <w:lang w:val="ru-RU"/>
        </w:rPr>
      </w:pPr>
      <w:r w:rsidRPr="00427790">
        <w:rPr>
          <w:rFonts w:ascii="Times New Roman" w:hAnsi="Times New Roman"/>
          <w:color w:val="000000"/>
          <w:sz w:val="28"/>
          <w:lang w:val="ru-RU"/>
        </w:rPr>
        <w:t>Рассматривать, приводить примеры и обсуждать вид разных жилищ, домиков сказочных героев в иллюстрациях известных художников детской книги, развивая фантазию и внимание к архитектурным постройкам.</w:t>
      </w:r>
    </w:p>
    <w:p w:rsidR="00A20E5B" w:rsidRPr="00427790" w:rsidRDefault="00427790">
      <w:pPr>
        <w:spacing w:after="0" w:line="264" w:lineRule="auto"/>
        <w:ind w:firstLine="600"/>
        <w:jc w:val="both"/>
        <w:rPr>
          <w:lang w:val="ru-RU"/>
        </w:rPr>
      </w:pPr>
      <w:r w:rsidRPr="00427790">
        <w:rPr>
          <w:rFonts w:ascii="Times New Roman" w:hAnsi="Times New Roman"/>
          <w:color w:val="000000"/>
          <w:sz w:val="28"/>
          <w:lang w:val="ru-RU"/>
        </w:rPr>
        <w:t>Приобретать опыт сочинения и изображения жилья для разных по своему характеру героев литературных и народных сказок.</w:t>
      </w:r>
    </w:p>
    <w:p w:rsidR="00A20E5B" w:rsidRPr="00427790" w:rsidRDefault="00427790">
      <w:pPr>
        <w:spacing w:after="0" w:line="264" w:lineRule="auto"/>
        <w:ind w:firstLine="600"/>
        <w:jc w:val="both"/>
        <w:rPr>
          <w:lang w:val="ru-RU"/>
        </w:rPr>
      </w:pPr>
      <w:r w:rsidRPr="00427790">
        <w:rPr>
          <w:rFonts w:ascii="Times New Roman" w:hAnsi="Times New Roman"/>
          <w:b/>
          <w:color w:val="000000"/>
          <w:sz w:val="28"/>
          <w:lang w:val="ru-RU"/>
        </w:rPr>
        <w:t>Модуль «Восприятие произведений искусства»</w:t>
      </w:r>
    </w:p>
    <w:p w:rsidR="00A20E5B" w:rsidRPr="00427790" w:rsidRDefault="00427790">
      <w:pPr>
        <w:spacing w:after="0" w:line="264" w:lineRule="auto"/>
        <w:ind w:firstLine="600"/>
        <w:jc w:val="both"/>
        <w:rPr>
          <w:lang w:val="ru-RU"/>
        </w:rPr>
      </w:pPr>
      <w:r w:rsidRPr="00427790">
        <w:rPr>
          <w:rFonts w:ascii="Times New Roman" w:hAnsi="Times New Roman"/>
          <w:color w:val="000000"/>
          <w:sz w:val="28"/>
          <w:lang w:val="ru-RU"/>
        </w:rPr>
        <w:t>Обсуждать примеры детского художественного творчества с точки зрения выражения в них содержания, настроения, расположения изображения в листе, цвета и других средств художественной выразительности, а также ответа на поставленную учебную задачу.</w:t>
      </w:r>
    </w:p>
    <w:p w:rsidR="00A20E5B" w:rsidRPr="00427790" w:rsidRDefault="00427790">
      <w:pPr>
        <w:spacing w:after="0" w:line="264" w:lineRule="auto"/>
        <w:ind w:firstLine="600"/>
        <w:jc w:val="both"/>
        <w:rPr>
          <w:lang w:val="ru-RU"/>
        </w:rPr>
      </w:pPr>
      <w:r w:rsidRPr="00427790">
        <w:rPr>
          <w:rFonts w:ascii="Times New Roman" w:hAnsi="Times New Roman"/>
          <w:color w:val="000000"/>
          <w:sz w:val="28"/>
          <w:lang w:val="ru-RU"/>
        </w:rPr>
        <w:t>Осваивать и развивать умения вести эстетическое наблюдение явлений природы, а также потребность в таком наблюдении.</w:t>
      </w:r>
    </w:p>
    <w:p w:rsidR="00A20E5B" w:rsidRPr="00427790" w:rsidRDefault="00427790">
      <w:pPr>
        <w:spacing w:after="0" w:line="264" w:lineRule="auto"/>
        <w:ind w:firstLine="600"/>
        <w:jc w:val="both"/>
        <w:rPr>
          <w:lang w:val="ru-RU"/>
        </w:rPr>
      </w:pPr>
      <w:r w:rsidRPr="00427790">
        <w:rPr>
          <w:rFonts w:ascii="Times New Roman" w:hAnsi="Times New Roman"/>
          <w:color w:val="000000"/>
          <w:sz w:val="28"/>
          <w:lang w:val="ru-RU"/>
        </w:rPr>
        <w:t>Приобретать опыт эстетического наблюдения и художественного анализа произведений декоративного искусства и их орнаментальной организации (например, кружево, шитьё, резьба и роспись по дереву и ткани, чеканка).</w:t>
      </w:r>
    </w:p>
    <w:p w:rsidR="00A20E5B" w:rsidRPr="00427790" w:rsidRDefault="00427790">
      <w:pPr>
        <w:spacing w:after="0" w:line="264" w:lineRule="auto"/>
        <w:ind w:firstLine="600"/>
        <w:jc w:val="both"/>
        <w:rPr>
          <w:lang w:val="ru-RU"/>
        </w:rPr>
      </w:pPr>
      <w:r w:rsidRPr="00427790">
        <w:rPr>
          <w:rFonts w:ascii="Times New Roman" w:hAnsi="Times New Roman"/>
          <w:color w:val="000000"/>
          <w:sz w:val="28"/>
          <w:lang w:val="ru-RU"/>
        </w:rPr>
        <w:t xml:space="preserve">Приобретать опыт восприятия, эстетического анализа произведений отечественных художников-пейзажистов (И. И. Левитана, И. И. Шишкина, И. К. Айвазовского, Н. П. Крымова и других по выбору учителя), а также художников-анималистов (В. В. </w:t>
      </w:r>
      <w:proofErr w:type="spellStart"/>
      <w:r w:rsidRPr="00427790">
        <w:rPr>
          <w:rFonts w:ascii="Times New Roman" w:hAnsi="Times New Roman"/>
          <w:color w:val="000000"/>
          <w:sz w:val="28"/>
          <w:lang w:val="ru-RU"/>
        </w:rPr>
        <w:t>Ватагина</w:t>
      </w:r>
      <w:proofErr w:type="spellEnd"/>
      <w:r w:rsidRPr="00427790">
        <w:rPr>
          <w:rFonts w:ascii="Times New Roman" w:hAnsi="Times New Roman"/>
          <w:color w:val="000000"/>
          <w:sz w:val="28"/>
          <w:lang w:val="ru-RU"/>
        </w:rPr>
        <w:t xml:space="preserve">, Е. И. </w:t>
      </w:r>
      <w:proofErr w:type="spellStart"/>
      <w:r w:rsidRPr="00427790">
        <w:rPr>
          <w:rFonts w:ascii="Times New Roman" w:hAnsi="Times New Roman"/>
          <w:color w:val="000000"/>
          <w:sz w:val="28"/>
          <w:lang w:val="ru-RU"/>
        </w:rPr>
        <w:t>Чарушина</w:t>
      </w:r>
      <w:proofErr w:type="spellEnd"/>
      <w:r w:rsidRPr="00427790">
        <w:rPr>
          <w:rFonts w:ascii="Times New Roman" w:hAnsi="Times New Roman"/>
          <w:color w:val="000000"/>
          <w:sz w:val="28"/>
          <w:lang w:val="ru-RU"/>
        </w:rPr>
        <w:t xml:space="preserve"> и других по выбору учителя).</w:t>
      </w:r>
    </w:p>
    <w:p w:rsidR="00A20E5B" w:rsidRPr="00427790" w:rsidRDefault="00427790">
      <w:pPr>
        <w:spacing w:after="0" w:line="264" w:lineRule="auto"/>
        <w:ind w:firstLine="600"/>
        <w:jc w:val="both"/>
        <w:rPr>
          <w:lang w:val="ru-RU"/>
        </w:rPr>
      </w:pPr>
      <w:r w:rsidRPr="00427790">
        <w:rPr>
          <w:rFonts w:ascii="Times New Roman" w:hAnsi="Times New Roman"/>
          <w:color w:val="000000"/>
          <w:sz w:val="28"/>
          <w:lang w:val="ru-RU"/>
        </w:rPr>
        <w:t>Приобретать опыт восприятия, эстетического анализа произведений живописи западноевропейских художников с активным, ярким выражением настроения (В. Ван Гога, К. Моне, А. Матисса и других по выбору учителя).</w:t>
      </w:r>
    </w:p>
    <w:p w:rsidR="00A20E5B" w:rsidRPr="00427790" w:rsidRDefault="00427790">
      <w:pPr>
        <w:spacing w:after="0" w:line="264" w:lineRule="auto"/>
        <w:ind w:firstLine="600"/>
        <w:jc w:val="both"/>
        <w:rPr>
          <w:lang w:val="ru-RU"/>
        </w:rPr>
      </w:pPr>
      <w:r w:rsidRPr="00427790">
        <w:rPr>
          <w:rFonts w:ascii="Times New Roman" w:hAnsi="Times New Roman"/>
          <w:color w:val="000000"/>
          <w:sz w:val="28"/>
          <w:lang w:val="ru-RU"/>
        </w:rPr>
        <w:t xml:space="preserve">Знать имена и узнавать наиболее известные произведения отечественных художников И. И. Левитана, И. И. Шишкина, И. К. Айвазовского, В. М. Васнецова, В. В. </w:t>
      </w:r>
      <w:proofErr w:type="spellStart"/>
      <w:r w:rsidRPr="00427790">
        <w:rPr>
          <w:rFonts w:ascii="Times New Roman" w:hAnsi="Times New Roman"/>
          <w:color w:val="000000"/>
          <w:sz w:val="28"/>
          <w:lang w:val="ru-RU"/>
        </w:rPr>
        <w:t>Ватагина</w:t>
      </w:r>
      <w:proofErr w:type="spellEnd"/>
      <w:r w:rsidRPr="00427790">
        <w:rPr>
          <w:rFonts w:ascii="Times New Roman" w:hAnsi="Times New Roman"/>
          <w:color w:val="000000"/>
          <w:sz w:val="28"/>
          <w:lang w:val="ru-RU"/>
        </w:rPr>
        <w:t xml:space="preserve">, Е. И. </w:t>
      </w:r>
      <w:proofErr w:type="spellStart"/>
      <w:r w:rsidRPr="00427790">
        <w:rPr>
          <w:rFonts w:ascii="Times New Roman" w:hAnsi="Times New Roman"/>
          <w:color w:val="000000"/>
          <w:sz w:val="28"/>
          <w:lang w:val="ru-RU"/>
        </w:rPr>
        <w:t>Чарушина</w:t>
      </w:r>
      <w:proofErr w:type="spellEnd"/>
      <w:r w:rsidRPr="00427790">
        <w:rPr>
          <w:rFonts w:ascii="Times New Roman" w:hAnsi="Times New Roman"/>
          <w:color w:val="000000"/>
          <w:sz w:val="28"/>
          <w:lang w:val="ru-RU"/>
        </w:rPr>
        <w:t xml:space="preserve"> (и других по выбору учителя).</w:t>
      </w:r>
    </w:p>
    <w:p w:rsidR="00A20E5B" w:rsidRPr="00427790" w:rsidRDefault="00427790">
      <w:pPr>
        <w:spacing w:after="0" w:line="264" w:lineRule="auto"/>
        <w:ind w:firstLine="600"/>
        <w:jc w:val="both"/>
        <w:rPr>
          <w:lang w:val="ru-RU"/>
        </w:rPr>
      </w:pPr>
      <w:r w:rsidRPr="00427790">
        <w:rPr>
          <w:rFonts w:ascii="Times New Roman" w:hAnsi="Times New Roman"/>
          <w:b/>
          <w:color w:val="000000"/>
          <w:sz w:val="28"/>
          <w:lang w:val="ru-RU"/>
        </w:rPr>
        <w:t>Модуль «Азбука цифровой графики»</w:t>
      </w:r>
    </w:p>
    <w:p w:rsidR="00A20E5B" w:rsidRPr="00427790" w:rsidRDefault="00427790">
      <w:pPr>
        <w:spacing w:after="0" w:line="264" w:lineRule="auto"/>
        <w:ind w:firstLine="600"/>
        <w:jc w:val="both"/>
        <w:rPr>
          <w:lang w:val="ru-RU"/>
        </w:rPr>
      </w:pPr>
      <w:r w:rsidRPr="00427790">
        <w:rPr>
          <w:rFonts w:ascii="Times New Roman" w:hAnsi="Times New Roman"/>
          <w:color w:val="000000"/>
          <w:sz w:val="28"/>
          <w:lang w:val="ru-RU"/>
        </w:rPr>
        <w:lastRenderedPageBreak/>
        <w:t xml:space="preserve">Осваивать возможности изображения с помощью разных видов линий в программе </w:t>
      </w:r>
      <w:r>
        <w:rPr>
          <w:rFonts w:ascii="Times New Roman" w:hAnsi="Times New Roman"/>
          <w:color w:val="000000"/>
          <w:sz w:val="28"/>
        </w:rPr>
        <w:t>Paint</w:t>
      </w:r>
      <w:r w:rsidRPr="00427790">
        <w:rPr>
          <w:rFonts w:ascii="Times New Roman" w:hAnsi="Times New Roman"/>
          <w:color w:val="000000"/>
          <w:sz w:val="28"/>
          <w:lang w:val="ru-RU"/>
        </w:rPr>
        <w:t xml:space="preserve"> (или другом графическом редакторе).</w:t>
      </w:r>
    </w:p>
    <w:p w:rsidR="00A20E5B" w:rsidRPr="00427790" w:rsidRDefault="00427790">
      <w:pPr>
        <w:spacing w:after="0" w:line="264" w:lineRule="auto"/>
        <w:ind w:firstLine="600"/>
        <w:jc w:val="both"/>
        <w:rPr>
          <w:lang w:val="ru-RU"/>
        </w:rPr>
      </w:pPr>
      <w:r w:rsidRPr="00427790">
        <w:rPr>
          <w:rFonts w:ascii="Times New Roman" w:hAnsi="Times New Roman"/>
          <w:color w:val="000000"/>
          <w:sz w:val="28"/>
          <w:lang w:val="ru-RU"/>
        </w:rPr>
        <w:t xml:space="preserve">Осваивать приёмы трансформации и копирования геометрических фигур в программе </w:t>
      </w:r>
      <w:r>
        <w:rPr>
          <w:rFonts w:ascii="Times New Roman" w:hAnsi="Times New Roman"/>
          <w:color w:val="000000"/>
          <w:sz w:val="28"/>
        </w:rPr>
        <w:t>Paint</w:t>
      </w:r>
      <w:r w:rsidRPr="00427790">
        <w:rPr>
          <w:rFonts w:ascii="Times New Roman" w:hAnsi="Times New Roman"/>
          <w:color w:val="000000"/>
          <w:sz w:val="28"/>
          <w:lang w:val="ru-RU"/>
        </w:rPr>
        <w:t>, а также построения из них простых рисунков или орнаментов.</w:t>
      </w:r>
    </w:p>
    <w:p w:rsidR="00A20E5B" w:rsidRPr="00427790" w:rsidRDefault="00427790">
      <w:pPr>
        <w:spacing w:after="0" w:line="264" w:lineRule="auto"/>
        <w:ind w:firstLine="600"/>
        <w:jc w:val="both"/>
        <w:rPr>
          <w:lang w:val="ru-RU"/>
        </w:rPr>
      </w:pPr>
      <w:r w:rsidRPr="00427790">
        <w:rPr>
          <w:rFonts w:ascii="Times New Roman" w:hAnsi="Times New Roman"/>
          <w:color w:val="000000"/>
          <w:sz w:val="28"/>
          <w:lang w:val="ru-RU"/>
        </w:rPr>
        <w:t xml:space="preserve">Осваивать в компьютерном редакторе (например, </w:t>
      </w:r>
      <w:r>
        <w:rPr>
          <w:rFonts w:ascii="Times New Roman" w:hAnsi="Times New Roman"/>
          <w:color w:val="000000"/>
          <w:sz w:val="28"/>
        </w:rPr>
        <w:t>Paint</w:t>
      </w:r>
      <w:r w:rsidRPr="00427790">
        <w:rPr>
          <w:rFonts w:ascii="Times New Roman" w:hAnsi="Times New Roman"/>
          <w:color w:val="000000"/>
          <w:sz w:val="28"/>
          <w:lang w:val="ru-RU"/>
        </w:rPr>
        <w:t>) инструменты и техники – карандаш, кисточка, ластик, заливка и другие – и создавать простые рисунки или композиции (например, образ дерева).</w:t>
      </w:r>
    </w:p>
    <w:p w:rsidR="00A20E5B" w:rsidRPr="00427790" w:rsidRDefault="00427790">
      <w:pPr>
        <w:spacing w:after="0" w:line="264" w:lineRule="auto"/>
        <w:ind w:firstLine="600"/>
        <w:jc w:val="both"/>
        <w:rPr>
          <w:lang w:val="ru-RU"/>
        </w:rPr>
      </w:pPr>
      <w:r w:rsidRPr="00427790">
        <w:rPr>
          <w:rFonts w:ascii="Times New Roman" w:hAnsi="Times New Roman"/>
          <w:color w:val="000000"/>
          <w:sz w:val="28"/>
          <w:lang w:val="ru-RU"/>
        </w:rPr>
        <w:t>Осваивать композиционное построение кадра при фотографировании: расположение объекта в кадре, масштаб, доминанта. Участвовать в обсуждении композиционного построения кадра в фотографии.</w:t>
      </w:r>
      <w:bookmarkStart w:id="12" w:name="_TOC_250002"/>
      <w:bookmarkEnd w:id="12"/>
    </w:p>
    <w:p w:rsidR="00A20E5B" w:rsidRPr="00427790" w:rsidRDefault="00A20E5B">
      <w:pPr>
        <w:rPr>
          <w:lang w:val="ru-RU"/>
        </w:rPr>
        <w:sectPr w:rsidR="00A20E5B" w:rsidRPr="00427790">
          <w:pgSz w:w="11906" w:h="16383"/>
          <w:pgMar w:top="1134" w:right="850" w:bottom="1134" w:left="1701" w:header="720" w:footer="720" w:gutter="0"/>
          <w:cols w:space="720"/>
        </w:sectPr>
      </w:pPr>
    </w:p>
    <w:p w:rsidR="00A20E5B" w:rsidRDefault="00427790">
      <w:pPr>
        <w:spacing w:after="0"/>
        <w:ind w:left="120"/>
      </w:pPr>
      <w:bookmarkStart w:id="13" w:name="block-6212650"/>
      <w:bookmarkEnd w:id="9"/>
      <w:r w:rsidRPr="00427790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 2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319"/>
        <w:gridCol w:w="4392"/>
        <w:gridCol w:w="1651"/>
        <w:gridCol w:w="1841"/>
        <w:gridCol w:w="1910"/>
      </w:tblGrid>
      <w:tr w:rsidR="00880B68" w:rsidTr="00880B68">
        <w:trPr>
          <w:trHeight w:val="144"/>
          <w:tblCellSpacing w:w="20" w:type="nil"/>
        </w:trPr>
        <w:tc>
          <w:tcPr>
            <w:tcW w:w="131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80B68" w:rsidRDefault="00880B6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880B68" w:rsidRDefault="00880B68">
            <w:pPr>
              <w:spacing w:after="0"/>
              <w:ind w:left="135"/>
            </w:pPr>
          </w:p>
        </w:tc>
        <w:tc>
          <w:tcPr>
            <w:tcW w:w="43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80B68" w:rsidRDefault="00880B6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880B68" w:rsidRDefault="00880B68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80B68" w:rsidRDefault="00880B68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</w:tr>
      <w:tr w:rsidR="00880B68" w:rsidTr="00880B68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80B68" w:rsidRDefault="00880B6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80B68" w:rsidRDefault="00880B68"/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880B68" w:rsidRDefault="00880B6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880B68" w:rsidRDefault="00880B68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80B68" w:rsidRDefault="00880B6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880B68" w:rsidRDefault="00880B68">
            <w:pPr>
              <w:spacing w:after="0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80B68" w:rsidRDefault="00880B6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880B68" w:rsidRDefault="00880B68">
            <w:pPr>
              <w:spacing w:after="0"/>
              <w:ind w:left="135"/>
            </w:pPr>
          </w:p>
        </w:tc>
      </w:tr>
      <w:tr w:rsidR="00880B68" w:rsidTr="00880B68">
        <w:trPr>
          <w:trHeight w:val="144"/>
          <w:tblCellSpacing w:w="20" w:type="nil"/>
        </w:trPr>
        <w:tc>
          <w:tcPr>
            <w:tcW w:w="1319" w:type="dxa"/>
            <w:tcMar>
              <w:top w:w="50" w:type="dxa"/>
              <w:left w:w="100" w:type="dxa"/>
            </w:tcMar>
            <w:vAlign w:val="center"/>
          </w:tcPr>
          <w:p w:rsidR="00880B68" w:rsidRDefault="00880B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4392" w:type="dxa"/>
            <w:tcMar>
              <w:top w:w="50" w:type="dxa"/>
              <w:left w:w="100" w:type="dxa"/>
            </w:tcMar>
            <w:vAlign w:val="center"/>
          </w:tcPr>
          <w:p w:rsidR="00880B68" w:rsidRDefault="00880B6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  <w:proofErr w:type="spellEnd"/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880B68" w:rsidRDefault="00880B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80B68" w:rsidRDefault="00880B6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80B68" w:rsidRDefault="00880B68">
            <w:pPr>
              <w:spacing w:after="0"/>
              <w:ind w:left="135"/>
              <w:jc w:val="center"/>
            </w:pPr>
          </w:p>
        </w:tc>
      </w:tr>
      <w:tr w:rsidR="00880B68" w:rsidTr="00880B68">
        <w:trPr>
          <w:trHeight w:val="144"/>
          <w:tblCellSpacing w:w="20" w:type="nil"/>
        </w:trPr>
        <w:tc>
          <w:tcPr>
            <w:tcW w:w="1319" w:type="dxa"/>
            <w:tcMar>
              <w:top w:w="50" w:type="dxa"/>
              <w:left w:w="100" w:type="dxa"/>
            </w:tcMar>
            <w:vAlign w:val="center"/>
          </w:tcPr>
          <w:p w:rsidR="00880B68" w:rsidRDefault="00880B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4392" w:type="dxa"/>
            <w:tcMar>
              <w:top w:w="50" w:type="dxa"/>
              <w:left w:w="100" w:type="dxa"/>
            </w:tcMar>
            <w:vAlign w:val="center"/>
          </w:tcPr>
          <w:p w:rsidR="00880B68" w:rsidRPr="00427790" w:rsidRDefault="00880B68">
            <w:pPr>
              <w:spacing w:after="0"/>
              <w:ind w:left="135"/>
              <w:rPr>
                <w:lang w:val="ru-RU"/>
              </w:rPr>
            </w:pPr>
            <w:r w:rsidRPr="00427790">
              <w:rPr>
                <w:rFonts w:ascii="Times New Roman" w:hAnsi="Times New Roman"/>
                <w:color w:val="000000"/>
                <w:sz w:val="24"/>
                <w:lang w:val="ru-RU"/>
              </w:rPr>
              <w:t>Как и чем работает художник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880B68" w:rsidRDefault="00880B68">
            <w:pPr>
              <w:spacing w:after="0"/>
              <w:ind w:left="135"/>
              <w:jc w:val="center"/>
            </w:pPr>
            <w:r w:rsidRPr="004277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80B68" w:rsidRDefault="00880B6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80B68" w:rsidRDefault="00880B68">
            <w:pPr>
              <w:spacing w:after="0"/>
              <w:ind w:left="135"/>
              <w:jc w:val="center"/>
            </w:pPr>
          </w:p>
        </w:tc>
      </w:tr>
      <w:tr w:rsidR="00880B68" w:rsidTr="00880B68">
        <w:trPr>
          <w:trHeight w:val="144"/>
          <w:tblCellSpacing w:w="20" w:type="nil"/>
        </w:trPr>
        <w:tc>
          <w:tcPr>
            <w:tcW w:w="1319" w:type="dxa"/>
            <w:tcMar>
              <w:top w:w="50" w:type="dxa"/>
              <w:left w:w="100" w:type="dxa"/>
            </w:tcMar>
            <w:vAlign w:val="center"/>
          </w:tcPr>
          <w:p w:rsidR="00880B68" w:rsidRDefault="00880B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4392" w:type="dxa"/>
            <w:tcMar>
              <w:top w:w="50" w:type="dxa"/>
              <w:left w:w="100" w:type="dxa"/>
            </w:tcMar>
            <w:vAlign w:val="center"/>
          </w:tcPr>
          <w:p w:rsidR="00880B68" w:rsidRDefault="00880B6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Реальность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фантазия</w:t>
            </w:r>
            <w:proofErr w:type="spellEnd"/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880B68" w:rsidRDefault="00880B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80B68" w:rsidRDefault="00880B6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80B68" w:rsidRDefault="00880B68">
            <w:pPr>
              <w:spacing w:after="0"/>
              <w:ind w:left="135"/>
              <w:jc w:val="center"/>
            </w:pPr>
          </w:p>
        </w:tc>
      </w:tr>
      <w:tr w:rsidR="00880B68" w:rsidTr="00880B68">
        <w:trPr>
          <w:trHeight w:val="144"/>
          <w:tblCellSpacing w:w="20" w:type="nil"/>
        </w:trPr>
        <w:tc>
          <w:tcPr>
            <w:tcW w:w="1319" w:type="dxa"/>
            <w:tcMar>
              <w:top w:w="50" w:type="dxa"/>
              <w:left w:w="100" w:type="dxa"/>
            </w:tcMar>
            <w:vAlign w:val="center"/>
          </w:tcPr>
          <w:p w:rsidR="00880B68" w:rsidRDefault="00880B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4392" w:type="dxa"/>
            <w:tcMar>
              <w:top w:w="50" w:type="dxa"/>
              <w:left w:w="100" w:type="dxa"/>
            </w:tcMar>
            <w:vAlign w:val="center"/>
          </w:tcPr>
          <w:p w:rsidR="00880B68" w:rsidRDefault="00880B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чем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говорит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искусство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?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880B68" w:rsidRDefault="00880B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80B68" w:rsidRDefault="00880B6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80B68" w:rsidRDefault="00880B68">
            <w:pPr>
              <w:spacing w:after="0"/>
              <w:ind w:left="135"/>
              <w:jc w:val="center"/>
            </w:pPr>
          </w:p>
        </w:tc>
      </w:tr>
      <w:tr w:rsidR="00880B68" w:rsidTr="00880B68">
        <w:trPr>
          <w:trHeight w:val="144"/>
          <w:tblCellSpacing w:w="20" w:type="nil"/>
        </w:trPr>
        <w:tc>
          <w:tcPr>
            <w:tcW w:w="1319" w:type="dxa"/>
            <w:tcMar>
              <w:top w:w="50" w:type="dxa"/>
              <w:left w:w="100" w:type="dxa"/>
            </w:tcMar>
            <w:vAlign w:val="center"/>
          </w:tcPr>
          <w:p w:rsidR="00880B68" w:rsidRDefault="00880B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4392" w:type="dxa"/>
            <w:tcMar>
              <w:top w:w="50" w:type="dxa"/>
              <w:left w:w="100" w:type="dxa"/>
            </w:tcMar>
            <w:vAlign w:val="center"/>
          </w:tcPr>
          <w:p w:rsidR="00880B68" w:rsidRDefault="00880B6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говорит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искусство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?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880B68" w:rsidRDefault="00880B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80B68" w:rsidRDefault="00880B6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80B68" w:rsidRDefault="00880B68">
            <w:pPr>
              <w:spacing w:after="0"/>
              <w:ind w:left="135"/>
              <w:jc w:val="center"/>
            </w:pPr>
          </w:p>
        </w:tc>
      </w:tr>
      <w:tr w:rsidR="00880B68" w:rsidTr="00880B6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80B68" w:rsidRPr="00427790" w:rsidRDefault="00880B68">
            <w:pPr>
              <w:spacing w:after="0"/>
              <w:ind w:left="135"/>
              <w:rPr>
                <w:lang w:val="ru-RU"/>
              </w:rPr>
            </w:pPr>
            <w:r w:rsidRPr="00427790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880B68" w:rsidRDefault="00880B68">
            <w:pPr>
              <w:spacing w:after="0"/>
              <w:ind w:left="135"/>
              <w:jc w:val="center"/>
            </w:pPr>
            <w:r w:rsidRPr="004277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80B68" w:rsidRDefault="00880B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80B68" w:rsidRDefault="00880B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</w:tr>
    </w:tbl>
    <w:p w:rsidR="00A20E5B" w:rsidRDefault="00A20E5B">
      <w:pPr>
        <w:sectPr w:rsidR="00A20E5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427790" w:rsidRDefault="00427790" w:rsidP="00427790">
      <w:pPr>
        <w:spacing w:after="0"/>
        <w:ind w:left="120"/>
      </w:pPr>
      <w:bookmarkStart w:id="14" w:name="block-6212653"/>
      <w:bookmarkEnd w:id="13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427790" w:rsidRDefault="00427790" w:rsidP="00427790">
      <w:pPr>
        <w:spacing w:after="0"/>
        <w:rPr>
          <w:rFonts w:ascii="Times New Roman" w:hAnsi="Times New Roman"/>
          <w:b/>
          <w:color w:val="000000"/>
          <w:sz w:val="28"/>
          <w:lang w:val="ru-RU"/>
        </w:rPr>
      </w:pPr>
    </w:p>
    <w:p w:rsidR="00A20E5B" w:rsidRDefault="00427790" w:rsidP="00427790">
      <w:pPr>
        <w:spacing w:after="0"/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    </w:t>
      </w:r>
      <w:r>
        <w:rPr>
          <w:rFonts w:ascii="Times New Roman" w:hAnsi="Times New Roman"/>
          <w:b/>
          <w:color w:val="000000"/>
          <w:sz w:val="28"/>
        </w:rPr>
        <w:t xml:space="preserve">2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86"/>
        <w:gridCol w:w="4525"/>
        <w:gridCol w:w="1344"/>
        <w:gridCol w:w="1841"/>
        <w:gridCol w:w="1977"/>
        <w:gridCol w:w="1985"/>
      </w:tblGrid>
      <w:tr w:rsidR="00427790" w:rsidTr="00C43EDB">
        <w:trPr>
          <w:trHeight w:val="144"/>
          <w:tblCellSpacing w:w="20" w:type="nil"/>
        </w:trPr>
        <w:tc>
          <w:tcPr>
            <w:tcW w:w="118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27790" w:rsidRDefault="0042779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427790" w:rsidRDefault="00427790">
            <w:pPr>
              <w:spacing w:after="0"/>
              <w:ind w:left="135"/>
            </w:pPr>
          </w:p>
        </w:tc>
        <w:tc>
          <w:tcPr>
            <w:tcW w:w="452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27790" w:rsidRDefault="0042779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427790" w:rsidRDefault="00427790">
            <w:pPr>
              <w:spacing w:after="0"/>
              <w:ind w:left="135"/>
            </w:pPr>
          </w:p>
        </w:tc>
        <w:tc>
          <w:tcPr>
            <w:tcW w:w="3185" w:type="dxa"/>
            <w:gridSpan w:val="2"/>
            <w:tcMar>
              <w:top w:w="50" w:type="dxa"/>
              <w:left w:w="100" w:type="dxa"/>
            </w:tcMar>
            <w:vAlign w:val="center"/>
          </w:tcPr>
          <w:p w:rsidR="00427790" w:rsidRPr="00427790" w:rsidRDefault="00427790" w:rsidP="00427790">
            <w:pPr>
              <w:spacing w:after="0"/>
              <w:ind w:left="135"/>
              <w:rPr>
                <w:rFonts w:ascii="Times New Roman" w:hAnsi="Times New Roman" w:cs="Times New Roman"/>
                <w:b/>
                <w:lang w:val="ru-RU"/>
              </w:rPr>
            </w:pPr>
            <w:r w:rsidRPr="00427790">
              <w:rPr>
                <w:rFonts w:ascii="Times New Roman" w:hAnsi="Times New Roman" w:cs="Times New Roman"/>
                <w:b/>
                <w:sz w:val="24"/>
                <w:lang w:val="ru-RU"/>
              </w:rPr>
              <w:t>Количество часов</w:t>
            </w:r>
          </w:p>
        </w:tc>
        <w:tc>
          <w:tcPr>
            <w:tcW w:w="1977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427790" w:rsidRDefault="00427790" w:rsidP="00427790">
            <w:pPr>
              <w:spacing w:after="0"/>
              <w:ind w:left="135"/>
              <w:rPr>
                <w:rFonts w:ascii="Times New Roman" w:hAnsi="Times New Roman"/>
                <w:b/>
                <w:color w:val="000000"/>
                <w:sz w:val="24"/>
                <w:lang w:val="ru-RU"/>
              </w:rPr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427790" w:rsidRPr="00427790" w:rsidRDefault="00427790" w:rsidP="0042779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по плану</w:t>
            </w:r>
          </w:p>
          <w:p w:rsidR="00427790" w:rsidRDefault="00427790"/>
        </w:tc>
        <w:tc>
          <w:tcPr>
            <w:tcW w:w="1985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427790" w:rsidRDefault="00427790" w:rsidP="00427790">
            <w:pPr>
              <w:spacing w:after="0"/>
              <w:ind w:left="135"/>
              <w:rPr>
                <w:rFonts w:ascii="Times New Roman" w:hAnsi="Times New Roman"/>
                <w:b/>
                <w:color w:val="000000"/>
                <w:sz w:val="24"/>
                <w:lang w:val="ru-RU"/>
              </w:rPr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427790" w:rsidRPr="00427790" w:rsidRDefault="00427790" w:rsidP="0042779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по факту</w:t>
            </w:r>
          </w:p>
          <w:p w:rsidR="00427790" w:rsidRDefault="00427790"/>
        </w:tc>
      </w:tr>
      <w:tr w:rsidR="00427790" w:rsidTr="00C43EDB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27790" w:rsidRDefault="00427790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27790" w:rsidRDefault="00427790"/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427790" w:rsidRDefault="0042779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427790" w:rsidRDefault="00427790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27790" w:rsidRDefault="0042779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427790" w:rsidRDefault="00427790">
            <w:pPr>
              <w:spacing w:after="0"/>
              <w:ind w:left="135"/>
            </w:pPr>
          </w:p>
        </w:tc>
        <w:tc>
          <w:tcPr>
            <w:tcW w:w="1977" w:type="dxa"/>
            <w:vMerge/>
            <w:tcMar>
              <w:top w:w="50" w:type="dxa"/>
              <w:left w:w="100" w:type="dxa"/>
            </w:tcMar>
          </w:tcPr>
          <w:p w:rsidR="00427790" w:rsidRDefault="00427790"/>
        </w:tc>
        <w:tc>
          <w:tcPr>
            <w:tcW w:w="1985" w:type="dxa"/>
            <w:vMerge/>
            <w:tcBorders>
              <w:right w:val="single" w:sz="4" w:space="0" w:color="auto"/>
            </w:tcBorders>
            <w:tcMar>
              <w:top w:w="50" w:type="dxa"/>
              <w:left w:w="100" w:type="dxa"/>
            </w:tcMar>
          </w:tcPr>
          <w:p w:rsidR="00427790" w:rsidRDefault="00427790"/>
        </w:tc>
      </w:tr>
      <w:tr w:rsidR="00427790" w:rsidTr="00C43EDB">
        <w:trPr>
          <w:trHeight w:val="144"/>
          <w:tblCellSpacing w:w="20" w:type="nil"/>
        </w:trPr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427790" w:rsidRDefault="004277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4525" w:type="dxa"/>
            <w:tcMar>
              <w:top w:w="50" w:type="dxa"/>
              <w:left w:w="100" w:type="dxa"/>
            </w:tcMar>
            <w:vAlign w:val="center"/>
          </w:tcPr>
          <w:p w:rsidR="00427790" w:rsidRPr="00427790" w:rsidRDefault="00427790">
            <w:pPr>
              <w:spacing w:after="0"/>
              <w:ind w:left="135"/>
              <w:rPr>
                <w:lang w:val="ru-RU"/>
              </w:rPr>
            </w:pPr>
            <w:r w:rsidRPr="00427790">
              <w:rPr>
                <w:rFonts w:ascii="Times New Roman" w:hAnsi="Times New Roman"/>
                <w:color w:val="000000"/>
                <w:sz w:val="24"/>
                <w:lang w:val="ru-RU"/>
              </w:rPr>
              <w:t>Учусь быть зрителем и художником: рассматриваем детское творчество и произведения декоративного искусства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427790" w:rsidRDefault="00427790">
            <w:pPr>
              <w:spacing w:after="0"/>
              <w:ind w:left="135"/>
              <w:jc w:val="center"/>
            </w:pPr>
            <w:r w:rsidRPr="004277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27790" w:rsidRDefault="00427790">
            <w:pPr>
              <w:spacing w:after="0"/>
              <w:ind w:left="135"/>
              <w:jc w:val="center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427790" w:rsidRDefault="0042779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05.09.2023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427790" w:rsidRDefault="00427790">
            <w:pPr>
              <w:spacing w:after="0"/>
              <w:ind w:left="135"/>
            </w:pPr>
          </w:p>
        </w:tc>
      </w:tr>
      <w:tr w:rsidR="00427790" w:rsidTr="00C43EDB">
        <w:trPr>
          <w:trHeight w:val="144"/>
          <w:tblCellSpacing w:w="20" w:type="nil"/>
        </w:trPr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427790" w:rsidRDefault="004277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4525" w:type="dxa"/>
            <w:tcMar>
              <w:top w:w="50" w:type="dxa"/>
              <w:left w:w="100" w:type="dxa"/>
            </w:tcMar>
            <w:vAlign w:val="center"/>
          </w:tcPr>
          <w:p w:rsidR="00427790" w:rsidRPr="00427790" w:rsidRDefault="00427790">
            <w:pPr>
              <w:spacing w:after="0"/>
              <w:ind w:left="135"/>
              <w:rPr>
                <w:lang w:val="ru-RU"/>
              </w:rPr>
            </w:pPr>
            <w:r w:rsidRPr="00427790">
              <w:rPr>
                <w:rFonts w:ascii="Times New Roman" w:hAnsi="Times New Roman"/>
                <w:color w:val="000000"/>
                <w:sz w:val="24"/>
                <w:lang w:val="ru-RU"/>
              </w:rPr>
              <w:t>Природа и художник: наблюдаем природу и обсуждаем произведения художников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427790" w:rsidRDefault="00427790">
            <w:pPr>
              <w:spacing w:after="0"/>
              <w:ind w:left="135"/>
              <w:jc w:val="center"/>
            </w:pPr>
            <w:r w:rsidRPr="004277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27790" w:rsidRDefault="00427790">
            <w:pPr>
              <w:spacing w:after="0"/>
              <w:ind w:left="135"/>
              <w:jc w:val="center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427790" w:rsidRDefault="0042779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12.09.2023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427790" w:rsidRDefault="00427790">
            <w:pPr>
              <w:spacing w:after="0"/>
              <w:ind w:left="135"/>
            </w:pPr>
          </w:p>
        </w:tc>
      </w:tr>
      <w:tr w:rsidR="00427790" w:rsidTr="00C43EDB">
        <w:trPr>
          <w:trHeight w:val="144"/>
          <w:tblCellSpacing w:w="20" w:type="nil"/>
        </w:trPr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427790" w:rsidRDefault="004277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4525" w:type="dxa"/>
            <w:tcMar>
              <w:top w:w="50" w:type="dxa"/>
              <w:left w:w="100" w:type="dxa"/>
            </w:tcMar>
            <w:vAlign w:val="center"/>
          </w:tcPr>
          <w:p w:rsidR="00427790" w:rsidRPr="00427790" w:rsidRDefault="00427790">
            <w:pPr>
              <w:spacing w:after="0"/>
              <w:ind w:left="135"/>
              <w:rPr>
                <w:lang w:val="ru-RU"/>
              </w:rPr>
            </w:pPr>
            <w:r w:rsidRPr="00427790">
              <w:rPr>
                <w:rFonts w:ascii="Times New Roman" w:hAnsi="Times New Roman"/>
                <w:color w:val="000000"/>
                <w:sz w:val="24"/>
                <w:lang w:val="ru-RU"/>
              </w:rPr>
              <w:t>Художник рисует красками: смешиваем краски, рисуем эмоции и настроение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427790" w:rsidRDefault="00427790">
            <w:pPr>
              <w:spacing w:after="0"/>
              <w:ind w:left="135"/>
              <w:jc w:val="center"/>
            </w:pPr>
            <w:r w:rsidRPr="004277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27790" w:rsidRDefault="00427790">
            <w:pPr>
              <w:spacing w:after="0"/>
              <w:ind w:left="135"/>
              <w:jc w:val="center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427790" w:rsidRDefault="0042779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19.09.2023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427790" w:rsidRDefault="00427790">
            <w:pPr>
              <w:spacing w:after="0"/>
              <w:ind w:left="135"/>
            </w:pPr>
          </w:p>
        </w:tc>
      </w:tr>
      <w:tr w:rsidR="00427790" w:rsidTr="00C43EDB">
        <w:trPr>
          <w:trHeight w:val="144"/>
          <w:tblCellSpacing w:w="20" w:type="nil"/>
        </w:trPr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427790" w:rsidRDefault="004277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4525" w:type="dxa"/>
            <w:tcMar>
              <w:top w:w="50" w:type="dxa"/>
              <w:left w:w="100" w:type="dxa"/>
            </w:tcMar>
            <w:vAlign w:val="center"/>
          </w:tcPr>
          <w:p w:rsidR="00427790" w:rsidRPr="00427790" w:rsidRDefault="00427790">
            <w:pPr>
              <w:spacing w:after="0"/>
              <w:ind w:left="135"/>
              <w:rPr>
                <w:lang w:val="ru-RU"/>
              </w:rPr>
            </w:pPr>
            <w:r w:rsidRPr="00427790">
              <w:rPr>
                <w:rFonts w:ascii="Times New Roman" w:hAnsi="Times New Roman"/>
                <w:color w:val="000000"/>
                <w:sz w:val="24"/>
                <w:lang w:val="ru-RU"/>
              </w:rPr>
              <w:t>Художник рисует мелками и тушью: рисуем с натуры простые предметы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427790" w:rsidRDefault="00427790">
            <w:pPr>
              <w:spacing w:after="0"/>
              <w:ind w:left="135"/>
              <w:jc w:val="center"/>
            </w:pPr>
            <w:r w:rsidRPr="004277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27790" w:rsidRDefault="00427790">
            <w:pPr>
              <w:spacing w:after="0"/>
              <w:ind w:left="135"/>
              <w:jc w:val="center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427790" w:rsidRDefault="0042779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26.09.2023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427790" w:rsidRDefault="00427790">
            <w:pPr>
              <w:spacing w:after="0"/>
              <w:ind w:left="135"/>
            </w:pPr>
          </w:p>
        </w:tc>
      </w:tr>
      <w:tr w:rsidR="00427790" w:rsidTr="00C43EDB">
        <w:trPr>
          <w:trHeight w:val="144"/>
          <w:tblCellSpacing w:w="20" w:type="nil"/>
        </w:trPr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427790" w:rsidRDefault="004277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4525" w:type="dxa"/>
            <w:tcMar>
              <w:top w:w="50" w:type="dxa"/>
              <w:left w:w="100" w:type="dxa"/>
            </w:tcMar>
            <w:vAlign w:val="center"/>
          </w:tcPr>
          <w:p w:rsidR="00427790" w:rsidRPr="00427790" w:rsidRDefault="00427790">
            <w:pPr>
              <w:spacing w:after="0"/>
              <w:ind w:left="135"/>
              <w:rPr>
                <w:lang w:val="ru-RU"/>
              </w:rPr>
            </w:pPr>
            <w:r w:rsidRPr="00427790">
              <w:rPr>
                <w:rFonts w:ascii="Times New Roman" w:hAnsi="Times New Roman"/>
                <w:color w:val="000000"/>
                <w:sz w:val="24"/>
                <w:lang w:val="ru-RU"/>
              </w:rPr>
              <w:t>С какими еще материалами работает художник: рассматриваем, обсуждаем, пробуем применять материалы для скульптуры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427790" w:rsidRDefault="00427790">
            <w:pPr>
              <w:spacing w:after="0"/>
              <w:ind w:left="135"/>
              <w:jc w:val="center"/>
            </w:pPr>
            <w:r w:rsidRPr="004277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27790" w:rsidRDefault="00427790">
            <w:pPr>
              <w:spacing w:after="0"/>
              <w:ind w:left="135"/>
              <w:jc w:val="center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427790" w:rsidRDefault="0042779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03.10.2023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427790" w:rsidRDefault="00427790">
            <w:pPr>
              <w:spacing w:after="0"/>
              <w:ind w:left="135"/>
            </w:pPr>
          </w:p>
        </w:tc>
      </w:tr>
      <w:tr w:rsidR="00427790" w:rsidTr="00C43EDB">
        <w:trPr>
          <w:trHeight w:val="144"/>
          <w:tblCellSpacing w:w="20" w:type="nil"/>
        </w:trPr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427790" w:rsidRDefault="004277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4525" w:type="dxa"/>
            <w:tcMar>
              <w:top w:w="50" w:type="dxa"/>
              <w:left w:w="100" w:type="dxa"/>
            </w:tcMar>
            <w:vAlign w:val="center"/>
          </w:tcPr>
          <w:p w:rsidR="00427790" w:rsidRPr="00427790" w:rsidRDefault="00427790">
            <w:pPr>
              <w:spacing w:after="0"/>
              <w:ind w:left="135"/>
              <w:rPr>
                <w:lang w:val="ru-RU"/>
              </w:rPr>
            </w:pPr>
            <w:r w:rsidRPr="004277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Гуашь, три основных цвета: рисуем дворец холодного </w:t>
            </w:r>
            <w:proofErr w:type="gramStart"/>
            <w:r w:rsidRPr="00427790">
              <w:rPr>
                <w:rFonts w:ascii="Times New Roman" w:hAnsi="Times New Roman"/>
                <w:color w:val="000000"/>
                <w:sz w:val="24"/>
                <w:lang w:val="ru-RU"/>
              </w:rPr>
              <w:t>ветра</w:t>
            </w:r>
            <w:proofErr w:type="gramEnd"/>
            <w:r w:rsidRPr="004277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дворец золотой осени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427790" w:rsidRDefault="00427790">
            <w:pPr>
              <w:spacing w:after="0"/>
              <w:ind w:left="135"/>
              <w:jc w:val="center"/>
            </w:pPr>
            <w:r w:rsidRPr="004277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27790" w:rsidRDefault="00427790">
            <w:pPr>
              <w:spacing w:after="0"/>
              <w:ind w:left="135"/>
              <w:jc w:val="center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427790" w:rsidRDefault="0042779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10.10.2023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427790" w:rsidRDefault="00427790">
            <w:pPr>
              <w:spacing w:after="0"/>
              <w:ind w:left="135"/>
            </w:pPr>
          </w:p>
        </w:tc>
      </w:tr>
      <w:tr w:rsidR="00427790" w:rsidTr="00C43EDB">
        <w:trPr>
          <w:trHeight w:val="144"/>
          <w:tblCellSpacing w:w="20" w:type="nil"/>
        </w:trPr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427790" w:rsidRDefault="004277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4525" w:type="dxa"/>
            <w:tcMar>
              <w:top w:w="50" w:type="dxa"/>
              <w:left w:w="100" w:type="dxa"/>
            </w:tcMar>
            <w:vAlign w:val="center"/>
          </w:tcPr>
          <w:p w:rsidR="00427790" w:rsidRPr="00427790" w:rsidRDefault="00427790">
            <w:pPr>
              <w:spacing w:after="0"/>
              <w:ind w:left="135"/>
              <w:rPr>
                <w:lang w:val="ru-RU"/>
              </w:rPr>
            </w:pPr>
            <w:proofErr w:type="gramStart"/>
            <w:r w:rsidRPr="00427790">
              <w:rPr>
                <w:rFonts w:ascii="Times New Roman" w:hAnsi="Times New Roman"/>
                <w:color w:val="000000"/>
                <w:sz w:val="24"/>
                <w:lang w:val="ru-RU"/>
              </w:rPr>
              <w:t>Волшебная</w:t>
            </w:r>
            <w:proofErr w:type="gramEnd"/>
            <w:r w:rsidRPr="004277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белая: рисуем композицию «Сад в тумане, раннее утро»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427790" w:rsidRDefault="00427790">
            <w:pPr>
              <w:spacing w:after="0"/>
              <w:ind w:left="135"/>
              <w:jc w:val="center"/>
            </w:pPr>
            <w:r w:rsidRPr="004277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27790" w:rsidRDefault="00427790">
            <w:pPr>
              <w:spacing w:after="0"/>
              <w:ind w:left="135"/>
              <w:jc w:val="center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427790" w:rsidRDefault="0042779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17.10.2023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427790" w:rsidRDefault="00427790">
            <w:pPr>
              <w:spacing w:after="0"/>
              <w:ind w:left="135"/>
            </w:pPr>
          </w:p>
        </w:tc>
      </w:tr>
      <w:tr w:rsidR="00427790" w:rsidTr="00C43EDB">
        <w:trPr>
          <w:trHeight w:val="144"/>
          <w:tblCellSpacing w:w="20" w:type="nil"/>
        </w:trPr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427790" w:rsidRDefault="004277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4525" w:type="dxa"/>
            <w:tcMar>
              <w:top w:w="50" w:type="dxa"/>
              <w:left w:w="100" w:type="dxa"/>
            </w:tcMar>
            <w:vAlign w:val="center"/>
          </w:tcPr>
          <w:p w:rsidR="00427790" w:rsidRPr="00427790" w:rsidRDefault="00427790">
            <w:pPr>
              <w:spacing w:after="0"/>
              <w:ind w:left="135"/>
              <w:rPr>
                <w:lang w:val="ru-RU"/>
              </w:rPr>
            </w:pPr>
            <w:r w:rsidRPr="00427790">
              <w:rPr>
                <w:rFonts w:ascii="Times New Roman" w:hAnsi="Times New Roman"/>
                <w:color w:val="000000"/>
                <w:sz w:val="24"/>
                <w:lang w:val="ru-RU"/>
              </w:rPr>
              <w:t>Волшебная черная: рисуем композицию «Буря в лесу»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427790" w:rsidRDefault="00427790">
            <w:pPr>
              <w:spacing w:after="0"/>
              <w:ind w:left="135"/>
              <w:jc w:val="center"/>
            </w:pPr>
            <w:r w:rsidRPr="004277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27790" w:rsidRDefault="00427790">
            <w:pPr>
              <w:spacing w:after="0"/>
              <w:ind w:left="135"/>
              <w:jc w:val="center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427790" w:rsidRDefault="0042779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24.10.2023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427790" w:rsidRDefault="00427790">
            <w:pPr>
              <w:spacing w:after="0"/>
              <w:ind w:left="135"/>
            </w:pPr>
          </w:p>
        </w:tc>
      </w:tr>
      <w:tr w:rsidR="00427790" w:rsidTr="00C43EDB">
        <w:trPr>
          <w:trHeight w:val="144"/>
          <w:tblCellSpacing w:w="20" w:type="nil"/>
        </w:trPr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427790" w:rsidRDefault="004277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</w:t>
            </w:r>
          </w:p>
        </w:tc>
        <w:tc>
          <w:tcPr>
            <w:tcW w:w="4525" w:type="dxa"/>
            <w:tcMar>
              <w:top w:w="50" w:type="dxa"/>
              <w:left w:w="100" w:type="dxa"/>
            </w:tcMar>
            <w:vAlign w:val="center"/>
          </w:tcPr>
          <w:p w:rsidR="00427790" w:rsidRPr="00427790" w:rsidRDefault="00427790">
            <w:pPr>
              <w:spacing w:after="0"/>
              <w:ind w:left="135"/>
              <w:rPr>
                <w:lang w:val="ru-RU"/>
              </w:rPr>
            </w:pPr>
            <w:proofErr w:type="gramStart"/>
            <w:r w:rsidRPr="00427790">
              <w:rPr>
                <w:rFonts w:ascii="Times New Roman" w:hAnsi="Times New Roman"/>
                <w:color w:val="000000"/>
                <w:sz w:val="24"/>
                <w:lang w:val="ru-RU"/>
              </w:rPr>
              <w:t>Волшебные</w:t>
            </w:r>
            <w:proofErr w:type="gramEnd"/>
            <w:r w:rsidRPr="004277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серые: рисуем цветной туман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427790" w:rsidRDefault="00427790">
            <w:pPr>
              <w:spacing w:after="0"/>
              <w:ind w:left="135"/>
              <w:jc w:val="center"/>
            </w:pPr>
            <w:r w:rsidRPr="004277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27790" w:rsidRDefault="00427790">
            <w:pPr>
              <w:spacing w:after="0"/>
              <w:ind w:left="135"/>
              <w:jc w:val="center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427790" w:rsidRDefault="0042779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07.11.2023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427790" w:rsidRDefault="00427790">
            <w:pPr>
              <w:spacing w:after="0"/>
              <w:ind w:left="135"/>
            </w:pPr>
          </w:p>
        </w:tc>
      </w:tr>
      <w:tr w:rsidR="00427790" w:rsidTr="00C43EDB">
        <w:trPr>
          <w:trHeight w:val="144"/>
          <w:tblCellSpacing w:w="20" w:type="nil"/>
        </w:trPr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427790" w:rsidRDefault="004277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4525" w:type="dxa"/>
            <w:tcMar>
              <w:top w:w="50" w:type="dxa"/>
              <w:left w:w="100" w:type="dxa"/>
            </w:tcMar>
            <w:vAlign w:val="center"/>
          </w:tcPr>
          <w:p w:rsidR="00427790" w:rsidRPr="00427790" w:rsidRDefault="00427790">
            <w:pPr>
              <w:spacing w:after="0"/>
              <w:ind w:left="135"/>
              <w:rPr>
                <w:lang w:val="ru-RU"/>
              </w:rPr>
            </w:pPr>
            <w:r w:rsidRPr="00427790">
              <w:rPr>
                <w:rFonts w:ascii="Times New Roman" w:hAnsi="Times New Roman"/>
                <w:color w:val="000000"/>
                <w:sz w:val="24"/>
                <w:lang w:val="ru-RU"/>
              </w:rPr>
              <w:t>Пастель и восковые мелки: рисуем осенний лес и листопад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427790" w:rsidRDefault="00427790">
            <w:pPr>
              <w:spacing w:after="0"/>
              <w:ind w:left="135"/>
              <w:jc w:val="center"/>
            </w:pPr>
            <w:r w:rsidRPr="004277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27790" w:rsidRDefault="00427790">
            <w:pPr>
              <w:spacing w:after="0"/>
              <w:ind w:left="135"/>
              <w:jc w:val="center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427790" w:rsidRDefault="0042779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14.11.2023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427790" w:rsidRDefault="00427790">
            <w:pPr>
              <w:spacing w:after="0"/>
              <w:ind w:left="135"/>
            </w:pPr>
          </w:p>
        </w:tc>
      </w:tr>
      <w:tr w:rsidR="00427790" w:rsidTr="00C43EDB">
        <w:trPr>
          <w:trHeight w:val="144"/>
          <w:tblCellSpacing w:w="20" w:type="nil"/>
        </w:trPr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427790" w:rsidRDefault="004277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4525" w:type="dxa"/>
            <w:tcMar>
              <w:top w:w="50" w:type="dxa"/>
              <w:left w:w="100" w:type="dxa"/>
            </w:tcMar>
            <w:vAlign w:val="center"/>
          </w:tcPr>
          <w:p w:rsidR="00427790" w:rsidRPr="00427790" w:rsidRDefault="00427790">
            <w:pPr>
              <w:spacing w:after="0"/>
              <w:ind w:left="135"/>
              <w:rPr>
                <w:lang w:val="ru-RU"/>
              </w:rPr>
            </w:pPr>
            <w:r w:rsidRPr="00427790">
              <w:rPr>
                <w:rFonts w:ascii="Times New Roman" w:hAnsi="Times New Roman"/>
                <w:color w:val="000000"/>
                <w:sz w:val="24"/>
                <w:lang w:val="ru-RU"/>
              </w:rPr>
              <w:t>Аппликация: создаем коврики на тему «Осенний листопад»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427790" w:rsidRDefault="00427790">
            <w:pPr>
              <w:spacing w:after="0"/>
              <w:ind w:left="135"/>
              <w:jc w:val="center"/>
            </w:pPr>
            <w:r w:rsidRPr="004277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27790" w:rsidRDefault="00427790">
            <w:pPr>
              <w:spacing w:after="0"/>
              <w:ind w:left="135"/>
              <w:jc w:val="center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427790" w:rsidRDefault="0042779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21.11.2023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427790" w:rsidRDefault="00427790">
            <w:pPr>
              <w:spacing w:after="0"/>
              <w:ind w:left="135"/>
            </w:pPr>
          </w:p>
        </w:tc>
      </w:tr>
      <w:tr w:rsidR="00427790" w:rsidTr="00C43EDB">
        <w:trPr>
          <w:trHeight w:val="144"/>
          <w:tblCellSpacing w:w="20" w:type="nil"/>
        </w:trPr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427790" w:rsidRDefault="004277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4525" w:type="dxa"/>
            <w:tcMar>
              <w:top w:w="50" w:type="dxa"/>
              <w:left w:w="100" w:type="dxa"/>
            </w:tcMar>
            <w:vAlign w:val="center"/>
          </w:tcPr>
          <w:p w:rsidR="00427790" w:rsidRPr="00427790" w:rsidRDefault="00427790">
            <w:pPr>
              <w:spacing w:after="0"/>
              <w:ind w:left="135"/>
              <w:rPr>
                <w:lang w:val="ru-RU"/>
              </w:rPr>
            </w:pPr>
            <w:r w:rsidRPr="00427790">
              <w:rPr>
                <w:rFonts w:ascii="Times New Roman" w:hAnsi="Times New Roman"/>
                <w:color w:val="000000"/>
                <w:sz w:val="24"/>
                <w:lang w:val="ru-RU"/>
              </w:rPr>
              <w:t>Что может линия: рисуем зимний лес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427790" w:rsidRDefault="00427790">
            <w:pPr>
              <w:spacing w:after="0"/>
              <w:ind w:left="135"/>
              <w:jc w:val="center"/>
            </w:pPr>
            <w:r w:rsidRPr="004277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27790" w:rsidRDefault="00427790">
            <w:pPr>
              <w:spacing w:after="0"/>
              <w:ind w:left="135"/>
              <w:jc w:val="center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427790" w:rsidRDefault="0042779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28.11.2023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427790" w:rsidRDefault="00427790">
            <w:pPr>
              <w:spacing w:after="0"/>
              <w:ind w:left="135"/>
            </w:pPr>
          </w:p>
        </w:tc>
      </w:tr>
      <w:tr w:rsidR="00427790" w:rsidTr="00C43EDB">
        <w:trPr>
          <w:trHeight w:val="144"/>
          <w:tblCellSpacing w:w="20" w:type="nil"/>
        </w:trPr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427790" w:rsidRDefault="004277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4525" w:type="dxa"/>
            <w:tcMar>
              <w:top w:w="50" w:type="dxa"/>
              <w:left w:w="100" w:type="dxa"/>
            </w:tcMar>
            <w:vAlign w:val="center"/>
          </w:tcPr>
          <w:p w:rsidR="00427790" w:rsidRPr="00427790" w:rsidRDefault="00427790">
            <w:pPr>
              <w:spacing w:after="0"/>
              <w:ind w:left="135"/>
              <w:rPr>
                <w:lang w:val="ru-RU"/>
              </w:rPr>
            </w:pPr>
            <w:r w:rsidRPr="00427790">
              <w:rPr>
                <w:rFonts w:ascii="Times New Roman" w:hAnsi="Times New Roman"/>
                <w:color w:val="000000"/>
                <w:sz w:val="24"/>
                <w:lang w:val="ru-RU"/>
              </w:rPr>
              <w:t>Линия на экране компьютера: рисуем луговые травы, деревья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427790" w:rsidRDefault="00427790">
            <w:pPr>
              <w:spacing w:after="0"/>
              <w:ind w:left="135"/>
              <w:jc w:val="center"/>
            </w:pPr>
            <w:r w:rsidRPr="004277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27790" w:rsidRDefault="00427790">
            <w:pPr>
              <w:spacing w:after="0"/>
              <w:ind w:left="135"/>
              <w:jc w:val="center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427790" w:rsidRDefault="0042779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05.12.2023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427790" w:rsidRDefault="00427790">
            <w:pPr>
              <w:spacing w:after="0"/>
              <w:ind w:left="135"/>
            </w:pPr>
          </w:p>
        </w:tc>
      </w:tr>
      <w:tr w:rsidR="00427790" w:rsidTr="00C43EDB">
        <w:trPr>
          <w:trHeight w:val="144"/>
          <w:tblCellSpacing w:w="20" w:type="nil"/>
        </w:trPr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427790" w:rsidRDefault="004277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4525" w:type="dxa"/>
            <w:tcMar>
              <w:top w:w="50" w:type="dxa"/>
              <w:left w:w="100" w:type="dxa"/>
            </w:tcMar>
            <w:vAlign w:val="center"/>
          </w:tcPr>
          <w:p w:rsidR="00427790" w:rsidRPr="00427790" w:rsidRDefault="00427790">
            <w:pPr>
              <w:spacing w:after="0"/>
              <w:ind w:left="135"/>
              <w:rPr>
                <w:lang w:val="ru-RU"/>
              </w:rPr>
            </w:pPr>
            <w:r w:rsidRPr="00427790">
              <w:rPr>
                <w:rFonts w:ascii="Times New Roman" w:hAnsi="Times New Roman"/>
                <w:color w:val="000000"/>
                <w:sz w:val="24"/>
                <w:lang w:val="ru-RU"/>
              </w:rPr>
              <w:t>Что может пластилин: лепим фигурку любимого животного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427790" w:rsidRDefault="00427790">
            <w:pPr>
              <w:spacing w:after="0"/>
              <w:ind w:left="135"/>
              <w:jc w:val="center"/>
            </w:pPr>
            <w:r w:rsidRPr="004277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27790" w:rsidRDefault="00427790">
            <w:pPr>
              <w:spacing w:after="0"/>
              <w:ind w:left="135"/>
              <w:jc w:val="center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427790" w:rsidRDefault="0042779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12.12.2023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427790" w:rsidRDefault="00427790">
            <w:pPr>
              <w:spacing w:after="0"/>
              <w:ind w:left="135"/>
            </w:pPr>
          </w:p>
        </w:tc>
      </w:tr>
      <w:tr w:rsidR="00427790" w:rsidTr="00C43EDB">
        <w:trPr>
          <w:trHeight w:val="144"/>
          <w:tblCellSpacing w:w="20" w:type="nil"/>
        </w:trPr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427790" w:rsidRDefault="004277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4525" w:type="dxa"/>
            <w:tcMar>
              <w:top w:w="50" w:type="dxa"/>
              <w:left w:w="100" w:type="dxa"/>
            </w:tcMar>
            <w:vAlign w:val="center"/>
          </w:tcPr>
          <w:p w:rsidR="00427790" w:rsidRPr="00427790" w:rsidRDefault="00427790">
            <w:pPr>
              <w:spacing w:after="0"/>
              <w:ind w:left="135"/>
              <w:rPr>
                <w:lang w:val="ru-RU"/>
              </w:rPr>
            </w:pPr>
            <w:r w:rsidRPr="00427790">
              <w:rPr>
                <w:rFonts w:ascii="Times New Roman" w:hAnsi="Times New Roman"/>
                <w:color w:val="000000"/>
                <w:sz w:val="24"/>
                <w:lang w:val="ru-RU"/>
              </w:rPr>
              <w:t>Бумага, ножницы, клей: создаем макет игровой площадки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427790" w:rsidRDefault="00427790">
            <w:pPr>
              <w:spacing w:after="0"/>
              <w:ind w:left="135"/>
              <w:jc w:val="center"/>
            </w:pPr>
            <w:r w:rsidRPr="004277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27790" w:rsidRDefault="00427790">
            <w:pPr>
              <w:spacing w:after="0"/>
              <w:ind w:left="135"/>
              <w:jc w:val="center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427790" w:rsidRDefault="0042779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19.12.2023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427790" w:rsidRDefault="00427790">
            <w:pPr>
              <w:spacing w:after="0"/>
              <w:ind w:left="135"/>
            </w:pPr>
          </w:p>
        </w:tc>
      </w:tr>
      <w:tr w:rsidR="00427790" w:rsidTr="00C43EDB">
        <w:trPr>
          <w:trHeight w:val="144"/>
          <w:tblCellSpacing w:w="20" w:type="nil"/>
        </w:trPr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427790" w:rsidRDefault="004277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4525" w:type="dxa"/>
            <w:tcMar>
              <w:top w:w="50" w:type="dxa"/>
              <w:left w:w="100" w:type="dxa"/>
            </w:tcMar>
            <w:vAlign w:val="center"/>
          </w:tcPr>
          <w:p w:rsidR="00427790" w:rsidRPr="00427790" w:rsidRDefault="00427790">
            <w:pPr>
              <w:spacing w:after="0"/>
              <w:ind w:left="135"/>
              <w:rPr>
                <w:lang w:val="ru-RU"/>
              </w:rPr>
            </w:pPr>
            <w:r w:rsidRPr="00427790">
              <w:rPr>
                <w:rFonts w:ascii="Times New Roman" w:hAnsi="Times New Roman"/>
                <w:color w:val="000000"/>
                <w:sz w:val="24"/>
                <w:lang w:val="ru-RU"/>
              </w:rPr>
              <w:t>Неожиданные материалы: создаем изображение из фантиков, пуговиц, ниток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427790" w:rsidRDefault="00427790">
            <w:pPr>
              <w:spacing w:after="0"/>
              <w:ind w:left="135"/>
              <w:jc w:val="center"/>
            </w:pPr>
            <w:r w:rsidRPr="004277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27790" w:rsidRDefault="00427790">
            <w:pPr>
              <w:spacing w:after="0"/>
              <w:ind w:left="135"/>
              <w:jc w:val="center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427790" w:rsidRDefault="0042779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26.12.2023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427790" w:rsidRDefault="00427790">
            <w:pPr>
              <w:spacing w:after="0"/>
              <w:ind w:left="135"/>
            </w:pPr>
          </w:p>
        </w:tc>
      </w:tr>
      <w:tr w:rsidR="00427790" w:rsidTr="00C43EDB">
        <w:trPr>
          <w:trHeight w:val="144"/>
          <w:tblCellSpacing w:w="20" w:type="nil"/>
        </w:trPr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427790" w:rsidRDefault="004277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4525" w:type="dxa"/>
            <w:tcMar>
              <w:top w:w="50" w:type="dxa"/>
              <w:left w:w="100" w:type="dxa"/>
            </w:tcMar>
            <w:vAlign w:val="center"/>
          </w:tcPr>
          <w:p w:rsidR="00427790" w:rsidRPr="00427790" w:rsidRDefault="00427790">
            <w:pPr>
              <w:spacing w:after="0"/>
              <w:ind w:left="135"/>
              <w:rPr>
                <w:lang w:val="ru-RU"/>
              </w:rPr>
            </w:pPr>
            <w:r w:rsidRPr="00427790">
              <w:rPr>
                <w:rFonts w:ascii="Times New Roman" w:hAnsi="Times New Roman"/>
                <w:color w:val="000000"/>
                <w:sz w:val="24"/>
                <w:lang w:val="ru-RU"/>
              </w:rPr>
              <w:t>Изображение, реальность, фантазия: рисуем домашних и фантастических животных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427790" w:rsidRDefault="00427790">
            <w:pPr>
              <w:spacing w:after="0"/>
              <w:ind w:left="135"/>
              <w:jc w:val="center"/>
            </w:pPr>
            <w:r w:rsidRPr="004277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27790" w:rsidRDefault="00427790">
            <w:pPr>
              <w:spacing w:after="0"/>
              <w:ind w:left="135"/>
              <w:jc w:val="center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427790" w:rsidRDefault="0042779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09.01.2024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427790" w:rsidRDefault="00427790">
            <w:pPr>
              <w:spacing w:after="0"/>
              <w:ind w:left="135"/>
            </w:pPr>
          </w:p>
        </w:tc>
      </w:tr>
      <w:tr w:rsidR="00427790" w:rsidTr="00C43EDB">
        <w:trPr>
          <w:trHeight w:val="144"/>
          <w:tblCellSpacing w:w="20" w:type="nil"/>
        </w:trPr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427790" w:rsidRDefault="004277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4525" w:type="dxa"/>
            <w:tcMar>
              <w:top w:w="50" w:type="dxa"/>
              <w:left w:w="100" w:type="dxa"/>
            </w:tcMar>
            <w:vAlign w:val="center"/>
          </w:tcPr>
          <w:p w:rsidR="00427790" w:rsidRPr="00427790" w:rsidRDefault="00427790">
            <w:pPr>
              <w:spacing w:after="0"/>
              <w:ind w:left="135"/>
              <w:rPr>
                <w:lang w:val="ru-RU"/>
              </w:rPr>
            </w:pPr>
            <w:r w:rsidRPr="00427790">
              <w:rPr>
                <w:rFonts w:ascii="Times New Roman" w:hAnsi="Times New Roman"/>
                <w:color w:val="000000"/>
                <w:sz w:val="24"/>
                <w:lang w:val="ru-RU"/>
              </w:rPr>
              <w:t>Украшение, реальность, фантазия: рисуем кружево со снежинками, паутинками, звездочками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427790" w:rsidRDefault="00427790">
            <w:pPr>
              <w:spacing w:after="0"/>
              <w:ind w:left="135"/>
              <w:jc w:val="center"/>
            </w:pPr>
            <w:r w:rsidRPr="004277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27790" w:rsidRDefault="00427790">
            <w:pPr>
              <w:spacing w:after="0"/>
              <w:ind w:left="135"/>
              <w:jc w:val="center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427790" w:rsidRDefault="0042779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16.01.2024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427790" w:rsidRDefault="00427790">
            <w:pPr>
              <w:spacing w:after="0"/>
              <w:ind w:left="135"/>
            </w:pPr>
          </w:p>
        </w:tc>
      </w:tr>
      <w:tr w:rsidR="00427790" w:rsidTr="00C43EDB">
        <w:trPr>
          <w:trHeight w:val="144"/>
          <w:tblCellSpacing w:w="20" w:type="nil"/>
        </w:trPr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427790" w:rsidRDefault="004277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4525" w:type="dxa"/>
            <w:tcMar>
              <w:top w:w="50" w:type="dxa"/>
              <w:left w:w="100" w:type="dxa"/>
            </w:tcMar>
            <w:vAlign w:val="center"/>
          </w:tcPr>
          <w:p w:rsidR="00427790" w:rsidRPr="00427790" w:rsidRDefault="00427790">
            <w:pPr>
              <w:spacing w:after="0"/>
              <w:ind w:left="135"/>
              <w:rPr>
                <w:lang w:val="ru-RU"/>
              </w:rPr>
            </w:pPr>
            <w:r w:rsidRPr="00427790">
              <w:rPr>
                <w:rFonts w:ascii="Times New Roman" w:hAnsi="Times New Roman"/>
                <w:color w:val="000000"/>
                <w:sz w:val="24"/>
                <w:lang w:val="ru-RU"/>
              </w:rPr>
              <w:t>Постройка, реальность, фантазия: обсуждаем домики, которые построила природа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427790" w:rsidRDefault="00427790">
            <w:pPr>
              <w:spacing w:after="0"/>
              <w:ind w:left="135"/>
              <w:jc w:val="center"/>
            </w:pPr>
            <w:r w:rsidRPr="004277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27790" w:rsidRDefault="00427790">
            <w:pPr>
              <w:spacing w:after="0"/>
              <w:ind w:left="135"/>
              <w:jc w:val="center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427790" w:rsidRDefault="0042779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23.01.2024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427790" w:rsidRDefault="00427790">
            <w:pPr>
              <w:spacing w:after="0"/>
              <w:ind w:left="135"/>
            </w:pPr>
          </w:p>
        </w:tc>
      </w:tr>
      <w:tr w:rsidR="00427790" w:rsidTr="00C43EDB">
        <w:trPr>
          <w:trHeight w:val="144"/>
          <w:tblCellSpacing w:w="20" w:type="nil"/>
        </w:trPr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427790" w:rsidRDefault="004277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4525" w:type="dxa"/>
            <w:tcMar>
              <w:top w:w="50" w:type="dxa"/>
              <w:left w:w="100" w:type="dxa"/>
            </w:tcMar>
            <w:vAlign w:val="center"/>
          </w:tcPr>
          <w:p w:rsidR="00427790" w:rsidRPr="00427790" w:rsidRDefault="00427790">
            <w:pPr>
              <w:spacing w:after="0"/>
              <w:ind w:left="135"/>
              <w:rPr>
                <w:lang w:val="ru-RU"/>
              </w:rPr>
            </w:pPr>
            <w:r w:rsidRPr="00427790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Конструируем природные формы: создаем композицию «Подводный мир»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427790" w:rsidRDefault="00427790">
            <w:pPr>
              <w:spacing w:after="0"/>
              <w:ind w:left="135"/>
              <w:jc w:val="center"/>
            </w:pPr>
            <w:r w:rsidRPr="004277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27790" w:rsidRDefault="00427790">
            <w:pPr>
              <w:spacing w:after="0"/>
              <w:ind w:left="135"/>
              <w:jc w:val="center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427790" w:rsidRDefault="0042779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30.01.2024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427790" w:rsidRDefault="00427790">
            <w:pPr>
              <w:spacing w:after="0"/>
              <w:ind w:left="135"/>
            </w:pPr>
          </w:p>
        </w:tc>
      </w:tr>
      <w:tr w:rsidR="00427790" w:rsidTr="00C43EDB">
        <w:trPr>
          <w:trHeight w:val="144"/>
          <w:tblCellSpacing w:w="20" w:type="nil"/>
        </w:trPr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427790" w:rsidRDefault="004277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4525" w:type="dxa"/>
            <w:tcMar>
              <w:top w:w="50" w:type="dxa"/>
              <w:left w:w="100" w:type="dxa"/>
            </w:tcMar>
            <w:vAlign w:val="center"/>
          </w:tcPr>
          <w:p w:rsidR="00427790" w:rsidRPr="00427790" w:rsidRDefault="00427790">
            <w:pPr>
              <w:spacing w:after="0"/>
              <w:ind w:left="135"/>
              <w:rPr>
                <w:lang w:val="ru-RU"/>
              </w:rPr>
            </w:pPr>
            <w:r w:rsidRPr="004277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Конструируем сказочный город: строим </w:t>
            </w:r>
            <w:r w:rsidRPr="0042779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из бумаги домик, улицу или площадь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427790" w:rsidRDefault="00427790">
            <w:pPr>
              <w:spacing w:after="0"/>
              <w:ind w:left="135"/>
              <w:jc w:val="center"/>
            </w:pPr>
            <w:r w:rsidRPr="0042779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27790" w:rsidRDefault="00427790">
            <w:pPr>
              <w:spacing w:after="0"/>
              <w:ind w:left="135"/>
              <w:jc w:val="center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427790" w:rsidRDefault="0042779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06.02.2024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427790" w:rsidRDefault="00427790">
            <w:pPr>
              <w:spacing w:after="0"/>
              <w:ind w:left="135"/>
            </w:pPr>
          </w:p>
        </w:tc>
      </w:tr>
      <w:tr w:rsidR="00427790" w:rsidTr="00C43EDB">
        <w:trPr>
          <w:trHeight w:val="144"/>
          <w:tblCellSpacing w:w="20" w:type="nil"/>
        </w:trPr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427790" w:rsidRDefault="004277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22</w:t>
            </w:r>
          </w:p>
        </w:tc>
        <w:tc>
          <w:tcPr>
            <w:tcW w:w="4525" w:type="dxa"/>
            <w:tcMar>
              <w:top w:w="50" w:type="dxa"/>
              <w:left w:w="100" w:type="dxa"/>
            </w:tcMar>
            <w:vAlign w:val="center"/>
          </w:tcPr>
          <w:p w:rsidR="00427790" w:rsidRPr="00427790" w:rsidRDefault="00427790">
            <w:pPr>
              <w:spacing w:after="0"/>
              <w:ind w:left="135"/>
              <w:rPr>
                <w:lang w:val="ru-RU"/>
              </w:rPr>
            </w:pPr>
            <w:r w:rsidRPr="00427790">
              <w:rPr>
                <w:rFonts w:ascii="Times New Roman" w:hAnsi="Times New Roman"/>
                <w:color w:val="000000"/>
                <w:sz w:val="24"/>
                <w:lang w:val="ru-RU"/>
              </w:rPr>
              <w:t>Изображение природы в различных состояниях: рисуем природу разной по настроению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427790" w:rsidRDefault="00427790">
            <w:pPr>
              <w:spacing w:after="0"/>
              <w:ind w:left="135"/>
              <w:jc w:val="center"/>
            </w:pPr>
            <w:r w:rsidRPr="004277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27790" w:rsidRDefault="00427790">
            <w:pPr>
              <w:spacing w:after="0"/>
              <w:ind w:left="135"/>
              <w:jc w:val="center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427790" w:rsidRDefault="0042779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13.02.2024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427790" w:rsidRDefault="00427790">
            <w:pPr>
              <w:spacing w:after="0"/>
              <w:ind w:left="135"/>
            </w:pPr>
          </w:p>
        </w:tc>
      </w:tr>
      <w:tr w:rsidR="00427790" w:rsidTr="00C43EDB">
        <w:trPr>
          <w:trHeight w:val="144"/>
          <w:tblCellSpacing w:w="20" w:type="nil"/>
        </w:trPr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427790" w:rsidRDefault="004277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4525" w:type="dxa"/>
            <w:tcMar>
              <w:top w:w="50" w:type="dxa"/>
              <w:left w:w="100" w:type="dxa"/>
            </w:tcMar>
            <w:vAlign w:val="center"/>
          </w:tcPr>
          <w:p w:rsidR="00427790" w:rsidRPr="00427790" w:rsidRDefault="00427790">
            <w:pPr>
              <w:spacing w:after="0"/>
              <w:ind w:left="135"/>
              <w:rPr>
                <w:lang w:val="ru-RU"/>
              </w:rPr>
            </w:pPr>
            <w:r w:rsidRPr="00427790">
              <w:rPr>
                <w:rFonts w:ascii="Times New Roman" w:hAnsi="Times New Roman"/>
                <w:color w:val="000000"/>
                <w:sz w:val="24"/>
                <w:lang w:val="ru-RU"/>
              </w:rPr>
              <w:t>Изображение характера животных: передаем характер и настроение животных в рисунке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427790" w:rsidRDefault="00427790">
            <w:pPr>
              <w:spacing w:after="0"/>
              <w:ind w:left="135"/>
              <w:jc w:val="center"/>
            </w:pPr>
            <w:r w:rsidRPr="004277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27790" w:rsidRDefault="00427790">
            <w:pPr>
              <w:spacing w:after="0"/>
              <w:ind w:left="135"/>
              <w:jc w:val="center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427790" w:rsidRDefault="0042779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20.02.2024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427790" w:rsidRDefault="00427790">
            <w:pPr>
              <w:spacing w:after="0"/>
              <w:ind w:left="135"/>
            </w:pPr>
          </w:p>
        </w:tc>
      </w:tr>
      <w:tr w:rsidR="00427790" w:rsidTr="00C43EDB">
        <w:trPr>
          <w:trHeight w:val="144"/>
          <w:tblCellSpacing w:w="20" w:type="nil"/>
        </w:trPr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427790" w:rsidRDefault="004277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4525" w:type="dxa"/>
            <w:tcMar>
              <w:top w:w="50" w:type="dxa"/>
              <w:left w:w="100" w:type="dxa"/>
            </w:tcMar>
            <w:vAlign w:val="center"/>
          </w:tcPr>
          <w:p w:rsidR="00427790" w:rsidRPr="00427790" w:rsidRDefault="00427790">
            <w:pPr>
              <w:spacing w:after="0"/>
              <w:ind w:left="135"/>
              <w:rPr>
                <w:lang w:val="ru-RU"/>
              </w:rPr>
            </w:pPr>
            <w:r w:rsidRPr="00427790">
              <w:rPr>
                <w:rFonts w:ascii="Times New Roman" w:hAnsi="Times New Roman"/>
                <w:color w:val="000000"/>
                <w:sz w:val="24"/>
                <w:lang w:val="ru-RU"/>
              </w:rPr>
              <w:t>Изображение характера человека: рисуем доброго или злого человека, героев сказок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427790" w:rsidRDefault="00427790">
            <w:pPr>
              <w:spacing w:after="0"/>
              <w:ind w:left="135"/>
              <w:jc w:val="center"/>
            </w:pPr>
            <w:r w:rsidRPr="004277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27790" w:rsidRDefault="00427790">
            <w:pPr>
              <w:spacing w:after="0"/>
              <w:ind w:left="135"/>
              <w:jc w:val="center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427790" w:rsidRDefault="0042779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27.02.2024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427790" w:rsidRDefault="00427790">
            <w:pPr>
              <w:spacing w:after="0"/>
              <w:ind w:left="135"/>
            </w:pPr>
          </w:p>
        </w:tc>
      </w:tr>
      <w:tr w:rsidR="00427790" w:rsidTr="00C43EDB">
        <w:trPr>
          <w:trHeight w:val="144"/>
          <w:tblCellSpacing w:w="20" w:type="nil"/>
        </w:trPr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427790" w:rsidRDefault="004277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4525" w:type="dxa"/>
            <w:tcMar>
              <w:top w:w="50" w:type="dxa"/>
              <w:left w:w="100" w:type="dxa"/>
            </w:tcMar>
            <w:vAlign w:val="center"/>
          </w:tcPr>
          <w:p w:rsidR="00427790" w:rsidRPr="00427790" w:rsidRDefault="00427790">
            <w:pPr>
              <w:spacing w:after="0"/>
              <w:ind w:left="135"/>
              <w:rPr>
                <w:lang w:val="ru-RU"/>
              </w:rPr>
            </w:pPr>
            <w:r w:rsidRPr="00427790">
              <w:rPr>
                <w:rFonts w:ascii="Times New Roman" w:hAnsi="Times New Roman"/>
                <w:color w:val="000000"/>
                <w:sz w:val="24"/>
                <w:lang w:val="ru-RU"/>
              </w:rPr>
              <w:t>Образ человека в скульптуре: создаем разных по характеру образов в объеме – легкий, стремительный и тяжелый, неповоротливый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427790" w:rsidRDefault="00427790">
            <w:pPr>
              <w:spacing w:after="0"/>
              <w:ind w:left="135"/>
              <w:jc w:val="center"/>
            </w:pPr>
            <w:r w:rsidRPr="004277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27790" w:rsidRDefault="00427790">
            <w:pPr>
              <w:spacing w:after="0"/>
              <w:ind w:left="135"/>
              <w:jc w:val="center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427790" w:rsidRDefault="0042779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05.03.2024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427790" w:rsidRDefault="00427790">
            <w:pPr>
              <w:spacing w:after="0"/>
              <w:ind w:left="135"/>
            </w:pPr>
          </w:p>
        </w:tc>
      </w:tr>
      <w:tr w:rsidR="00427790" w:rsidTr="00C43EDB">
        <w:trPr>
          <w:trHeight w:val="144"/>
          <w:tblCellSpacing w:w="20" w:type="nil"/>
        </w:trPr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427790" w:rsidRDefault="004277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4525" w:type="dxa"/>
            <w:tcMar>
              <w:top w:w="50" w:type="dxa"/>
              <w:left w:w="100" w:type="dxa"/>
            </w:tcMar>
            <w:vAlign w:val="center"/>
          </w:tcPr>
          <w:p w:rsidR="00427790" w:rsidRPr="00427790" w:rsidRDefault="00427790">
            <w:pPr>
              <w:spacing w:after="0"/>
              <w:ind w:left="135"/>
              <w:rPr>
                <w:lang w:val="ru-RU"/>
              </w:rPr>
            </w:pPr>
            <w:proofErr w:type="gramStart"/>
            <w:r w:rsidRPr="00427790">
              <w:rPr>
                <w:rFonts w:ascii="Times New Roman" w:hAnsi="Times New Roman"/>
                <w:color w:val="000000"/>
                <w:sz w:val="24"/>
                <w:lang w:val="ru-RU"/>
              </w:rPr>
              <w:t>Человек и его украшения: создаем кокошник для доброй и злой героинь из сказок</w:t>
            </w:r>
            <w:proofErr w:type="gramEnd"/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427790" w:rsidRDefault="00427790">
            <w:pPr>
              <w:spacing w:after="0"/>
              <w:ind w:left="135"/>
              <w:jc w:val="center"/>
            </w:pPr>
            <w:r w:rsidRPr="004277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27790" w:rsidRDefault="00427790">
            <w:pPr>
              <w:spacing w:after="0"/>
              <w:ind w:left="135"/>
              <w:jc w:val="center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427790" w:rsidRDefault="0042779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12.03.2024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427790" w:rsidRDefault="00427790">
            <w:pPr>
              <w:spacing w:after="0"/>
              <w:ind w:left="135"/>
            </w:pPr>
          </w:p>
        </w:tc>
      </w:tr>
      <w:tr w:rsidR="00427790" w:rsidTr="00C43EDB">
        <w:trPr>
          <w:trHeight w:val="144"/>
          <w:tblCellSpacing w:w="20" w:type="nil"/>
        </w:trPr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427790" w:rsidRDefault="004277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4525" w:type="dxa"/>
            <w:tcMar>
              <w:top w:w="50" w:type="dxa"/>
              <w:left w:w="100" w:type="dxa"/>
            </w:tcMar>
            <w:vAlign w:val="center"/>
          </w:tcPr>
          <w:p w:rsidR="00427790" w:rsidRPr="00427790" w:rsidRDefault="00427790">
            <w:pPr>
              <w:spacing w:after="0"/>
              <w:ind w:left="135"/>
              <w:rPr>
                <w:lang w:val="ru-RU"/>
              </w:rPr>
            </w:pPr>
            <w:r w:rsidRPr="00427790">
              <w:rPr>
                <w:rFonts w:ascii="Times New Roman" w:hAnsi="Times New Roman"/>
                <w:color w:val="000000"/>
                <w:sz w:val="24"/>
                <w:lang w:val="ru-RU"/>
              </w:rPr>
              <w:t>О чем говорят украшения: рисуем украшения для злой и доброй феи, злого колдуна, доброго воина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427790" w:rsidRDefault="00427790">
            <w:pPr>
              <w:spacing w:after="0"/>
              <w:ind w:left="135"/>
              <w:jc w:val="center"/>
            </w:pPr>
            <w:r w:rsidRPr="004277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27790" w:rsidRDefault="00427790">
            <w:pPr>
              <w:spacing w:after="0"/>
              <w:ind w:left="135"/>
              <w:jc w:val="center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427790" w:rsidRDefault="0042779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19.03.2024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427790" w:rsidRDefault="00427790">
            <w:pPr>
              <w:spacing w:after="0"/>
              <w:ind w:left="135"/>
            </w:pPr>
          </w:p>
        </w:tc>
      </w:tr>
      <w:tr w:rsidR="00427790" w:rsidTr="00C43EDB">
        <w:trPr>
          <w:trHeight w:val="144"/>
          <w:tblCellSpacing w:w="20" w:type="nil"/>
        </w:trPr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427790" w:rsidRDefault="004277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4525" w:type="dxa"/>
            <w:tcMar>
              <w:top w:w="50" w:type="dxa"/>
              <w:left w:w="100" w:type="dxa"/>
            </w:tcMar>
            <w:vAlign w:val="center"/>
          </w:tcPr>
          <w:p w:rsidR="00427790" w:rsidRPr="00427790" w:rsidRDefault="00427790">
            <w:pPr>
              <w:spacing w:after="0"/>
              <w:ind w:left="135"/>
              <w:rPr>
                <w:lang w:val="ru-RU"/>
              </w:rPr>
            </w:pPr>
            <w:r w:rsidRPr="00427790">
              <w:rPr>
                <w:rFonts w:ascii="Times New Roman" w:hAnsi="Times New Roman"/>
                <w:color w:val="000000"/>
                <w:sz w:val="24"/>
                <w:lang w:val="ru-RU"/>
              </w:rPr>
              <w:t>Образ здания: рисуем дома для разных сказочных героев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427790" w:rsidRDefault="00427790">
            <w:pPr>
              <w:spacing w:after="0"/>
              <w:ind w:left="135"/>
              <w:jc w:val="center"/>
            </w:pPr>
            <w:r w:rsidRPr="004277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27790" w:rsidRDefault="00427790">
            <w:pPr>
              <w:spacing w:after="0"/>
              <w:ind w:left="135"/>
              <w:jc w:val="center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427790" w:rsidRDefault="0042779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02.04.2024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427790" w:rsidRDefault="00427790">
            <w:pPr>
              <w:spacing w:after="0"/>
              <w:ind w:left="135"/>
            </w:pPr>
          </w:p>
        </w:tc>
      </w:tr>
      <w:tr w:rsidR="00427790" w:rsidTr="00C43EDB">
        <w:trPr>
          <w:trHeight w:val="144"/>
          <w:tblCellSpacing w:w="20" w:type="nil"/>
        </w:trPr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427790" w:rsidRDefault="004277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4525" w:type="dxa"/>
            <w:tcMar>
              <w:top w:w="50" w:type="dxa"/>
              <w:left w:w="100" w:type="dxa"/>
            </w:tcMar>
            <w:vAlign w:val="center"/>
          </w:tcPr>
          <w:p w:rsidR="00427790" w:rsidRPr="00427790" w:rsidRDefault="00427790">
            <w:pPr>
              <w:spacing w:after="0"/>
              <w:ind w:left="135"/>
              <w:rPr>
                <w:lang w:val="ru-RU"/>
              </w:rPr>
            </w:pPr>
            <w:r w:rsidRPr="00427790">
              <w:rPr>
                <w:rFonts w:ascii="Times New Roman" w:hAnsi="Times New Roman"/>
                <w:color w:val="000000"/>
                <w:sz w:val="24"/>
                <w:lang w:val="ru-RU"/>
              </w:rPr>
              <w:t>Теплые и холодные цвета: рисуем костер или перо жар-птицы на фоне ночного неба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427790" w:rsidRDefault="00427790">
            <w:pPr>
              <w:spacing w:after="0"/>
              <w:ind w:left="135"/>
              <w:jc w:val="center"/>
            </w:pPr>
            <w:r w:rsidRPr="004277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27790" w:rsidRDefault="00427790">
            <w:pPr>
              <w:spacing w:after="0"/>
              <w:ind w:left="135"/>
              <w:jc w:val="center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427790" w:rsidRDefault="0042779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09.04.2024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427790" w:rsidRDefault="00427790">
            <w:pPr>
              <w:spacing w:after="0"/>
              <w:ind w:left="135"/>
            </w:pPr>
          </w:p>
        </w:tc>
      </w:tr>
      <w:tr w:rsidR="00427790" w:rsidTr="00C43EDB">
        <w:trPr>
          <w:trHeight w:val="144"/>
          <w:tblCellSpacing w:w="20" w:type="nil"/>
        </w:trPr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427790" w:rsidRDefault="004277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4525" w:type="dxa"/>
            <w:tcMar>
              <w:top w:w="50" w:type="dxa"/>
              <w:left w:w="100" w:type="dxa"/>
            </w:tcMar>
            <w:vAlign w:val="center"/>
          </w:tcPr>
          <w:p w:rsidR="00427790" w:rsidRDefault="00427790">
            <w:pPr>
              <w:spacing w:after="0"/>
              <w:ind w:left="135"/>
            </w:pPr>
            <w:r w:rsidRPr="004277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Тихие и звонкие цвета, ритм линий создаем композицию </w:t>
            </w:r>
            <w:r>
              <w:rPr>
                <w:rFonts w:ascii="Times New Roman" w:hAnsi="Times New Roman"/>
                <w:color w:val="000000"/>
                <w:sz w:val="24"/>
              </w:rPr>
              <w:t>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Весенняя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земля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»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427790" w:rsidRDefault="004277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27790" w:rsidRDefault="00427790">
            <w:pPr>
              <w:spacing w:after="0"/>
              <w:ind w:left="135"/>
              <w:jc w:val="center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427790" w:rsidRDefault="0042779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16.04.2024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427790" w:rsidRDefault="00427790">
            <w:pPr>
              <w:spacing w:after="0"/>
              <w:ind w:left="135"/>
            </w:pPr>
          </w:p>
        </w:tc>
      </w:tr>
      <w:tr w:rsidR="00427790" w:rsidTr="00C43EDB">
        <w:trPr>
          <w:trHeight w:val="144"/>
          <w:tblCellSpacing w:w="20" w:type="nil"/>
        </w:trPr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427790" w:rsidRDefault="004277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4525" w:type="dxa"/>
            <w:tcMar>
              <w:top w:w="50" w:type="dxa"/>
              <w:left w:w="100" w:type="dxa"/>
            </w:tcMar>
            <w:vAlign w:val="center"/>
          </w:tcPr>
          <w:p w:rsidR="00427790" w:rsidRPr="00427790" w:rsidRDefault="00427790">
            <w:pPr>
              <w:spacing w:after="0"/>
              <w:ind w:left="135"/>
              <w:rPr>
                <w:lang w:val="ru-RU"/>
              </w:rPr>
            </w:pPr>
            <w:r w:rsidRPr="004277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Характер линий: рисуем весенние ветки </w:t>
            </w:r>
            <w:r w:rsidRPr="0042779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– березы, дуба, сосны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427790" w:rsidRDefault="00427790">
            <w:pPr>
              <w:spacing w:after="0"/>
              <w:ind w:left="135"/>
              <w:jc w:val="center"/>
            </w:pPr>
            <w:r w:rsidRPr="0042779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27790" w:rsidRDefault="00427790">
            <w:pPr>
              <w:spacing w:after="0"/>
              <w:ind w:left="135"/>
              <w:jc w:val="center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427790" w:rsidRDefault="0042779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23.04.2024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427790" w:rsidRDefault="00427790">
            <w:pPr>
              <w:spacing w:after="0"/>
              <w:ind w:left="135"/>
            </w:pPr>
          </w:p>
        </w:tc>
      </w:tr>
      <w:tr w:rsidR="00427790" w:rsidTr="00C43EDB">
        <w:trPr>
          <w:trHeight w:val="144"/>
          <w:tblCellSpacing w:w="20" w:type="nil"/>
        </w:trPr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427790" w:rsidRDefault="004277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32</w:t>
            </w:r>
          </w:p>
        </w:tc>
        <w:tc>
          <w:tcPr>
            <w:tcW w:w="4525" w:type="dxa"/>
            <w:tcMar>
              <w:top w:w="50" w:type="dxa"/>
              <w:left w:w="100" w:type="dxa"/>
            </w:tcMar>
            <w:vAlign w:val="center"/>
          </w:tcPr>
          <w:p w:rsidR="00427790" w:rsidRPr="00427790" w:rsidRDefault="00427790">
            <w:pPr>
              <w:spacing w:after="0"/>
              <w:ind w:left="135"/>
              <w:rPr>
                <w:lang w:val="ru-RU"/>
              </w:rPr>
            </w:pPr>
            <w:r w:rsidRPr="00427790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 линий: рисуем весенние ветки – березы, дуба, сосны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427790" w:rsidRDefault="00427790">
            <w:pPr>
              <w:spacing w:after="0"/>
              <w:ind w:left="135"/>
              <w:jc w:val="center"/>
            </w:pPr>
            <w:r w:rsidRPr="004277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27790" w:rsidRDefault="00427790">
            <w:pPr>
              <w:spacing w:after="0"/>
              <w:ind w:left="135"/>
              <w:jc w:val="center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427790" w:rsidRDefault="0042779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30.04.2024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427790" w:rsidRDefault="00427790">
            <w:pPr>
              <w:spacing w:after="0"/>
              <w:ind w:left="135"/>
            </w:pPr>
          </w:p>
        </w:tc>
      </w:tr>
      <w:tr w:rsidR="00427790" w:rsidTr="00C43EDB">
        <w:trPr>
          <w:trHeight w:val="144"/>
          <w:tblCellSpacing w:w="20" w:type="nil"/>
        </w:trPr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427790" w:rsidRDefault="004277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4525" w:type="dxa"/>
            <w:tcMar>
              <w:top w:w="50" w:type="dxa"/>
              <w:left w:w="100" w:type="dxa"/>
            </w:tcMar>
            <w:vAlign w:val="center"/>
          </w:tcPr>
          <w:p w:rsidR="00427790" w:rsidRPr="00427790" w:rsidRDefault="00427790">
            <w:pPr>
              <w:spacing w:after="0"/>
              <w:ind w:left="135"/>
              <w:rPr>
                <w:lang w:val="ru-RU"/>
              </w:rPr>
            </w:pPr>
            <w:r w:rsidRPr="00427790">
              <w:rPr>
                <w:rFonts w:ascii="Times New Roman" w:hAnsi="Times New Roman"/>
                <w:color w:val="000000"/>
                <w:sz w:val="24"/>
                <w:lang w:val="ru-RU"/>
              </w:rPr>
              <w:t>Ритм и движение пятен: вырезаем из бумаги птичек и создаем из них композиции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427790" w:rsidRDefault="00427790">
            <w:pPr>
              <w:spacing w:after="0"/>
              <w:ind w:left="135"/>
              <w:jc w:val="center"/>
            </w:pPr>
            <w:r w:rsidRPr="004277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27790" w:rsidRDefault="00427790">
            <w:pPr>
              <w:spacing w:after="0"/>
              <w:ind w:left="135"/>
              <w:jc w:val="center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427790" w:rsidRDefault="0042779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07.05.2024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427790" w:rsidRDefault="00427790">
            <w:pPr>
              <w:spacing w:after="0"/>
              <w:ind w:left="135"/>
            </w:pPr>
          </w:p>
        </w:tc>
      </w:tr>
      <w:tr w:rsidR="00427790" w:rsidTr="00C43EDB">
        <w:trPr>
          <w:trHeight w:val="144"/>
          <w:tblCellSpacing w:w="20" w:type="nil"/>
        </w:trPr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427790" w:rsidRDefault="004277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4525" w:type="dxa"/>
            <w:tcMar>
              <w:top w:w="50" w:type="dxa"/>
              <w:left w:w="100" w:type="dxa"/>
            </w:tcMar>
            <w:vAlign w:val="center"/>
          </w:tcPr>
          <w:p w:rsidR="00427790" w:rsidRPr="00427790" w:rsidRDefault="00427790">
            <w:pPr>
              <w:spacing w:after="0"/>
              <w:ind w:left="135"/>
              <w:rPr>
                <w:lang w:val="ru-RU"/>
              </w:rPr>
            </w:pPr>
            <w:r w:rsidRPr="00427790">
              <w:rPr>
                <w:rFonts w:ascii="Times New Roman" w:hAnsi="Times New Roman"/>
                <w:color w:val="000000"/>
                <w:sz w:val="24"/>
                <w:lang w:val="ru-RU"/>
              </w:rPr>
              <w:t>Пропорции выражают характер: создаем скульптуры птиц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427790" w:rsidRDefault="00427790">
            <w:pPr>
              <w:spacing w:after="0"/>
              <w:ind w:left="135"/>
              <w:jc w:val="center"/>
            </w:pPr>
            <w:r w:rsidRPr="004277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27790" w:rsidRDefault="00427790">
            <w:pPr>
              <w:spacing w:after="0"/>
              <w:ind w:left="135"/>
              <w:jc w:val="center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427790" w:rsidRDefault="0042779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14.05.2024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427790" w:rsidRDefault="00427790">
            <w:pPr>
              <w:spacing w:after="0"/>
              <w:ind w:left="135"/>
            </w:pPr>
          </w:p>
        </w:tc>
      </w:tr>
      <w:tr w:rsidR="00427790" w:rsidTr="00C43ED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27790" w:rsidRPr="00427790" w:rsidRDefault="00427790">
            <w:pPr>
              <w:spacing w:after="0"/>
              <w:ind w:left="135"/>
              <w:rPr>
                <w:lang w:val="ru-RU"/>
              </w:rPr>
            </w:pPr>
            <w:r w:rsidRPr="00427790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427790" w:rsidRDefault="00427790">
            <w:pPr>
              <w:spacing w:after="0"/>
              <w:ind w:left="135"/>
              <w:jc w:val="center"/>
            </w:pPr>
            <w:r w:rsidRPr="004277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27790" w:rsidRDefault="004277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3962" w:type="dxa"/>
            <w:gridSpan w:val="2"/>
            <w:tcMar>
              <w:top w:w="50" w:type="dxa"/>
              <w:left w:w="100" w:type="dxa"/>
            </w:tcMar>
            <w:vAlign w:val="center"/>
          </w:tcPr>
          <w:p w:rsidR="00427790" w:rsidRDefault="00427790"/>
        </w:tc>
      </w:tr>
    </w:tbl>
    <w:p w:rsidR="00A20E5B" w:rsidRDefault="00A20E5B">
      <w:pPr>
        <w:sectPr w:rsidR="00A20E5B">
          <w:pgSz w:w="16383" w:h="11906" w:orient="landscape"/>
          <w:pgMar w:top="1134" w:right="850" w:bottom="1134" w:left="1701" w:header="720" w:footer="720" w:gutter="0"/>
          <w:cols w:space="720"/>
        </w:sectPr>
      </w:pPr>
    </w:p>
    <w:bookmarkEnd w:id="14"/>
    <w:p w:rsidR="00427790" w:rsidRPr="00427790" w:rsidRDefault="00427790" w:rsidP="00427790">
      <w:pPr>
        <w:spacing w:after="0"/>
        <w:ind w:left="120"/>
        <w:rPr>
          <w:lang w:val="ru-RU"/>
        </w:rPr>
      </w:pPr>
      <w:r w:rsidRPr="00427790">
        <w:rPr>
          <w:rFonts w:ascii="Times New Roman" w:hAnsi="Times New Roman"/>
          <w:b/>
          <w:color w:val="000000"/>
          <w:sz w:val="28"/>
          <w:lang w:val="ru-RU"/>
        </w:rPr>
        <w:lastRenderedPageBreak/>
        <w:t>УЧЕБНО-МЕТОДИЧЕСКОЕ ОБЕСПЕЧЕНИЕ ОБРАЗОВАТЕЛЬНОГО ПРОЦЕССА</w:t>
      </w:r>
    </w:p>
    <w:p w:rsidR="00427790" w:rsidRDefault="00427790" w:rsidP="00427790">
      <w:pPr>
        <w:spacing w:after="0" w:line="480" w:lineRule="auto"/>
        <w:ind w:left="120"/>
        <w:rPr>
          <w:rFonts w:ascii="Times New Roman" w:hAnsi="Times New Roman"/>
          <w:b/>
          <w:color w:val="000000"/>
          <w:sz w:val="28"/>
          <w:lang w:val="ru-RU"/>
        </w:rPr>
      </w:pPr>
      <w:r w:rsidRPr="00427790">
        <w:rPr>
          <w:rFonts w:ascii="Times New Roman" w:hAnsi="Times New Roman"/>
          <w:b/>
          <w:color w:val="000000"/>
          <w:sz w:val="28"/>
          <w:lang w:val="ru-RU"/>
        </w:rPr>
        <w:t>ОБЯЗАТЕЛЬНЫЕ УЧЕБНЫЕ МАТЕРИАЛЫ ДЛЯ УЧЕНИКА</w:t>
      </w:r>
    </w:p>
    <w:p w:rsidR="00427790" w:rsidRPr="00DE6AC3" w:rsidRDefault="00427790" w:rsidP="00427790">
      <w:pPr>
        <w:spacing w:after="0" w:line="480" w:lineRule="auto"/>
        <w:ind w:left="120"/>
        <w:rPr>
          <w:rFonts w:ascii="Times New Roman" w:hAnsi="Times New Roman" w:cs="Times New Roman"/>
          <w:sz w:val="28"/>
          <w:lang w:val="ru-RU"/>
        </w:rPr>
      </w:pPr>
      <w:r w:rsidRPr="00427790">
        <w:rPr>
          <w:rFonts w:ascii="Times New Roman" w:hAnsi="Times New Roman"/>
          <w:color w:val="000000"/>
          <w:sz w:val="28"/>
          <w:lang w:val="ru-RU"/>
        </w:rPr>
        <w:t>​‌‌​</w:t>
      </w:r>
      <w:r w:rsidR="00DE6AC3" w:rsidRPr="00DE6AC3">
        <w:rPr>
          <w:rStyle w:val="c8"/>
          <w:rFonts w:ascii="Times New Roman" w:hAnsi="Times New Roman" w:cs="Times New Roman"/>
          <w:color w:val="000000"/>
          <w:sz w:val="24"/>
          <w:szCs w:val="20"/>
          <w:shd w:val="clear" w:color="auto" w:fill="FFFFFF"/>
          <w:lang w:val="ru-RU"/>
        </w:rPr>
        <w:t>Изобразительное искусство. 2 класс/</w:t>
      </w:r>
      <w:proofErr w:type="spellStart"/>
      <w:r w:rsidR="00DE6AC3" w:rsidRPr="00DE6AC3">
        <w:rPr>
          <w:rStyle w:val="c8"/>
          <w:rFonts w:ascii="Times New Roman" w:hAnsi="Times New Roman" w:cs="Times New Roman"/>
          <w:color w:val="000000"/>
          <w:sz w:val="24"/>
          <w:szCs w:val="20"/>
          <w:shd w:val="clear" w:color="auto" w:fill="FFFFFF"/>
          <w:lang w:val="ru-RU"/>
        </w:rPr>
        <w:t>Коротеева</w:t>
      </w:r>
      <w:proofErr w:type="spellEnd"/>
      <w:r w:rsidR="00DE6AC3" w:rsidRPr="00DE6AC3">
        <w:rPr>
          <w:rStyle w:val="c8"/>
          <w:rFonts w:ascii="Times New Roman" w:hAnsi="Times New Roman" w:cs="Times New Roman"/>
          <w:color w:val="000000"/>
          <w:sz w:val="24"/>
          <w:szCs w:val="20"/>
          <w:shd w:val="clear" w:color="auto" w:fill="FFFFFF"/>
          <w:lang w:val="ru-RU"/>
        </w:rPr>
        <w:t xml:space="preserve"> Е.И.; под редакц</w:t>
      </w:r>
      <w:r w:rsidR="00DE6AC3" w:rsidRPr="00DE6AC3">
        <w:rPr>
          <w:rStyle w:val="c8"/>
          <w:rFonts w:ascii="Times New Roman" w:hAnsi="Times New Roman" w:cs="Times New Roman"/>
          <w:color w:val="000000"/>
          <w:sz w:val="24"/>
          <w:szCs w:val="20"/>
          <w:shd w:val="clear" w:color="auto" w:fill="FFFFFF"/>
          <w:lang w:val="ru-RU"/>
        </w:rPr>
        <w:t xml:space="preserve">ией </w:t>
      </w:r>
      <w:proofErr w:type="spellStart"/>
      <w:r w:rsidR="00DE6AC3" w:rsidRPr="00DE6AC3">
        <w:rPr>
          <w:rStyle w:val="c8"/>
          <w:rFonts w:ascii="Times New Roman" w:hAnsi="Times New Roman" w:cs="Times New Roman"/>
          <w:color w:val="000000"/>
          <w:sz w:val="24"/>
          <w:szCs w:val="20"/>
          <w:shd w:val="clear" w:color="auto" w:fill="FFFFFF"/>
          <w:lang w:val="ru-RU"/>
        </w:rPr>
        <w:t>Неменского</w:t>
      </w:r>
      <w:proofErr w:type="spellEnd"/>
      <w:r w:rsidR="00DE6AC3" w:rsidRPr="00DE6AC3">
        <w:rPr>
          <w:rStyle w:val="c8"/>
          <w:rFonts w:ascii="Times New Roman" w:hAnsi="Times New Roman" w:cs="Times New Roman"/>
          <w:color w:val="000000"/>
          <w:sz w:val="24"/>
          <w:szCs w:val="20"/>
          <w:shd w:val="clear" w:color="auto" w:fill="FFFFFF"/>
          <w:lang w:val="ru-RU"/>
        </w:rPr>
        <w:t xml:space="preserve"> Б.М.</w:t>
      </w:r>
    </w:p>
    <w:p w:rsidR="00427790" w:rsidRPr="00427790" w:rsidRDefault="00427790" w:rsidP="00427790">
      <w:pPr>
        <w:spacing w:after="0" w:line="480" w:lineRule="auto"/>
        <w:ind w:left="120"/>
        <w:rPr>
          <w:lang w:val="ru-RU"/>
        </w:rPr>
      </w:pPr>
      <w:r w:rsidRPr="00427790">
        <w:rPr>
          <w:rFonts w:ascii="Times New Roman" w:hAnsi="Times New Roman"/>
          <w:color w:val="000000"/>
          <w:sz w:val="28"/>
          <w:lang w:val="ru-RU"/>
        </w:rPr>
        <w:t>​‌‌</w:t>
      </w:r>
    </w:p>
    <w:p w:rsidR="00427790" w:rsidRPr="007C7866" w:rsidRDefault="00427790" w:rsidP="007C7866">
      <w:pPr>
        <w:spacing w:after="0"/>
        <w:ind w:left="120"/>
        <w:rPr>
          <w:lang w:val="ru-RU"/>
        </w:rPr>
      </w:pPr>
      <w:r w:rsidRPr="00427790">
        <w:rPr>
          <w:rFonts w:ascii="Times New Roman" w:hAnsi="Times New Roman"/>
          <w:b/>
          <w:color w:val="000000"/>
          <w:sz w:val="28"/>
          <w:lang w:val="ru-RU"/>
        </w:rPr>
        <w:t>МЕТОДИЧЕСКИЕ МАТЕРИАЛЫ ДЛЯ УЧИТЕЛЯ</w:t>
      </w:r>
    </w:p>
    <w:p w:rsidR="007C7866" w:rsidRDefault="007C7866" w:rsidP="009C15CF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ru-RU"/>
        </w:rPr>
      </w:pPr>
    </w:p>
    <w:p w:rsidR="00427790" w:rsidRPr="00DE6AC3" w:rsidRDefault="00427790" w:rsidP="00427790">
      <w:pPr>
        <w:spacing w:after="0" w:line="480" w:lineRule="auto"/>
        <w:ind w:left="120"/>
        <w:rPr>
          <w:rFonts w:ascii="Times New Roman" w:hAnsi="Times New Roman" w:cs="Times New Roman"/>
          <w:sz w:val="28"/>
          <w:lang w:val="ru-RU"/>
        </w:rPr>
      </w:pPr>
      <w:r w:rsidRPr="00427790">
        <w:rPr>
          <w:rFonts w:ascii="Times New Roman" w:hAnsi="Times New Roman"/>
          <w:color w:val="000000"/>
          <w:sz w:val="28"/>
          <w:lang w:val="ru-RU"/>
        </w:rPr>
        <w:t>​‌‌​</w:t>
      </w:r>
      <w:r w:rsidR="00DE6AC3" w:rsidRPr="00DE6AC3">
        <w:rPr>
          <w:color w:val="000000"/>
          <w:sz w:val="20"/>
          <w:szCs w:val="20"/>
          <w:shd w:val="clear" w:color="auto" w:fill="FFFFFF"/>
          <w:lang w:val="ru-RU"/>
        </w:rPr>
        <w:t xml:space="preserve"> </w:t>
      </w:r>
      <w:proofErr w:type="spellStart"/>
      <w:r w:rsidR="00DE6AC3" w:rsidRPr="00DE6AC3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  <w:lang w:val="ru-RU"/>
        </w:rPr>
        <w:t>Неменский</w:t>
      </w:r>
      <w:proofErr w:type="spellEnd"/>
      <w:r w:rsidR="00DE6AC3" w:rsidRPr="00DE6AC3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  <w:lang w:val="ru-RU"/>
        </w:rPr>
        <w:t>, Б. М. Методическое пособие к учебникам по изобразительному искусству</w:t>
      </w:r>
      <w:proofErr w:type="gramStart"/>
      <w:r w:rsidR="00DE6AC3" w:rsidRPr="00DE6AC3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  <w:lang w:val="ru-RU"/>
        </w:rPr>
        <w:t xml:space="preserve"> :</w:t>
      </w:r>
      <w:proofErr w:type="gramEnd"/>
      <w:r w:rsidR="00DE6AC3" w:rsidRPr="00DE6AC3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  <w:lang w:val="ru-RU"/>
        </w:rPr>
        <w:t xml:space="preserve"> 1–4 классы : пособие для учителя / Б. М. Уроки изобразительного искусства. Поурочные разработки 1-4 класс. </w:t>
      </w:r>
      <w:proofErr w:type="spellStart"/>
      <w:r w:rsidR="00DE6AC3" w:rsidRPr="00DE6AC3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  <w:lang w:val="ru-RU"/>
        </w:rPr>
        <w:t>Неменский</w:t>
      </w:r>
      <w:proofErr w:type="spellEnd"/>
      <w:r w:rsidR="00DE6AC3" w:rsidRPr="00DE6AC3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  <w:lang w:val="ru-RU"/>
        </w:rPr>
        <w:t xml:space="preserve">, Л. А. </w:t>
      </w:r>
      <w:proofErr w:type="spellStart"/>
      <w:r w:rsidR="00DE6AC3" w:rsidRPr="00DE6AC3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  <w:lang w:val="ru-RU"/>
        </w:rPr>
        <w:t>Неменская</w:t>
      </w:r>
      <w:proofErr w:type="spellEnd"/>
      <w:r w:rsidR="00DE6AC3" w:rsidRPr="00DE6AC3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  <w:lang w:val="ru-RU"/>
        </w:rPr>
        <w:t xml:space="preserve">, Е. И. </w:t>
      </w:r>
      <w:proofErr w:type="spellStart"/>
      <w:r w:rsidR="00DE6AC3" w:rsidRPr="00DE6AC3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  <w:lang w:val="ru-RU"/>
        </w:rPr>
        <w:t>Коротеева</w:t>
      </w:r>
      <w:proofErr w:type="spellEnd"/>
      <w:proofErr w:type="gramStart"/>
      <w:r w:rsidR="00DE6AC3" w:rsidRPr="00DE6AC3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  <w:lang w:val="ru-RU"/>
        </w:rPr>
        <w:t xml:space="preserve"> ;</w:t>
      </w:r>
      <w:proofErr w:type="gramEnd"/>
      <w:r w:rsidR="00DE6AC3" w:rsidRPr="00DE6AC3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  <w:lang w:val="ru-RU"/>
        </w:rPr>
        <w:t xml:space="preserve"> под ред. </w:t>
      </w:r>
      <w:r w:rsidR="00DE6AC3" w:rsidRPr="00DE6AC3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 xml:space="preserve">Б. М. </w:t>
      </w:r>
      <w:proofErr w:type="spellStart"/>
      <w:r w:rsidR="00DE6AC3" w:rsidRPr="00DE6AC3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>Неменс</w:t>
      </w:r>
      <w:r w:rsidR="00DE6AC3" w:rsidRPr="00DE6AC3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>кого</w:t>
      </w:r>
      <w:proofErr w:type="spellEnd"/>
      <w:r w:rsidR="00DE6AC3" w:rsidRPr="00DE6AC3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 xml:space="preserve">. – М. </w:t>
      </w:r>
    </w:p>
    <w:p w:rsidR="00427790" w:rsidRPr="00427790" w:rsidRDefault="00427790" w:rsidP="00427790">
      <w:pPr>
        <w:spacing w:after="0"/>
        <w:ind w:left="120"/>
        <w:rPr>
          <w:lang w:val="ru-RU"/>
        </w:rPr>
      </w:pPr>
    </w:p>
    <w:p w:rsidR="00427790" w:rsidRPr="00427790" w:rsidRDefault="00427790" w:rsidP="00427790">
      <w:pPr>
        <w:spacing w:after="0" w:line="480" w:lineRule="auto"/>
        <w:ind w:left="120"/>
        <w:rPr>
          <w:lang w:val="ru-RU"/>
        </w:rPr>
      </w:pPr>
      <w:r w:rsidRPr="00427790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  <w:bookmarkStart w:id="15" w:name="_GoBack"/>
      <w:bookmarkEnd w:id="15"/>
    </w:p>
    <w:p w:rsidR="00744AB1" w:rsidRPr="009C15CF" w:rsidRDefault="00427790" w:rsidP="009C15CF">
      <w:pPr>
        <w:spacing w:after="0" w:line="480" w:lineRule="auto"/>
        <w:ind w:left="120"/>
        <w:rPr>
          <w:lang w:val="ru-RU"/>
        </w:rPr>
      </w:pPr>
      <w:r w:rsidRPr="00744AB1">
        <w:rPr>
          <w:rFonts w:ascii="Times New Roman" w:hAnsi="Times New Roman"/>
          <w:color w:val="000000"/>
          <w:sz w:val="28"/>
          <w:lang w:val="ru-RU"/>
        </w:rPr>
        <w:t>​</w:t>
      </w:r>
      <w:r w:rsidR="009C15CF">
        <w:rPr>
          <w:rFonts w:ascii="Times New Roman" w:hAnsi="Times New Roman"/>
          <w:color w:val="333333"/>
          <w:sz w:val="28"/>
          <w:lang w:val="ru-RU"/>
        </w:rPr>
        <w:t>​‌</w:t>
      </w:r>
      <w:r w:rsidR="00744AB1" w:rsidRPr="000C3ABD">
        <w:rPr>
          <w:rFonts w:ascii="Times New Roman" w:hAnsi="Times New Roman" w:cs="Times New Roman"/>
          <w:sz w:val="24"/>
          <w:szCs w:val="24"/>
          <w:lang w:val="ru-RU"/>
        </w:rPr>
        <w:t>Российская электронная школа (</w:t>
      </w:r>
      <w:hyperlink r:id="rId7" w:history="1">
        <w:r w:rsidR="00744AB1" w:rsidRPr="00681659">
          <w:rPr>
            <w:rStyle w:val="ab"/>
            <w:rFonts w:ascii="Times New Roman" w:hAnsi="Times New Roman" w:cs="Times New Roman"/>
            <w:color w:val="auto"/>
            <w:sz w:val="24"/>
            <w:szCs w:val="24"/>
          </w:rPr>
          <w:t>https</w:t>
        </w:r>
        <w:r w:rsidR="00744AB1" w:rsidRPr="00681659">
          <w:rPr>
            <w:rStyle w:val="ab"/>
            <w:rFonts w:ascii="Times New Roman" w:hAnsi="Times New Roman" w:cs="Times New Roman"/>
            <w:color w:val="auto"/>
            <w:sz w:val="24"/>
            <w:szCs w:val="24"/>
            <w:lang w:val="ru-RU"/>
          </w:rPr>
          <w:t>://</w:t>
        </w:r>
        <w:r w:rsidR="00744AB1" w:rsidRPr="00681659">
          <w:rPr>
            <w:rStyle w:val="ab"/>
            <w:rFonts w:ascii="Times New Roman" w:hAnsi="Times New Roman" w:cs="Times New Roman"/>
            <w:color w:val="auto"/>
            <w:sz w:val="24"/>
            <w:szCs w:val="24"/>
          </w:rPr>
          <w:t>resh</w:t>
        </w:r>
        <w:r w:rsidR="00744AB1" w:rsidRPr="00681659">
          <w:rPr>
            <w:rStyle w:val="ab"/>
            <w:rFonts w:ascii="Times New Roman" w:hAnsi="Times New Roman" w:cs="Times New Roman"/>
            <w:color w:val="auto"/>
            <w:sz w:val="24"/>
            <w:szCs w:val="24"/>
            <w:lang w:val="ru-RU"/>
          </w:rPr>
          <w:t>.</w:t>
        </w:r>
        <w:r w:rsidR="00744AB1" w:rsidRPr="00681659">
          <w:rPr>
            <w:rStyle w:val="ab"/>
            <w:rFonts w:ascii="Times New Roman" w:hAnsi="Times New Roman" w:cs="Times New Roman"/>
            <w:color w:val="auto"/>
            <w:sz w:val="24"/>
            <w:szCs w:val="24"/>
          </w:rPr>
          <w:t>edu</w:t>
        </w:r>
        <w:r w:rsidR="00744AB1" w:rsidRPr="00681659">
          <w:rPr>
            <w:rStyle w:val="ab"/>
            <w:rFonts w:ascii="Times New Roman" w:hAnsi="Times New Roman" w:cs="Times New Roman"/>
            <w:color w:val="auto"/>
            <w:sz w:val="24"/>
            <w:szCs w:val="24"/>
            <w:lang w:val="ru-RU"/>
          </w:rPr>
          <w:t>.</w:t>
        </w:r>
        <w:r w:rsidR="00744AB1" w:rsidRPr="00681659">
          <w:rPr>
            <w:rStyle w:val="ab"/>
            <w:rFonts w:ascii="Times New Roman" w:hAnsi="Times New Roman" w:cs="Times New Roman"/>
            <w:color w:val="auto"/>
            <w:sz w:val="24"/>
            <w:szCs w:val="24"/>
          </w:rPr>
          <w:t>ru</w:t>
        </w:r>
      </w:hyperlink>
      <w:proofErr w:type="gramStart"/>
      <w:r w:rsidR="00744AB1" w:rsidRPr="00681659">
        <w:rPr>
          <w:rFonts w:ascii="Times New Roman" w:hAnsi="Times New Roman" w:cs="Times New Roman"/>
          <w:sz w:val="24"/>
          <w:szCs w:val="24"/>
          <w:lang w:val="ru-RU"/>
        </w:rPr>
        <w:t xml:space="preserve"> )</w:t>
      </w:r>
      <w:proofErr w:type="gramEnd"/>
      <w:r w:rsidR="00744AB1" w:rsidRPr="00681659">
        <w:rPr>
          <w:rFonts w:ascii="Times New Roman" w:hAnsi="Times New Roman" w:cs="Times New Roman"/>
          <w:sz w:val="24"/>
          <w:szCs w:val="24"/>
          <w:lang w:val="ru-RU"/>
        </w:rPr>
        <w:t>,</w:t>
      </w:r>
      <w:r w:rsidR="00744AB1" w:rsidRPr="000C3ABD">
        <w:rPr>
          <w:rFonts w:ascii="Times New Roman" w:hAnsi="Times New Roman" w:cs="Times New Roman"/>
          <w:sz w:val="24"/>
          <w:szCs w:val="24"/>
          <w:lang w:val="ru-RU"/>
        </w:rPr>
        <w:t xml:space="preserve"> Библиотека ЦОК (</w:t>
      </w:r>
      <w:hyperlink r:id="rId8" w:history="1">
        <w:r w:rsidR="00744AB1" w:rsidRPr="00681659">
          <w:rPr>
            <w:rStyle w:val="ab"/>
            <w:rFonts w:ascii="Times New Roman" w:hAnsi="Times New Roman" w:cs="Times New Roman"/>
            <w:color w:val="auto"/>
            <w:sz w:val="24"/>
            <w:szCs w:val="24"/>
            <w:lang w:val="ru-RU"/>
          </w:rPr>
          <w:t>https://lesson.edu.ru/catalog</w:t>
        </w:r>
      </w:hyperlink>
      <w:r w:rsidR="00744AB1" w:rsidRPr="00681659">
        <w:rPr>
          <w:rFonts w:ascii="Times New Roman" w:hAnsi="Times New Roman" w:cs="Times New Roman"/>
          <w:sz w:val="24"/>
          <w:szCs w:val="24"/>
          <w:lang w:val="ru-RU"/>
        </w:rPr>
        <w:t xml:space="preserve"> )</w:t>
      </w:r>
    </w:p>
    <w:p w:rsidR="00427790" w:rsidRPr="00DE6AC3" w:rsidRDefault="00DE6AC3">
      <w:pPr>
        <w:rPr>
          <w:rFonts w:ascii="Times New Roman" w:hAnsi="Times New Roman" w:cs="Times New Roman"/>
          <w:sz w:val="28"/>
          <w:lang w:val="ru-RU"/>
        </w:rPr>
      </w:pPr>
      <w:r w:rsidRPr="00DE6AC3">
        <w:rPr>
          <w:rStyle w:val="c8"/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>https</w:t>
      </w:r>
      <w:r w:rsidRPr="00DE6AC3">
        <w:rPr>
          <w:rStyle w:val="c8"/>
          <w:rFonts w:ascii="Times New Roman" w:hAnsi="Times New Roman" w:cs="Times New Roman"/>
          <w:color w:val="000000"/>
          <w:sz w:val="24"/>
          <w:szCs w:val="20"/>
          <w:shd w:val="clear" w:color="auto" w:fill="FFFFFF"/>
          <w:lang w:val="ru-RU"/>
        </w:rPr>
        <w:t>://</w:t>
      </w:r>
      <w:proofErr w:type="spellStart"/>
      <w:r w:rsidRPr="00DE6AC3">
        <w:rPr>
          <w:rStyle w:val="c8"/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>resh</w:t>
      </w:r>
      <w:proofErr w:type="spellEnd"/>
      <w:r w:rsidRPr="00DE6AC3">
        <w:rPr>
          <w:rStyle w:val="c8"/>
          <w:rFonts w:ascii="Times New Roman" w:hAnsi="Times New Roman" w:cs="Times New Roman"/>
          <w:color w:val="000000"/>
          <w:sz w:val="24"/>
          <w:szCs w:val="20"/>
          <w:shd w:val="clear" w:color="auto" w:fill="FFFFFF"/>
          <w:lang w:val="ru-RU"/>
        </w:rPr>
        <w:t>.</w:t>
      </w:r>
      <w:proofErr w:type="spellStart"/>
      <w:r w:rsidRPr="00DE6AC3">
        <w:rPr>
          <w:rStyle w:val="c8"/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>edu</w:t>
      </w:r>
      <w:proofErr w:type="spellEnd"/>
      <w:r w:rsidRPr="00DE6AC3">
        <w:rPr>
          <w:rStyle w:val="c8"/>
          <w:rFonts w:ascii="Times New Roman" w:hAnsi="Times New Roman" w:cs="Times New Roman"/>
          <w:color w:val="000000"/>
          <w:sz w:val="24"/>
          <w:szCs w:val="20"/>
          <w:shd w:val="clear" w:color="auto" w:fill="FFFFFF"/>
          <w:lang w:val="ru-RU"/>
        </w:rPr>
        <w:t>.</w:t>
      </w:r>
      <w:proofErr w:type="spellStart"/>
      <w:r w:rsidRPr="00DE6AC3">
        <w:rPr>
          <w:rStyle w:val="c8"/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>ru</w:t>
      </w:r>
      <w:proofErr w:type="spellEnd"/>
      <w:r w:rsidRPr="00DE6AC3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  <w:lang w:val="ru-RU"/>
        </w:rPr>
        <w:br/>
      </w:r>
      <w:r w:rsidRPr="00DE6AC3">
        <w:rPr>
          <w:rStyle w:val="c8"/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>https</w:t>
      </w:r>
      <w:r w:rsidRPr="00DE6AC3">
        <w:rPr>
          <w:rStyle w:val="c8"/>
          <w:rFonts w:ascii="Times New Roman" w:hAnsi="Times New Roman" w:cs="Times New Roman"/>
          <w:color w:val="000000"/>
          <w:sz w:val="24"/>
          <w:szCs w:val="20"/>
          <w:shd w:val="clear" w:color="auto" w:fill="FFFFFF"/>
          <w:lang w:val="ru-RU"/>
        </w:rPr>
        <w:t>://</w:t>
      </w:r>
      <w:r w:rsidRPr="00DE6AC3">
        <w:rPr>
          <w:rStyle w:val="c8"/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>drive</w:t>
      </w:r>
      <w:r w:rsidRPr="00DE6AC3">
        <w:rPr>
          <w:rStyle w:val="c8"/>
          <w:rFonts w:ascii="Times New Roman" w:hAnsi="Times New Roman" w:cs="Times New Roman"/>
          <w:color w:val="000000"/>
          <w:sz w:val="24"/>
          <w:szCs w:val="20"/>
          <w:shd w:val="clear" w:color="auto" w:fill="FFFFFF"/>
          <w:lang w:val="ru-RU"/>
        </w:rPr>
        <w:t>.</w:t>
      </w:r>
      <w:proofErr w:type="spellStart"/>
      <w:r w:rsidRPr="00DE6AC3">
        <w:rPr>
          <w:rStyle w:val="c8"/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>google</w:t>
      </w:r>
      <w:proofErr w:type="spellEnd"/>
      <w:r w:rsidRPr="00DE6AC3">
        <w:rPr>
          <w:rStyle w:val="c8"/>
          <w:rFonts w:ascii="Times New Roman" w:hAnsi="Times New Roman" w:cs="Times New Roman"/>
          <w:color w:val="000000"/>
          <w:sz w:val="24"/>
          <w:szCs w:val="20"/>
          <w:shd w:val="clear" w:color="auto" w:fill="FFFFFF"/>
          <w:lang w:val="ru-RU"/>
        </w:rPr>
        <w:t>.</w:t>
      </w:r>
      <w:r w:rsidRPr="00DE6AC3">
        <w:rPr>
          <w:rStyle w:val="c8"/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>com</w:t>
      </w:r>
      <w:r w:rsidRPr="00DE6AC3">
        <w:rPr>
          <w:rStyle w:val="c8"/>
          <w:rFonts w:ascii="Times New Roman" w:hAnsi="Times New Roman" w:cs="Times New Roman"/>
          <w:color w:val="000000"/>
          <w:sz w:val="24"/>
          <w:szCs w:val="20"/>
          <w:shd w:val="clear" w:color="auto" w:fill="FFFFFF"/>
          <w:lang w:val="ru-RU"/>
        </w:rPr>
        <w:t>1.Как рисовать деревья./</w:t>
      </w:r>
      <w:proofErr w:type="spellStart"/>
      <w:r w:rsidRPr="00DE6AC3">
        <w:rPr>
          <w:rStyle w:val="c8"/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>kak</w:t>
      </w:r>
      <w:proofErr w:type="spellEnd"/>
      <w:r w:rsidRPr="00DE6AC3">
        <w:rPr>
          <w:rStyle w:val="c8"/>
          <w:rFonts w:ascii="Times New Roman" w:hAnsi="Times New Roman" w:cs="Times New Roman"/>
          <w:color w:val="000000"/>
          <w:sz w:val="24"/>
          <w:szCs w:val="20"/>
          <w:shd w:val="clear" w:color="auto" w:fill="FFFFFF"/>
          <w:lang w:val="ru-RU"/>
        </w:rPr>
        <w:t>_</w:t>
      </w:r>
      <w:proofErr w:type="spellStart"/>
      <w:r w:rsidRPr="00DE6AC3">
        <w:rPr>
          <w:rStyle w:val="c8"/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>risovat</w:t>
      </w:r>
      <w:proofErr w:type="spellEnd"/>
      <w:r w:rsidRPr="00DE6AC3">
        <w:rPr>
          <w:rStyle w:val="c8"/>
          <w:rFonts w:ascii="Times New Roman" w:hAnsi="Times New Roman" w:cs="Times New Roman"/>
          <w:color w:val="000000"/>
          <w:sz w:val="24"/>
          <w:szCs w:val="20"/>
          <w:shd w:val="clear" w:color="auto" w:fill="FFFFFF"/>
          <w:lang w:val="ru-RU"/>
        </w:rPr>
        <w:t>_</w:t>
      </w:r>
      <w:proofErr w:type="spellStart"/>
      <w:r w:rsidRPr="00DE6AC3">
        <w:rPr>
          <w:rStyle w:val="c8"/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>derevja</w:t>
      </w:r>
      <w:proofErr w:type="spellEnd"/>
      <w:r w:rsidRPr="00DE6AC3">
        <w:rPr>
          <w:rStyle w:val="c8"/>
          <w:rFonts w:ascii="Times New Roman" w:hAnsi="Times New Roman" w:cs="Times New Roman"/>
          <w:color w:val="000000"/>
          <w:sz w:val="24"/>
          <w:szCs w:val="20"/>
          <w:shd w:val="clear" w:color="auto" w:fill="FFFFFF"/>
          <w:lang w:val="ru-RU"/>
        </w:rPr>
        <w:t>.</w:t>
      </w:r>
      <w:proofErr w:type="spellStart"/>
      <w:r w:rsidRPr="00DE6AC3">
        <w:rPr>
          <w:rStyle w:val="c8"/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>docx</w:t>
      </w:r>
      <w:proofErr w:type="spellEnd"/>
      <w:r w:rsidRPr="00DE6AC3">
        <w:rPr>
          <w:rStyle w:val="c8"/>
          <w:rFonts w:ascii="Times New Roman" w:hAnsi="Times New Roman" w:cs="Times New Roman"/>
          <w:color w:val="000000"/>
          <w:sz w:val="24"/>
          <w:szCs w:val="20"/>
          <w:shd w:val="clear" w:color="auto" w:fill="FFFFFF"/>
          <w:lang w:val="ru-RU"/>
        </w:rPr>
        <w:t xml:space="preserve"> 2.Как рисовать пастелью/</w:t>
      </w:r>
      <w:proofErr w:type="spellStart"/>
      <w:r w:rsidRPr="00DE6AC3">
        <w:rPr>
          <w:rStyle w:val="c8"/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>kak</w:t>
      </w:r>
      <w:proofErr w:type="spellEnd"/>
      <w:r w:rsidRPr="00DE6AC3">
        <w:rPr>
          <w:rStyle w:val="c8"/>
          <w:rFonts w:ascii="Times New Roman" w:hAnsi="Times New Roman" w:cs="Times New Roman"/>
          <w:color w:val="000000"/>
          <w:sz w:val="24"/>
          <w:szCs w:val="20"/>
          <w:shd w:val="clear" w:color="auto" w:fill="FFFFFF"/>
          <w:lang w:val="ru-RU"/>
        </w:rPr>
        <w:t>_</w:t>
      </w:r>
      <w:proofErr w:type="spellStart"/>
      <w:r w:rsidRPr="00DE6AC3">
        <w:rPr>
          <w:rStyle w:val="c8"/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>risovat</w:t>
      </w:r>
      <w:proofErr w:type="spellEnd"/>
      <w:r w:rsidRPr="00DE6AC3">
        <w:rPr>
          <w:rStyle w:val="c8"/>
          <w:rFonts w:ascii="Times New Roman" w:hAnsi="Times New Roman" w:cs="Times New Roman"/>
          <w:color w:val="000000"/>
          <w:sz w:val="24"/>
          <w:szCs w:val="20"/>
          <w:shd w:val="clear" w:color="auto" w:fill="FFFFFF"/>
          <w:lang w:val="ru-RU"/>
        </w:rPr>
        <w:t>_</w:t>
      </w:r>
      <w:proofErr w:type="spellStart"/>
      <w:r w:rsidRPr="00DE6AC3">
        <w:rPr>
          <w:rStyle w:val="c8"/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>pastelju</w:t>
      </w:r>
      <w:proofErr w:type="spellEnd"/>
      <w:r w:rsidRPr="00DE6AC3">
        <w:rPr>
          <w:rStyle w:val="c8"/>
          <w:rFonts w:ascii="Times New Roman" w:hAnsi="Times New Roman" w:cs="Times New Roman"/>
          <w:color w:val="000000"/>
          <w:sz w:val="24"/>
          <w:szCs w:val="20"/>
          <w:shd w:val="clear" w:color="auto" w:fill="FFFFFF"/>
          <w:lang w:val="ru-RU"/>
        </w:rPr>
        <w:t>.</w:t>
      </w:r>
      <w:proofErr w:type="spellStart"/>
      <w:r w:rsidRPr="00DE6AC3">
        <w:rPr>
          <w:rStyle w:val="c8"/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>docx</w:t>
      </w:r>
      <w:proofErr w:type="spellEnd"/>
      <w:r w:rsidRPr="00DE6AC3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  <w:lang w:val="ru-RU"/>
        </w:rPr>
        <w:br/>
      </w:r>
      <w:r w:rsidRPr="00DE6AC3">
        <w:rPr>
          <w:rStyle w:val="c8"/>
          <w:rFonts w:ascii="Times New Roman" w:hAnsi="Times New Roman" w:cs="Times New Roman"/>
          <w:color w:val="000000"/>
          <w:sz w:val="24"/>
          <w:szCs w:val="20"/>
          <w:shd w:val="clear" w:color="auto" w:fill="FFFFFF"/>
          <w:lang w:val="ru-RU"/>
        </w:rPr>
        <w:t>3.Пастельные карандаши/</w:t>
      </w:r>
      <w:proofErr w:type="spellStart"/>
      <w:r w:rsidRPr="00DE6AC3">
        <w:rPr>
          <w:rStyle w:val="c8"/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>pastelnye</w:t>
      </w:r>
      <w:proofErr w:type="spellEnd"/>
      <w:r w:rsidRPr="00DE6AC3">
        <w:rPr>
          <w:rStyle w:val="c8"/>
          <w:rFonts w:ascii="Times New Roman" w:hAnsi="Times New Roman" w:cs="Times New Roman"/>
          <w:color w:val="000000"/>
          <w:sz w:val="24"/>
          <w:szCs w:val="20"/>
          <w:shd w:val="clear" w:color="auto" w:fill="FFFFFF"/>
          <w:lang w:val="ru-RU"/>
        </w:rPr>
        <w:t>_</w:t>
      </w:r>
      <w:proofErr w:type="spellStart"/>
      <w:r w:rsidRPr="00DE6AC3">
        <w:rPr>
          <w:rStyle w:val="c8"/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>karandashi</w:t>
      </w:r>
      <w:proofErr w:type="spellEnd"/>
      <w:r w:rsidRPr="00DE6AC3">
        <w:rPr>
          <w:rStyle w:val="c8"/>
          <w:rFonts w:ascii="Times New Roman" w:hAnsi="Times New Roman" w:cs="Times New Roman"/>
          <w:color w:val="000000"/>
          <w:sz w:val="24"/>
          <w:szCs w:val="20"/>
          <w:shd w:val="clear" w:color="auto" w:fill="FFFFFF"/>
          <w:lang w:val="ru-RU"/>
        </w:rPr>
        <w:t>.</w:t>
      </w:r>
      <w:proofErr w:type="spellStart"/>
      <w:r w:rsidRPr="00DE6AC3">
        <w:rPr>
          <w:rStyle w:val="c8"/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>docx</w:t>
      </w:r>
      <w:proofErr w:type="spellEnd"/>
      <w:r w:rsidRPr="00DE6AC3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  <w:lang w:val="ru-RU"/>
        </w:rPr>
        <w:br/>
      </w:r>
      <w:r w:rsidRPr="00DE6AC3">
        <w:rPr>
          <w:rStyle w:val="c8"/>
          <w:rFonts w:ascii="Times New Roman" w:hAnsi="Times New Roman" w:cs="Times New Roman"/>
          <w:color w:val="000000"/>
          <w:sz w:val="24"/>
          <w:szCs w:val="20"/>
          <w:shd w:val="clear" w:color="auto" w:fill="FFFFFF"/>
          <w:lang w:val="ru-RU"/>
        </w:rPr>
        <w:t>4.Основы владения кистью/</w:t>
      </w:r>
      <w:proofErr w:type="spellStart"/>
      <w:r w:rsidRPr="00DE6AC3">
        <w:rPr>
          <w:rStyle w:val="c8"/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>osnovy</w:t>
      </w:r>
      <w:proofErr w:type="spellEnd"/>
      <w:r w:rsidRPr="00DE6AC3">
        <w:rPr>
          <w:rStyle w:val="c8"/>
          <w:rFonts w:ascii="Times New Roman" w:hAnsi="Times New Roman" w:cs="Times New Roman"/>
          <w:color w:val="000000"/>
          <w:sz w:val="24"/>
          <w:szCs w:val="20"/>
          <w:shd w:val="clear" w:color="auto" w:fill="FFFFFF"/>
          <w:lang w:val="ru-RU"/>
        </w:rPr>
        <w:t>_</w:t>
      </w:r>
      <w:proofErr w:type="spellStart"/>
      <w:r w:rsidRPr="00DE6AC3">
        <w:rPr>
          <w:rStyle w:val="c8"/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>vladenija</w:t>
      </w:r>
      <w:proofErr w:type="spellEnd"/>
      <w:r w:rsidRPr="00DE6AC3">
        <w:rPr>
          <w:rStyle w:val="c8"/>
          <w:rFonts w:ascii="Times New Roman" w:hAnsi="Times New Roman" w:cs="Times New Roman"/>
          <w:color w:val="000000"/>
          <w:sz w:val="24"/>
          <w:szCs w:val="20"/>
          <w:shd w:val="clear" w:color="auto" w:fill="FFFFFF"/>
          <w:lang w:val="ru-RU"/>
        </w:rPr>
        <w:t>_</w:t>
      </w:r>
      <w:proofErr w:type="spellStart"/>
      <w:r w:rsidRPr="00DE6AC3">
        <w:rPr>
          <w:rStyle w:val="c8"/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>kistju</w:t>
      </w:r>
      <w:proofErr w:type="spellEnd"/>
      <w:r w:rsidRPr="00DE6AC3">
        <w:rPr>
          <w:rStyle w:val="c8"/>
          <w:rFonts w:ascii="Times New Roman" w:hAnsi="Times New Roman" w:cs="Times New Roman"/>
          <w:color w:val="000000"/>
          <w:sz w:val="24"/>
          <w:szCs w:val="20"/>
          <w:shd w:val="clear" w:color="auto" w:fill="FFFFFF"/>
          <w:lang w:val="ru-RU"/>
        </w:rPr>
        <w:t>.</w:t>
      </w:r>
      <w:proofErr w:type="spellStart"/>
      <w:r w:rsidRPr="00DE6AC3">
        <w:rPr>
          <w:rStyle w:val="c8"/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>docx</w:t>
      </w:r>
      <w:proofErr w:type="spellEnd"/>
      <w:r w:rsidRPr="00DE6AC3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  <w:lang w:val="ru-RU"/>
        </w:rPr>
        <w:br/>
      </w:r>
      <w:r w:rsidRPr="00DE6AC3">
        <w:rPr>
          <w:rStyle w:val="c8"/>
          <w:rFonts w:ascii="Times New Roman" w:hAnsi="Times New Roman" w:cs="Times New Roman"/>
          <w:color w:val="000000"/>
          <w:sz w:val="24"/>
          <w:szCs w:val="20"/>
          <w:shd w:val="clear" w:color="auto" w:fill="FFFFFF"/>
          <w:lang w:val="ru-RU"/>
        </w:rPr>
        <w:t>5.Рисуем грушу гуашью/</w:t>
      </w:r>
      <w:proofErr w:type="spellStart"/>
      <w:r w:rsidRPr="00DE6AC3">
        <w:rPr>
          <w:rStyle w:val="c8"/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>risuem</w:t>
      </w:r>
      <w:proofErr w:type="spellEnd"/>
      <w:r w:rsidRPr="00DE6AC3">
        <w:rPr>
          <w:rStyle w:val="c8"/>
          <w:rFonts w:ascii="Times New Roman" w:hAnsi="Times New Roman" w:cs="Times New Roman"/>
          <w:color w:val="000000"/>
          <w:sz w:val="24"/>
          <w:szCs w:val="20"/>
          <w:shd w:val="clear" w:color="auto" w:fill="FFFFFF"/>
          <w:lang w:val="ru-RU"/>
        </w:rPr>
        <w:t>_</w:t>
      </w:r>
      <w:proofErr w:type="spellStart"/>
      <w:r w:rsidRPr="00DE6AC3">
        <w:rPr>
          <w:rStyle w:val="c8"/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>grushu</w:t>
      </w:r>
      <w:proofErr w:type="spellEnd"/>
      <w:r w:rsidRPr="00DE6AC3">
        <w:rPr>
          <w:rStyle w:val="c8"/>
          <w:rFonts w:ascii="Times New Roman" w:hAnsi="Times New Roman" w:cs="Times New Roman"/>
          <w:color w:val="000000"/>
          <w:sz w:val="24"/>
          <w:szCs w:val="20"/>
          <w:shd w:val="clear" w:color="auto" w:fill="FFFFFF"/>
          <w:lang w:val="ru-RU"/>
        </w:rPr>
        <w:t>_</w:t>
      </w:r>
      <w:proofErr w:type="spellStart"/>
      <w:r w:rsidRPr="00DE6AC3">
        <w:rPr>
          <w:rStyle w:val="c8"/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>guashju</w:t>
      </w:r>
      <w:proofErr w:type="spellEnd"/>
      <w:r w:rsidRPr="00DE6AC3">
        <w:rPr>
          <w:rStyle w:val="c8"/>
          <w:rFonts w:ascii="Times New Roman" w:hAnsi="Times New Roman" w:cs="Times New Roman"/>
          <w:color w:val="000000"/>
          <w:sz w:val="24"/>
          <w:szCs w:val="20"/>
          <w:shd w:val="clear" w:color="auto" w:fill="FFFFFF"/>
          <w:lang w:val="ru-RU"/>
        </w:rPr>
        <w:t>.</w:t>
      </w:r>
      <w:proofErr w:type="spellStart"/>
      <w:r w:rsidRPr="00DE6AC3">
        <w:rPr>
          <w:rStyle w:val="c8"/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>docx</w:t>
      </w:r>
      <w:proofErr w:type="spellEnd"/>
    </w:p>
    <w:sectPr w:rsidR="00427790" w:rsidRPr="00DE6AC3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imesNewRomanPSMT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4E692D"/>
    <w:multiLevelType w:val="multilevel"/>
    <w:tmpl w:val="3FD6543A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1D02E43"/>
    <w:multiLevelType w:val="multilevel"/>
    <w:tmpl w:val="DDA6AFF8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AE9393E"/>
    <w:multiLevelType w:val="multilevel"/>
    <w:tmpl w:val="71648934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29C81F27"/>
    <w:multiLevelType w:val="multilevel"/>
    <w:tmpl w:val="8D8E032A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35931185"/>
    <w:multiLevelType w:val="multilevel"/>
    <w:tmpl w:val="AE906788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5AE129B8"/>
    <w:multiLevelType w:val="multilevel"/>
    <w:tmpl w:val="55AAABCA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5"/>
  </w:num>
  <w:num w:numId="3">
    <w:abstractNumId w:val="2"/>
  </w:num>
  <w:num w:numId="4">
    <w:abstractNumId w:val="1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</w:compat>
  <w:rsids>
    <w:rsidRoot w:val="00A20E5B"/>
    <w:rsid w:val="00427790"/>
    <w:rsid w:val="004D762C"/>
    <w:rsid w:val="004F1289"/>
    <w:rsid w:val="00744AB1"/>
    <w:rsid w:val="007C7866"/>
    <w:rsid w:val="00880B68"/>
    <w:rsid w:val="009C15CF"/>
    <w:rsid w:val="009D0907"/>
    <w:rsid w:val="00A20E5B"/>
    <w:rsid w:val="00C43EDB"/>
    <w:rsid w:val="00DE6A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000FF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e">
    <w:name w:val="List Paragraph"/>
    <w:basedOn w:val="a"/>
    <w:uiPriority w:val="99"/>
    <w:unhideWhenUsed/>
    <w:rsid w:val="00427790"/>
    <w:pPr>
      <w:ind w:left="720"/>
      <w:contextualSpacing/>
    </w:pPr>
  </w:style>
  <w:style w:type="character" w:customStyle="1" w:styleId="c8">
    <w:name w:val="c8"/>
    <w:basedOn w:val="a0"/>
    <w:rsid w:val="00DE6AC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esson.edu.ru/catalog" TargetMode="External"/><Relationship Id="rId3" Type="http://schemas.openxmlformats.org/officeDocument/2006/relationships/styles" Target="styles.xml"/><Relationship Id="rId7" Type="http://schemas.openxmlformats.org/officeDocument/2006/relationships/hyperlink" Target="https://resh.edu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60B9B3-6D11-441E-8D4D-2169B047A9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21</Pages>
  <Words>4589</Words>
  <Characters>26161</Characters>
  <Application>Microsoft Office Word</Application>
  <DocSecurity>0</DocSecurity>
  <Lines>218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30689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11</cp:lastModifiedBy>
  <cp:revision>9</cp:revision>
  <dcterms:created xsi:type="dcterms:W3CDTF">2023-09-03T09:15:00Z</dcterms:created>
  <dcterms:modified xsi:type="dcterms:W3CDTF">2023-09-06T17:56:00Z</dcterms:modified>
</cp:coreProperties>
</file>