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75ABD" w14:textId="77777777" w:rsidR="00E03C1E" w:rsidRPr="000E188E" w:rsidRDefault="00E03C1E" w:rsidP="00E03C1E">
      <w:pPr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0E188E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0E188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14:paraId="4240E611" w14:textId="77777777" w:rsidR="00E03C1E" w:rsidRPr="000E188E" w:rsidRDefault="00E03C1E" w:rsidP="00E03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E188E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0E188E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0E188E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tbl>
      <w:tblPr>
        <w:tblpPr w:leftFromText="180" w:rightFromText="180" w:vertAnchor="text" w:horzAnchor="page" w:tblpX="2563" w:tblpY="203"/>
        <w:tblW w:w="0" w:type="auto"/>
        <w:tblLook w:val="04A0" w:firstRow="1" w:lastRow="0" w:firstColumn="1" w:lastColumn="0" w:noHBand="0" w:noVBand="1"/>
      </w:tblPr>
      <w:tblGrid>
        <w:gridCol w:w="4203"/>
        <w:gridCol w:w="4205"/>
        <w:gridCol w:w="4205"/>
      </w:tblGrid>
      <w:tr w:rsidR="00E03C1E" w:rsidRPr="00842F23" w14:paraId="7B7922B6" w14:textId="77777777" w:rsidTr="00943652">
        <w:trPr>
          <w:trHeight w:val="2478"/>
        </w:trPr>
        <w:tc>
          <w:tcPr>
            <w:tcW w:w="4203" w:type="dxa"/>
          </w:tcPr>
          <w:p w14:paraId="4EC6F91C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14:paraId="424F8655" w14:textId="77777777" w:rsidR="00E03C1E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Руководитель ШМО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14:paraId="7FE13893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начальных классов</w:t>
            </w:r>
          </w:p>
          <w:p w14:paraId="7E446D77" w14:textId="77777777" w:rsidR="00E03C1E" w:rsidRPr="00251251" w:rsidRDefault="00E03C1E" w:rsidP="009436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228570F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Агапова Е.Н.</w:t>
            </w:r>
          </w:p>
          <w:p w14:paraId="00A0926D" w14:textId="77777777" w:rsidR="00E03C1E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Протокол№1 </w:t>
            </w:r>
          </w:p>
          <w:p w14:paraId="2B1E0703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14:paraId="39FFC666" w14:textId="77777777" w:rsidR="00E03C1E" w:rsidRPr="00251251" w:rsidRDefault="00E03C1E" w:rsidP="009436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14:paraId="246B00E6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14:paraId="380E3E70" w14:textId="77777777" w:rsidR="00E03C1E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директора</w:t>
            </w:r>
          </w:p>
          <w:p w14:paraId="157E2216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по УВР</w:t>
            </w:r>
          </w:p>
          <w:p w14:paraId="22EE5FD7" w14:textId="77777777" w:rsidR="00E03C1E" w:rsidRPr="00251251" w:rsidRDefault="00E03C1E" w:rsidP="009436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14:paraId="2DDF7746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14:paraId="70EF8CCC" w14:textId="77777777" w:rsidR="00E03C1E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0F95C2E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14:paraId="6952241B" w14:textId="77777777" w:rsidR="00E03C1E" w:rsidRPr="00251251" w:rsidRDefault="00E03C1E" w:rsidP="009436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</w:tcPr>
          <w:p w14:paraId="0F400005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14:paraId="254D7BFC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14:paraId="289A46EB" w14:textId="77777777" w:rsidR="00E03C1E" w:rsidRDefault="00E03C1E" w:rsidP="009436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14:paraId="419F6D14" w14:textId="77777777" w:rsidR="00E03C1E" w:rsidRPr="00251251" w:rsidRDefault="00E03C1E" w:rsidP="009436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C286B97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 Г.А.</w:t>
            </w:r>
          </w:p>
          <w:p w14:paraId="55B432BB" w14:textId="77777777" w:rsidR="00E03C1E" w:rsidRDefault="00E03C1E" w:rsidP="009436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45 </w:t>
            </w:r>
          </w:p>
          <w:p w14:paraId="7D0B1695" w14:textId="77777777" w:rsidR="00E03C1E" w:rsidRPr="00251251" w:rsidRDefault="00E03C1E" w:rsidP="0094365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14:paraId="2D6E4C7D" w14:textId="77777777" w:rsidR="00E03C1E" w:rsidRPr="00251251" w:rsidRDefault="00E03C1E" w:rsidP="009436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1358F02" w14:textId="77777777" w:rsidR="00E03C1E" w:rsidRPr="00251251" w:rsidRDefault="00E03C1E" w:rsidP="00E03C1E">
      <w:pPr>
        <w:spacing w:after="0"/>
        <w:ind w:left="120"/>
      </w:pPr>
    </w:p>
    <w:p w14:paraId="2EBC3956" w14:textId="77777777" w:rsidR="00E03C1E" w:rsidRPr="000E188E" w:rsidRDefault="00E03C1E" w:rsidP="00E03C1E">
      <w:pPr>
        <w:rPr>
          <w:rFonts w:ascii="Times New Roman" w:hAnsi="Times New Roman" w:cs="Times New Roman"/>
          <w:b/>
          <w:sz w:val="24"/>
          <w:szCs w:val="24"/>
        </w:rPr>
      </w:pPr>
    </w:p>
    <w:p w14:paraId="05F06A98" w14:textId="77777777" w:rsidR="00E03C1E" w:rsidRPr="000E188E" w:rsidRDefault="00E03C1E" w:rsidP="00E03C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5EE3B" w14:textId="77777777" w:rsidR="00E03C1E" w:rsidRPr="000E188E" w:rsidRDefault="00E03C1E" w:rsidP="00E03C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1434B" w14:textId="77777777" w:rsidR="00E03C1E" w:rsidRPr="000E188E" w:rsidRDefault="00E03C1E" w:rsidP="00E03C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F89D0" w14:textId="77777777" w:rsidR="00E03C1E" w:rsidRPr="000E188E" w:rsidRDefault="00E03C1E" w:rsidP="00E03C1E">
      <w:pPr>
        <w:rPr>
          <w:rFonts w:ascii="Times New Roman" w:hAnsi="Times New Roman" w:cs="Times New Roman"/>
          <w:b/>
          <w:sz w:val="24"/>
          <w:szCs w:val="24"/>
        </w:rPr>
      </w:pPr>
    </w:p>
    <w:p w14:paraId="7B5FE6F1" w14:textId="306CAD7E" w:rsidR="00E03C1E" w:rsidRDefault="00E03C1E" w:rsidP="00E03C1E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54488C72" w14:textId="77777777" w:rsidR="00E03C1E" w:rsidRDefault="00E03C1E" w:rsidP="00E03C1E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14:paraId="6B051AA7" w14:textId="5C9E02FB" w:rsidR="00E03C1E" w:rsidRDefault="00E03C1E" w:rsidP="00E03C1E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  </w:t>
      </w:r>
      <w:r w:rsidRPr="00662F5D">
        <w:rPr>
          <w:b/>
          <w:bCs/>
          <w:sz w:val="28"/>
          <w:szCs w:val="28"/>
        </w:rPr>
        <w:t>Рабочая</w:t>
      </w:r>
      <w:r>
        <w:rPr>
          <w:b/>
          <w:bCs/>
          <w:sz w:val="28"/>
          <w:szCs w:val="28"/>
        </w:rPr>
        <w:t xml:space="preserve">  </w:t>
      </w:r>
      <w:r w:rsidRPr="00662F5D">
        <w:rPr>
          <w:b/>
          <w:bCs/>
          <w:sz w:val="28"/>
          <w:szCs w:val="28"/>
        </w:rPr>
        <w:t xml:space="preserve"> программа</w:t>
      </w:r>
    </w:p>
    <w:p w14:paraId="3DDC598D" w14:textId="0657427A" w:rsidR="00E03C1E" w:rsidRPr="00D22BDE" w:rsidRDefault="00E03C1E" w:rsidP="00E03C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0E188E">
        <w:rPr>
          <w:rFonts w:ascii="Times New Roman" w:hAnsi="Times New Roman" w:cs="Times New Roman"/>
          <w:b/>
          <w:sz w:val="28"/>
          <w:szCs w:val="28"/>
        </w:rPr>
        <w:t>по русс</w:t>
      </w:r>
      <w:r>
        <w:rPr>
          <w:rFonts w:ascii="Times New Roman" w:hAnsi="Times New Roman" w:cs="Times New Roman"/>
          <w:b/>
          <w:sz w:val="28"/>
          <w:szCs w:val="28"/>
        </w:rPr>
        <w:t>кой  родной литературе</w:t>
      </w:r>
    </w:p>
    <w:p w14:paraId="49644AD1" w14:textId="28EF8871" w:rsidR="00E03C1E" w:rsidRPr="00662F5D" w:rsidRDefault="00E03C1E" w:rsidP="00E03C1E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 для обучающихся 2 «а»</w:t>
      </w:r>
      <w:r w:rsidRPr="00662F5D">
        <w:rPr>
          <w:b/>
          <w:bCs/>
          <w:sz w:val="28"/>
          <w:szCs w:val="28"/>
        </w:rPr>
        <w:t xml:space="preserve"> класса</w:t>
      </w:r>
    </w:p>
    <w:p w14:paraId="7E40CACD" w14:textId="219BA491" w:rsidR="00E03C1E" w:rsidRDefault="00E03C1E" w:rsidP="00E03C1E">
      <w:pPr>
        <w:pStyle w:val="aa"/>
        <w:tabs>
          <w:tab w:val="left" w:pos="5955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16B10F10" w14:textId="77777777" w:rsidR="00E03C1E" w:rsidRPr="00662F5D" w:rsidRDefault="00E03C1E" w:rsidP="00E03C1E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14:paraId="292B9F77" w14:textId="77777777" w:rsidR="00E03C1E" w:rsidRPr="000E188E" w:rsidRDefault="00E03C1E" w:rsidP="00E03C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17213" w14:textId="77777777" w:rsidR="00E03C1E" w:rsidRDefault="00E03C1E" w:rsidP="00E03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1EE36" w14:textId="77777777" w:rsidR="00E03C1E" w:rsidRPr="000E188E" w:rsidRDefault="00E03C1E" w:rsidP="00E03C1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AC6702" w14:textId="77777777" w:rsidR="00E03C1E" w:rsidRPr="000E188E" w:rsidRDefault="00E03C1E" w:rsidP="00E03C1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F885F5" w14:textId="77777777" w:rsidR="00E03C1E" w:rsidRPr="000E188E" w:rsidRDefault="00E03C1E" w:rsidP="00E03C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Сахратулаева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Р.Г.</w:t>
      </w:r>
    </w:p>
    <w:p w14:paraId="7037AD64" w14:textId="77777777" w:rsidR="00E03C1E" w:rsidRPr="000E188E" w:rsidRDefault="00E03C1E" w:rsidP="00E03C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188E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14:paraId="7E86B8D3" w14:textId="77777777" w:rsidR="00E03C1E" w:rsidRPr="000E188E" w:rsidRDefault="00E03C1E" w:rsidP="00E03C1E">
      <w:pPr>
        <w:rPr>
          <w:rFonts w:ascii="Times New Roman" w:hAnsi="Times New Roman" w:cs="Times New Roman"/>
          <w:b/>
          <w:sz w:val="24"/>
          <w:szCs w:val="24"/>
        </w:rPr>
      </w:pPr>
    </w:p>
    <w:p w14:paraId="7017D69F" w14:textId="77777777" w:rsidR="00E03C1E" w:rsidRDefault="00E03C1E" w:rsidP="00E03C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2023 – 2024</w:t>
      </w:r>
      <w:r w:rsidRPr="000E18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D918586" w14:textId="77777777" w:rsidR="00E03C1E" w:rsidRDefault="00E03C1E" w:rsidP="00E358B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60BE3F9D" w14:textId="77777777" w:rsidR="004B1B4C" w:rsidRDefault="004B1B4C" w:rsidP="00E358B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 xml:space="preserve">   </w:t>
      </w:r>
    </w:p>
    <w:p w14:paraId="61A3DB51" w14:textId="7D9B5002" w:rsidR="00234E48" w:rsidRPr="00E358BD" w:rsidRDefault="004B1B4C" w:rsidP="00E358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="00234E48"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Пояснительная записка</w:t>
      </w:r>
    </w:p>
    <w:p w14:paraId="6621A2F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Рабочая программа по учебному предмету Литературное чтение на родном русском языке разработана для учащихся 2 класса в соответствии со следующими нормативными документами:</w:t>
      </w:r>
    </w:p>
    <w:p w14:paraId="3375D731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Федеральным законом от 29 декабря 2012 N 273-Ф3 «0б образовании в Российской Федерации»;</w:t>
      </w:r>
    </w:p>
    <w:p w14:paraId="4ACD3723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Федеральными государственными образовательными стандартами начального общего, (приказы Министерства образования и науки Российской Федерации от 06.10.2009 № 373.);</w:t>
      </w:r>
    </w:p>
    <w:p w14:paraId="3DC9065E" w14:textId="77777777" w:rsidR="00234E48" w:rsidRPr="00C64320" w:rsidRDefault="00234E48" w:rsidP="00546942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Приказом Министерства образования и науки РФ от 30.08.2013 N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="0054694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</w:p>
    <w:p w14:paraId="6406170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«Литературное чтение на родном русском языке» составлена на основе программы 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О.М.Александров</w:t>
      </w:r>
      <w:r w:rsidR="004F0745"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й, М.И.Кузнецовой, В.Ю.Романовой, Л.А.Рябининой, О.В.Соколовой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(Примерная образовательная программа учебного предмета «Литературное чтение на родном (русском) языке» для образовательных организаций, реализующих программы начального общего образования– М, 2020)</w:t>
      </w:r>
    </w:p>
    <w:p w14:paraId="58ADF09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</w:t>
      </w: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Курс «Литературное чтение на родном русском языке» направлен на достижение следующих целей:</w:t>
      </w:r>
    </w:p>
    <w:p w14:paraId="23F469B0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14:paraId="728756AE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14:paraId="4D1557EE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14:paraId="46DB361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Основными задачами курса являются:</w:t>
      </w:r>
    </w:p>
    <w:p w14:paraId="62B67754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развивать у учащихся способность воспринимать художественное произведение, сопереживать героям, эмоционально откликаться на прочитанное;</w:t>
      </w:r>
    </w:p>
    <w:p w14:paraId="0D0CB819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учить школьников чувствовать и понимать образный язык художественного произведения, выразительные средства языка, развивать образное мышление;</w:t>
      </w:r>
    </w:p>
    <w:p w14:paraId="3BFF3DBF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·         формировать умение воссоздавать художественные образы литературного произведения, развивать творческое и воссоздающее воображение учащихся и особенно ассоциативное мышление;</w:t>
      </w:r>
    </w:p>
    <w:p w14:paraId="49F097BC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развивать поэтический слух детей, накапливать эстетический опыт слушания произведений, воспитывать художественный вкус;</w:t>
      </w:r>
    </w:p>
    <w:p w14:paraId="2DF9EED9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формировать нравственные представления, суждения и оценки через анализ произведения, осмысление мотивов поступков героев, идентификацию себя с героями литературных произведений;</w:t>
      </w:r>
    </w:p>
    <w:p w14:paraId="684CD5B8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обогащать чувственный опыт ребёнка, его реальные представления об окружающем мире и природе;</w:t>
      </w:r>
    </w:p>
    <w:p w14:paraId="66AFDA58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формировать эстетическое отношение ребёнка к жизни, приобщая его к чтению художественной литературы;</w:t>
      </w:r>
    </w:p>
    <w:p w14:paraId="03584E65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формировать потребность в постоянном чтении книг, развивать интерес к самостоятельному литературному творчеству;</w:t>
      </w:r>
    </w:p>
    <w:p w14:paraId="6DC425CC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14:paraId="18EAEA4A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14:paraId="072AD102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обеспечивать развитие речи школьников, формировать навык чтения и речевые умения;</w:t>
      </w:r>
    </w:p>
    <w:p w14:paraId="10A0EF14" w14:textId="77777777" w:rsidR="00234E48" w:rsidRPr="00C64320" w:rsidRDefault="00234E48" w:rsidP="00234E48">
      <w:pPr>
        <w:shd w:val="clear" w:color="auto" w:fill="FFFFFF"/>
        <w:spacing w:after="0" w:line="315" w:lineRule="atLeast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·          работать с различными типами текстов, в том числе научно-познавательными.</w:t>
      </w:r>
    </w:p>
    <w:p w14:paraId="09009255" w14:textId="77777777" w:rsidR="00234E48" w:rsidRPr="00C64320" w:rsidRDefault="00234E48" w:rsidP="00234E4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</w:t>
      </w:r>
    </w:p>
    <w:p w14:paraId="75FA85F7" w14:textId="77777777" w:rsidR="00234E48" w:rsidRPr="00C64320" w:rsidRDefault="00234E48" w:rsidP="00234E48">
      <w:pPr>
        <w:shd w:val="clear" w:color="auto" w:fill="FFFFFF"/>
        <w:spacing w:after="0" w:line="315" w:lineRule="atLeast"/>
        <w:ind w:right="5"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Место предмета в учебном курсе.</w:t>
      </w:r>
    </w:p>
    <w:p w14:paraId="26F252B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рассчитана на 34 часа в год (1 час в неделю).</w:t>
      </w:r>
    </w:p>
    <w:p w14:paraId="395AEA7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Объем учебного времени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34</w:t>
      </w: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часа</w:t>
      </w:r>
    </w:p>
    <w:p w14:paraId="6FE126AD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обучения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очная</w:t>
      </w:r>
    </w:p>
    <w:p w14:paraId="2B95A01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Режим занятий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1 час в неделю</w:t>
      </w:r>
    </w:p>
    <w:p w14:paraId="262AE207" w14:textId="77777777" w:rsidR="00234E48" w:rsidRPr="00C64320" w:rsidRDefault="00234E48" w:rsidP="00234E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Планируемые результаты освоения учебного предмета</w:t>
      </w:r>
    </w:p>
    <w:p w14:paraId="562DFA50" w14:textId="77777777" w:rsidR="00234E48" w:rsidRPr="00C64320" w:rsidRDefault="00234E48" w:rsidP="00234E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</w:p>
    <w:p w14:paraId="3CE8ABC0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Личностные результаты</w:t>
      </w:r>
    </w:p>
    <w:p w14:paraId="4511B2AD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3006D1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знакомство с культурно-историческим наследием России, общечеловеческими ценностями;</w:t>
      </w:r>
    </w:p>
    <w:p w14:paraId="5265E7D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быть любящим, послушным и отзывчивым сыном (дочерью), братом (сестрой), внуком (внучкой); уважать старших и заботиться о младших членах семьи; выполнять посильную для ребёнка домашнюю работу, помогая старшим;</w:t>
      </w:r>
    </w:p>
    <w:p w14:paraId="2A7B1C5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быть трудолюбивым, следуя принципу «делу — время, потехе — час» как в учебных занятиях, так и в домашних делах;</w:t>
      </w:r>
    </w:p>
    <w:p w14:paraId="4FF9E54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знать и любить свою Родину – свой родной дом, двор, улицу, город, село, свою страну;</w:t>
      </w:r>
    </w:p>
    <w:p w14:paraId="40DEBCA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             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14:paraId="3BF8FC6F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проявлять миролюбие — не затевать конфликтов и стремиться решать спорные вопросы, не прибегая к силе;</w:t>
      </w:r>
    </w:p>
    <w:p w14:paraId="59F9020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стремиться узнавать что-то новое, проявлять любознательность, ценить знания;</w:t>
      </w:r>
    </w:p>
    <w:p w14:paraId="40CF4F8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быть вежливым и опрятным, скромным и приветливым;</w:t>
      </w:r>
    </w:p>
    <w:p w14:paraId="6C2B0CD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соблюдать правила личной гигиены, режим дня, вести здоровый образ жизни;</w:t>
      </w:r>
    </w:p>
    <w:p w14:paraId="4A9783C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31A7E2E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быть уверенным в себе, открытым и общительным, не стесняться быть в чём- 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14:paraId="10B7AD4E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осознание значимости чтения для своего дальнейшего развития;</w:t>
      </w:r>
    </w:p>
    <w:p w14:paraId="71803B76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формирование потребности в систематическом чтении как средстве познания мира и самого себя;</w:t>
      </w:r>
    </w:p>
    <w:p w14:paraId="5F760B90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восприятие литературного произведения как особого вида искусства;</w:t>
      </w:r>
    </w:p>
    <w:p w14:paraId="4EA66A27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эмоциональная отзывчивость на прочитанное;</w:t>
      </w:r>
    </w:p>
    <w:p w14:paraId="61434803" w14:textId="77777777" w:rsidR="00234E48" w:rsidRPr="00C64320" w:rsidRDefault="00234E48" w:rsidP="00234E48">
      <w:pPr>
        <w:shd w:val="clear" w:color="auto" w:fill="FFFFFF"/>
        <w:spacing w:after="0" w:line="315" w:lineRule="atLeast"/>
        <w:ind w:left="142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высказывание своей точки зрения и уважение мнения собеседника.</w:t>
      </w:r>
    </w:p>
    <w:p w14:paraId="6D2E7FD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Метапредметные результаты</w:t>
      </w:r>
    </w:p>
    <w:p w14:paraId="2BEC4D4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Регулятивные УУД:</w:t>
      </w:r>
    </w:p>
    <w:p w14:paraId="235C75C8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 принимать и сохранять цели и задачи учебной деятельности, поиска средств ее осуществления;</w:t>
      </w:r>
    </w:p>
    <w:p w14:paraId="2D1F31D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планировать, контролировать и оценивать учебные действия в соответствии с поставленной задачей и условиями ее реализации;</w:t>
      </w:r>
    </w:p>
    <w:p w14:paraId="20C85AE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определять наиболее эффективные способы достижения результата;</w:t>
      </w:r>
    </w:p>
    <w:p w14:paraId="415325A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самостоятельно работать с некоторыми заданиями учебника, осознавать недостаток информации, использовать школьные толковые словари;</w:t>
      </w:r>
    </w:p>
    <w:p w14:paraId="2DD96A0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Познавательные УУД:</w:t>
      </w:r>
    </w:p>
    <w:p w14:paraId="08C5D5B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·                   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овладении логическими действиями 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28A42C9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осознанно строить речевое высказывание в соответствии с задачами и составлять тексты в устной и письменной формах;</w:t>
      </w:r>
    </w:p>
    <w:p w14:paraId="3D4F5A4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14:paraId="2847ED5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выделять существенную информацию из текстов разных видов;</w:t>
      </w:r>
    </w:p>
    <w:p w14:paraId="6A69641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сравнивать произведения и их героев, классифицировать произведения по заданным критериям;</w:t>
      </w:r>
    </w:p>
    <w:p w14:paraId="6830E03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устанавливать причинно-следственные связи между поступками героев произведений; находить аналогии в повседневной жизни;</w:t>
      </w:r>
    </w:p>
    <w:p w14:paraId="3616FB2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уметь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</w:t>
      </w:r>
    </w:p>
    <w:p w14:paraId="2AAE824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      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14:paraId="03C7C518" w14:textId="77777777" w:rsidR="00234E48" w:rsidRPr="00C64320" w:rsidRDefault="00234E48" w:rsidP="00234E48">
      <w:pPr>
        <w:shd w:val="clear" w:color="auto" w:fill="FFFFFF"/>
        <w:spacing w:after="0" w:line="315" w:lineRule="atLeast"/>
        <w:ind w:left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14:paraId="21E0D62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14:paraId="498464F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77234168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определение общей цели и путей ее достижения;</w:t>
      </w:r>
    </w:p>
    <w:p w14:paraId="1E912A8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умение договариваться о распределении функций и ролей в совместной деятельности;</w:t>
      </w:r>
    </w:p>
    <w:p w14:paraId="4218EDF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516EA2D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готовность конструктивно разрешать конфликты посредством учета интересов сторон и сотрудничества;</w:t>
      </w:r>
    </w:p>
    <w:p w14:paraId="1C69876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177BE22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готовность слушать собеседника и вести диалог;</w:t>
      </w:r>
    </w:p>
    <w:p w14:paraId="069F5E9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готовность признавать возможность существования различных точек зрения и права каждого иметь свою;</w:t>
      </w:r>
    </w:p>
    <w:p w14:paraId="2AFD773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   излагать свое мнение и аргументировать свою точку зрения и оценку событий</w:t>
      </w:r>
    </w:p>
    <w:p w14:paraId="58D34C13" w14:textId="77777777" w:rsidR="00234E48" w:rsidRPr="00C64320" w:rsidRDefault="00234E48" w:rsidP="00234E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u w:val="single"/>
          <w:lang w:eastAsia="ru-RU"/>
        </w:rPr>
        <w:t>Предметные результаты:</w:t>
      </w:r>
    </w:p>
    <w:p w14:paraId="3D1A5F9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 концу второго года изучения учебного предмета «Литературное чтение на родном (русском) языке» обучающийся научится:</w:t>
      </w:r>
    </w:p>
    <w:p w14:paraId="37D2639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1D43B77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14:paraId="49E1B2EF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Сформированность позитивного отношения к правильной устной речи как показателю общей культуры и гражданской позиции человека.</w:t>
      </w:r>
    </w:p>
    <w:p w14:paraId="729A53D6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14:paraId="258F30D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Ученик научится:</w:t>
      </w:r>
    </w:p>
    <w:p w14:paraId="0151FBA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Закреплять свои знания, умения, навыки по литературному</w:t>
      </w:r>
    </w:p>
    <w:p w14:paraId="412F209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чтению на родном языке</w:t>
      </w:r>
    </w:p>
    <w:p w14:paraId="4800FC5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Систематизировать свои знания</w:t>
      </w:r>
    </w:p>
    <w:p w14:paraId="68DCAA1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Развивать речевое внимание и внимание к деталям.</w:t>
      </w:r>
    </w:p>
    <w:p w14:paraId="7475CEB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Ученик получит возможность научиться:</w:t>
      </w:r>
    </w:p>
    <w:p w14:paraId="6688B35F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Осознавать основные духовно-нравственные ценности человечества</w:t>
      </w:r>
    </w:p>
    <w:p w14:paraId="255642D1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Воспринимать окружающий мир в его единстве</w:t>
      </w:r>
    </w:p>
    <w:p w14:paraId="794E16B3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Испытывать чувство гордости за свою Родину, народ и историю</w:t>
      </w:r>
    </w:p>
    <w:p w14:paraId="43C9DBDF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Уважать культуру многонациональной России</w:t>
      </w:r>
    </w:p>
    <w:p w14:paraId="3204C3D1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Бережно относиться к окружающей природе</w:t>
      </w:r>
    </w:p>
    <w:p w14:paraId="7BD8FF8A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Определять сходство и различие произведений разных жанров</w:t>
      </w:r>
    </w:p>
    <w:p w14:paraId="4ED0506F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Высказывать и пояснять свою точку зрения</w:t>
      </w:r>
    </w:p>
    <w:p w14:paraId="28AAA38B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Применять правила сотрудничества</w:t>
      </w:r>
    </w:p>
    <w:p w14:paraId="3550D095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Выделять в тексте опорные (ключевые) слова</w:t>
      </w:r>
    </w:p>
    <w:p w14:paraId="785EA9BC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Пользоваться тематическим каталогом</w:t>
      </w:r>
    </w:p>
    <w:p w14:paraId="62A287AF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Расширять свой читательский кругозор</w:t>
      </w:r>
    </w:p>
    <w:p w14:paraId="103C1E1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14:paraId="6D5C1AB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0179088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          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</w:t>
      </w:r>
    </w:p>
    <w:p w14:paraId="1B4962F0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            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14:paraId="69654BA1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14:paraId="6E135EE7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ориентироваться в содержании художественного, учебного и научно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noBreakHyphen/>
        <w:t>популярного текста, понимать его смысл (при чтении вслух и про себя, при прослушивании):</w:t>
      </w:r>
    </w:p>
    <w:p w14:paraId="782CAC5D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использовать простейшие приемы анализа различных видов текстов;</w:t>
      </w:r>
    </w:p>
    <w:p w14:paraId="64DD7414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использовать различные формы интерпретации содержания текстов;</w:t>
      </w:r>
    </w:p>
    <w:p w14:paraId="1EBB0CB1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передавать содержание прочитанного или прослушанного с учетом специфики текста в виде пересказа (для всех видов текстов);</w:t>
      </w:r>
    </w:p>
    <w:p w14:paraId="08E2AB96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текстов);</w:t>
      </w:r>
    </w:p>
    <w:p w14:paraId="7ADD3F54" w14:textId="77777777" w:rsidR="00234E48" w:rsidRPr="00C64320" w:rsidRDefault="00234E48" w:rsidP="00234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текстов).</w:t>
      </w:r>
    </w:p>
    <w:p w14:paraId="14D36F4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0E61CB7F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осмысливать эстетические и нравственные ценности художественного текста и высказывать суждение;</w:t>
      </w:r>
    </w:p>
    <w:p w14:paraId="58C8778A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устанавливать ассоциации с жизненным опытом, с впечатлениями от восприятия других видов искусства;</w:t>
      </w:r>
    </w:p>
    <w:p w14:paraId="1D9ED003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составлять по аналогии устные рассказы (повествование, рассуждение, описание).</w:t>
      </w:r>
    </w:p>
    <w:p w14:paraId="709EC5A0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1610705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 (для всех видов текстов)</w:t>
      </w:r>
    </w:p>
    <w:p w14:paraId="0FB315D3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6458ED0F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составлять аннотацию и краткий отзыв на прочитанное произведение по заданному образцу.</w:t>
      </w:r>
    </w:p>
    <w:p w14:paraId="428B3523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71824DA3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самостоятельно писать отзыв о прочитанной книге (в свободной форме).</w:t>
      </w:r>
    </w:p>
    <w:p w14:paraId="2EE962D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 (только для художественных текстов)</w:t>
      </w:r>
    </w:p>
    <w:p w14:paraId="4A80EED3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14:paraId="4F56FB01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распознавать некоторые отличительные особенности ху</w:t>
      </w:r>
      <w:r w:rsidRPr="00C64320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дожественных произведений (на примерах художественных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 и средств художественной выразительности);</w:t>
      </w:r>
    </w:p>
    <w:p w14:paraId="56E833D9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различать художественные произведения разных жанров (рассказ, басня, сказка, загадка, пословица и др.), приводить примеры этих произведений;</w:t>
      </w:r>
    </w:p>
    <w:p w14:paraId="2519E78C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находить средства художественной выразительности (метафора, олицетворение, эпитет).</w:t>
      </w:r>
    </w:p>
    <w:p w14:paraId="6DD4A5EC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14:paraId="11EE3431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воспринимать художественную литературу как вид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искусства;</w:t>
      </w:r>
    </w:p>
    <w:p w14:paraId="7A54ED2D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             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14:paraId="271BCC16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определять позиции героев художественного текста, позицию автора художественного текста.</w:t>
      </w:r>
    </w:p>
    <w:p w14:paraId="707141D4" w14:textId="77777777" w:rsidR="00234E48" w:rsidRPr="00C64320" w:rsidRDefault="00234E48" w:rsidP="00234E4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3F75A0D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 (только для художественных текстов)</w:t>
      </w:r>
    </w:p>
    <w:p w14:paraId="03467E44" w14:textId="77777777" w:rsidR="00234E48" w:rsidRPr="00C64320" w:rsidRDefault="00234E48" w:rsidP="00234E48">
      <w:pPr>
        <w:shd w:val="clear" w:color="auto" w:fill="FFFFFF"/>
        <w:spacing w:after="0" w:line="240" w:lineRule="auto"/>
        <w:ind w:left="680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Ученик научится:</w:t>
      </w:r>
    </w:p>
    <w:p w14:paraId="4266AC80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создавать по аналогии собственный текст в жанре сказки и загадки;</w:t>
      </w:r>
    </w:p>
    <w:p w14:paraId="77F4945F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составлять устный рассказ на основе прочитанных про</w:t>
      </w:r>
      <w:r w:rsidRPr="00C64320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изведений с учетом коммуникативной задачи (для разных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адресатов).</w:t>
      </w:r>
    </w:p>
    <w:p w14:paraId="7CED0A9A" w14:textId="77777777" w:rsidR="00234E48" w:rsidRPr="00C64320" w:rsidRDefault="00234E48" w:rsidP="00234E48">
      <w:pPr>
        <w:shd w:val="clear" w:color="auto" w:fill="FFFFFF"/>
        <w:spacing w:after="0" w:line="240" w:lineRule="auto"/>
        <w:ind w:left="680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Ученик получит возможность научиться:</w:t>
      </w:r>
    </w:p>
    <w:p w14:paraId="2CBCAD28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вести рассказ (или повествование) на основе сюжета </w:t>
      </w:r>
      <w:r w:rsidRPr="00C64320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известного литературного произведения, дополняя и/или </w:t>
      </w: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изменяя его содержание;</w:t>
      </w:r>
    </w:p>
    <w:p w14:paraId="5D4BB112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 писать сочинения по поводу прочитанного в виде читательских аннотации или отзыва.</w:t>
      </w:r>
    </w:p>
    <w:p w14:paraId="3BD4DBB4" w14:textId="77777777" w:rsidR="00234E48" w:rsidRPr="00C64320" w:rsidRDefault="00234E48" w:rsidP="00234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Основные требования к уровню подготовки обучающихся по литературному чтению на родном русском языке</w:t>
      </w: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во </w:t>
      </w: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2 классе.</w:t>
      </w:r>
    </w:p>
    <w:p w14:paraId="6FFD4BE6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  <w:t> </w:t>
      </w: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Обучающиеся должны иметь представление:</w:t>
      </w:r>
    </w:p>
    <w:p w14:paraId="6355A9A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об особенностях жанра рассказа; об отличиях сказки и рассказа;</w:t>
      </w:r>
    </w:p>
    <w:p w14:paraId="6859F8C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 поэзии как об особом взгляде на мир;</w:t>
      </w:r>
    </w:p>
    <w:p w14:paraId="5EA9E25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 существовании разных видов искусства (литературы, живописи, музыки); </w:t>
      </w:r>
    </w:p>
    <w:p w14:paraId="365C89E8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знать:</w:t>
      </w:r>
    </w:p>
    <w:p w14:paraId="1723578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наизусть 3-4 стихотворений разных авторов;</w:t>
      </w:r>
    </w:p>
    <w:p w14:paraId="41E0E1F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имена 2-3 классиков русской и зарубежной литературы;</w:t>
      </w:r>
    </w:p>
    <w:p w14:paraId="6B4A262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имена 2-3 современных писателей (поэтов);</w:t>
      </w:r>
    </w:p>
    <w:p w14:paraId="16A6D3C8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название и содержание их произведений, прочитанных в классе;</w:t>
      </w:r>
    </w:p>
    <w:p w14:paraId="19174DE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названия и содержание нескольких произведений любимого автора;</w:t>
      </w:r>
    </w:p>
    <w:p w14:paraId="2E13DA14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i/>
          <w:iCs/>
          <w:color w:val="111115"/>
          <w:sz w:val="24"/>
          <w:szCs w:val="24"/>
          <w:lang w:eastAsia="ru-RU"/>
        </w:rPr>
        <w:t> уметь:</w:t>
      </w:r>
    </w:p>
    <w:p w14:paraId="4AA1F83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целыми словами вслух и про себя; темп чтения 50-60 слов в минуту;</w:t>
      </w:r>
    </w:p>
    <w:p w14:paraId="42BC7D1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оценивать и характеризовать героев произведения и их поступки;</w:t>
      </w:r>
    </w:p>
    <w:p w14:paraId="5416F7A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                      </w:t>
      </w: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узнавать изобразительно-выразительные средства литературного языка (сравнение, олицетворение);</w:t>
      </w:r>
    </w:p>
    <w:p w14:paraId="1026980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•                      устно выражать свое отношение к содержанию прочитанного (устное высказывание по поводу героев и обсуждаемых проблем).</w:t>
      </w:r>
    </w:p>
    <w:p w14:paraId="18383495" w14:textId="21F18EF6" w:rsidR="00675E7D" w:rsidRPr="00FD4697" w:rsidRDefault="00234E48" w:rsidP="00FD4697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учебного предмета «Литературное ч</w:t>
      </w:r>
      <w:r w:rsidR="00FD469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тение на родном языке» 2 класс.</w:t>
      </w:r>
    </w:p>
    <w:p w14:paraId="48E1C102" w14:textId="4E6BC6E4" w:rsidR="00675E7D" w:rsidRPr="00C64320" w:rsidRDefault="00675E7D" w:rsidP="00FD4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20">
        <w:rPr>
          <w:rFonts w:ascii="Times New Roman" w:hAnsi="Times New Roman" w:cs="Times New Roman"/>
          <w:sz w:val="24"/>
          <w:szCs w:val="24"/>
        </w:rPr>
        <w:tab/>
      </w:r>
    </w:p>
    <w:p w14:paraId="39E8A20A" w14:textId="54D1313A" w:rsidR="00234E48" w:rsidRPr="00C64320" w:rsidRDefault="00E358BD" w:rsidP="00E358B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          </w:t>
      </w:r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</w:t>
      </w:r>
      <w:proofErr w:type="gramStart"/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«Мир детства»  (14</w:t>
      </w:r>
      <w:r w:rsidR="00234E48"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2C9D2CF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книги</w:t>
      </w:r>
    </w:p>
    <w:p w14:paraId="24D265E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Е.Н.Егорова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«Нянины сказки»,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Т.А.Луговская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знаю, как помню, как умею», Л.К.Чуковская «Память детства. Мой отец Корней Чуковский»</w:t>
      </w:r>
    </w:p>
    <w:p w14:paraId="369B4F6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 взрослею</w:t>
      </w:r>
    </w:p>
    <w:p w14:paraId="7F41835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Пословицы. Л.И.Кузмин «Дом с колокольчиком», В.В.Бианки «Сова», Б.В.Шергин  «Плотник думает топором»,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Е.А.Пермяк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Маркел-Самодел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дети»,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В.В.Голявкин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«Этот мальчик»,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С.П.Алексеев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«Медаль». Пословицы.</w:t>
      </w:r>
    </w:p>
    <w:p w14:paraId="0F57D26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Семья крепка ладом</w:t>
      </w:r>
    </w:p>
    <w:p w14:paraId="372EBB2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Л.Н.Толстой «Отец и сыновья», М.В.Дружинина «Очень полезный подарок»,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С.Г.Георгиев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«Стрекот кузнечика»,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В.В.Голявкин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добрый папа». Пословицы</w:t>
      </w:r>
    </w:p>
    <w:p w14:paraId="16CF11A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 фантазирую и мечтаю</w:t>
      </w:r>
    </w:p>
    <w:p w14:paraId="20E3F906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Н.К.Абрамцева «Заветное желание», В.В. Григорьева «Мечта», Л.Н.Толстой «Воспоминания»</w:t>
      </w:r>
    </w:p>
    <w:p w14:paraId="64D5231C" w14:textId="69F29452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</w:t>
      </w:r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</w:t>
      </w:r>
      <w:proofErr w:type="gramStart"/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="00FD4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«Россия – Родина моя»  (12</w:t>
      </w: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5FB0D16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Люди земли Русской</w:t>
      </w:r>
    </w:p>
    <w:p w14:paraId="1D5E02EF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В.А.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Бахревский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«Рябово», М.А. Булатов, В.И.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Порудоминский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«Собирал человек слова», М.Л. Яковлев «Сергий Радонежский приходит на помощь</w:t>
      </w:r>
      <w:proofErr w:type="gram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»И</w:t>
      </w:r>
      <w:proofErr w:type="gram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.К. Языкова «Преподобный Сергий Радонежский»</w:t>
      </w:r>
    </w:p>
    <w:p w14:paraId="3AA34C3D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Народные праздники, связанные с временами года</w:t>
      </w:r>
    </w:p>
    <w:p w14:paraId="25B08998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Шмелёв «Масленица». Песни-веснянки. Л.Ф. Воронкова «Праздник весны». В.А. Жуковский «Жаворонок</w:t>
      </w:r>
      <w:proofErr w:type="gram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»А</w:t>
      </w:r>
      <w:proofErr w:type="gram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 Пушкин «Птичка». А.А. Коринфский «Август-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собериха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«Спожинки»</w:t>
      </w:r>
    </w:p>
    <w:p w14:paraId="009B4000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родной природе</w:t>
      </w:r>
    </w:p>
    <w:p w14:paraId="5EF2E0D1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Загадка. И.С. Никитин «В чистом поле тень шагает…». Л.Ф. Воронкова «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Подстежники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Ю.И. Коваль «Фарфоровые колокольчики». М.С. </w:t>
      </w:r>
      <w:proofErr w:type="spellStart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Пляцковский</w:t>
      </w:r>
      <w:proofErr w:type="spellEnd"/>
      <w:r w:rsidRPr="00C6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«Колокольчики». Е.А. Благинина «Журавушка».</w:t>
      </w:r>
    </w:p>
    <w:p w14:paraId="26A7A133" w14:textId="77777777" w:rsidR="00743FF4" w:rsidRPr="00C64320" w:rsidRDefault="00743FF4" w:rsidP="00743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320">
        <w:rPr>
          <w:rFonts w:ascii="Times New Roman" w:hAnsi="Times New Roman" w:cs="Times New Roman"/>
          <w:b/>
          <w:bCs/>
          <w:sz w:val="24"/>
          <w:szCs w:val="24"/>
        </w:rPr>
        <w:t>Раздел «Литература народов Дагестана»</w:t>
      </w:r>
      <w:r w:rsidR="004F0745" w:rsidRPr="00C64320">
        <w:rPr>
          <w:rFonts w:ascii="Times New Roman" w:hAnsi="Times New Roman" w:cs="Times New Roman"/>
          <w:b/>
          <w:bCs/>
          <w:sz w:val="24"/>
          <w:szCs w:val="24"/>
        </w:rPr>
        <w:t>(8ч)</w:t>
      </w:r>
    </w:p>
    <w:p w14:paraId="07DFD65B" w14:textId="77777777" w:rsidR="00743FF4" w:rsidRPr="00C64320" w:rsidRDefault="00743FF4" w:rsidP="00743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20">
        <w:rPr>
          <w:rFonts w:ascii="Times New Roman" w:hAnsi="Times New Roman" w:cs="Times New Roman"/>
          <w:sz w:val="24"/>
          <w:szCs w:val="24"/>
        </w:rPr>
        <w:tab/>
        <w:t>Красота родного края в произведениях дагестанской литературы. Монологическое высказывание о красоте своего края. Выразительное чтение стихотворения.</w:t>
      </w:r>
    </w:p>
    <w:p w14:paraId="312F16B5" w14:textId="77777777" w:rsidR="00743FF4" w:rsidRPr="00C64320" w:rsidRDefault="00743FF4" w:rsidP="00743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20">
        <w:rPr>
          <w:rFonts w:ascii="Times New Roman" w:hAnsi="Times New Roman" w:cs="Times New Roman"/>
          <w:sz w:val="24"/>
          <w:szCs w:val="24"/>
        </w:rPr>
        <w:tab/>
        <w:t>Дагестан  в произведениях Р. Гамзатова</w:t>
      </w:r>
      <w:proofErr w:type="gramStart"/>
      <w:r w:rsidRPr="00C6432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64320">
        <w:rPr>
          <w:rFonts w:ascii="Times New Roman" w:hAnsi="Times New Roman" w:cs="Times New Roman"/>
          <w:sz w:val="24"/>
          <w:szCs w:val="24"/>
        </w:rPr>
        <w:t>Стихотворение  Расула Гамзатова «</w:t>
      </w:r>
      <w:r w:rsidR="003B7A0F" w:rsidRPr="00C64320">
        <w:rPr>
          <w:rFonts w:ascii="Times New Roman" w:hAnsi="Times New Roman" w:cs="Times New Roman"/>
          <w:sz w:val="24"/>
          <w:szCs w:val="24"/>
        </w:rPr>
        <w:t>Мой Дагестан</w:t>
      </w:r>
      <w:r w:rsidRPr="00C6432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="003B7A0F" w:rsidRPr="00C64320">
        <w:rPr>
          <w:rFonts w:ascii="Times New Roman" w:hAnsi="Times New Roman" w:cs="Times New Roman"/>
          <w:sz w:val="24"/>
          <w:szCs w:val="24"/>
        </w:rPr>
        <w:t>Н.Юсупова</w:t>
      </w:r>
      <w:proofErr w:type="spellEnd"/>
      <w:r w:rsidR="003B7A0F" w:rsidRPr="00C64320">
        <w:rPr>
          <w:rFonts w:ascii="Times New Roman" w:hAnsi="Times New Roman" w:cs="Times New Roman"/>
          <w:sz w:val="24"/>
          <w:szCs w:val="24"/>
        </w:rPr>
        <w:t xml:space="preserve"> «Три подарка», </w:t>
      </w:r>
      <w:proofErr w:type="spellStart"/>
      <w:r w:rsidR="003B7A0F" w:rsidRPr="00C64320">
        <w:rPr>
          <w:rFonts w:ascii="Times New Roman" w:hAnsi="Times New Roman" w:cs="Times New Roman"/>
          <w:sz w:val="24"/>
          <w:szCs w:val="24"/>
        </w:rPr>
        <w:t>О.Батырая</w:t>
      </w:r>
      <w:proofErr w:type="spellEnd"/>
      <w:r w:rsidR="003B7A0F" w:rsidRPr="00C64320">
        <w:rPr>
          <w:rFonts w:ascii="Times New Roman" w:hAnsi="Times New Roman" w:cs="Times New Roman"/>
          <w:sz w:val="24"/>
          <w:szCs w:val="24"/>
        </w:rPr>
        <w:t xml:space="preserve"> «Песни о герое»</w:t>
      </w:r>
    </w:p>
    <w:p w14:paraId="7686F9B0" w14:textId="77777777" w:rsidR="00743FF4" w:rsidRPr="00C64320" w:rsidRDefault="00743FF4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325D045" w14:textId="77777777" w:rsidR="00234E48" w:rsidRPr="00C64320" w:rsidRDefault="00234E48" w:rsidP="00234E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Форма контроля:</w:t>
      </w:r>
    </w:p>
    <w:p w14:paraId="4CB3C04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Преобладающей формой текущего контроля выступают устные, фронтально-индивидуальные опросы, чтение текстов, пересказ содержаний произведений (полно, кратко, выборочно), выразительное чтение наизусть или с листа. Возможны небольшие по объему </w:t>
      </w: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письменные работы (ответы на вопросы, описание героя или события), а также самостоятельные работы с книгой, иллюстрацией и оглавлением. </w:t>
      </w:r>
    </w:p>
    <w:p w14:paraId="26E556FD" w14:textId="77777777" w:rsidR="00546942" w:rsidRDefault="00546942" w:rsidP="00234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4746FBE8" w14:textId="77777777" w:rsidR="00234E48" w:rsidRPr="00C64320" w:rsidRDefault="00234E48" w:rsidP="00234E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Система оценки достижения планируемых результатов освоения предмета</w:t>
      </w:r>
    </w:p>
    <w:p w14:paraId="093ABE83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Критерии оценивания</w:t>
      </w:r>
    </w:p>
    <w:p w14:paraId="2DAB692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Текущий контроль</w:t>
      </w: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проводится, в основном, в устной форме на каждом уроке в виде индивидуального или фронтального опроса:</w:t>
      </w:r>
    </w:p>
    <w:p w14:paraId="23EDD48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чтение текста, пересказ содержания произведения (полно, кратко, выборочно), выразительное чтение наизусть или с листа. Возможны и небольшие по объёму письменные работы (ответы на вопросы, описание героя или события), а также самостоятельные работы с книгой, иллюстрациями и оглавлением.</w:t>
      </w:r>
    </w:p>
    <w:p w14:paraId="0AA75E49" w14:textId="77777777" w:rsidR="00E358BD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Итоговый контроль</w:t>
      </w: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по проверке чтения вслух проводится индивидуально. Для проверки подбираются доступные по лексике и содержанию незнакомые тексты. Для проверки понимания текста учитель после чтения задаёт вопросы.</w:t>
      </w:r>
    </w:p>
    <w:p w14:paraId="60B9310D" w14:textId="51D8CCC4" w:rsidR="00234E48" w:rsidRPr="00C64320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Критерии </w:t>
      </w:r>
      <w:proofErr w:type="spellStart"/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сформированности</w:t>
      </w:r>
      <w:proofErr w:type="spellEnd"/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навыка чтения второклассников:</w:t>
      </w:r>
    </w:p>
    <w:p w14:paraId="469AB70B" w14:textId="77777777" w:rsidR="00E358BD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умение читать целыми словами и словосочетаниями; осознание общего смысла и содержания прочитанного текста при темпе чтения вслух не менее 50 -60 слов в минуту (на конец года);</w:t>
      </w:r>
    </w:p>
    <w:p w14:paraId="5D86E227" w14:textId="386CFD15" w:rsidR="00234E48" w:rsidRPr="00C64320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умение использовать паузы, соответствующие знакам препинания, интонации, передающие характерные особенности героев;</w:t>
      </w:r>
    </w:p>
    <w:p w14:paraId="1A9ED9F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безошибочность чтения.</w:t>
      </w:r>
    </w:p>
    <w:p w14:paraId="7FAAD38C" w14:textId="77777777" w:rsidR="00E358BD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 итоговому контролю относятся и комплексные работы.</w:t>
      </w: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На выполнение работы отводится 10-25 минут (в зависимости от уровня подготовленности класса). На контрольную работу отводится весь урок.</w:t>
      </w:r>
    </w:p>
    <w:p w14:paraId="57C7241B" w14:textId="5782AEB9" w:rsidR="00234E48" w:rsidRPr="00C64320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При выставлении оценки следует ориентироваться на следующую шкалу:</w:t>
      </w:r>
    </w:p>
    <w:p w14:paraId="0DC10D5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«3» - если сделано не менее 50% объёма работы;</w:t>
      </w:r>
    </w:p>
    <w:p w14:paraId="422A24F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«4» - если сделано не менее 75% объёма работы;</w:t>
      </w:r>
    </w:p>
    <w:p w14:paraId="65D8E77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«5» - если работа не содержит ошибок.</w:t>
      </w:r>
    </w:p>
    <w:p w14:paraId="4D34312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 концу второго полугодия во 2 классе задания по работе с детской книгой входят в текущую и итоговую проверку начитанности и знания изученных произведений.</w:t>
      </w:r>
    </w:p>
    <w:p w14:paraId="664F2B4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Общими критериями оценивания результативности обучения чтению являются следующие:</w:t>
      </w:r>
    </w:p>
    <w:p w14:paraId="063BB815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индивидуальный прогресс в совершенствовании правильности, беглости и способов чтения (слоговое, плавное слоговое, целыми словами, плавное слитное);</w:t>
      </w:r>
    </w:p>
    <w:p w14:paraId="3C11B21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индивидуальный прогресс в понимании содержания прочитанного;</w:t>
      </w:r>
    </w:p>
    <w:p w14:paraId="0DE988CD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индивидуальный прогресс в выразительности чтения (соблюдение знаков препинания, интонационная передача эмоционального тона, логических ударений, пауз и мелодики, темпа и громкости – в соответствии с характером текста);</w:t>
      </w:r>
    </w:p>
    <w:p w14:paraId="5331EAA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·  индивидуальный прогресс в навыках работы с текстом;</w:t>
      </w:r>
    </w:p>
    <w:p w14:paraId="3D03DBC4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·  умение прочитать и понять инструкции, </w:t>
      </w:r>
      <w:proofErr w:type="gramStart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содержащуюся</w:t>
      </w:r>
      <w:proofErr w:type="gramEnd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тексте задания, и следовать ей;</w:t>
      </w:r>
    </w:p>
    <w:p w14:paraId="5812B28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ориентировка в книге, в группе книг, в мире детских книг;</w:t>
      </w:r>
    </w:p>
    <w:p w14:paraId="67AF954F" w14:textId="77777777" w:rsidR="00E358BD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интерес к чтению художественной, познавательной и справочной литературы, расширение круга чтения.</w:t>
      </w:r>
    </w:p>
    <w:p w14:paraId="308805E4" w14:textId="55FFED69" w:rsidR="00234E48" w:rsidRPr="00C64320" w:rsidRDefault="00234E48" w:rsidP="00E358B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Способами оценивания результативности обучения чтению являются:</w:t>
      </w:r>
    </w:p>
    <w:p w14:paraId="6D56D19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замер скорости чтения;</w:t>
      </w:r>
    </w:p>
    <w:p w14:paraId="36B499C7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ответы обучающихся на вопросы по содержанию, структуре, языковому оформлению и жанровой принадлежности литературных произведений;</w:t>
      </w:r>
    </w:p>
    <w:p w14:paraId="497C390A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выразительность чтения (умение передать общий характер текста с помощью интонационных средств  </w:t>
      </w:r>
      <w:proofErr w:type="gramStart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–м</w:t>
      </w:r>
      <w:proofErr w:type="gramEnd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елодики, </w:t>
      </w:r>
      <w:proofErr w:type="spellStart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темпоритма</w:t>
      </w:r>
      <w:proofErr w:type="spellEnd"/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пауз, логических ударений, громкости и эмоциональной окраски голоса);</w:t>
      </w:r>
    </w:p>
    <w:p w14:paraId="3DA514F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выполнение заданий на составление плана пересказа, собственного высказывания;</w:t>
      </w:r>
    </w:p>
    <w:p w14:paraId="01231E62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выполнение заданий по ориентировке в книгах;</w:t>
      </w:r>
    </w:p>
    <w:p w14:paraId="3B513B5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наблюдение учителя за продуктивностью участия детей в коллективной творческой деятельности (в составлении книжных выставок, конкурсах чтецов, драматизации, воображаемой экранизации и т.п.);</w:t>
      </w:r>
    </w:p>
    <w:p w14:paraId="365F4D9B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наблюдение учителя за соблюдением обучающимися правил коллективной и групповой работы;</w:t>
      </w:r>
    </w:p>
    <w:p w14:paraId="01310B0E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наблюдение за читательской деятельностью учащихся;</w:t>
      </w:r>
    </w:p>
    <w:p w14:paraId="5181C019" w14:textId="77777777" w:rsidR="00234E48" w:rsidRPr="00C64320" w:rsidRDefault="00234E48" w:rsidP="00234E4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·                   анализ творческих работ учащихся.</w:t>
      </w:r>
    </w:p>
    <w:p w14:paraId="79B358C5" w14:textId="77777777" w:rsidR="00386F55" w:rsidRPr="00C64320" w:rsidRDefault="00234E48" w:rsidP="00751AF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7FE1EBC6" w14:textId="77777777" w:rsidR="00E358BD" w:rsidRDefault="00E358BD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80E214A" w14:textId="12249F05" w:rsidR="00234E48" w:rsidRDefault="00234E48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A310946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63D8317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0DB0031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CA334C9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C2CECD2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285FA0C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8D67C51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76C2716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B2453FA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47DA485" w14:textId="77777777" w:rsidR="00FD4697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31D6059" w14:textId="77777777" w:rsidR="00FD4697" w:rsidRPr="00C64320" w:rsidRDefault="00FD4697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07"/>
        <w:tblW w:w="128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9214"/>
        <w:gridCol w:w="2835"/>
      </w:tblGrid>
      <w:tr w:rsidR="0078161A" w:rsidRPr="00C64320" w14:paraId="2BFA6011" w14:textId="77777777" w:rsidTr="008B57C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FDEE4" w14:textId="77777777" w:rsidR="0078161A" w:rsidRPr="00C64320" w:rsidRDefault="0078161A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B67D7D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8E1C8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97299" w:rsidRPr="00C64320" w14:paraId="768E19E0" w14:textId="77777777" w:rsidTr="00480E5D">
        <w:trPr>
          <w:trHeight w:val="54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43EAC" w14:textId="77777777" w:rsidR="00997299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14:paraId="382525CD" w14:textId="77777777" w:rsidR="00997299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27F0BC" w14:textId="114CE68D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Мир детства </w:t>
            </w:r>
          </w:p>
          <w:p w14:paraId="0B4B05D0" w14:textId="77777777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2AA1CD" w14:textId="53B5B4F2" w:rsidR="00997299" w:rsidRPr="00C64320" w:rsidRDefault="00997299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A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7299" w:rsidRPr="00C64320" w14:paraId="395507EE" w14:textId="77777777" w:rsidTr="00480E5D">
        <w:trPr>
          <w:trHeight w:val="342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38F80" w14:textId="19A4076A" w:rsidR="00997299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24F559" w14:textId="2D05455B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 книги (3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E5149F" w14:textId="0F331FB4" w:rsidR="00997299" w:rsidRPr="00C64320" w:rsidRDefault="00997299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435D3763" w14:textId="77777777" w:rsidTr="00FD7AD6">
        <w:trPr>
          <w:trHeight w:val="613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E0C15" w14:textId="4839968E" w:rsidR="00997299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23435" w14:textId="38E94B5E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взрослею (</w:t>
            </w:r>
            <w:r w:rsidR="008A5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59A009" w14:textId="78BE42CF" w:rsidR="00997299" w:rsidRPr="00C64320" w:rsidRDefault="00997299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676F2276" w14:textId="77777777" w:rsidTr="00FD7AD6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29AB2" w14:textId="77777777" w:rsidR="00997299" w:rsidRPr="00C64320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D21590" w14:textId="1AE5BB3F" w:rsidR="00997299" w:rsidRPr="008B57C6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B57C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крепка ладом </w:t>
            </w:r>
            <w:r w:rsidRPr="008B57C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B57C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ч)</w:t>
            </w:r>
          </w:p>
          <w:p w14:paraId="4C958551" w14:textId="7FD9C5C3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8486C" w14:textId="77777777" w:rsidR="00997299" w:rsidRPr="00C64320" w:rsidRDefault="00997299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3635F742" w14:textId="77777777" w:rsidTr="00FD7AD6"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9F0CB" w14:textId="77777777" w:rsidR="00997299" w:rsidRPr="00C64320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7731D" w14:textId="5393A991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фантазирую и мечтаю (2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7F16F" w14:textId="77777777" w:rsidR="00997299" w:rsidRPr="00C64320" w:rsidRDefault="00997299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299" w:rsidRPr="00C64320" w14:paraId="1A389EE0" w14:textId="77777777" w:rsidTr="00FD7AD6">
        <w:trPr>
          <w:trHeight w:val="2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B60D7" w14:textId="77777777" w:rsidR="00997299" w:rsidRPr="00C64320" w:rsidRDefault="00997299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9EE4FA" w14:textId="5BEEF2CD" w:rsidR="00997299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358F6" w14:textId="77777777" w:rsidR="00997299" w:rsidRPr="00C64320" w:rsidRDefault="00997299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56AE39EA" w14:textId="77777777" w:rsidTr="008B57C6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21B78" w14:textId="7F1A17B2" w:rsidR="0078161A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14:paraId="3C9492C0" w14:textId="77777777" w:rsidR="0078161A" w:rsidRPr="00C64320" w:rsidRDefault="0078161A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EA685" w14:textId="77777777" w:rsidR="0078161A" w:rsidRPr="00C64320" w:rsidRDefault="0078161A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Литература народов Дагестана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6FCD4" w14:textId="6F374C49" w:rsidR="0078161A" w:rsidRPr="00C64320" w:rsidRDefault="00E47A26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78161A"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78161A" w:rsidRPr="00C64320" w14:paraId="23262364" w14:textId="77777777" w:rsidTr="008B57C6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0AB3C" w14:textId="5897809D" w:rsidR="0078161A" w:rsidRPr="00C64320" w:rsidRDefault="00997299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14:paraId="4FE605D9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7B22C9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F24166" w14:textId="77777777" w:rsidR="0078161A" w:rsidRPr="00C64320" w:rsidRDefault="0078161A" w:rsidP="008B5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3D1B9" w14:textId="77777777" w:rsidR="0078161A" w:rsidRPr="00C64320" w:rsidRDefault="0078161A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Родина моя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51A729" w14:textId="38D1B25E" w:rsidR="0078161A" w:rsidRPr="00C64320" w:rsidRDefault="00997299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14:paraId="32869A99" w14:textId="77777777" w:rsidR="0078161A" w:rsidRPr="00C64320" w:rsidRDefault="0078161A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E5BD17" w14:textId="77777777" w:rsidR="0078161A" w:rsidRPr="00C64320" w:rsidRDefault="0078161A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940F92" w14:textId="77777777" w:rsidR="0078161A" w:rsidRPr="00C64320" w:rsidRDefault="0078161A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539F82BB" w14:textId="77777777" w:rsidTr="008B57C6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87485" w14:textId="77777777" w:rsidR="0078161A" w:rsidRPr="00C64320" w:rsidRDefault="0078161A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AC6D7" w14:textId="469E09B6" w:rsidR="0078161A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9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Люди земли Русской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8B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</w:t>
            </w:r>
            <w:r w:rsidR="0078161A"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B0C9B" w14:textId="77777777" w:rsidR="0078161A" w:rsidRPr="00C64320" w:rsidRDefault="0078161A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1F2ECB3C" w14:textId="77777777" w:rsidTr="008B57C6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71368" w14:textId="77777777" w:rsidR="0078161A" w:rsidRPr="00C64320" w:rsidRDefault="0078161A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03D97" w14:textId="0EDBB88B" w:rsidR="0078161A" w:rsidRPr="00C64320" w:rsidRDefault="0078161A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</w:t>
            </w:r>
            <w:r w:rsidR="008B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связанные </w:t>
            </w:r>
            <w:proofErr w:type="gramStart"/>
            <w:r w:rsidR="008B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B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временами года (3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7CEA0" w14:textId="77777777" w:rsidR="0078161A" w:rsidRPr="00C64320" w:rsidRDefault="0078161A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40714A63" w14:textId="77777777" w:rsidTr="008B57C6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7810E" w14:textId="77777777" w:rsidR="0078161A" w:rsidRPr="00C64320" w:rsidRDefault="0078161A" w:rsidP="008B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EE222" w14:textId="43DB6A8E" w:rsidR="0078161A" w:rsidRPr="00C64320" w:rsidRDefault="00997299" w:rsidP="008B57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родной природе (5 </w:t>
            </w:r>
            <w:r w:rsidR="0078161A"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60958" w14:textId="77777777" w:rsidR="0078161A" w:rsidRPr="00C64320" w:rsidRDefault="0078161A" w:rsidP="0099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161A" w:rsidRPr="00C64320" w14:paraId="03FC01AF" w14:textId="77777777" w:rsidTr="008B57C6">
        <w:tc>
          <w:tcPr>
            <w:tcW w:w="10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F9480" w14:textId="77777777" w:rsidR="0078161A" w:rsidRPr="00C64320" w:rsidRDefault="0078161A" w:rsidP="008B57C6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0D8DB" w14:textId="77777777" w:rsidR="0078161A" w:rsidRPr="00C64320" w:rsidRDefault="0078161A" w:rsidP="009972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14:paraId="75D94BEC" w14:textId="77777777" w:rsidR="00234E48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D98B7DD" w14:textId="490634F6" w:rsidR="00E358BD" w:rsidRDefault="00FD4697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</w:t>
      </w:r>
      <w:r w:rsidR="00E358BD"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Тематическое планирование по предмету </w:t>
      </w:r>
      <w:r w:rsidR="00E358BD" w:rsidRPr="00C6432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«Литературное чтение на родном русском языке»</w:t>
      </w:r>
      <w:r w:rsidR="00E358BD"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для 2 класса</w:t>
      </w:r>
    </w:p>
    <w:p w14:paraId="7767A403" w14:textId="77777777" w:rsidR="00E358BD" w:rsidRDefault="00E358BD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816A292" w14:textId="77777777" w:rsidR="00E358BD" w:rsidRDefault="00E358BD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6D26E7B" w14:textId="77777777" w:rsidR="00E358BD" w:rsidRDefault="00E358BD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1E52C50" w14:textId="77777777" w:rsidR="00E358BD" w:rsidRPr="00C64320" w:rsidRDefault="00E358BD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C429A28" w14:textId="77777777" w:rsidR="00234E48" w:rsidRPr="00C64320" w:rsidRDefault="00234E48" w:rsidP="00386F5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220BDC9" w14:textId="77777777" w:rsidR="0078161A" w:rsidRPr="00C64320" w:rsidRDefault="00234E48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14:paraId="0D1D85EA" w14:textId="77777777" w:rsidR="0078161A" w:rsidRPr="00C64320" w:rsidRDefault="0078161A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0A716D5" w14:textId="77777777" w:rsidR="00C016D6" w:rsidRDefault="00C016D6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15DD224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C1CE115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2B4C33A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1218A55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A37704E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760A82C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1141AA9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CB5C344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56491C9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F97D468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8F54E43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B813E7F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87ABBD4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F68E898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ED8A354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01677D8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E15B4BF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23BA98B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AB5482F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ACDC98A" w14:textId="77777777" w:rsidR="00434270" w:rsidRDefault="00434270" w:rsidP="007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85551EE" w14:textId="77777777" w:rsidR="00E358BD" w:rsidRDefault="00E358BD" w:rsidP="00E35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523C564" w14:textId="6C34D07B" w:rsidR="00234E48" w:rsidRDefault="00E358BD" w:rsidP="00E35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="00234E48" w:rsidRPr="00C6432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 - ТЕМАТИЧЕСКОЕ ПЛАНИРОВАНИЕ</w:t>
      </w:r>
    </w:p>
    <w:p w14:paraId="73790113" w14:textId="77777777" w:rsidR="00A2691A" w:rsidRPr="00C64320" w:rsidRDefault="00A2691A" w:rsidP="00A26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20252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279"/>
        <w:gridCol w:w="62"/>
        <w:gridCol w:w="824"/>
        <w:gridCol w:w="8"/>
        <w:gridCol w:w="6"/>
        <w:gridCol w:w="19"/>
        <w:gridCol w:w="21"/>
        <w:gridCol w:w="706"/>
        <w:gridCol w:w="253"/>
        <w:gridCol w:w="6"/>
        <w:gridCol w:w="1096"/>
        <w:gridCol w:w="3143"/>
        <w:gridCol w:w="1839"/>
      </w:tblGrid>
      <w:tr w:rsidR="00AB6A55" w:rsidRPr="00C64320" w14:paraId="18605D32" w14:textId="77777777" w:rsidTr="009E36B1">
        <w:trPr>
          <w:gridAfter w:val="2"/>
          <w:wAfter w:w="4982" w:type="dxa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6944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14:paraId="62CB2AAC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E193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94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6C62CD" w14:textId="77777777" w:rsidR="00993DDB" w:rsidRPr="00A15FDB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Кол-во</w:t>
            </w:r>
          </w:p>
          <w:p w14:paraId="194A9D1F" w14:textId="5D90304B" w:rsidR="00A15FDB" w:rsidRPr="00C64320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0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6422" w14:textId="1BF36C45" w:rsidR="00993DDB" w:rsidRPr="00C64320" w:rsidRDefault="00E358BD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Дата </w:t>
            </w:r>
            <w:r w:rsidR="00993DDB"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проведения</w:t>
            </w:r>
          </w:p>
        </w:tc>
      </w:tr>
      <w:tr w:rsidR="00AB6A55" w:rsidRPr="00C64320" w14:paraId="63992272" w14:textId="77777777" w:rsidTr="009E36B1">
        <w:trPr>
          <w:gridAfter w:val="2"/>
          <w:wAfter w:w="4982" w:type="dxa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E40FC5" w14:textId="52172917" w:rsidR="00993DDB" w:rsidRPr="00C64320" w:rsidRDefault="00993DDB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2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DD2C8" w14:textId="77777777" w:rsidR="00993DDB" w:rsidRPr="00C64320" w:rsidRDefault="00993DDB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C10CF" w14:textId="77777777" w:rsidR="00993DDB" w:rsidRPr="00C64320" w:rsidRDefault="00993DDB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99FC" w14:textId="1F6CDF68" w:rsidR="00993DDB" w:rsidRPr="00C64320" w:rsidRDefault="00E358BD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28A6" w14:textId="163D070C" w:rsidR="00993DDB" w:rsidRPr="00C64320" w:rsidRDefault="00E358BD" w:rsidP="0023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по </w:t>
            </w:r>
            <w:r w:rsidR="00993DDB"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</w:t>
            </w:r>
          </w:p>
        </w:tc>
      </w:tr>
      <w:tr w:rsidR="00993DDB" w:rsidRPr="00C64320" w14:paraId="513EE88D" w14:textId="77777777" w:rsidTr="009E36B1">
        <w:trPr>
          <w:gridAfter w:val="2"/>
          <w:wAfter w:w="4982" w:type="dxa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6DD2" w14:textId="3887B4AB" w:rsidR="00751AAB" w:rsidRPr="00C64320" w:rsidRDefault="00993D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 -8ч</w:t>
            </w:r>
          </w:p>
          <w:p w14:paraId="2AC4E026" w14:textId="492AD51E" w:rsidR="00586287" w:rsidRDefault="00586287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Мир детства.</w:t>
            </w:r>
          </w:p>
          <w:p w14:paraId="0B40D52D" w14:textId="71A76F48" w:rsidR="00993DDB" w:rsidRPr="00C64320" w:rsidRDefault="00586287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книги.</w:t>
            </w:r>
            <w:r w:rsidR="00FE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(3ч)</w:t>
            </w:r>
          </w:p>
        </w:tc>
      </w:tr>
      <w:tr w:rsidR="00AB6A55" w:rsidRPr="00C64320" w14:paraId="426CF767" w14:textId="77777777" w:rsidTr="009E36B1">
        <w:trPr>
          <w:gridAfter w:val="2"/>
          <w:wAfter w:w="4982" w:type="dxa"/>
          <w:trHeight w:val="409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54D1" w14:textId="46BDC480" w:rsidR="00993DDB" w:rsidRPr="00A2691A" w:rsidRDefault="00FE3DA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8E042" w14:textId="77777777" w:rsidR="00586287" w:rsidRDefault="00586287" w:rsidP="00586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Е.Н.Егорова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«Нянины сказки». </w:t>
            </w:r>
          </w:p>
          <w:p w14:paraId="65780C99" w14:textId="0341E413" w:rsidR="00993DDB" w:rsidRPr="00586287" w:rsidRDefault="00993DDB" w:rsidP="00586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2AD7" w14:textId="6399B16A" w:rsidR="00993DDB" w:rsidRPr="00A15FDB" w:rsidRDefault="00CE1F65" w:rsidP="00A15FDB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  <w:p w14:paraId="07E04B1B" w14:textId="77777777" w:rsidR="00993DDB" w:rsidRPr="00A15FDB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0BD9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A0950C9" w14:textId="77777777" w:rsidR="00993DDB" w:rsidRPr="00C64320" w:rsidRDefault="00993DDB" w:rsidP="0023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241A817C" w14:textId="77777777" w:rsidTr="009E36B1">
        <w:trPr>
          <w:gridAfter w:val="2"/>
          <w:wAfter w:w="4982" w:type="dxa"/>
          <w:trHeight w:val="144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EFB9" w14:textId="21612F6C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88D16" w14:textId="11D762DB" w:rsidR="00993DDB" w:rsidRPr="00C64320" w:rsidRDefault="00FE3D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Т.А.Луговская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знаю, как помню, как умею»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48A6" w14:textId="1A382BF7" w:rsidR="00993DDB" w:rsidRPr="00A15FDB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50954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B43D3A0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A55" w:rsidRPr="00C64320" w14:paraId="517E8D9E" w14:textId="77777777" w:rsidTr="009E36B1">
        <w:trPr>
          <w:gridAfter w:val="2"/>
          <w:wAfter w:w="4982" w:type="dxa"/>
          <w:trHeight w:val="216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3C4D" w14:textId="440DBA78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43009" w14:textId="07912B8B" w:rsidR="00993DDB" w:rsidRPr="00C64320" w:rsidRDefault="00FE3D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Л.К.Чуковская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«Память детства. Мой отец Корней Чуковский»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3AFD9" w14:textId="77FB7141" w:rsidR="00993DDB" w:rsidRPr="00A15FDB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E4DD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F119B46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3DDB" w:rsidRPr="00C64320" w14:paraId="0102F407" w14:textId="77777777" w:rsidTr="009E36B1">
        <w:trPr>
          <w:gridAfter w:val="2"/>
          <w:wAfter w:w="4982" w:type="dxa"/>
          <w:trHeight w:val="168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DEC8" w14:textId="09607A23" w:rsidR="00993DDB" w:rsidRDefault="00B47CE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взрослею. </w:t>
            </w:r>
            <w:r w:rsidR="009E3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8A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993DDB"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14:paraId="7F0BC148" w14:textId="5EFC0C1B" w:rsidR="00A15FDB" w:rsidRPr="00C64320" w:rsidRDefault="00A15FDB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A55" w:rsidRPr="00C64320" w14:paraId="39BDFD23" w14:textId="77777777" w:rsidTr="009E36B1">
        <w:trPr>
          <w:gridAfter w:val="2"/>
          <w:wAfter w:w="4982" w:type="dxa"/>
          <w:trHeight w:val="204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503C" w14:textId="033FB757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33F57" w14:textId="5DB77631" w:rsidR="00B47CE5" w:rsidRDefault="00B47CE5" w:rsidP="00B47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Л.И.Куз</w:t>
            </w:r>
            <w:r w:rsidR="00FE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 с колокольчиком»</w:t>
            </w:r>
          </w:p>
          <w:p w14:paraId="7C0B07A1" w14:textId="26A5B078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9E21" w14:textId="0434B23E" w:rsidR="00993DDB" w:rsidRPr="00C64320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F2E88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F18E961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3DDB" w:rsidRPr="00C64320" w14:paraId="7EC34489" w14:textId="77777777" w:rsidTr="009E36B1">
        <w:trPr>
          <w:gridAfter w:val="2"/>
          <w:wAfter w:w="4982" w:type="dxa"/>
          <w:trHeight w:val="132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A1EE" w14:textId="2182CCB3" w:rsidR="00993DDB" w:rsidRDefault="00E47A2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народов Дагестана (3ч</w:t>
            </w:r>
            <w:r w:rsidR="00993DDB"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48A50BD2" w14:textId="77777777" w:rsidR="008B57C6" w:rsidRPr="00C64320" w:rsidRDefault="008B57C6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A55" w:rsidRPr="00C64320" w14:paraId="78995942" w14:textId="77777777" w:rsidTr="009E36B1">
        <w:trPr>
          <w:gridAfter w:val="2"/>
          <w:wAfter w:w="4982" w:type="dxa"/>
          <w:trHeight w:val="113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4664" w14:textId="6476FC5D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1F4D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Г. Гамзатова «Мой Дагестан»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B6EC" w14:textId="74A6B017" w:rsidR="00993DDB" w:rsidRPr="00C64320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D4F6F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0AD04AE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6A55" w:rsidRPr="00C64320" w14:paraId="323E1619" w14:textId="77777777" w:rsidTr="009E36B1">
        <w:trPr>
          <w:gridAfter w:val="2"/>
          <w:wAfter w:w="4982" w:type="dxa"/>
          <w:trHeight w:val="168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25D9" w14:textId="2DB18FD4" w:rsidR="00993DD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2CCD3" w14:textId="77777777" w:rsidR="00993DDB" w:rsidRPr="00C64320" w:rsidRDefault="00993DDB" w:rsidP="0099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C64320">
              <w:rPr>
                <w:rFonts w:ascii="Times New Roman" w:hAnsi="Times New Roman" w:cs="Times New Roman"/>
                <w:sz w:val="24"/>
                <w:szCs w:val="24"/>
              </w:rPr>
              <w:t xml:space="preserve"> «Мой аул»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89013" w14:textId="39BE4BB5" w:rsidR="00993DDB" w:rsidRPr="00C64320" w:rsidRDefault="00993D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DF13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719C240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F65" w:rsidRPr="00C64320" w14:paraId="04C6B37C" w14:textId="0EF7EA7E" w:rsidTr="00CE1F65">
        <w:trPr>
          <w:gridAfter w:val="2"/>
          <w:wAfter w:w="4982" w:type="dxa"/>
          <w:trHeight w:val="51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954" w14:textId="22A522B0" w:rsidR="00CE1F65" w:rsidRPr="00C64320" w:rsidRDefault="00CE1F65" w:rsidP="0099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8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A2399" w14:textId="5C645FB7" w:rsidR="00CE1F65" w:rsidRPr="00C64320" w:rsidRDefault="00CE1F65" w:rsidP="00CE1F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В.В.Бианки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«Сова»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B6F7" w14:textId="1FB6E139" w:rsidR="00CE1F65" w:rsidRPr="00C64320" w:rsidRDefault="00CE1F65" w:rsidP="00A15F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AE4E" w14:textId="77777777" w:rsidR="00CE1F65" w:rsidRPr="00C64320" w:rsidRDefault="00CE1F65" w:rsidP="009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7EBAE2D" w14:textId="77777777" w:rsidR="00CE1F65" w:rsidRPr="00C64320" w:rsidRDefault="00CE1F65" w:rsidP="009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F65" w:rsidRPr="00C64320" w14:paraId="6A0EB001" w14:textId="77777777" w:rsidTr="009754F5">
        <w:trPr>
          <w:gridAfter w:val="2"/>
          <w:wAfter w:w="4982" w:type="dxa"/>
          <w:trHeight w:val="210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528C" w14:textId="77777777" w:rsidR="00CE1F65" w:rsidRDefault="00CE1F65" w:rsidP="009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F65" w:rsidRPr="00C64320" w14:paraId="4DD4EA45" w14:textId="77777777" w:rsidTr="008B57C6">
        <w:trPr>
          <w:gridAfter w:val="2"/>
          <w:wAfter w:w="4982" w:type="dxa"/>
          <w:trHeight w:val="576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2FDC" w14:textId="3600C97B" w:rsidR="00CE1F65" w:rsidRPr="00A2691A" w:rsidRDefault="00CE1F6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 четверть- 8ч</w:t>
            </w:r>
          </w:p>
          <w:p w14:paraId="7B4D6463" w14:textId="77777777" w:rsidR="00CE1F65" w:rsidRPr="00C64320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35E2598" w14:textId="57E8067A" w:rsidR="00CE1F65" w:rsidRPr="00C64320" w:rsidRDefault="00CE1F6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74A70A19" w14:textId="77777777" w:rsidTr="009E36B1">
        <w:trPr>
          <w:gridAfter w:val="2"/>
          <w:wAfter w:w="4982" w:type="dxa"/>
          <w:trHeight w:val="40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3FCA" w14:textId="7D118777" w:rsidR="00993DDB" w:rsidRPr="00A2691A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29B5" w14:textId="699BD1A1" w:rsidR="00993DDB" w:rsidRPr="00C64320" w:rsidRDefault="00B47CE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Б.В.Шергин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«Плотник думает топором»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F261" w14:textId="77777777" w:rsidR="00993DDB" w:rsidRPr="00A2691A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1CBF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D5B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47CE5" w:rsidRPr="00C64320" w14:paraId="70094DBC" w14:textId="446504A8" w:rsidTr="009E36B1">
        <w:trPr>
          <w:gridAfter w:val="2"/>
          <w:wAfter w:w="4982" w:type="dxa"/>
          <w:trHeight w:val="192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4A35" w14:textId="2486E24F" w:rsidR="00B47CE5" w:rsidRPr="00F043AB" w:rsidRDefault="00FE3DAB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A719" w14:textId="0E80730D" w:rsidR="00B47CE5" w:rsidRPr="00C64320" w:rsidRDefault="003961CF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Е.А.Пермяк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Маркел-Самодел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дети»</w:t>
            </w: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382A7" w14:textId="546B2137" w:rsidR="00B47CE5" w:rsidRPr="00F043AB" w:rsidRDefault="00F043A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B902" w14:textId="77777777" w:rsidR="00B47CE5" w:rsidRPr="00C64320" w:rsidRDefault="00B47CE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2706CC8" w14:textId="77777777" w:rsidR="00B47CE5" w:rsidRPr="00C64320" w:rsidRDefault="00B47CE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78161A" w:rsidRPr="00C64320" w14:paraId="485ABD7D" w14:textId="77777777" w:rsidTr="009E36B1">
        <w:trPr>
          <w:gridAfter w:val="2"/>
          <w:wAfter w:w="4982" w:type="dxa"/>
          <w:trHeight w:val="144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1577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="00CE7D26"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D9A4" w14:textId="6DDF5AF0" w:rsidR="002C2E3C" w:rsidRPr="00C64320" w:rsidRDefault="003961CF" w:rsidP="009E36B1">
            <w:pPr>
              <w:pStyle w:val="a7"/>
              <w:rPr>
                <w:rFonts w:ascii="Times New Roman" w:hAnsi="Times New Roman" w:cs="Times New Roman"/>
                <w:b/>
                <w:bCs/>
                <w:color w:val="181818"/>
              </w:rPr>
            </w:pPr>
            <w:r w:rsidRPr="00C64320">
              <w:rPr>
                <w:rFonts w:ascii="Times New Roman" w:hAnsi="Times New Roman" w:cs="Times New Roman"/>
                <w:color w:val="000000"/>
              </w:rPr>
              <w:t xml:space="preserve">В.В. </w:t>
            </w:r>
            <w:proofErr w:type="spellStart"/>
            <w:r w:rsidRPr="00C64320">
              <w:rPr>
                <w:rFonts w:ascii="Times New Roman" w:hAnsi="Times New Roman" w:cs="Times New Roman"/>
                <w:color w:val="000000"/>
              </w:rPr>
              <w:t>Голявкин</w:t>
            </w:r>
            <w:proofErr w:type="spellEnd"/>
            <w:r w:rsidRPr="00C64320">
              <w:rPr>
                <w:rFonts w:ascii="Times New Roman" w:hAnsi="Times New Roman" w:cs="Times New Roman"/>
                <w:color w:val="000000"/>
              </w:rPr>
              <w:t xml:space="preserve"> «Этот мальчик».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D5599" w14:textId="2CE6193E" w:rsidR="002C2E3C" w:rsidRPr="00C64320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9B384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C875C3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78161A" w:rsidRPr="00C64320" w14:paraId="33F66E3A" w14:textId="77777777" w:rsidTr="009E36B1">
        <w:trPr>
          <w:gridAfter w:val="2"/>
          <w:wAfter w:w="4982" w:type="dxa"/>
          <w:trHeight w:val="9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43CB" w14:textId="78F44B31" w:rsidR="002C2E3C" w:rsidRPr="00C64320" w:rsidRDefault="00936841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A559" w14:textId="7765CDC5" w:rsidR="002C2E3C" w:rsidRPr="00C64320" w:rsidRDefault="009E36B1" w:rsidP="009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С.П.Алексеев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«Медаль»</w:t>
            </w:r>
            <w:r w:rsidR="0093684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936841" w:rsidRPr="00A15FD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Пословицы.</w:t>
            </w:r>
            <w:r w:rsidR="003961C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94909" w14:textId="12632655" w:rsidR="002C2E3C" w:rsidRPr="00C64320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A1EE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1780220" w14:textId="77777777" w:rsidR="002C2E3C" w:rsidRPr="00C64320" w:rsidRDefault="002C2E3C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CE1F65" w:rsidRPr="00C64320" w14:paraId="54A3E376" w14:textId="77777777" w:rsidTr="001344C3">
        <w:trPr>
          <w:gridAfter w:val="2"/>
          <w:wAfter w:w="4982" w:type="dxa"/>
          <w:trHeight w:val="390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38FE" w14:textId="091D59CB" w:rsidR="00CE1F65" w:rsidRDefault="00CE1F6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Семья крепка ладом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(2ч)</w:t>
            </w:r>
          </w:p>
          <w:p w14:paraId="75F1B46E" w14:textId="3DDC5E49" w:rsidR="008B57C6" w:rsidRPr="00C64320" w:rsidRDefault="008B57C6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B47CE5" w:rsidRPr="00C64320" w14:paraId="2160C8DF" w14:textId="39622329" w:rsidTr="009E36B1">
        <w:trPr>
          <w:gridAfter w:val="2"/>
          <w:wAfter w:w="4982" w:type="dxa"/>
          <w:trHeight w:val="36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706E" w14:textId="3B397AF1" w:rsidR="00B47CE5" w:rsidRPr="00C64320" w:rsidRDefault="00FE3DAB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1</w:t>
            </w:r>
            <w:r w:rsidR="0093684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FB8D8C4" w14:textId="7B20F3CC" w:rsidR="00B47CE5" w:rsidRPr="00C64320" w:rsidRDefault="003961CF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«Отец и сыновья».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М.В.Дружинина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«Очень полезный подарок»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8DB2875" w14:textId="7F999E62" w:rsidR="00B47CE5" w:rsidRPr="00C64320" w:rsidRDefault="00A15FDB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244A9AC" w14:textId="77777777" w:rsidR="00B47CE5" w:rsidRPr="00C64320" w:rsidRDefault="00B47CE5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BB7FC" w14:textId="77777777" w:rsidR="00B47CE5" w:rsidRPr="00C64320" w:rsidRDefault="00B47CE5" w:rsidP="002C2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4B1B79CA" w14:textId="77777777" w:rsidTr="008B57C6">
        <w:trPr>
          <w:gridAfter w:val="2"/>
          <w:wAfter w:w="4982" w:type="dxa"/>
          <w:trHeight w:val="465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DB9F" w14:textId="373AE20F" w:rsidR="00993DDB" w:rsidRPr="00A2691A" w:rsidRDefault="002C2E3C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  <w:r w:rsidR="0093684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532F" w14:textId="3F5B08F2" w:rsidR="00C016D6" w:rsidRPr="00C64320" w:rsidRDefault="00FE7585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С.Г.Георгиев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Стрекоткузнечика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Голявкин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добрый папа». Пословицы</w:t>
            </w:r>
            <w:r w:rsidR="003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1D39" w14:textId="77777777" w:rsidR="00993DDB" w:rsidRPr="00A2691A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E3F4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F615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8B57C6" w:rsidRPr="00C64320" w14:paraId="1AFF1D72" w14:textId="77777777" w:rsidTr="007F378B">
        <w:trPr>
          <w:gridAfter w:val="2"/>
          <w:wAfter w:w="4982" w:type="dxa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A39A" w14:textId="460A7B57" w:rsidR="008B57C6" w:rsidRPr="00A2691A" w:rsidRDefault="008B57C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народов Дагестана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(2ч)</w:t>
            </w:r>
          </w:p>
          <w:p w14:paraId="3940462C" w14:textId="1B2A9418" w:rsidR="008B57C6" w:rsidRPr="00C64320" w:rsidRDefault="008B57C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532DB17E" w14:textId="0A35490E" w:rsidR="008B57C6" w:rsidRPr="00C64320" w:rsidRDefault="008B57C6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0E2D12D5" w14:textId="77777777" w:rsidTr="009E36B1">
        <w:trPr>
          <w:gridAfter w:val="2"/>
          <w:wAfter w:w="4982" w:type="dxa"/>
          <w:trHeight w:val="54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95CC1" w14:textId="77777777" w:rsidR="0078161A" w:rsidRPr="00C64320" w:rsidRDefault="0078161A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100836C0" w14:textId="20E3D51E" w:rsidR="00993DDB" w:rsidRPr="00A2691A" w:rsidRDefault="00CE7D26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  <w:r w:rsidR="0093684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270A" w14:textId="77777777" w:rsidR="0078161A" w:rsidRPr="00C64320" w:rsidRDefault="0078161A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3EA0F1" w14:textId="77777777" w:rsidR="00BE3615" w:rsidRPr="00C64320" w:rsidRDefault="00BE3615" w:rsidP="00BE3615">
            <w:pPr>
              <w:pStyle w:val="a7"/>
              <w:rPr>
                <w:rFonts w:ascii="Times New Roman" w:hAnsi="Times New Roman" w:cs="Times New Roman"/>
              </w:rPr>
            </w:pPr>
            <w:r w:rsidRPr="00C64320">
              <w:rPr>
                <w:rFonts w:ascii="Times New Roman" w:eastAsiaTheme="minorHAnsi" w:hAnsi="Times New Roman" w:cs="Times New Roman"/>
                <w:lang w:eastAsia="en-US"/>
              </w:rPr>
              <w:t>«Волк и лиса» дагестанская сказка</w:t>
            </w:r>
          </w:p>
          <w:p w14:paraId="13CB6275" w14:textId="7B0C4264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E257" w14:textId="77777777" w:rsidR="00993DDB" w:rsidRPr="00A2691A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1A84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DFC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04F9B97F" w14:textId="77777777" w:rsidTr="009E36B1">
        <w:trPr>
          <w:gridAfter w:val="2"/>
          <w:wAfter w:w="4982" w:type="dxa"/>
          <w:trHeight w:val="41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3763" w14:textId="73679353" w:rsidR="00993DDB" w:rsidRPr="00A2691A" w:rsidRDefault="00CE7D26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  <w:r w:rsidR="0093684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D223" w14:textId="205BEE71" w:rsidR="00993DDB" w:rsidRPr="00C64320" w:rsidRDefault="00BE361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Н. Юсупов «Три подарка»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8E9C" w14:textId="77777777" w:rsidR="00993DDB" w:rsidRPr="00A2691A" w:rsidRDefault="00CE7D26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E74A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DBF3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E1F65" w:rsidRPr="00C64320" w14:paraId="1C1DE3F1" w14:textId="77777777" w:rsidTr="008B57C6">
        <w:trPr>
          <w:gridAfter w:val="2"/>
          <w:wAfter w:w="4982" w:type="dxa"/>
          <w:trHeight w:val="971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14A7" w14:textId="6D8F3E72" w:rsidR="00CE1F65" w:rsidRPr="00434270" w:rsidRDefault="00CE1F6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 четверть -11</w:t>
            </w:r>
            <w:r w:rsidRPr="0043427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</w:t>
            </w:r>
          </w:p>
          <w:p w14:paraId="1DC4A5EB" w14:textId="2B5B93E6" w:rsidR="00CE1F65" w:rsidRPr="008B57C6" w:rsidRDefault="00CE1F65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 фантазирую и мечтаю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(2ч)</w:t>
            </w:r>
          </w:p>
        </w:tc>
      </w:tr>
      <w:tr w:rsidR="00A15FDB" w:rsidRPr="00C64320" w14:paraId="64CF3348" w14:textId="717C8611" w:rsidTr="00A15FDB">
        <w:trPr>
          <w:gridAfter w:val="2"/>
          <w:wAfter w:w="4982" w:type="dxa"/>
          <w:trHeight w:val="61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A058" w14:textId="785A0579" w:rsidR="00A15FDB" w:rsidRPr="00F043AB" w:rsidRDefault="00A15FDB" w:rsidP="00396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</w:t>
            </w:r>
            <w:r w:rsidRP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BFFE91E" w14:textId="71BB593C" w:rsidR="00A15FDB" w:rsidRPr="00C64320" w:rsidRDefault="00A15FDB" w:rsidP="00FE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Н.К.Абрамцева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«Заветное желание»</w:t>
            </w: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6794169" w14:textId="435E2072" w:rsidR="00A15FDB" w:rsidRPr="00A2691A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E3B1F7D" w14:textId="77777777" w:rsidR="00A15FDB" w:rsidRPr="00A2691A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302B9E" w14:textId="77777777" w:rsidR="00A15FDB" w:rsidRPr="00A2691A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1A0713AE" w14:textId="77777777" w:rsidTr="009E36B1">
        <w:trPr>
          <w:gridAfter w:val="2"/>
          <w:wAfter w:w="4982" w:type="dxa"/>
          <w:trHeight w:val="40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3EB3" w14:textId="40A861DA" w:rsidR="00993DDB" w:rsidRPr="00A2691A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  <w:r w:rsid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484C" w14:textId="25CF8BCB" w:rsidR="00993DDB" w:rsidRPr="00C64320" w:rsidRDefault="00FE758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В.В. Григорьева «Мечта».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«Воспоминания»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5B69" w14:textId="77777777" w:rsidR="00993DDB" w:rsidRPr="00A2691A" w:rsidRDefault="0012074F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8FC7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ADD2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E1F65" w:rsidRPr="00C64320" w14:paraId="41573520" w14:textId="77777777" w:rsidTr="00CE6015">
        <w:trPr>
          <w:gridAfter w:val="2"/>
          <w:wAfter w:w="4982" w:type="dxa"/>
          <w:trHeight w:val="405"/>
        </w:trPr>
        <w:tc>
          <w:tcPr>
            <w:tcW w:w="12269" w:type="dxa"/>
            <w:gridSpan w:val="2"/>
            <w:vMerge w:val="restart"/>
            <w:tcBorders>
              <w:top w:val="nil"/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8EFF" w14:textId="181070F4" w:rsidR="00CE1F65" w:rsidRPr="00C64320" w:rsidRDefault="008B57C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="00CE1F65"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="00CE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«Россия – Родина моя»</w:t>
            </w:r>
          </w:p>
          <w:p w14:paraId="0ED44F02" w14:textId="49CA056D" w:rsidR="00CE1F65" w:rsidRPr="00C64320" w:rsidRDefault="008B57C6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            </w:t>
            </w:r>
            <w:r w:rsidR="00CE1F65"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Люди земли Русской</w:t>
            </w:r>
            <w:r w:rsidR="00CE1F6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(4ч)</w:t>
            </w:r>
          </w:p>
        </w:tc>
        <w:tc>
          <w:tcPr>
            <w:tcW w:w="3001" w:type="dxa"/>
            <w:gridSpan w:val="10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C02B" w14:textId="77777777" w:rsidR="00CE1F65" w:rsidRPr="00C64320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61150D7" w14:textId="53AD5BBA" w:rsidR="00CE1F65" w:rsidRPr="00C64320" w:rsidRDefault="00CE1F65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E1F65" w:rsidRPr="00C64320" w14:paraId="4E2C293C" w14:textId="77777777" w:rsidTr="00CE1F65">
        <w:trPr>
          <w:gridAfter w:val="2"/>
          <w:wAfter w:w="4982" w:type="dxa"/>
        </w:trPr>
        <w:tc>
          <w:tcPr>
            <w:tcW w:w="1226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F17A" w14:textId="37315C4C" w:rsidR="00CE1F65" w:rsidRPr="00C64320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5C1E4" w14:textId="77777777" w:rsidR="00CE1F65" w:rsidRPr="00C64320" w:rsidRDefault="00CE1F6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7A84118B" w14:textId="77777777" w:rsidTr="00A15FDB">
        <w:trPr>
          <w:gridAfter w:val="2"/>
          <w:wAfter w:w="4982" w:type="dxa"/>
          <w:trHeight w:val="38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C1BC" w14:textId="3093B485" w:rsidR="00A15FDB" w:rsidRPr="00A2691A" w:rsidRDefault="00A15F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B06E" w14:textId="77777777" w:rsidR="00A15FDB" w:rsidRPr="00C64320" w:rsidRDefault="00A15FDB" w:rsidP="0093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В.А.Бахревский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«Рябово». </w:t>
            </w:r>
          </w:p>
          <w:p w14:paraId="6864206B" w14:textId="2E37F28A" w:rsidR="00A15FDB" w:rsidRPr="00A2691A" w:rsidRDefault="00A15FDB" w:rsidP="0099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8254D2" w14:textId="0D0F7F39" w:rsidR="00A15FDB" w:rsidRPr="00A15FDB" w:rsidRDefault="00A15FDB" w:rsidP="00A15FDB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  <w:p w14:paraId="4331331A" w14:textId="77777777" w:rsidR="00A15FDB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092" w14:textId="175F6EFA" w:rsidR="00A15FDB" w:rsidRPr="00C64320" w:rsidRDefault="00A15F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19DE" w14:textId="77777777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0FAFBFA4" w14:textId="77777777" w:rsidTr="00936841">
        <w:trPr>
          <w:gridAfter w:val="2"/>
          <w:wAfter w:w="4982" w:type="dxa"/>
          <w:trHeight w:val="33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EEAB" w14:textId="184D6475" w:rsidR="00993DDB" w:rsidRPr="00A2691A" w:rsidRDefault="00F043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F98D" w14:textId="5646B65F" w:rsidR="00993DDB" w:rsidRPr="00C64320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Булатов, В.И.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Порудоминский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«Собирал человек слова»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717B" w14:textId="26905DF6" w:rsidR="00993DDB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8507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356E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936841" w:rsidRPr="00C64320" w14:paraId="459032D3" w14:textId="77777777" w:rsidTr="00936841">
        <w:trPr>
          <w:gridAfter w:val="2"/>
          <w:wAfter w:w="4982" w:type="dxa"/>
          <w:trHeight w:val="66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B599" w14:textId="51F1647C" w:rsidR="00936841" w:rsidRDefault="00F043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82BA" w14:textId="1CEF1863" w:rsidR="00936841" w:rsidRPr="00C64320" w:rsidRDefault="00936841" w:rsidP="0093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М.Л. Яковлев «Сергий Радонежский приходит на помощь»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F2BC" w14:textId="0B717F50" w:rsidR="00936841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F5FB" w14:textId="77777777" w:rsidR="00936841" w:rsidRPr="00C64320" w:rsidRDefault="00936841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764D" w14:textId="77777777" w:rsidR="00936841" w:rsidRPr="00C64320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36841" w:rsidRPr="00C64320" w14:paraId="4154CBF9" w14:textId="77777777" w:rsidTr="00936841">
        <w:trPr>
          <w:gridAfter w:val="2"/>
          <w:wAfter w:w="4982" w:type="dxa"/>
          <w:trHeight w:val="705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6489" w14:textId="1ACC6126" w:rsidR="00936841" w:rsidRDefault="00F043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6731" w14:textId="77777777" w:rsidR="00936841" w:rsidRDefault="00936841" w:rsidP="0093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И.К. Языкова «Преподобный Сергий Радонежский»</w:t>
            </w:r>
          </w:p>
          <w:p w14:paraId="7093D330" w14:textId="77777777" w:rsidR="00936841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51A3ED" w14:textId="77777777" w:rsidR="00936841" w:rsidRPr="00C64320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91DD" w14:textId="1C2DC47B" w:rsidR="00936841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229" w14:textId="77777777" w:rsidR="00936841" w:rsidRPr="00C64320" w:rsidRDefault="00936841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7CB" w14:textId="77777777" w:rsidR="00936841" w:rsidRPr="00C64320" w:rsidRDefault="0093684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03B38CCE" w14:textId="77777777" w:rsidTr="00AE0354">
        <w:trPr>
          <w:gridAfter w:val="2"/>
          <w:wAfter w:w="4982" w:type="dxa"/>
          <w:trHeight w:val="168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B4D6" w14:textId="77777777" w:rsidR="00A15FDB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Народные праздники, связанные </w:t>
            </w:r>
            <w:proofErr w:type="gramStart"/>
            <w:r w:rsidRPr="00A2691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  <w:r w:rsidRPr="00A2691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временами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(3ч)</w:t>
            </w:r>
          </w:p>
          <w:p w14:paraId="28E5672A" w14:textId="69356DB5" w:rsidR="00A15FDB" w:rsidRPr="00C64320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37F0FDD8" w14:textId="77777777" w:rsidTr="009E36B1">
        <w:trPr>
          <w:gridAfter w:val="2"/>
          <w:wAfter w:w="4982" w:type="dxa"/>
          <w:trHeight w:val="336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6672" w14:textId="7CEFC6C0" w:rsidR="00AB6A55" w:rsidRPr="00A2691A" w:rsidRDefault="00AB6A5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</w:t>
            </w:r>
            <w:r w:rsid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5ADB5" w14:textId="49AA7EA7" w:rsidR="00936841" w:rsidRPr="00C64320" w:rsidRDefault="0032465B" w:rsidP="0093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Шмелёв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«Масленица». Песни-веснянки</w:t>
            </w:r>
            <w:r w:rsidR="0093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36841"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Л.Ф. Воронкова «Праздник весны»</w:t>
            </w:r>
          </w:p>
          <w:p w14:paraId="10BFCB2B" w14:textId="14480879" w:rsidR="00AB6A55" w:rsidRPr="00C64320" w:rsidRDefault="00AB6A55" w:rsidP="00324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1FDE0" w14:textId="22D760CD" w:rsidR="00AB6A55" w:rsidRPr="00A15FDB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3845" w14:textId="77777777" w:rsidR="00AB6A55" w:rsidRPr="00C64320" w:rsidRDefault="00AB6A5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EDC63E5" w14:textId="77777777" w:rsidR="00AB6A55" w:rsidRPr="00C64320" w:rsidRDefault="00AB6A5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50A8DA3F" w14:textId="77777777" w:rsidTr="009E36B1">
        <w:trPr>
          <w:gridAfter w:val="2"/>
          <w:wAfter w:w="4982" w:type="dxa"/>
          <w:trHeight w:val="480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088C" w14:textId="0365B0E4" w:rsidR="00AB6A55" w:rsidRPr="00A2691A" w:rsidRDefault="00AB6A5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2</w:t>
            </w:r>
            <w:r w:rsidR="00F043A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027" w14:textId="24095B1B" w:rsidR="00AB6A55" w:rsidRPr="00C64320" w:rsidRDefault="00936841" w:rsidP="00936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Жуковский «Жаворонок»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«Птичка»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FC1F9" w14:textId="3BA96234" w:rsidR="00AB6A55" w:rsidRPr="00A15FDB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14413" w14:textId="77777777" w:rsidR="00AB6A55" w:rsidRPr="00C64320" w:rsidRDefault="00AB6A5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82D65D9" w14:textId="77777777" w:rsidR="00AB6A55" w:rsidRPr="00C64320" w:rsidRDefault="00AB6A55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2465B" w:rsidRPr="00C64320" w14:paraId="5F796EF2" w14:textId="77777777" w:rsidTr="009E36B1">
        <w:trPr>
          <w:gridAfter w:val="2"/>
          <w:wAfter w:w="4982" w:type="dxa"/>
          <w:trHeight w:val="384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875D" w14:textId="00279D80" w:rsidR="0032465B" w:rsidRPr="00C64320" w:rsidRDefault="00FE3DAB" w:rsidP="0012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04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469B59F" w14:textId="69E6093A" w:rsidR="0032465B" w:rsidRPr="00C64320" w:rsidRDefault="00F043AB" w:rsidP="00324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А.А. </w:t>
            </w:r>
            <w:proofErr w:type="gram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Коринфский</w:t>
            </w:r>
            <w:proofErr w:type="gram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«Август-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собериха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«Спожинки»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65AEAE0" w14:textId="6C293489" w:rsidR="0032465B" w:rsidRPr="00A15FDB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8F18963" w14:textId="77777777" w:rsidR="0032465B" w:rsidRPr="00C64320" w:rsidRDefault="0032465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307806" w14:textId="77777777" w:rsidR="0032465B" w:rsidRPr="00C64320" w:rsidRDefault="0032465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4F7CECF8" w14:textId="7DC6F8C2" w:rsidTr="00A15FDB">
        <w:trPr>
          <w:gridAfter w:val="2"/>
          <w:wAfter w:w="4982" w:type="dxa"/>
        </w:trPr>
        <w:tc>
          <w:tcPr>
            <w:tcW w:w="13163" w:type="dxa"/>
            <w:gridSpan w:val="5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CC36" w14:textId="0D2CD5E6" w:rsidR="00A15FDB" w:rsidRPr="00C64320" w:rsidRDefault="00A15FDB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12024" w14:textId="77777777" w:rsidR="00A15FDB" w:rsidRPr="00C64320" w:rsidRDefault="00A15F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54220CA" w14:textId="680B75BF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15FDB" w:rsidRPr="00C64320" w14:paraId="043E1467" w14:textId="77777777" w:rsidTr="00A15FDB">
        <w:trPr>
          <w:gridAfter w:val="2"/>
          <w:wAfter w:w="4982" w:type="dxa"/>
          <w:trHeight w:val="557"/>
        </w:trPr>
        <w:tc>
          <w:tcPr>
            <w:tcW w:w="13163" w:type="dxa"/>
            <w:gridSpan w:val="5"/>
            <w:tcBorders>
              <w:top w:val="nil"/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B3A5" w14:textId="20F746D4" w:rsidR="00A15FDB" w:rsidRPr="00A2691A" w:rsidRDefault="00A15FDB" w:rsidP="00993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210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D94B" w14:textId="38807C46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14A54BFE" w14:textId="77777777" w:rsidTr="00A15FDB">
        <w:trPr>
          <w:gridAfter w:val="2"/>
          <w:wAfter w:w="4982" w:type="dxa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F7AD" w14:textId="246CCF07" w:rsidR="00A15FDB" w:rsidRPr="00C64320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7B4EAF3A" w14:textId="7D4F036D" w:rsidR="00A15FDB" w:rsidRPr="00C64320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15FDB" w:rsidRPr="00C64320" w14:paraId="18B159A3" w14:textId="77777777" w:rsidTr="00A15FDB">
        <w:trPr>
          <w:gridAfter w:val="2"/>
          <w:wAfter w:w="4982" w:type="dxa"/>
          <w:trHeight w:val="80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3051" w14:textId="5B435C2A" w:rsidR="00A15FDB" w:rsidRPr="00C64320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Литература народов Дагестана (2)</w:t>
            </w:r>
          </w:p>
        </w:tc>
      </w:tr>
      <w:tr w:rsidR="00AB6A55" w:rsidRPr="00C64320" w14:paraId="3B054B6B" w14:textId="77777777" w:rsidTr="009E36B1">
        <w:trPr>
          <w:gridAfter w:val="2"/>
          <w:wAfter w:w="4982" w:type="dxa"/>
          <w:trHeight w:val="479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7D42" w14:textId="623D5219" w:rsidR="00993DDB" w:rsidRPr="00A2691A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</w:t>
            </w:r>
            <w:r w:rsidR="00CE1F6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7E09" w14:textId="77777777" w:rsidR="0032465B" w:rsidRPr="00C64320" w:rsidRDefault="0032465B" w:rsidP="0032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Н. Юсупов «Три подарка»</w:t>
            </w:r>
          </w:p>
          <w:p w14:paraId="347A2BE9" w14:textId="14AE45F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68CE" w14:textId="77777777" w:rsidR="00993DDB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748A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9378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FE3DAB" w:rsidRPr="00C64320" w14:paraId="3290684C" w14:textId="77777777" w:rsidTr="009E36B1">
        <w:trPr>
          <w:gridAfter w:val="2"/>
          <w:wAfter w:w="4982" w:type="dxa"/>
          <w:trHeight w:val="48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2634" w14:textId="7CB6068F" w:rsidR="00FE3DAB" w:rsidRPr="00434270" w:rsidRDefault="00FE3DAB" w:rsidP="00A80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2</w:t>
            </w:r>
            <w:r w:rsidR="00CE1F6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48C2" w14:textId="0F1E4673" w:rsidR="00FE3DAB" w:rsidRPr="00434270" w:rsidRDefault="00FE3DAB" w:rsidP="00FE3DAB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C64320">
              <w:rPr>
                <w:rFonts w:ascii="Times New Roman" w:hAnsi="Times New Roman" w:cs="Times New Roman"/>
                <w:sz w:val="24"/>
                <w:szCs w:val="24"/>
              </w:rPr>
              <w:t>Батырай</w:t>
            </w:r>
            <w:proofErr w:type="spellEnd"/>
            <w:r w:rsidRPr="00C64320">
              <w:rPr>
                <w:rFonts w:ascii="Times New Roman" w:hAnsi="Times New Roman" w:cs="Times New Roman"/>
                <w:sz w:val="24"/>
                <w:szCs w:val="24"/>
              </w:rPr>
              <w:t xml:space="preserve"> «Песни о герое»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8D07" w14:textId="03D16F33" w:rsidR="00FE3DAB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3437" w14:textId="77777777" w:rsidR="00FE3DAB" w:rsidRPr="00C64320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E065" w14:textId="77777777" w:rsidR="00FE3DAB" w:rsidRPr="00C64320" w:rsidRDefault="00FE3D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15FDB" w:rsidRPr="00C64320" w14:paraId="243F19B2" w14:textId="77777777" w:rsidTr="00663B45">
        <w:trPr>
          <w:gridAfter w:val="2"/>
          <w:wAfter w:w="4982" w:type="dxa"/>
          <w:trHeight w:val="396"/>
        </w:trPr>
        <w:tc>
          <w:tcPr>
            <w:tcW w:w="15270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3D8A" w14:textId="77777777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</w:t>
            </w:r>
          </w:p>
          <w:p w14:paraId="464DBED5" w14:textId="4233A2EE" w:rsidR="00A15FDB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4 четверть – 7 </w:t>
            </w:r>
            <w:r w:rsidRPr="0043427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ч</w:t>
            </w:r>
          </w:p>
          <w:p w14:paraId="2F9EDA34" w14:textId="51FE5EF9" w:rsidR="00A15FDB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родной природе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(5ч)</w:t>
            </w:r>
          </w:p>
          <w:p w14:paraId="43C2D3AB" w14:textId="268E607C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05B6514A" w14:textId="77777777" w:rsidTr="009E36B1">
        <w:trPr>
          <w:gridAfter w:val="2"/>
          <w:wAfter w:w="4982" w:type="dxa"/>
          <w:trHeight w:val="55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7B96" w14:textId="62BA676E" w:rsidR="00993DDB" w:rsidRPr="00A2691A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ECA2" w14:textId="220ABD0C" w:rsidR="00993DDB" w:rsidRPr="00C64320" w:rsidRDefault="00CE1F65" w:rsidP="0075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Загадка. И.С. Никитин «В чистом поле тень шагает…».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ACBC" w14:textId="77777777" w:rsidR="00993DDB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96BE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C6D3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B6A55" w:rsidRPr="00C64320" w14:paraId="08E17724" w14:textId="77777777" w:rsidTr="009E36B1">
        <w:trPr>
          <w:gridAfter w:val="2"/>
          <w:wAfter w:w="4982" w:type="dxa"/>
          <w:trHeight w:val="410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460C" w14:textId="0031F4AE" w:rsidR="00993DDB" w:rsidRPr="00A2691A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FCC0" w14:textId="3DBE0D54" w:rsidR="00993DDB" w:rsidRPr="00C64320" w:rsidRDefault="00F043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Л.Ф.Воронкова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«Подснежники»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Ю.И. Коваль «Фарфоровые колокольчики».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02AE" w14:textId="77777777" w:rsidR="00993DDB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9824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8022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687CA7" w:rsidRPr="00C64320" w14:paraId="67DA6BF0" w14:textId="135A699D" w:rsidTr="009E36B1">
        <w:trPr>
          <w:gridAfter w:val="2"/>
          <w:wAfter w:w="4982" w:type="dxa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4AF0" w14:textId="52766B6B" w:rsidR="00687CA7" w:rsidRPr="008A5D47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8A5D4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B443C4" w14:textId="4086B37A" w:rsidR="00687CA7" w:rsidRPr="00C64320" w:rsidRDefault="00F043AB" w:rsidP="0075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«Колокольчик</w:t>
            </w: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5DBAF21" w14:textId="14A39BB8" w:rsidR="00687CA7" w:rsidRPr="00A15FDB" w:rsidRDefault="00A15FDB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926B81" w14:textId="77777777" w:rsidR="00687CA7" w:rsidRPr="00C64320" w:rsidRDefault="00687CA7" w:rsidP="0099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B6A55" w:rsidRPr="00C64320" w14:paraId="1485E60E" w14:textId="77777777" w:rsidTr="009E36B1">
        <w:trPr>
          <w:gridAfter w:val="2"/>
          <w:wAfter w:w="4982" w:type="dxa"/>
          <w:trHeight w:val="378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C60E" w14:textId="40C3626D" w:rsidR="00993DDB" w:rsidRPr="00A2691A" w:rsidRDefault="00FE3DA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  <w:r w:rsidR="00CE1F6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E831" w14:textId="3EEDDE91" w:rsidR="00993DDB" w:rsidRPr="00C64320" w:rsidRDefault="00F043A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Солоухин «Трава».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8939" w14:textId="77777777" w:rsidR="00993DDB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3F59" w14:textId="77777777" w:rsidR="00993DDB" w:rsidRPr="00C64320" w:rsidRDefault="00993D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2BE6" w14:textId="77777777" w:rsidR="00993DDB" w:rsidRPr="00C64320" w:rsidRDefault="00993D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83621" w:rsidRPr="00C64320" w14:paraId="0AD50CBE" w14:textId="77777777" w:rsidTr="009E36B1">
        <w:trPr>
          <w:gridAfter w:val="2"/>
          <w:wAfter w:w="4982" w:type="dxa"/>
          <w:trHeight w:val="411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7635" w14:textId="22A3BF40" w:rsidR="00C83621" w:rsidRPr="00A2691A" w:rsidRDefault="00CE1F65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27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C844" w14:textId="1D89182D" w:rsidR="00C83621" w:rsidRPr="00C64320" w:rsidRDefault="00F043AB" w:rsidP="00F04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Е.А.Благинина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99AA" w14:textId="77777777" w:rsidR="00C83621" w:rsidRPr="00A15FDB" w:rsidRDefault="00C83621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15FD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FB1A" w14:textId="77777777" w:rsidR="00C83621" w:rsidRPr="00C64320" w:rsidRDefault="00C83621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0776" w14:textId="77777777" w:rsidR="00C83621" w:rsidRPr="00C64320" w:rsidRDefault="00C83621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15FDB" w:rsidRPr="00C64320" w14:paraId="1D24368F" w14:textId="77777777" w:rsidTr="008B57C6">
        <w:trPr>
          <w:gridAfter w:val="2"/>
          <w:wAfter w:w="4982" w:type="dxa"/>
          <w:trHeight w:val="881"/>
        </w:trPr>
        <w:tc>
          <w:tcPr>
            <w:tcW w:w="15270" w:type="dxa"/>
            <w:gridSpan w:val="1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5D45" w14:textId="1CB11D46" w:rsidR="00A15FDB" w:rsidRDefault="00A15FDB" w:rsidP="00F04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  <w:p w14:paraId="52184EF2" w14:textId="3F182959" w:rsidR="00A15FDB" w:rsidRPr="00C64320" w:rsidRDefault="00A15FDB" w:rsidP="008B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Литература народов Дагестана  (2ч)</w:t>
            </w:r>
          </w:p>
          <w:p w14:paraId="6061D49E" w14:textId="77777777" w:rsidR="00A15FDB" w:rsidRPr="00C64320" w:rsidRDefault="00A15FDB" w:rsidP="006A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E66AAC6" w14:textId="77777777" w:rsidR="00A15FDB" w:rsidRPr="00C64320" w:rsidRDefault="00A15FDB" w:rsidP="00F04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BF7D145" w14:textId="5242F966" w:rsidR="00A15FDB" w:rsidRPr="00C64320" w:rsidRDefault="00A15FDB" w:rsidP="006A7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51AAB" w:rsidRPr="00C64320" w14:paraId="175ABA5A" w14:textId="77777777" w:rsidTr="00A15FDB">
        <w:trPr>
          <w:gridAfter w:val="2"/>
          <w:wAfter w:w="4982" w:type="dxa"/>
          <w:trHeight w:val="432"/>
        </w:trPr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D994" w14:textId="2EA848D3" w:rsidR="00751AAB" w:rsidRPr="00A2691A" w:rsidRDefault="00F043AB" w:rsidP="0075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  <w:r w:rsidR="00CE1F6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E0E1" w14:textId="77777777" w:rsidR="00751AAB" w:rsidRPr="00C64320" w:rsidRDefault="00751AAB" w:rsidP="0075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Рашидов « В народе не зря говорят»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D09B" w14:textId="77777777" w:rsidR="00751AAB" w:rsidRPr="00A2691A" w:rsidRDefault="007716B7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C556" w14:textId="77777777" w:rsidR="00751AAB" w:rsidRPr="00C64320" w:rsidRDefault="00751AAB" w:rsidP="0075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7E30" w14:textId="77777777" w:rsidR="00751AAB" w:rsidRPr="00C64320" w:rsidRDefault="00751AAB" w:rsidP="0075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78161A" w:rsidRPr="00C64320" w14:paraId="495D4CB2" w14:textId="77777777" w:rsidTr="00A15FDB">
        <w:trPr>
          <w:gridAfter w:val="2"/>
          <w:wAfter w:w="4982" w:type="dxa"/>
          <w:trHeight w:val="482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CA0B" w14:textId="77777777" w:rsidR="0078161A" w:rsidRPr="00A2691A" w:rsidRDefault="0078161A" w:rsidP="0078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2B613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Магомедов «Горный источник»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EBF1" w14:textId="77777777" w:rsidR="0078161A" w:rsidRPr="00A2691A" w:rsidRDefault="007716B7" w:rsidP="00A1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A2691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4BE6" w14:textId="77777777" w:rsidR="0078161A" w:rsidRPr="00C64320" w:rsidRDefault="0078161A" w:rsidP="0078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9E1A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3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8161A" w:rsidRPr="00C64320" w14:paraId="08A24946" w14:textId="77777777" w:rsidTr="009E36B1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542F2B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173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07A24AAF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17C8AE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AA263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B48E73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C9AD7D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117AD7" w14:textId="77777777" w:rsidR="0078161A" w:rsidRPr="00C64320" w:rsidRDefault="0078161A" w:rsidP="00781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E1BAA0" w14:textId="77777777" w:rsidR="00234E48" w:rsidRPr="00C64320" w:rsidRDefault="00234E48" w:rsidP="0023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F5F295A" w14:textId="4CCC977F" w:rsidR="0029670E" w:rsidRPr="00E03C1E" w:rsidRDefault="00234E48" w:rsidP="00E03C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43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bookmarkStart w:id="0" w:name="_GoBack"/>
      <w:bookmarkEnd w:id="0"/>
    </w:p>
    <w:sectPr w:rsidR="0029670E" w:rsidRPr="00E03C1E" w:rsidSect="00E358BD">
      <w:footerReference w:type="default" r:id="rId8"/>
      <w:pgSz w:w="16838" w:h="11906" w:orient="landscape"/>
      <w:pgMar w:top="993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81879" w14:textId="77777777" w:rsidR="00FD45BE" w:rsidRDefault="00FD45BE" w:rsidP="008936A3">
      <w:pPr>
        <w:spacing w:after="0" w:line="240" w:lineRule="auto"/>
      </w:pPr>
      <w:r>
        <w:separator/>
      </w:r>
    </w:p>
  </w:endnote>
  <w:endnote w:type="continuationSeparator" w:id="0">
    <w:p w14:paraId="65FCD9B5" w14:textId="77777777" w:rsidR="00FD45BE" w:rsidRDefault="00FD45BE" w:rsidP="0089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27794"/>
      <w:docPartObj>
        <w:docPartGallery w:val="Page Numbers (Bottom of Page)"/>
        <w:docPartUnique/>
      </w:docPartObj>
    </w:sdtPr>
    <w:sdtEndPr/>
    <w:sdtContent>
      <w:p w14:paraId="3ECFB7F0" w14:textId="77777777" w:rsidR="004B1B4C" w:rsidRDefault="004B1B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C1E">
          <w:rPr>
            <w:noProof/>
          </w:rPr>
          <w:t>1</w:t>
        </w:r>
        <w:r>
          <w:fldChar w:fldCharType="end"/>
        </w:r>
      </w:p>
    </w:sdtContent>
  </w:sdt>
  <w:p w14:paraId="41D04881" w14:textId="77777777" w:rsidR="004B1B4C" w:rsidRDefault="004B1B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5301F" w14:textId="77777777" w:rsidR="00FD45BE" w:rsidRDefault="00FD45BE" w:rsidP="008936A3">
      <w:pPr>
        <w:spacing w:after="0" w:line="240" w:lineRule="auto"/>
      </w:pPr>
      <w:r>
        <w:separator/>
      </w:r>
    </w:p>
  </w:footnote>
  <w:footnote w:type="continuationSeparator" w:id="0">
    <w:p w14:paraId="71662079" w14:textId="77777777" w:rsidR="00FD45BE" w:rsidRDefault="00FD45BE" w:rsidP="00893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D1D"/>
    <w:multiLevelType w:val="multilevel"/>
    <w:tmpl w:val="6E2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B3CB6"/>
    <w:multiLevelType w:val="multilevel"/>
    <w:tmpl w:val="9DD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50956"/>
    <w:multiLevelType w:val="multilevel"/>
    <w:tmpl w:val="A350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CB2"/>
    <w:rsid w:val="000E39D9"/>
    <w:rsid w:val="0012074F"/>
    <w:rsid w:val="00141D22"/>
    <w:rsid w:val="00157CB2"/>
    <w:rsid w:val="001E2844"/>
    <w:rsid w:val="00234E48"/>
    <w:rsid w:val="00245302"/>
    <w:rsid w:val="0029670E"/>
    <w:rsid w:val="002C2E3C"/>
    <w:rsid w:val="0032465B"/>
    <w:rsid w:val="00386F55"/>
    <w:rsid w:val="003961CF"/>
    <w:rsid w:val="003B7A0F"/>
    <w:rsid w:val="003D34B8"/>
    <w:rsid w:val="003D46AB"/>
    <w:rsid w:val="00434270"/>
    <w:rsid w:val="004B1B4C"/>
    <w:rsid w:val="004F0745"/>
    <w:rsid w:val="0054044E"/>
    <w:rsid w:val="00546942"/>
    <w:rsid w:val="00570B19"/>
    <w:rsid w:val="00586287"/>
    <w:rsid w:val="00592F7B"/>
    <w:rsid w:val="005B5F31"/>
    <w:rsid w:val="006736B6"/>
    <w:rsid w:val="00675E7D"/>
    <w:rsid w:val="00687CA7"/>
    <w:rsid w:val="006A735D"/>
    <w:rsid w:val="00743FF4"/>
    <w:rsid w:val="00750DAC"/>
    <w:rsid w:val="00751AAB"/>
    <w:rsid w:val="00751AF3"/>
    <w:rsid w:val="007716B7"/>
    <w:rsid w:val="0078161A"/>
    <w:rsid w:val="008354EF"/>
    <w:rsid w:val="008936A3"/>
    <w:rsid w:val="008A5D47"/>
    <w:rsid w:val="008B57C6"/>
    <w:rsid w:val="00933E27"/>
    <w:rsid w:val="00936841"/>
    <w:rsid w:val="00993DDB"/>
    <w:rsid w:val="00997299"/>
    <w:rsid w:val="009E36B1"/>
    <w:rsid w:val="00A15FDB"/>
    <w:rsid w:val="00A2691A"/>
    <w:rsid w:val="00A802D6"/>
    <w:rsid w:val="00AB6A55"/>
    <w:rsid w:val="00B47CE5"/>
    <w:rsid w:val="00B606EF"/>
    <w:rsid w:val="00BE3615"/>
    <w:rsid w:val="00C016D6"/>
    <w:rsid w:val="00C64320"/>
    <w:rsid w:val="00C83621"/>
    <w:rsid w:val="00C94F99"/>
    <w:rsid w:val="00CD17CC"/>
    <w:rsid w:val="00CE1F65"/>
    <w:rsid w:val="00CE7D26"/>
    <w:rsid w:val="00E03C1E"/>
    <w:rsid w:val="00E358BD"/>
    <w:rsid w:val="00E47A26"/>
    <w:rsid w:val="00E51B0F"/>
    <w:rsid w:val="00E523CE"/>
    <w:rsid w:val="00F043AB"/>
    <w:rsid w:val="00F506C7"/>
    <w:rsid w:val="00F53CD5"/>
    <w:rsid w:val="00F6598B"/>
    <w:rsid w:val="00F8764D"/>
    <w:rsid w:val="00FD45BE"/>
    <w:rsid w:val="00FD4697"/>
    <w:rsid w:val="00FE3DAB"/>
    <w:rsid w:val="00FE7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6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6A3"/>
  </w:style>
  <w:style w:type="paragraph" w:styleId="a5">
    <w:name w:val="footer"/>
    <w:basedOn w:val="a"/>
    <w:link w:val="a6"/>
    <w:uiPriority w:val="99"/>
    <w:unhideWhenUsed/>
    <w:rsid w:val="0089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6A3"/>
  </w:style>
  <w:style w:type="paragraph" w:styleId="a7">
    <w:name w:val="No Spacing"/>
    <w:uiPriority w:val="1"/>
    <w:qFormat/>
    <w:rsid w:val="002C2E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44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E0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67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75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2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725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358874">
                  <w:marLeft w:val="1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3996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15-bw585ur</dc:creator>
  <cp:keywords/>
  <dc:description/>
  <cp:lastModifiedBy>PC</cp:lastModifiedBy>
  <cp:revision>26</cp:revision>
  <cp:lastPrinted>2022-11-09T07:03:00Z</cp:lastPrinted>
  <dcterms:created xsi:type="dcterms:W3CDTF">2022-10-20T18:42:00Z</dcterms:created>
  <dcterms:modified xsi:type="dcterms:W3CDTF">2023-09-27T07:31:00Z</dcterms:modified>
</cp:coreProperties>
</file>