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5400" w:rsidRPr="005C2611" w:rsidRDefault="00EB5020" w:rsidP="001D3A85">
      <w:pPr>
        <w:rPr>
          <w:sz w:val="24"/>
          <w:szCs w:val="24"/>
          <w:lang w:val="ru-RU"/>
        </w:rPr>
      </w:pPr>
      <w:bookmarkStart w:id="0" w:name="block-14142517"/>
      <w:r>
        <w:rPr>
          <w:rFonts w:ascii="Times New Roman" w:hAnsi="Times New Roman"/>
          <w:b/>
          <w:color w:val="000000"/>
          <w:sz w:val="28"/>
          <w:lang w:val="ru-RU"/>
        </w:rPr>
        <w:t xml:space="preserve">                                     </w:t>
      </w:r>
      <w:r w:rsidR="00FE0E4E" w:rsidRPr="005C2611">
        <w:rPr>
          <w:rFonts w:ascii="Times New Roman" w:hAnsi="Times New Roman"/>
          <w:b/>
          <w:color w:val="000000"/>
          <w:sz w:val="24"/>
          <w:szCs w:val="24"/>
          <w:lang w:val="ru-RU"/>
        </w:rPr>
        <w:t>МИНИСТЕРСТВО ПРОСВЕЩЕНИЯ РОССИЙСКОЙ ФЕДЕРАЦИИ</w:t>
      </w:r>
    </w:p>
    <w:p w:rsidR="00EC5400" w:rsidRPr="005C2611" w:rsidRDefault="00FE0E4E">
      <w:pPr>
        <w:spacing w:after="0" w:line="408" w:lineRule="auto"/>
        <w:ind w:left="120"/>
        <w:jc w:val="center"/>
        <w:rPr>
          <w:sz w:val="24"/>
          <w:szCs w:val="24"/>
          <w:lang w:val="ru-RU"/>
        </w:rPr>
      </w:pPr>
      <w:r w:rsidRPr="005C2611">
        <w:rPr>
          <w:rFonts w:ascii="Times New Roman" w:hAnsi="Times New Roman"/>
          <w:b/>
          <w:color w:val="000000"/>
          <w:sz w:val="24"/>
          <w:szCs w:val="24"/>
          <w:lang w:val="ru-RU"/>
        </w:rPr>
        <w:t>‌</w:t>
      </w:r>
      <w:bookmarkStart w:id="1" w:name="b9bd104d-6082-47bd-8132-2766a2040a6c"/>
      <w:r w:rsidRPr="005C2611">
        <w:rPr>
          <w:rFonts w:ascii="Times New Roman" w:hAnsi="Times New Roman"/>
          <w:b/>
          <w:color w:val="000000"/>
          <w:sz w:val="24"/>
          <w:szCs w:val="24"/>
          <w:lang w:val="ru-RU"/>
        </w:rPr>
        <w:t>Министерство образования и науки Республики Дагестан</w:t>
      </w:r>
      <w:bookmarkEnd w:id="1"/>
      <w:r w:rsidRPr="005C2611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‌‌ </w:t>
      </w:r>
    </w:p>
    <w:p w:rsidR="00EC5400" w:rsidRPr="005C2611" w:rsidRDefault="00FE0E4E">
      <w:pPr>
        <w:spacing w:after="0" w:line="408" w:lineRule="auto"/>
        <w:ind w:left="120"/>
        <w:jc w:val="center"/>
        <w:rPr>
          <w:sz w:val="24"/>
          <w:szCs w:val="24"/>
          <w:lang w:val="ru-RU"/>
        </w:rPr>
      </w:pPr>
      <w:r w:rsidRPr="005C2611">
        <w:rPr>
          <w:rFonts w:ascii="Times New Roman" w:hAnsi="Times New Roman"/>
          <w:b/>
          <w:color w:val="000000"/>
          <w:sz w:val="24"/>
          <w:szCs w:val="24"/>
          <w:lang w:val="ru-RU"/>
        </w:rPr>
        <w:t>‌</w:t>
      </w:r>
      <w:bookmarkStart w:id="2" w:name="34df4a62-8dcd-4a78-a0bb-c2323fe584ec"/>
      <w:r w:rsidRPr="005C2611">
        <w:rPr>
          <w:rFonts w:ascii="Times New Roman" w:hAnsi="Times New Roman"/>
          <w:b/>
          <w:color w:val="000000"/>
          <w:sz w:val="24"/>
          <w:szCs w:val="24"/>
          <w:lang w:val="ru-RU"/>
        </w:rPr>
        <w:t>Управление образования МР " Кизлярский район"</w:t>
      </w:r>
      <w:bookmarkEnd w:id="2"/>
      <w:r w:rsidRPr="005C2611">
        <w:rPr>
          <w:rFonts w:ascii="Times New Roman" w:hAnsi="Times New Roman"/>
          <w:b/>
          <w:color w:val="000000"/>
          <w:sz w:val="24"/>
          <w:szCs w:val="24"/>
          <w:lang w:val="ru-RU"/>
        </w:rPr>
        <w:t>‌</w:t>
      </w:r>
      <w:r w:rsidRPr="005C2611">
        <w:rPr>
          <w:rFonts w:ascii="Times New Roman" w:hAnsi="Times New Roman"/>
          <w:color w:val="000000"/>
          <w:sz w:val="24"/>
          <w:szCs w:val="24"/>
          <w:lang w:val="ru-RU"/>
        </w:rPr>
        <w:t>​</w:t>
      </w:r>
    </w:p>
    <w:p w:rsidR="00EC5400" w:rsidRPr="005C2611" w:rsidRDefault="00FE0E4E" w:rsidP="005C2611">
      <w:pPr>
        <w:spacing w:after="0" w:line="408" w:lineRule="auto"/>
        <w:ind w:left="120"/>
        <w:jc w:val="center"/>
        <w:rPr>
          <w:sz w:val="24"/>
          <w:szCs w:val="24"/>
          <w:lang w:val="ru-RU"/>
        </w:rPr>
      </w:pPr>
      <w:r w:rsidRPr="005C2611">
        <w:rPr>
          <w:rFonts w:ascii="Times New Roman" w:hAnsi="Times New Roman"/>
          <w:b/>
          <w:color w:val="000000"/>
          <w:sz w:val="24"/>
          <w:szCs w:val="24"/>
          <w:lang w:val="ru-RU"/>
        </w:rPr>
        <w:t>МКОУ "</w:t>
      </w:r>
      <w:proofErr w:type="spellStart"/>
      <w:r w:rsidRPr="005C2611">
        <w:rPr>
          <w:rFonts w:ascii="Times New Roman" w:hAnsi="Times New Roman"/>
          <w:b/>
          <w:color w:val="000000"/>
          <w:sz w:val="24"/>
          <w:szCs w:val="24"/>
          <w:lang w:val="ru-RU"/>
        </w:rPr>
        <w:t>Краснооктябрьская</w:t>
      </w:r>
      <w:proofErr w:type="spellEnd"/>
      <w:r w:rsidRPr="005C2611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СОШ имени Р.Гамзатова "</w:t>
      </w:r>
    </w:p>
    <w:p w:rsidR="00EC5400" w:rsidRPr="00A01EC1" w:rsidRDefault="00EC5400">
      <w:pPr>
        <w:spacing w:after="0"/>
        <w:ind w:left="120"/>
        <w:rPr>
          <w:lang w:val="ru-RU"/>
        </w:rPr>
      </w:pPr>
    </w:p>
    <w:tbl>
      <w:tblPr>
        <w:tblW w:w="0" w:type="auto"/>
        <w:tblLook w:val="04A0"/>
      </w:tblPr>
      <w:tblGrid>
        <w:gridCol w:w="3114"/>
        <w:gridCol w:w="3115"/>
        <w:gridCol w:w="3115"/>
      </w:tblGrid>
      <w:tr w:rsidR="00FE0E4E" w:rsidRPr="00EB5020" w:rsidTr="00FE0E4E">
        <w:tc>
          <w:tcPr>
            <w:tcW w:w="3114" w:type="dxa"/>
          </w:tcPr>
          <w:p w:rsidR="00FE0E4E" w:rsidRPr="00EB5020" w:rsidRDefault="00FE0E4E" w:rsidP="00FE0E4E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50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РАССМОТРЕНО</w:t>
            </w:r>
          </w:p>
          <w:p w:rsidR="00FE0E4E" w:rsidRPr="00EB5020" w:rsidRDefault="00FE0E4E" w:rsidP="00FE0E4E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50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Руководитель ШМО начальных классов</w:t>
            </w:r>
          </w:p>
          <w:p w:rsidR="00FE0E4E" w:rsidRPr="00EB5020" w:rsidRDefault="00FE0E4E" w:rsidP="00FE0E4E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50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FE0E4E" w:rsidRPr="00EB5020" w:rsidRDefault="00FE0E4E" w:rsidP="00FE0E4E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50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Агапова Е.Н.</w:t>
            </w:r>
          </w:p>
          <w:p w:rsidR="003B37E0" w:rsidRPr="00EB5020" w:rsidRDefault="003B37E0" w:rsidP="00FE0E4E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3B37E0" w:rsidRPr="00EB5020" w:rsidRDefault="00FE0E4E" w:rsidP="00FE0E4E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50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Протокол № 1</w:t>
            </w:r>
          </w:p>
          <w:p w:rsidR="00FE0E4E" w:rsidRPr="00EB5020" w:rsidRDefault="00FE0E4E" w:rsidP="00FE0E4E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50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от «29» 08   2023 г.</w:t>
            </w:r>
          </w:p>
          <w:p w:rsidR="00FE0E4E" w:rsidRPr="00EB5020" w:rsidRDefault="00FE0E4E" w:rsidP="00FE0E4E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FE0E4E" w:rsidRPr="00EB5020" w:rsidRDefault="00FE0E4E" w:rsidP="00FE0E4E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50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СОГЛАСОВАНО</w:t>
            </w:r>
          </w:p>
          <w:p w:rsidR="00FE0E4E" w:rsidRPr="00EB5020" w:rsidRDefault="00FE0E4E" w:rsidP="00FE0E4E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50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Зам по УВР</w:t>
            </w:r>
          </w:p>
          <w:p w:rsidR="00FE0E4E" w:rsidRPr="00EB5020" w:rsidRDefault="00FE0E4E" w:rsidP="00FE0E4E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50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FE0E4E" w:rsidRPr="00EB5020" w:rsidRDefault="00FE0E4E" w:rsidP="00FE0E4E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EB50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Кленкова</w:t>
            </w:r>
            <w:proofErr w:type="spellEnd"/>
            <w:r w:rsidRPr="00EB50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Е.В</w:t>
            </w:r>
          </w:p>
          <w:p w:rsidR="003B37E0" w:rsidRPr="00EB5020" w:rsidRDefault="00FE0E4E" w:rsidP="00FE0E4E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50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:rsidR="003B37E0" w:rsidRPr="00EB5020" w:rsidRDefault="003B37E0" w:rsidP="00FE0E4E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3B37E0" w:rsidRPr="00EB5020" w:rsidRDefault="003B37E0" w:rsidP="00FE0E4E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FE0E4E" w:rsidRPr="00EB5020" w:rsidRDefault="00FE0E4E" w:rsidP="00FE0E4E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50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от «30» 08   2023 г.</w:t>
            </w:r>
          </w:p>
          <w:p w:rsidR="00FE0E4E" w:rsidRPr="00EB5020" w:rsidRDefault="00FE0E4E" w:rsidP="00FE0E4E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FE0E4E" w:rsidRPr="00EB5020" w:rsidRDefault="00FE0E4E" w:rsidP="00FE0E4E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50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УТВЕРЖДЕНО</w:t>
            </w:r>
          </w:p>
          <w:p w:rsidR="00FE0E4E" w:rsidRPr="00EB5020" w:rsidRDefault="00FE0E4E" w:rsidP="00FE0E4E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50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Директор</w:t>
            </w:r>
          </w:p>
          <w:p w:rsidR="00FE0E4E" w:rsidRPr="00EB5020" w:rsidRDefault="00FE0E4E" w:rsidP="00FE0E4E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50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FE0E4E" w:rsidRPr="00EB5020" w:rsidRDefault="00FE0E4E" w:rsidP="00FE0E4E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50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Исмаилов Г.А.</w:t>
            </w:r>
          </w:p>
          <w:p w:rsidR="003B37E0" w:rsidRPr="00EB5020" w:rsidRDefault="003B37E0" w:rsidP="00FE0E4E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3B37E0" w:rsidRPr="00EB5020" w:rsidRDefault="003B37E0" w:rsidP="00FE0E4E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3B37E0" w:rsidRPr="00EB5020" w:rsidRDefault="00A01EC1" w:rsidP="00FE0E4E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50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Приказ№45</w:t>
            </w:r>
          </w:p>
          <w:p w:rsidR="00FE0E4E" w:rsidRPr="00EB5020" w:rsidRDefault="00FE0E4E" w:rsidP="00FE0E4E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50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от «30» 08   2023 г.</w:t>
            </w:r>
          </w:p>
          <w:p w:rsidR="00FE0E4E" w:rsidRPr="00EB5020" w:rsidRDefault="00FE0E4E" w:rsidP="00FE0E4E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EC5400" w:rsidRDefault="00EC5400">
      <w:pPr>
        <w:spacing w:after="0"/>
        <w:ind w:left="120"/>
      </w:pPr>
    </w:p>
    <w:p w:rsidR="00EC5400" w:rsidRPr="00F06844" w:rsidRDefault="00FE0E4E">
      <w:pPr>
        <w:spacing w:after="0"/>
        <w:ind w:left="120"/>
        <w:rPr>
          <w:lang w:val="ru-RU"/>
        </w:rPr>
      </w:pPr>
      <w:r w:rsidRPr="00F06844">
        <w:rPr>
          <w:rFonts w:ascii="Times New Roman" w:hAnsi="Times New Roman"/>
          <w:color w:val="000000"/>
          <w:sz w:val="28"/>
          <w:lang w:val="ru-RU"/>
        </w:rPr>
        <w:t>‌</w:t>
      </w:r>
    </w:p>
    <w:p w:rsidR="00EC5400" w:rsidRPr="005C2611" w:rsidRDefault="00FE0E4E">
      <w:pPr>
        <w:spacing w:after="0" w:line="408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5C261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РАБОЧАЯ ПРОГРАММА</w:t>
      </w:r>
    </w:p>
    <w:p w:rsidR="00EC5400" w:rsidRPr="005C2611" w:rsidRDefault="00FE0E4E">
      <w:pPr>
        <w:spacing w:after="0" w:line="408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5C2611">
        <w:rPr>
          <w:rFonts w:ascii="Times New Roman" w:hAnsi="Times New Roman" w:cs="Times New Roman"/>
          <w:color w:val="000000"/>
          <w:sz w:val="24"/>
          <w:szCs w:val="24"/>
          <w:lang w:val="ru-RU"/>
        </w:rPr>
        <w:t>(</w:t>
      </w:r>
      <w:r w:rsidRPr="005C2611">
        <w:rPr>
          <w:rFonts w:ascii="Times New Roman" w:hAnsi="Times New Roman" w:cs="Times New Roman"/>
          <w:color w:val="000000"/>
          <w:sz w:val="24"/>
          <w:szCs w:val="24"/>
        </w:rPr>
        <w:t>ID</w:t>
      </w:r>
      <w:r w:rsidRPr="005C261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1923396)</w:t>
      </w:r>
    </w:p>
    <w:p w:rsidR="00EC5400" w:rsidRPr="005C2611" w:rsidRDefault="00FE0E4E">
      <w:pPr>
        <w:spacing w:after="0" w:line="408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5C261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учебного предмета «Изобразительное искусство»</w:t>
      </w:r>
    </w:p>
    <w:p w:rsidR="00EC5400" w:rsidRPr="005C2611" w:rsidRDefault="00DA5490" w:rsidP="005C2611">
      <w:pPr>
        <w:spacing w:after="0" w:line="408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5C2611">
        <w:rPr>
          <w:rFonts w:ascii="Times New Roman" w:hAnsi="Times New Roman" w:cs="Times New Roman"/>
          <w:color w:val="000000"/>
          <w:sz w:val="24"/>
          <w:szCs w:val="24"/>
          <w:lang w:val="ru-RU"/>
        </w:rPr>
        <w:t>для обучающихся 1а</w:t>
      </w:r>
      <w:r w:rsidR="00FE0E4E" w:rsidRPr="005C261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класс</w:t>
      </w:r>
      <w:r w:rsidRPr="005C2611">
        <w:rPr>
          <w:rFonts w:ascii="Times New Roman" w:hAnsi="Times New Roman" w:cs="Times New Roman"/>
          <w:color w:val="000000"/>
          <w:sz w:val="24"/>
          <w:szCs w:val="24"/>
          <w:lang w:val="ru-RU"/>
        </w:rPr>
        <w:t>а</w:t>
      </w:r>
    </w:p>
    <w:p w:rsidR="00A01EC1" w:rsidRPr="005C2611" w:rsidRDefault="00A01EC1" w:rsidP="00A01EC1">
      <w:pPr>
        <w:spacing w:after="0"/>
        <w:ind w:left="120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5C2611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                                                                                        </w:t>
      </w:r>
      <w:r w:rsidR="005C2611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                                                                   </w:t>
      </w:r>
      <w:r w:rsidRPr="005C2611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  Составила:</w:t>
      </w:r>
      <w:r w:rsidR="00EB5020" w:rsidRPr="005C2611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  <w:r w:rsidRPr="005C2611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учитель начальных классов </w:t>
      </w:r>
    </w:p>
    <w:p w:rsidR="00EC5400" w:rsidRPr="005C2611" w:rsidRDefault="00A01EC1" w:rsidP="00A01EC1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5C2611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                                                                                                                      </w:t>
      </w:r>
      <w:r w:rsidR="005C2611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                                                                            </w:t>
      </w:r>
      <w:proofErr w:type="spellStart"/>
      <w:r w:rsidRPr="005C2611">
        <w:rPr>
          <w:rFonts w:ascii="Times New Roman" w:eastAsia="Calibri" w:hAnsi="Times New Roman" w:cs="Times New Roman"/>
          <w:sz w:val="24"/>
          <w:szCs w:val="24"/>
          <w:lang w:val="ru-RU"/>
        </w:rPr>
        <w:t>Ханалиева</w:t>
      </w:r>
      <w:proofErr w:type="spellEnd"/>
      <w:r w:rsidRPr="005C2611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Д.И.</w:t>
      </w:r>
      <w:r w:rsidRPr="005C2611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</w:p>
    <w:p w:rsidR="00EC5400" w:rsidRPr="005C2611" w:rsidRDefault="00EC5400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EC5400" w:rsidRPr="005C2611" w:rsidRDefault="003B37E0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5C261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с.Краснооктябрьское</w:t>
      </w:r>
      <w:proofErr w:type="spellEnd"/>
      <w:r w:rsidRPr="005C261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‌ </w:t>
      </w:r>
      <w:bookmarkStart w:id="3" w:name="62614f64-10de-4f5c-96b5-e9621fb5538a"/>
      <w:r w:rsidRPr="005C261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2023</w:t>
      </w:r>
      <w:bookmarkEnd w:id="3"/>
      <w:r w:rsidRPr="005C261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‌</w:t>
      </w:r>
    </w:p>
    <w:p w:rsidR="00EC5400" w:rsidRPr="00A01EC1" w:rsidRDefault="00EC5400">
      <w:pPr>
        <w:rPr>
          <w:lang w:val="ru-RU"/>
        </w:rPr>
        <w:sectPr w:rsidR="00EC5400" w:rsidRPr="00A01EC1" w:rsidSect="00EB5020">
          <w:footerReference w:type="default" r:id="rId8"/>
          <w:pgSz w:w="16383" w:h="11906" w:orient="landscape"/>
          <w:pgMar w:top="850" w:right="1134" w:bottom="1701" w:left="1134" w:header="720" w:footer="720" w:gutter="0"/>
          <w:cols w:space="720"/>
          <w:titlePg/>
          <w:docGrid w:linePitch="299"/>
        </w:sectPr>
      </w:pPr>
    </w:p>
    <w:p w:rsidR="00EC5400" w:rsidRPr="00A01EC1" w:rsidRDefault="00FE0E4E" w:rsidP="00F8383F">
      <w:pPr>
        <w:spacing w:after="0" w:line="240" w:lineRule="auto"/>
        <w:ind w:left="120"/>
        <w:jc w:val="both"/>
        <w:rPr>
          <w:lang w:val="ru-RU"/>
        </w:rPr>
      </w:pPr>
      <w:bookmarkStart w:id="4" w:name="block-14142514"/>
      <w:bookmarkEnd w:id="0"/>
      <w:r w:rsidRPr="00A01EC1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EC5400" w:rsidRPr="00A01EC1" w:rsidRDefault="00EC5400" w:rsidP="00F8383F">
      <w:pPr>
        <w:spacing w:after="0" w:line="240" w:lineRule="auto"/>
        <w:ind w:left="120"/>
        <w:jc w:val="both"/>
        <w:rPr>
          <w:lang w:val="ru-RU"/>
        </w:rPr>
      </w:pPr>
    </w:p>
    <w:p w:rsidR="00EC5400" w:rsidRPr="00F8383F" w:rsidRDefault="00FE0E4E" w:rsidP="00F8383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83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Программа по изобразительному искусству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</w:t>
      </w:r>
    </w:p>
    <w:p w:rsidR="00EC5400" w:rsidRPr="00F8383F" w:rsidRDefault="00FE0E4E" w:rsidP="00F8383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83F">
        <w:rPr>
          <w:rFonts w:ascii="Times New Roman" w:hAnsi="Times New Roman" w:cs="Times New Roman"/>
          <w:color w:val="000000"/>
          <w:sz w:val="24"/>
          <w:szCs w:val="24"/>
          <w:lang w:val="ru-RU"/>
        </w:rPr>
        <w:t>Цель программы по изобразительному искусству состоит в формировании художественной культуры обучающихся, развитии художественно-образного мышления и эстетического отношения к явлениям действительности путём освоения начальных основ художественных знаний, умений, навыков и развития творческого потенциала обучающихся.</w:t>
      </w:r>
    </w:p>
    <w:p w:rsidR="00EC5400" w:rsidRPr="00F8383F" w:rsidRDefault="00FE0E4E" w:rsidP="00F8383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83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Программа по изобразительному искусству направлена на развитие духовной культуры обучающихся, формирование активной эстетической позиции по отношению к действительности и произведениям искусства, понимание роли и значения художественной деятельности в жизни людей.</w:t>
      </w:r>
    </w:p>
    <w:p w:rsidR="00EC5400" w:rsidRPr="00F8383F" w:rsidRDefault="00FE0E4E" w:rsidP="00F8383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83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Содержание программы по изобразительному искусству охватывает все основные виды визуально-пространственных искусств (собственно изобразительных): начальные основы графики, живописи и скульптуры, декоративно-прикладные и народные виды искусства, архитектуру и дизайн. Особое внимание уделено развитию эстетического восприятия природы, восприятию произведений искусства и формированию зрительских навыков, художественному восприятию предметно-бытовой культуры. </w:t>
      </w:r>
    </w:p>
    <w:p w:rsidR="00EC5400" w:rsidRPr="00F8383F" w:rsidRDefault="00FE0E4E" w:rsidP="00F8383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83F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Важнейшей задачей является формирование активного, ценностного отношения к истории отечественной культуры, выраженной в её архитектуре, изобразительном искусстве, в национальных образах предметно-материальной и пространственной среды, в понимании красоты человека.</w:t>
      </w:r>
    </w:p>
    <w:p w:rsidR="00EC5400" w:rsidRPr="00F8383F" w:rsidRDefault="00FE0E4E" w:rsidP="00F8383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83F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Учебные темы, связанные с восприятием, могут быть реализованы как отдельные уроки, но чаще всего следует объединять задачи восприятия с задачами практической творческой работы (при сохранении учебного времени на восприятие произведений искусства и эстетического наблюдения окружающей действительности).</w:t>
      </w:r>
    </w:p>
    <w:p w:rsidR="00EC5400" w:rsidRPr="00F8383F" w:rsidRDefault="00FE0E4E" w:rsidP="00F8383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83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Программа по изобразительному искусству знакомит обучающихся с многообразием видов художественной деятельности и технически доступным разнообразием художественных материалов. Практическая художественно-творческая деятельность занимает приоритетное пространство учебного времени. При опоре на восприятие произведений искусства художественно-эстетическое отношение к миру формируется прежде всего в собственной художественной деятельности, в процессе практического решения художественно-творческих задач.</w:t>
      </w:r>
    </w:p>
    <w:p w:rsidR="00EC5400" w:rsidRPr="00F8383F" w:rsidRDefault="00FE0E4E" w:rsidP="00F8383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83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 программы по изобразительному искусству структурировано как система тематических модулей. Изучение содержания всех модулей в 1–4 классах обязательно.</w:t>
      </w:r>
    </w:p>
    <w:p w:rsidR="00EC5400" w:rsidRPr="00F8383F" w:rsidRDefault="00FE0E4E" w:rsidP="00F8383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83F">
        <w:rPr>
          <w:rFonts w:ascii="Times New Roman" w:hAnsi="Times New Roman" w:cs="Times New Roman"/>
          <w:color w:val="000000"/>
          <w:sz w:val="24"/>
          <w:szCs w:val="24"/>
          <w:lang w:val="ru-RU"/>
        </w:rPr>
        <w:t>‌</w:t>
      </w:r>
      <w:bookmarkStart w:id="5" w:name="2de083b3-1f31-409f-b177-a515047f5be6"/>
      <w:r w:rsidRPr="00F8383F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Общее число часов, отведённых на изучение изобразительного искусства, составляет 135 часов: в 1 классе – 33 часа (1 час в неделю), во 2 классе – 34 часа (1 час в неделю), в 3 классе – 34 часа (1 час в неделю), в 4 классе – 34 часа (1 час в неделю).</w:t>
      </w:r>
      <w:bookmarkEnd w:id="5"/>
      <w:r w:rsidRPr="00F8383F">
        <w:rPr>
          <w:rFonts w:ascii="Times New Roman" w:hAnsi="Times New Roman" w:cs="Times New Roman"/>
          <w:color w:val="000000"/>
          <w:sz w:val="24"/>
          <w:szCs w:val="24"/>
          <w:lang w:val="ru-RU"/>
        </w:rPr>
        <w:t>‌‌</w:t>
      </w:r>
    </w:p>
    <w:p w:rsidR="00EC5400" w:rsidRPr="00F8383F" w:rsidRDefault="00EC5400" w:rsidP="00F8383F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EC5400" w:rsidRPr="00F8383F" w:rsidRDefault="00EC5400" w:rsidP="00F8383F">
      <w:pPr>
        <w:spacing w:line="240" w:lineRule="auto"/>
        <w:rPr>
          <w:rFonts w:ascii="Times New Roman" w:hAnsi="Times New Roman" w:cs="Times New Roman"/>
          <w:sz w:val="24"/>
          <w:szCs w:val="24"/>
          <w:lang w:val="ru-RU"/>
        </w:rPr>
        <w:sectPr w:rsidR="00EC5400" w:rsidRPr="00F8383F" w:rsidSect="00EB5020">
          <w:pgSz w:w="16383" w:h="11906" w:orient="landscape"/>
          <w:pgMar w:top="850" w:right="1134" w:bottom="1701" w:left="1134" w:header="720" w:footer="720" w:gutter="0"/>
          <w:cols w:space="720"/>
          <w:docGrid w:linePitch="299"/>
        </w:sectPr>
      </w:pPr>
    </w:p>
    <w:p w:rsidR="00EC5400" w:rsidRPr="00F8383F" w:rsidRDefault="00FE0E4E" w:rsidP="00F8383F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6" w:name="block-14142518"/>
      <w:bookmarkEnd w:id="4"/>
      <w:r w:rsidRPr="00F8383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СОДЕРЖАНИЕ ОБУЧЕНИЯ</w:t>
      </w:r>
    </w:p>
    <w:p w:rsidR="00EC5400" w:rsidRPr="00F8383F" w:rsidRDefault="00EC5400" w:rsidP="00F8383F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EC5400" w:rsidRPr="00F8383F" w:rsidRDefault="00FE0E4E" w:rsidP="00F8383F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83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1 КЛАСС</w:t>
      </w:r>
      <w:r w:rsidRPr="00F8383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EC5400" w:rsidRPr="00F8383F" w:rsidRDefault="00EC5400" w:rsidP="00F8383F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EC5400" w:rsidRPr="00F8383F" w:rsidRDefault="00FE0E4E" w:rsidP="00F8383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83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«Графика»</w:t>
      </w:r>
    </w:p>
    <w:p w:rsidR="00EC5400" w:rsidRPr="00F8383F" w:rsidRDefault="00FE0E4E" w:rsidP="00F8383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83F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Расположение изображения на листе. Выбор вертикального или горизонтального формата листа в зависимости от содержания изображения.</w:t>
      </w:r>
    </w:p>
    <w:p w:rsidR="00EC5400" w:rsidRPr="00F8383F" w:rsidRDefault="00FE0E4E" w:rsidP="00F8383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83F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Разные виды линий. Линейный рисунок. Графические материалы для линейного рисунка и их особенности. Приёмы рисования линией.</w:t>
      </w:r>
    </w:p>
    <w:p w:rsidR="00EC5400" w:rsidRPr="00F8383F" w:rsidRDefault="00FE0E4E" w:rsidP="00F8383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83F">
        <w:rPr>
          <w:rFonts w:ascii="Times New Roman" w:hAnsi="Times New Roman" w:cs="Times New Roman"/>
          <w:color w:val="000000"/>
          <w:sz w:val="24"/>
          <w:szCs w:val="24"/>
          <w:lang w:val="ru-RU"/>
        </w:rPr>
        <w:t>Рисование с натуры: разные листья и их форма.</w:t>
      </w:r>
    </w:p>
    <w:p w:rsidR="00EC5400" w:rsidRPr="00F8383F" w:rsidRDefault="00FE0E4E" w:rsidP="00F8383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83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Представление о пропорциях: короткое – длинное. Развитие навыка видения соотношения частей целого (на основе рисунков животных).</w:t>
      </w:r>
    </w:p>
    <w:p w:rsidR="00EC5400" w:rsidRPr="00F8383F" w:rsidRDefault="00FE0E4E" w:rsidP="00F8383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83F">
        <w:rPr>
          <w:rFonts w:ascii="Times New Roman" w:hAnsi="Times New Roman" w:cs="Times New Roman"/>
          <w:color w:val="000000"/>
          <w:sz w:val="24"/>
          <w:szCs w:val="24"/>
          <w:lang w:val="ru-RU"/>
        </w:rPr>
        <w:t>Графическое пятно (ахроматическое) и представление о силуэте. Формирование навыка видения целостности. Цельная форма и её части.</w:t>
      </w:r>
    </w:p>
    <w:p w:rsidR="00EC5400" w:rsidRPr="00F8383F" w:rsidRDefault="00FE0E4E" w:rsidP="00F8383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83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«Живопись»</w:t>
      </w:r>
    </w:p>
    <w:p w:rsidR="00EC5400" w:rsidRPr="00F8383F" w:rsidRDefault="00FE0E4E" w:rsidP="00F8383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83F">
        <w:rPr>
          <w:rFonts w:ascii="Times New Roman" w:hAnsi="Times New Roman" w:cs="Times New Roman"/>
          <w:color w:val="000000"/>
          <w:sz w:val="24"/>
          <w:szCs w:val="24"/>
          <w:lang w:val="ru-RU"/>
        </w:rPr>
        <w:t>Цвет как одно из главных средств выражения в изобразительном искусстве. Навыки работы гуашью в условиях урока. Краски «гуашь», кисти, бумага цветная и белая.</w:t>
      </w:r>
    </w:p>
    <w:p w:rsidR="00EC5400" w:rsidRPr="00F8383F" w:rsidRDefault="00FE0E4E" w:rsidP="00F8383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83F">
        <w:rPr>
          <w:rFonts w:ascii="Times New Roman" w:hAnsi="Times New Roman" w:cs="Times New Roman"/>
          <w:color w:val="000000"/>
          <w:sz w:val="24"/>
          <w:szCs w:val="24"/>
          <w:lang w:val="ru-RU"/>
        </w:rPr>
        <w:t>Три основных цвета. Ассоциативные представления, связанные с каждым цветом. Навыки смешения красок и получение нового цвета.</w:t>
      </w:r>
    </w:p>
    <w:p w:rsidR="00EC5400" w:rsidRPr="00F8383F" w:rsidRDefault="00FE0E4E" w:rsidP="00F8383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83F">
        <w:rPr>
          <w:rFonts w:ascii="Times New Roman" w:hAnsi="Times New Roman" w:cs="Times New Roman"/>
          <w:color w:val="000000"/>
          <w:sz w:val="24"/>
          <w:szCs w:val="24"/>
          <w:lang w:val="ru-RU"/>
        </w:rPr>
        <w:t>Эмоциональная выразительность цвета, способы выражения настроения в изображаемом сюжете.</w:t>
      </w:r>
    </w:p>
    <w:p w:rsidR="00EC5400" w:rsidRPr="00F8383F" w:rsidRDefault="00FE0E4E" w:rsidP="00F8383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83F">
        <w:rPr>
          <w:rFonts w:ascii="Times New Roman" w:hAnsi="Times New Roman" w:cs="Times New Roman"/>
          <w:color w:val="000000"/>
          <w:sz w:val="24"/>
          <w:szCs w:val="24"/>
          <w:lang w:val="ru-RU"/>
        </w:rPr>
        <w:t>Живописное изображение разных цветков по представлению и восприятию. Развитие навыков работы гуашью. Эмоциональная выразительность цвета.</w:t>
      </w:r>
    </w:p>
    <w:p w:rsidR="00EC5400" w:rsidRPr="00F8383F" w:rsidRDefault="00FE0E4E" w:rsidP="00F8383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83F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Тематическая композиция «Времена года». Контрастные цветовые состояния времён года. Живопись (гуашь), аппликация или смешанная техника.</w:t>
      </w:r>
    </w:p>
    <w:p w:rsidR="00EC5400" w:rsidRPr="00F8383F" w:rsidRDefault="00FE0E4E" w:rsidP="00F8383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83F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Техника монотипии. Представления о симметрии. Развитие воображения.</w:t>
      </w:r>
    </w:p>
    <w:p w:rsidR="00EC5400" w:rsidRPr="00F8383F" w:rsidRDefault="00FE0E4E" w:rsidP="00F8383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83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«Скульптура»</w:t>
      </w:r>
    </w:p>
    <w:p w:rsidR="00EC5400" w:rsidRPr="00F8383F" w:rsidRDefault="00FE0E4E" w:rsidP="00F8383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83F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Изображение в объёме. Приёмы работы с пластилином; дощечка, стек, тряпочка.</w:t>
      </w:r>
    </w:p>
    <w:p w:rsidR="00EC5400" w:rsidRPr="00F8383F" w:rsidRDefault="00FE0E4E" w:rsidP="00F8383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83F">
        <w:rPr>
          <w:rFonts w:ascii="Times New Roman" w:hAnsi="Times New Roman" w:cs="Times New Roman"/>
          <w:color w:val="000000"/>
          <w:sz w:val="24"/>
          <w:szCs w:val="24"/>
          <w:lang w:val="ru-RU"/>
        </w:rPr>
        <w:t>Лепка зверушек из цельной формы (например, черепашки, ёжика, зайчика). Приёмы вытягивания, вдавливания, сгибания, скручивания.</w:t>
      </w:r>
    </w:p>
    <w:p w:rsidR="00EC5400" w:rsidRPr="00F8383F" w:rsidRDefault="00FE0E4E" w:rsidP="00F8383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83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Лепка игрушки, характерной для одного из наиболее известных народных художественных промыслов (дымковская или </w:t>
      </w:r>
      <w:proofErr w:type="spellStart"/>
      <w:r w:rsidRPr="00F8383F">
        <w:rPr>
          <w:rFonts w:ascii="Times New Roman" w:hAnsi="Times New Roman" w:cs="Times New Roman"/>
          <w:color w:val="000000"/>
          <w:sz w:val="24"/>
          <w:szCs w:val="24"/>
          <w:lang w:val="ru-RU"/>
        </w:rPr>
        <w:t>каргопольская</w:t>
      </w:r>
      <w:proofErr w:type="spellEnd"/>
      <w:r w:rsidRPr="00F8383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игрушка или по выбору учителя с учётом местных промыслов).</w:t>
      </w:r>
    </w:p>
    <w:p w:rsidR="00EC5400" w:rsidRPr="00F8383F" w:rsidRDefault="00FE0E4E" w:rsidP="00F8383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83F">
        <w:rPr>
          <w:rFonts w:ascii="Times New Roman" w:hAnsi="Times New Roman" w:cs="Times New Roman"/>
          <w:color w:val="000000"/>
          <w:sz w:val="24"/>
          <w:szCs w:val="24"/>
          <w:lang w:val="ru-RU"/>
        </w:rPr>
        <w:t>Бумажная пластика. Овладение первичными приёмами надрезания, закручивания, складывания.</w:t>
      </w:r>
    </w:p>
    <w:p w:rsidR="00EC5400" w:rsidRPr="00F8383F" w:rsidRDefault="00FE0E4E" w:rsidP="00F8383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83F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Объёмная аппликация из бумаги и картона.</w:t>
      </w:r>
    </w:p>
    <w:p w:rsidR="00EC5400" w:rsidRPr="00F8383F" w:rsidRDefault="00FE0E4E" w:rsidP="00F8383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83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Модуль «Декоративно-прикладное искусство»</w:t>
      </w:r>
    </w:p>
    <w:p w:rsidR="00EC5400" w:rsidRPr="00F8383F" w:rsidRDefault="00FE0E4E" w:rsidP="00F8383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83F">
        <w:rPr>
          <w:rFonts w:ascii="Times New Roman" w:hAnsi="Times New Roman" w:cs="Times New Roman"/>
          <w:color w:val="000000"/>
          <w:sz w:val="24"/>
          <w:szCs w:val="24"/>
          <w:lang w:val="ru-RU"/>
        </w:rPr>
        <w:t>Узоры в природе. Наблюдение узоров в живой природе (в условиях урока на основе фотографий). Эмоционально-эстетическое восприятие объектов действительности. Ассоциативное сопоставление с орнаментами в предметах декоративно-прикладного искусства.</w:t>
      </w:r>
    </w:p>
    <w:p w:rsidR="00EC5400" w:rsidRPr="00F8383F" w:rsidRDefault="00FE0E4E" w:rsidP="00F8383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83F">
        <w:rPr>
          <w:rFonts w:ascii="Times New Roman" w:hAnsi="Times New Roman" w:cs="Times New Roman"/>
          <w:color w:val="000000"/>
          <w:sz w:val="24"/>
          <w:szCs w:val="24"/>
          <w:lang w:val="ru-RU"/>
        </w:rPr>
        <w:t>Узоры и орнаменты, создаваемые людьми, и разнообразие их видов. Орнаменты геометрические и растительные. Декоративная композиция в круге или в полосе.</w:t>
      </w:r>
    </w:p>
    <w:p w:rsidR="00EC5400" w:rsidRPr="00F8383F" w:rsidRDefault="00FE0E4E" w:rsidP="00F8383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83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Представления о симметрии и наблюдение её в природе. Последовательное ведение работы над изображением бабочки по представлению, использование линии симметрии при составлении узора крыльев.</w:t>
      </w:r>
    </w:p>
    <w:p w:rsidR="00EC5400" w:rsidRPr="00F8383F" w:rsidRDefault="00FE0E4E" w:rsidP="00F8383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83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Орнамент, характерный для игрушек одного из наиболее известных народных художественных промыслов: дымковская или </w:t>
      </w:r>
      <w:proofErr w:type="spellStart"/>
      <w:r w:rsidRPr="00F8383F">
        <w:rPr>
          <w:rFonts w:ascii="Times New Roman" w:hAnsi="Times New Roman" w:cs="Times New Roman"/>
          <w:color w:val="000000"/>
          <w:sz w:val="24"/>
          <w:szCs w:val="24"/>
          <w:lang w:val="ru-RU"/>
        </w:rPr>
        <w:t>каргопольская</w:t>
      </w:r>
      <w:proofErr w:type="spellEnd"/>
      <w:r w:rsidRPr="00F8383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игрушка (или по выбору учителя с учётом местных промыслов).</w:t>
      </w:r>
    </w:p>
    <w:p w:rsidR="00EC5400" w:rsidRPr="00F8383F" w:rsidRDefault="00FE0E4E" w:rsidP="00F8383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83F">
        <w:rPr>
          <w:rFonts w:ascii="Times New Roman" w:hAnsi="Times New Roman" w:cs="Times New Roman"/>
          <w:color w:val="000000"/>
          <w:sz w:val="24"/>
          <w:szCs w:val="24"/>
          <w:lang w:val="ru-RU"/>
        </w:rPr>
        <w:t>Дизайн предмета: изготовление нарядной упаковки путём складывания бумаги и аппликации.</w:t>
      </w:r>
    </w:p>
    <w:p w:rsidR="00EC5400" w:rsidRPr="00F8383F" w:rsidRDefault="00FE0E4E" w:rsidP="00F8383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83F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Оригами – создание игрушки для новогодней ёлки. Приёмы складывания бумаги.</w:t>
      </w:r>
    </w:p>
    <w:p w:rsidR="00EC5400" w:rsidRPr="00F8383F" w:rsidRDefault="00FE0E4E" w:rsidP="00F8383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83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«Архитектура»</w:t>
      </w:r>
    </w:p>
    <w:p w:rsidR="00EC5400" w:rsidRPr="00F8383F" w:rsidRDefault="00FE0E4E" w:rsidP="00F8383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83F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Наблюдение разнообразных архитектурных зданий в окружающем мире (по фотографиям), обсуждение особенностей и составных частей зданий.</w:t>
      </w:r>
    </w:p>
    <w:p w:rsidR="00EC5400" w:rsidRPr="00F8383F" w:rsidRDefault="00FE0E4E" w:rsidP="00F8383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83F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Освоение приёмов конструирования из бумаги. Складывание объёмных простых геометрических тел. Овладение приёмами склеивания, надрезания и вырезания деталей; использование приёма симметрии.</w:t>
      </w:r>
    </w:p>
    <w:p w:rsidR="00EC5400" w:rsidRPr="00F8383F" w:rsidRDefault="00FE0E4E" w:rsidP="00F8383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83F">
        <w:rPr>
          <w:rFonts w:ascii="Times New Roman" w:hAnsi="Times New Roman" w:cs="Times New Roman"/>
          <w:color w:val="000000"/>
          <w:sz w:val="24"/>
          <w:szCs w:val="24"/>
          <w:lang w:val="ru-RU"/>
        </w:rPr>
        <w:t>Макетирование (или аппликация) пространственной среды сказочного города из бумаги, картона или пластилина.</w:t>
      </w:r>
    </w:p>
    <w:p w:rsidR="00EC5400" w:rsidRPr="00F8383F" w:rsidRDefault="00FE0E4E" w:rsidP="00F8383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83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«Восприятие произведений искусства»</w:t>
      </w:r>
    </w:p>
    <w:p w:rsidR="00EC5400" w:rsidRPr="00F8383F" w:rsidRDefault="00FE0E4E" w:rsidP="00F8383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83F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Восприятие произведений детского творчества. Обсуждение сюжетного и эмоционального содержания детских работ.</w:t>
      </w:r>
    </w:p>
    <w:p w:rsidR="00EC5400" w:rsidRPr="00F8383F" w:rsidRDefault="00FE0E4E" w:rsidP="00F8383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83F">
        <w:rPr>
          <w:rFonts w:ascii="Times New Roman" w:hAnsi="Times New Roman" w:cs="Times New Roman"/>
          <w:color w:val="000000"/>
          <w:sz w:val="24"/>
          <w:szCs w:val="24"/>
          <w:lang w:val="ru-RU"/>
        </w:rPr>
        <w:t>Художественное наблюдение окружающего мира природы и предметной среды жизни человека в зависимости от поставленной аналитической и эстетической задачи наблюдения (установки).</w:t>
      </w:r>
    </w:p>
    <w:p w:rsidR="00EC5400" w:rsidRPr="00F8383F" w:rsidRDefault="00FE0E4E" w:rsidP="00F8383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83F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Рассматривание иллюстраций детской книги на основе содержательных установок учителя в соответствии с изучаемой темой.</w:t>
      </w:r>
    </w:p>
    <w:p w:rsidR="00EC5400" w:rsidRPr="00F8383F" w:rsidRDefault="00FE0E4E" w:rsidP="00F8383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83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Знакомство с картиной, в которой ярко выражено эмоциональное состояние, или с картиной, написанной на сказочный сюжет (произведения В. М. Васнецова и другие по выбору учителя). </w:t>
      </w:r>
    </w:p>
    <w:p w:rsidR="00EC5400" w:rsidRPr="00F8383F" w:rsidRDefault="00FE0E4E" w:rsidP="00F8383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83F">
        <w:rPr>
          <w:rFonts w:ascii="Times New Roman" w:hAnsi="Times New Roman" w:cs="Times New Roman"/>
          <w:color w:val="000000"/>
          <w:sz w:val="24"/>
          <w:szCs w:val="24"/>
          <w:lang w:val="ru-RU"/>
        </w:rPr>
        <w:t>Художник и зритель. Освоение зрительских умений на основе получаемых знаний и творческих практических задач – установок наблюдения. Ассоциации из личного опыта обучающихся и оценка эмоционального содержания произведений.</w:t>
      </w:r>
    </w:p>
    <w:p w:rsidR="00EC5400" w:rsidRPr="00F8383F" w:rsidRDefault="00FE0E4E" w:rsidP="00F8383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83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«Азбука цифровой графики»</w:t>
      </w:r>
    </w:p>
    <w:p w:rsidR="00EC5400" w:rsidRPr="00F8383F" w:rsidRDefault="00FE0E4E" w:rsidP="00F8383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83F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Фотографирование мелких деталей природы, выражение ярких зрительных впечатлений.</w:t>
      </w:r>
    </w:p>
    <w:p w:rsidR="00EC5400" w:rsidRPr="00F8383F" w:rsidRDefault="00FE0E4E" w:rsidP="00F8383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83F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Обсуждение в условиях урока ученических фотографий, соответствующих изучаемой теме.</w:t>
      </w:r>
    </w:p>
    <w:p w:rsidR="00EC5400" w:rsidRPr="00F8383F" w:rsidRDefault="00EC5400" w:rsidP="00F8383F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bookmarkStart w:id="7" w:name="_Toc137210402"/>
      <w:bookmarkEnd w:id="7"/>
    </w:p>
    <w:p w:rsidR="00EC5400" w:rsidRPr="00F8383F" w:rsidRDefault="00EC5400" w:rsidP="00F8383F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EC5400" w:rsidRPr="00F8383F" w:rsidRDefault="00EC5400" w:rsidP="00F8383F">
      <w:pPr>
        <w:spacing w:line="240" w:lineRule="auto"/>
        <w:rPr>
          <w:rFonts w:ascii="Times New Roman" w:hAnsi="Times New Roman" w:cs="Times New Roman"/>
          <w:sz w:val="24"/>
          <w:szCs w:val="24"/>
          <w:lang w:val="ru-RU"/>
        </w:rPr>
        <w:sectPr w:rsidR="00EC5400" w:rsidRPr="00F8383F" w:rsidSect="00EB5020">
          <w:pgSz w:w="16383" w:h="11906" w:orient="landscape"/>
          <w:pgMar w:top="850" w:right="1134" w:bottom="1701" w:left="1134" w:header="720" w:footer="720" w:gutter="0"/>
          <w:cols w:space="720"/>
          <w:docGrid w:linePitch="299"/>
        </w:sectPr>
      </w:pPr>
    </w:p>
    <w:p w:rsidR="00EC5400" w:rsidRPr="00F8383F" w:rsidRDefault="00FE0E4E" w:rsidP="00F8383F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8" w:name="block-14142515"/>
      <w:bookmarkEnd w:id="6"/>
      <w:r w:rsidRPr="00F8383F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​</w:t>
      </w:r>
      <w:r w:rsidRPr="00F8383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ПЛАНИРУЕМЫЕ РЕЗУЛЬТАТЫ ОСВОЕНИЯ ПРОГРАММЫ ПО ИЗОБРАЗИТЕЛЬНОМУ ИСКУССТВУ НА УРОВНЕ НАЧАЛЬНОГО ОБЩЕГО ОБРАЗОВАНИЯ</w:t>
      </w:r>
    </w:p>
    <w:p w:rsidR="00EC5400" w:rsidRPr="00F8383F" w:rsidRDefault="00EC5400" w:rsidP="00F8383F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EC5400" w:rsidRPr="00F8383F" w:rsidRDefault="00FE0E4E" w:rsidP="00F8383F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83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ЛИЧНОСТНЫЕ РЕЗУЛЬТАТЫ </w:t>
      </w:r>
    </w:p>
    <w:p w:rsidR="00EC5400" w:rsidRPr="00F8383F" w:rsidRDefault="00FE0E4E" w:rsidP="00F8383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83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Личностные результаты освоения программы по изобразительному искусству на уровне начального общего образования достигаются в единстве учебной и воспитательной деятельности в соответствии с традиционными российскими </w:t>
      </w:r>
      <w:proofErr w:type="spellStart"/>
      <w:r w:rsidRPr="00F8383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социокультурными</w:t>
      </w:r>
      <w:proofErr w:type="spellEnd"/>
      <w:r w:rsidRPr="00F8383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EC5400" w:rsidRPr="00F8383F" w:rsidRDefault="00FE0E4E" w:rsidP="00F8383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83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 результате изучения изобразительного искусства на уровне начального общего образования у обучающегося будут сформированы следующие </w:t>
      </w:r>
      <w:r w:rsidRPr="00F8383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личностные результаты</w:t>
      </w:r>
      <w:r w:rsidRPr="00F8383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: </w:t>
      </w:r>
    </w:p>
    <w:p w:rsidR="00EC5400" w:rsidRPr="00F8383F" w:rsidRDefault="00FE0E4E" w:rsidP="00F8383F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83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уважение и ценностное отношение к своей Родине – России; </w:t>
      </w:r>
    </w:p>
    <w:p w:rsidR="00EC5400" w:rsidRPr="00F8383F" w:rsidRDefault="00FE0E4E" w:rsidP="00F8383F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83F">
        <w:rPr>
          <w:rFonts w:ascii="Times New Roman" w:hAnsi="Times New Roman" w:cs="Times New Roman"/>
          <w:color w:val="000000"/>
          <w:sz w:val="24"/>
          <w:szCs w:val="24"/>
          <w:lang w:val="ru-RU"/>
        </w:rPr>
        <w:t>ценностно-смысловые ориентации и установки, отражающие индивидуально-личностные позиции и социально значимые личностные качества;</w:t>
      </w:r>
    </w:p>
    <w:p w:rsidR="00EC5400" w:rsidRPr="00F8383F" w:rsidRDefault="00FE0E4E" w:rsidP="00F8383F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8383F">
        <w:rPr>
          <w:rFonts w:ascii="Times New Roman" w:hAnsi="Times New Roman" w:cs="Times New Roman"/>
          <w:color w:val="000000"/>
          <w:sz w:val="24"/>
          <w:szCs w:val="24"/>
        </w:rPr>
        <w:t>духовно-нравственное</w:t>
      </w:r>
      <w:proofErr w:type="spellEnd"/>
      <w:r w:rsidRPr="00F8383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8383F">
        <w:rPr>
          <w:rFonts w:ascii="Times New Roman" w:hAnsi="Times New Roman" w:cs="Times New Roman"/>
          <w:color w:val="000000"/>
          <w:sz w:val="24"/>
          <w:szCs w:val="24"/>
        </w:rPr>
        <w:t>развитие</w:t>
      </w:r>
      <w:proofErr w:type="spellEnd"/>
      <w:r w:rsidRPr="00F8383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8383F">
        <w:rPr>
          <w:rFonts w:ascii="Times New Roman" w:hAnsi="Times New Roman" w:cs="Times New Roman"/>
          <w:color w:val="000000"/>
          <w:sz w:val="24"/>
          <w:szCs w:val="24"/>
        </w:rPr>
        <w:t>обучающихся</w:t>
      </w:r>
      <w:proofErr w:type="spellEnd"/>
      <w:r w:rsidRPr="00F8383F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EC5400" w:rsidRPr="00F8383F" w:rsidRDefault="00FE0E4E" w:rsidP="00F8383F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83F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мотивация к познанию и обучению, готовность к саморазвитию и активному участию в социально значимой деятельности;</w:t>
      </w:r>
    </w:p>
    <w:p w:rsidR="00EC5400" w:rsidRPr="00F8383F" w:rsidRDefault="00FE0E4E" w:rsidP="00F8383F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83F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позитивный опыт участия в творческой деятельности; интерес к произведениям искусства и литературы, построенным на принципах нравственности и гуманизма, уважительного отношения и интереса к культурным традициям и творчеству своего и других народов.</w:t>
      </w:r>
    </w:p>
    <w:p w:rsidR="00EC5400" w:rsidRPr="00F8383F" w:rsidRDefault="00FE0E4E" w:rsidP="00F8383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83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Патриотическое воспитание</w:t>
      </w:r>
      <w:r w:rsidRPr="00F8383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осуществляется через освоение обучающимися содержания традиций отечественной культуры, выраженной в её архитектуре, народном, декоративно-прикладном и изобразительном искусстве. Урок искусства воспитывает патриотизм в процессе восприятия и освоения в личной художественной деятельности конкретных знаний о красоте и мудрости, заложенных в культурных традициях. </w:t>
      </w:r>
    </w:p>
    <w:p w:rsidR="00EC5400" w:rsidRPr="00F8383F" w:rsidRDefault="00FE0E4E" w:rsidP="00F8383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83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Гражданское воспитание</w:t>
      </w:r>
      <w:r w:rsidRPr="00F8383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осуществляется через развитие чувства личной причастности к жизни общества и созидающих качеств личности, приобщение обучающихся к ценностям отечественной и мировой культуры. Учебный предмет способствует пониманию особенностей жизни разных народов и красоты их эстетических идеалов. Коллективные творческие работы создают условия для разных форм художественно-творческой деятельности, способствуют пониманию другого человека, становлению чувства личной ответственности.</w:t>
      </w:r>
    </w:p>
    <w:p w:rsidR="00EC5400" w:rsidRPr="00F8383F" w:rsidRDefault="00FE0E4E" w:rsidP="00F8383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83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Духовно-нравственное воспитание</w:t>
      </w:r>
      <w:r w:rsidRPr="00F8383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является стержнем художественного развития обучающегося, приобщения его к искусству как сфере, концентрирующей в себе духовно-нравственный поиск человечества. Учебные задания направлены на развитие внутреннего мира обучающегося и развитие его эмоционально-образной, чувственной сферы. Занятия искусством помогают обучающемуся обрести социально значимые знания. Развитие творческих способностей способствует росту самосознания, осознания себя как личности и члена общества.</w:t>
      </w:r>
    </w:p>
    <w:p w:rsidR="00EC5400" w:rsidRPr="00F8383F" w:rsidRDefault="00FE0E4E" w:rsidP="00F8383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83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Эстетическое воспитание</w:t>
      </w:r>
      <w:r w:rsidRPr="00F8383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– важнейший компонент и условие развития социально значимых отношений обучающихся, формирования представлений о прекрасном и безобразном, о высоком и низком. Эстетическое воспитание способствует формированию ценностных ориентаций обучающихся в отношении к окружающим людям, в стремлении к их пониманию, а также в отношении к семье, природе, труду, искусству, культурному наследию.</w:t>
      </w:r>
    </w:p>
    <w:p w:rsidR="00EC5400" w:rsidRPr="00F8383F" w:rsidRDefault="00FE0E4E" w:rsidP="00F8383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83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Ценности познавательной деятельности</w:t>
      </w:r>
      <w:r w:rsidRPr="00F8383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воспитываются как эмоционально окрашенный интерес к жизни людей и природы. Происходит это в процессе развития навыков восприятия и художественной рефлексии своих наблюдений в художественно-творческой деятельности. Навыки исследовательской деятельности развиваются при выполнении заданий культурно-исторической направленности.</w:t>
      </w:r>
    </w:p>
    <w:p w:rsidR="00EC5400" w:rsidRPr="00F8383F" w:rsidRDefault="00FE0E4E" w:rsidP="00F8383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83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Экологическое воспитание</w:t>
      </w:r>
      <w:r w:rsidRPr="00F8383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происходит в процессе художественно-эстетического наблюдения природы и её образа в произведениях искусства. Формирование эстетических чувств способствует активному неприятию действий, приносящих вред окружающей среде.</w:t>
      </w:r>
    </w:p>
    <w:p w:rsidR="00EC5400" w:rsidRPr="00F8383F" w:rsidRDefault="00FE0E4E" w:rsidP="00F8383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83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Трудовое воспитание</w:t>
      </w:r>
      <w:r w:rsidRPr="00F8383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осуществляется в процессе личной художественно-творческой работы по освоению художественных материалов и удовлетворения от создания реального, практического продукта. Воспитываются стремление достичь результат, упорство, творческая инициатива, понимание эстетики трудовой деятельности. Важны также умения сотрудничать с одноклассниками, работать в команде, выполнять коллективную работу – обязательные требования к определённым заданиям по программе.</w:t>
      </w:r>
      <w:bookmarkStart w:id="9" w:name="_Toc124264881"/>
      <w:bookmarkEnd w:id="9"/>
    </w:p>
    <w:p w:rsidR="00EC5400" w:rsidRPr="00F8383F" w:rsidRDefault="00FE0E4E" w:rsidP="00F8383F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F8383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МЕТАПРЕДМЕТНЫЕ РЕЗУЛЬТАТЫ</w:t>
      </w:r>
      <w:r w:rsidRPr="00F8383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EC5400" w:rsidRPr="00F8383F" w:rsidRDefault="00EC5400" w:rsidP="00F8383F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EC5400" w:rsidRPr="00F8383F" w:rsidRDefault="00FE0E4E" w:rsidP="00F8383F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83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Овладение универсальными познавательными действиями</w:t>
      </w:r>
      <w:r w:rsidRPr="00F8383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EC5400" w:rsidRPr="00F8383F" w:rsidRDefault="00FE0E4E" w:rsidP="00F8383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83F">
        <w:rPr>
          <w:rFonts w:ascii="Times New Roman" w:hAnsi="Times New Roman" w:cs="Times New Roman"/>
          <w:color w:val="000000"/>
          <w:sz w:val="24"/>
          <w:szCs w:val="24"/>
          <w:lang w:val="ru-RU"/>
        </w:rPr>
        <w:t>В результате изучения изобразительного искусства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EC5400" w:rsidRPr="00F8383F" w:rsidRDefault="00FE0E4E" w:rsidP="00F8383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83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Пространственные представления и сенсорные способности:</w:t>
      </w:r>
    </w:p>
    <w:p w:rsidR="00EC5400" w:rsidRPr="00F8383F" w:rsidRDefault="00FE0E4E" w:rsidP="00F8383F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8383F">
        <w:rPr>
          <w:rFonts w:ascii="Times New Roman" w:hAnsi="Times New Roman" w:cs="Times New Roman"/>
          <w:color w:val="000000"/>
          <w:sz w:val="24"/>
          <w:szCs w:val="24"/>
        </w:rPr>
        <w:t>характеризовать</w:t>
      </w:r>
      <w:proofErr w:type="spellEnd"/>
      <w:r w:rsidRPr="00F8383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8383F">
        <w:rPr>
          <w:rFonts w:ascii="Times New Roman" w:hAnsi="Times New Roman" w:cs="Times New Roman"/>
          <w:color w:val="000000"/>
          <w:sz w:val="24"/>
          <w:szCs w:val="24"/>
        </w:rPr>
        <w:t>форму</w:t>
      </w:r>
      <w:proofErr w:type="spellEnd"/>
      <w:r w:rsidRPr="00F8383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8383F">
        <w:rPr>
          <w:rFonts w:ascii="Times New Roman" w:hAnsi="Times New Roman" w:cs="Times New Roman"/>
          <w:color w:val="000000"/>
          <w:sz w:val="24"/>
          <w:szCs w:val="24"/>
        </w:rPr>
        <w:t>предмета</w:t>
      </w:r>
      <w:proofErr w:type="spellEnd"/>
      <w:r w:rsidRPr="00F8383F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F8383F">
        <w:rPr>
          <w:rFonts w:ascii="Times New Roman" w:hAnsi="Times New Roman" w:cs="Times New Roman"/>
          <w:color w:val="000000"/>
          <w:sz w:val="24"/>
          <w:szCs w:val="24"/>
        </w:rPr>
        <w:t>конструкции</w:t>
      </w:r>
      <w:proofErr w:type="spellEnd"/>
      <w:r w:rsidRPr="00F8383F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EC5400" w:rsidRPr="00F8383F" w:rsidRDefault="00FE0E4E" w:rsidP="00F8383F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83F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доминантные черты (характерные особенности) в визуальном образе;</w:t>
      </w:r>
    </w:p>
    <w:p w:rsidR="00EC5400" w:rsidRPr="00F8383F" w:rsidRDefault="00FE0E4E" w:rsidP="00F8383F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83F"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сравнивать плоскостные и пространственные объекты по заданным основаниям;</w:t>
      </w:r>
    </w:p>
    <w:p w:rsidR="00EC5400" w:rsidRPr="00F8383F" w:rsidRDefault="00FE0E4E" w:rsidP="00F8383F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83F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находить ассоциативные связи между визуальными образами разных форм и предметов;</w:t>
      </w:r>
    </w:p>
    <w:p w:rsidR="00EC5400" w:rsidRPr="00F8383F" w:rsidRDefault="00FE0E4E" w:rsidP="00F8383F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83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сопоставлять части и целое в видимом образе, предмете, конструкции;</w:t>
      </w:r>
    </w:p>
    <w:p w:rsidR="00EC5400" w:rsidRPr="00F8383F" w:rsidRDefault="00FE0E4E" w:rsidP="00F8383F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83F">
        <w:rPr>
          <w:rFonts w:ascii="Times New Roman" w:hAnsi="Times New Roman" w:cs="Times New Roman"/>
          <w:color w:val="000000"/>
          <w:sz w:val="24"/>
          <w:szCs w:val="24"/>
          <w:lang w:val="ru-RU"/>
        </w:rPr>
        <w:t>анализировать пропорциональные отношения частей внутри целого и предметов между собой;</w:t>
      </w:r>
    </w:p>
    <w:p w:rsidR="00EC5400" w:rsidRPr="00F8383F" w:rsidRDefault="00FE0E4E" w:rsidP="00F8383F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8383F">
        <w:rPr>
          <w:rFonts w:ascii="Times New Roman" w:hAnsi="Times New Roman" w:cs="Times New Roman"/>
          <w:color w:val="000000"/>
          <w:sz w:val="24"/>
          <w:szCs w:val="24"/>
        </w:rPr>
        <w:t>обобщать</w:t>
      </w:r>
      <w:proofErr w:type="spellEnd"/>
      <w:r w:rsidRPr="00F8383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8383F">
        <w:rPr>
          <w:rFonts w:ascii="Times New Roman" w:hAnsi="Times New Roman" w:cs="Times New Roman"/>
          <w:color w:val="000000"/>
          <w:sz w:val="24"/>
          <w:szCs w:val="24"/>
        </w:rPr>
        <w:t>форму</w:t>
      </w:r>
      <w:proofErr w:type="spellEnd"/>
      <w:r w:rsidRPr="00F8383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8383F">
        <w:rPr>
          <w:rFonts w:ascii="Times New Roman" w:hAnsi="Times New Roman" w:cs="Times New Roman"/>
          <w:color w:val="000000"/>
          <w:sz w:val="24"/>
          <w:szCs w:val="24"/>
        </w:rPr>
        <w:t>составной</w:t>
      </w:r>
      <w:proofErr w:type="spellEnd"/>
      <w:r w:rsidRPr="00F8383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8383F">
        <w:rPr>
          <w:rFonts w:ascii="Times New Roman" w:hAnsi="Times New Roman" w:cs="Times New Roman"/>
          <w:color w:val="000000"/>
          <w:sz w:val="24"/>
          <w:szCs w:val="24"/>
        </w:rPr>
        <w:t>конструкции</w:t>
      </w:r>
      <w:proofErr w:type="spellEnd"/>
      <w:r w:rsidRPr="00F8383F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EC5400" w:rsidRPr="00F8383F" w:rsidRDefault="00FE0E4E" w:rsidP="00F8383F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83F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и анализировать ритмические отношения в пространстве и в изображении (визуальном образе) на установленных основаниях;</w:t>
      </w:r>
    </w:p>
    <w:p w:rsidR="00EC5400" w:rsidRPr="00F8383F" w:rsidRDefault="00FE0E4E" w:rsidP="00F8383F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83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передавать обобщённый образ реальности при построении плоской композиции; </w:t>
      </w:r>
    </w:p>
    <w:p w:rsidR="00EC5400" w:rsidRPr="00F8383F" w:rsidRDefault="00FE0E4E" w:rsidP="00F8383F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83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соотносить тональные отношения (тёмное – светлое) в пространственных и плоскостных объектах;</w:t>
      </w:r>
    </w:p>
    <w:p w:rsidR="00EC5400" w:rsidRPr="00F8383F" w:rsidRDefault="00FE0E4E" w:rsidP="00F8383F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83F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выявлять и анализировать эмоциональное воздействие цветовых отношений в пространственной среде и плоскостном изображении.</w:t>
      </w:r>
    </w:p>
    <w:p w:rsidR="00EC5400" w:rsidRPr="00F8383F" w:rsidRDefault="00FE0E4E" w:rsidP="00F8383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83F">
        <w:rPr>
          <w:rFonts w:ascii="Times New Roman" w:hAnsi="Times New Roman" w:cs="Times New Roman"/>
          <w:color w:val="000000"/>
          <w:sz w:val="24"/>
          <w:szCs w:val="24"/>
          <w:lang w:val="ru-RU"/>
        </w:rPr>
        <w:t>У обучающегося будут сформированы следующие базовые логические и исследовательские действия как часть познавательных универсальных учебных действий:</w:t>
      </w:r>
    </w:p>
    <w:p w:rsidR="00EC5400" w:rsidRPr="00F8383F" w:rsidRDefault="00FE0E4E" w:rsidP="00F8383F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83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проявлять исследовательские, экспериментальные действия в процессе освоения выразительных свойств различных художественных материалов;</w:t>
      </w:r>
    </w:p>
    <w:p w:rsidR="00EC5400" w:rsidRPr="00F8383F" w:rsidRDefault="00FE0E4E" w:rsidP="00F8383F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83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проявлять творческие экспериментальные действия в процессе самостоятельного выполнения художественных заданий; проявлять исследовательские и аналитические действия на основе определённых учебных установок в процессе восприятия произведений изобразительного искусства, архитектуры и продуктов детского художественного творчества;</w:t>
      </w:r>
    </w:p>
    <w:p w:rsidR="00EC5400" w:rsidRPr="00F8383F" w:rsidRDefault="00FE0E4E" w:rsidP="00F8383F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83F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наблюдения для получения информации об особенностях объектов и состояния природы, предметного мира человека, городской среды;</w:t>
      </w:r>
    </w:p>
    <w:p w:rsidR="00EC5400" w:rsidRPr="00F8383F" w:rsidRDefault="00FE0E4E" w:rsidP="00F8383F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83F">
        <w:rPr>
          <w:rFonts w:ascii="Times New Roman" w:hAnsi="Times New Roman" w:cs="Times New Roman"/>
          <w:color w:val="000000"/>
          <w:sz w:val="24"/>
          <w:szCs w:val="24"/>
          <w:lang w:val="ru-RU"/>
        </w:rPr>
        <w:t>анализировать и оценивать с позиций эстетических категорий явления природы и предметно-пространственную среду жизни человека;</w:t>
      </w:r>
    </w:p>
    <w:p w:rsidR="00EC5400" w:rsidRPr="00F8383F" w:rsidRDefault="00FE0E4E" w:rsidP="00F8383F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83F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формулировать выводы, соответствующие эстетическим, аналитическим и другим учебным установкам по результатам проведённого наблюдения;</w:t>
      </w:r>
    </w:p>
    <w:p w:rsidR="00EC5400" w:rsidRPr="00F8383F" w:rsidRDefault="00FE0E4E" w:rsidP="00F8383F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83F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знаково-символические средства для составления орнаментов и декоративных композиций;</w:t>
      </w:r>
    </w:p>
    <w:p w:rsidR="00EC5400" w:rsidRPr="00F8383F" w:rsidRDefault="00FE0E4E" w:rsidP="00F8383F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83F">
        <w:rPr>
          <w:rFonts w:ascii="Times New Roman" w:hAnsi="Times New Roman" w:cs="Times New Roman"/>
          <w:color w:val="000000"/>
          <w:sz w:val="24"/>
          <w:szCs w:val="24"/>
          <w:lang w:val="ru-RU"/>
        </w:rPr>
        <w:t>классифицировать произведения искусства по видам и, соответственно, по назначению в жизни людей;</w:t>
      </w:r>
    </w:p>
    <w:p w:rsidR="00EC5400" w:rsidRPr="00F8383F" w:rsidRDefault="00FE0E4E" w:rsidP="00F8383F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83F">
        <w:rPr>
          <w:rFonts w:ascii="Times New Roman" w:hAnsi="Times New Roman" w:cs="Times New Roman"/>
          <w:color w:val="000000"/>
          <w:sz w:val="24"/>
          <w:szCs w:val="24"/>
          <w:lang w:val="ru-RU"/>
        </w:rPr>
        <w:t>классифицировать произведения изобразительного искусства по жанрам в качестве инструмента анализа содержания произведений;</w:t>
      </w:r>
    </w:p>
    <w:p w:rsidR="00EC5400" w:rsidRPr="00F8383F" w:rsidRDefault="00FE0E4E" w:rsidP="00F8383F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83F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ставить и использовать вопросы как исследовательский инструмент познания.</w:t>
      </w:r>
    </w:p>
    <w:p w:rsidR="00EC5400" w:rsidRPr="00F8383F" w:rsidRDefault="00FE0E4E" w:rsidP="00F8383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83F">
        <w:rPr>
          <w:rFonts w:ascii="Times New Roman" w:hAnsi="Times New Roman" w:cs="Times New Roman"/>
          <w:color w:val="000000"/>
          <w:sz w:val="24"/>
          <w:szCs w:val="24"/>
          <w:lang w:val="ru-RU"/>
        </w:rPr>
        <w:t>У обучающегося будут сформированы следующие умения работать с информацией как часть познавательных универсальных учебных действий:</w:t>
      </w:r>
    </w:p>
    <w:p w:rsidR="00EC5400" w:rsidRPr="00F8383F" w:rsidRDefault="00FE0E4E" w:rsidP="00F8383F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8383F">
        <w:rPr>
          <w:rFonts w:ascii="Times New Roman" w:hAnsi="Times New Roman" w:cs="Times New Roman"/>
          <w:color w:val="000000"/>
          <w:sz w:val="24"/>
          <w:szCs w:val="24"/>
        </w:rPr>
        <w:t>использовать</w:t>
      </w:r>
      <w:proofErr w:type="spellEnd"/>
      <w:r w:rsidRPr="00F8383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8383F">
        <w:rPr>
          <w:rFonts w:ascii="Times New Roman" w:hAnsi="Times New Roman" w:cs="Times New Roman"/>
          <w:color w:val="000000"/>
          <w:sz w:val="24"/>
          <w:szCs w:val="24"/>
        </w:rPr>
        <w:t>электронные</w:t>
      </w:r>
      <w:proofErr w:type="spellEnd"/>
      <w:r w:rsidRPr="00F8383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8383F">
        <w:rPr>
          <w:rFonts w:ascii="Times New Roman" w:hAnsi="Times New Roman" w:cs="Times New Roman"/>
          <w:color w:val="000000"/>
          <w:sz w:val="24"/>
          <w:szCs w:val="24"/>
        </w:rPr>
        <w:t>образовательные</w:t>
      </w:r>
      <w:proofErr w:type="spellEnd"/>
      <w:r w:rsidRPr="00F8383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8383F">
        <w:rPr>
          <w:rFonts w:ascii="Times New Roman" w:hAnsi="Times New Roman" w:cs="Times New Roman"/>
          <w:color w:val="000000"/>
          <w:sz w:val="24"/>
          <w:szCs w:val="24"/>
        </w:rPr>
        <w:t>ресурсы</w:t>
      </w:r>
      <w:proofErr w:type="spellEnd"/>
      <w:r w:rsidRPr="00F8383F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EC5400" w:rsidRPr="00F8383F" w:rsidRDefault="00FE0E4E" w:rsidP="00F8383F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83F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уметь работать с электронными учебниками и учебными пособиями;</w:t>
      </w:r>
    </w:p>
    <w:p w:rsidR="00EC5400" w:rsidRPr="00F8383F" w:rsidRDefault="00FE0E4E" w:rsidP="00F8383F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83F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выбирать источник для получения информации: поисковые системы Интернета, цифровые электронные средства, справочники, художественные альбомы и детские книги;</w:t>
      </w:r>
    </w:p>
    <w:p w:rsidR="00EC5400" w:rsidRPr="00F8383F" w:rsidRDefault="00FE0E4E" w:rsidP="00F8383F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83F">
        <w:rPr>
          <w:rFonts w:ascii="Times New Roman" w:hAnsi="Times New Roman" w:cs="Times New Roman"/>
          <w:color w:val="000000"/>
          <w:sz w:val="24"/>
          <w:szCs w:val="24"/>
          <w:lang w:val="ru-RU"/>
        </w:rPr>
        <w:t>анализировать, интерпретировать, обобщать и систематизировать информацию, представленную в произведениях искусства, текстах, таблицах и схемах;</w:t>
      </w:r>
    </w:p>
    <w:p w:rsidR="00EC5400" w:rsidRPr="00F8383F" w:rsidRDefault="00FE0E4E" w:rsidP="00F8383F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83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самостоятельно готовить информацию на заданную или выбранную тему и представлять её в различных видах: рисунках и эскизах, электронных презентациях;</w:t>
      </w:r>
    </w:p>
    <w:p w:rsidR="00EC5400" w:rsidRPr="00F8383F" w:rsidRDefault="00FE0E4E" w:rsidP="00F8383F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83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осуществлять виртуальные путешествия по архитектурным памятникам, в отечественные художественные музеи и зарубежные художественные музеи (галереи) на основе установок и </w:t>
      </w:r>
      <w:proofErr w:type="spellStart"/>
      <w:r w:rsidRPr="00F8383F">
        <w:rPr>
          <w:rFonts w:ascii="Times New Roman" w:hAnsi="Times New Roman" w:cs="Times New Roman"/>
          <w:color w:val="000000"/>
          <w:sz w:val="24"/>
          <w:szCs w:val="24"/>
          <w:lang w:val="ru-RU"/>
        </w:rPr>
        <w:t>квестов</w:t>
      </w:r>
      <w:proofErr w:type="spellEnd"/>
      <w:r w:rsidRPr="00F8383F">
        <w:rPr>
          <w:rFonts w:ascii="Times New Roman" w:hAnsi="Times New Roman" w:cs="Times New Roman"/>
          <w:color w:val="000000"/>
          <w:sz w:val="24"/>
          <w:szCs w:val="24"/>
          <w:lang w:val="ru-RU"/>
        </w:rPr>
        <w:t>, предложенных учителем;</w:t>
      </w:r>
    </w:p>
    <w:p w:rsidR="00EC5400" w:rsidRPr="00F8383F" w:rsidRDefault="00FE0E4E" w:rsidP="00F8383F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83F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соблюдать правила информационной безопасности при работе в Интернете.</w:t>
      </w:r>
    </w:p>
    <w:p w:rsidR="00EC5400" w:rsidRPr="00F8383F" w:rsidRDefault="00FE0E4E" w:rsidP="00F8383F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83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Овладение универсальными коммуникативными действиями</w:t>
      </w:r>
      <w:r w:rsidRPr="00F8383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EC5400" w:rsidRPr="00F8383F" w:rsidRDefault="00FE0E4E" w:rsidP="00F8383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83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умения общения как часть коммуникативных универсальных учебных действий: </w:t>
      </w:r>
    </w:p>
    <w:p w:rsidR="00EC5400" w:rsidRPr="00F8383F" w:rsidRDefault="00FE0E4E" w:rsidP="00F8383F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83F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искусство в качестве особого языка общения – межличностного (автор – зритель), между поколениями, между народами;</w:t>
      </w:r>
    </w:p>
    <w:p w:rsidR="00EC5400" w:rsidRPr="00F8383F" w:rsidRDefault="00FE0E4E" w:rsidP="00F8383F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83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вести диалог и участвовать в обсуждении, проявляя уважительное отношение к противоположным мнениям, сопоставлять свои суждения с суждениями участников общения, выявляя и корректно отстаивая свои позиции в оценке и понимании обсуждаемого явления; </w:t>
      </w:r>
    </w:p>
    <w:p w:rsidR="00EC5400" w:rsidRPr="00F8383F" w:rsidRDefault="00FE0E4E" w:rsidP="00F8383F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83F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находить общее решение и разрешать конфликты на основе общих позиций и учёта интересов в процессе совместной художественной деятельности;</w:t>
      </w:r>
    </w:p>
    <w:p w:rsidR="00EC5400" w:rsidRPr="00F8383F" w:rsidRDefault="00FE0E4E" w:rsidP="00F8383F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83F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демонстрировать и объяснять результаты своего творческого, художественного или исследовательского опыта;</w:t>
      </w:r>
    </w:p>
    <w:p w:rsidR="00EC5400" w:rsidRPr="00F8383F" w:rsidRDefault="00FE0E4E" w:rsidP="00F8383F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83F">
        <w:rPr>
          <w:rFonts w:ascii="Times New Roman" w:hAnsi="Times New Roman" w:cs="Times New Roman"/>
          <w:color w:val="000000"/>
          <w:sz w:val="24"/>
          <w:szCs w:val="24"/>
          <w:lang w:val="ru-RU"/>
        </w:rPr>
        <w:t>анализировать произведения детского художественного творчества с позиций их содержания и в соответствии с учебной задачей, поставленной учителем;</w:t>
      </w:r>
    </w:p>
    <w:p w:rsidR="00EC5400" w:rsidRPr="00F8383F" w:rsidRDefault="00FE0E4E" w:rsidP="00F8383F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83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признавать своё и чужое право на ошибку, развивать свои способности сопереживать, понимать намерения и переживания свои и других людей;</w:t>
      </w:r>
    </w:p>
    <w:p w:rsidR="00EC5400" w:rsidRPr="00F8383F" w:rsidRDefault="00FE0E4E" w:rsidP="00F8383F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83F">
        <w:rPr>
          <w:rFonts w:ascii="Times New Roman" w:hAnsi="Times New Roman" w:cs="Times New Roman"/>
          <w:color w:val="000000"/>
          <w:sz w:val="24"/>
          <w:szCs w:val="24"/>
          <w:lang w:val="ru-RU"/>
        </w:rPr>
        <w:t>взаимодействовать, сотрудничать в процессе коллективной работы, принимать цель совместной деятельности и строить действия по её достижению, договариваться, выполнять поручения, подчиняться, ответственно относиться к своей задаче по достижению общего результата.</w:t>
      </w:r>
    </w:p>
    <w:p w:rsidR="00EC5400" w:rsidRPr="00F8383F" w:rsidRDefault="00FE0E4E" w:rsidP="00F8383F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83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Овладение универсальными регулятивными действиями</w:t>
      </w:r>
      <w:r w:rsidRPr="00F8383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EC5400" w:rsidRPr="00F8383F" w:rsidRDefault="00FE0E4E" w:rsidP="00F8383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83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умения самоорганизации и самоконтроля как часть регулятивных универсальных учебных действий: </w:t>
      </w:r>
    </w:p>
    <w:p w:rsidR="00EC5400" w:rsidRPr="00F8383F" w:rsidRDefault="00FE0E4E" w:rsidP="00F8383F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83F">
        <w:rPr>
          <w:rFonts w:ascii="Times New Roman" w:hAnsi="Times New Roman" w:cs="Times New Roman"/>
          <w:color w:val="000000"/>
          <w:sz w:val="24"/>
          <w:szCs w:val="24"/>
          <w:lang w:val="ru-RU"/>
        </w:rPr>
        <w:t>внимательно относиться и выполнять учебные задачи, поставленные учителем;</w:t>
      </w:r>
    </w:p>
    <w:p w:rsidR="00EC5400" w:rsidRPr="00F8383F" w:rsidRDefault="00FE0E4E" w:rsidP="00F8383F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83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соблюдать последовательность учебных действий при выполнении задания;</w:t>
      </w:r>
    </w:p>
    <w:p w:rsidR="00EC5400" w:rsidRPr="00F8383F" w:rsidRDefault="00FE0E4E" w:rsidP="00F8383F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83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уметь организовывать своё рабочее место для практической работы, сохраняя порядок в окружающем пространстве и проявляя бережное отношение к используемым материалам; </w:t>
      </w:r>
    </w:p>
    <w:p w:rsidR="00EC5400" w:rsidRPr="00F8383F" w:rsidRDefault="00FE0E4E" w:rsidP="00F8383F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83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соотносить свои действия с планируемыми результатами, осуществлять контроль своей деятельности в процессе достижения результата.</w:t>
      </w:r>
    </w:p>
    <w:p w:rsidR="00EC5400" w:rsidRPr="00F8383F" w:rsidRDefault="00EC5400" w:rsidP="00F8383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bookmarkStart w:id="10" w:name="_Toc124264882"/>
      <w:bookmarkEnd w:id="10"/>
    </w:p>
    <w:p w:rsidR="00EC5400" w:rsidRPr="00F8383F" w:rsidRDefault="00FE0E4E" w:rsidP="00F8383F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F8383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ПРЕДМЕТНЫЕ РЕЗУЛЬТАТЫ</w:t>
      </w:r>
    </w:p>
    <w:p w:rsidR="00EC5400" w:rsidRPr="00F8383F" w:rsidRDefault="00EC5400" w:rsidP="00F8383F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EC5400" w:rsidRPr="00F8383F" w:rsidRDefault="00FE0E4E" w:rsidP="00F8383F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83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 концу обучения в </w:t>
      </w:r>
      <w:r w:rsidRPr="00F8383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1 классе</w:t>
      </w:r>
      <w:r w:rsidRPr="00F8383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:rsidR="00EC5400" w:rsidRPr="00F8383F" w:rsidRDefault="00FE0E4E" w:rsidP="00F8383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83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Модуль «Графика»</w:t>
      </w:r>
    </w:p>
    <w:p w:rsidR="00EC5400" w:rsidRPr="00F8383F" w:rsidRDefault="00FE0E4E" w:rsidP="00F8383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83F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Осваивать навыки применения свойств простых графических материалов в самостоятельной творческой работе в условиях урока.</w:t>
      </w:r>
    </w:p>
    <w:p w:rsidR="00EC5400" w:rsidRPr="00F8383F" w:rsidRDefault="00FE0E4E" w:rsidP="00F8383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83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Приобретать первичный опыт в создании графического рисунка на основе знакомства со средствами изобразительного языка.</w:t>
      </w:r>
    </w:p>
    <w:p w:rsidR="00EC5400" w:rsidRPr="00F8383F" w:rsidRDefault="00FE0E4E" w:rsidP="00F8383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83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Приобретать опыт аналитического наблюдения формы предмета, опыт обобщения и геометризации наблюдаемой формы как основы обучения рисунку.</w:t>
      </w:r>
    </w:p>
    <w:p w:rsidR="00EC5400" w:rsidRPr="00F8383F" w:rsidRDefault="00FE0E4E" w:rsidP="00F8383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83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Приобретать опыт создания рисунка простого (плоского) предмета с натуры.</w:t>
      </w:r>
    </w:p>
    <w:p w:rsidR="00EC5400" w:rsidRPr="00F8383F" w:rsidRDefault="00FE0E4E" w:rsidP="00F8383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83F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Учиться анализировать соотношения пропорций, визуально сравнивать пространственные величины.</w:t>
      </w:r>
    </w:p>
    <w:p w:rsidR="00EC5400" w:rsidRPr="00F8383F" w:rsidRDefault="00FE0E4E" w:rsidP="00F8383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83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Приобретать первичные знания и навыки композиционного расположения изображения на листе.</w:t>
      </w:r>
    </w:p>
    <w:p w:rsidR="00EC5400" w:rsidRPr="00F8383F" w:rsidRDefault="00FE0E4E" w:rsidP="00F8383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83F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Уметь выбирать вертикальный или горизонтальный формат листа для выполнения соответствующих задач рисунка.</w:t>
      </w:r>
    </w:p>
    <w:p w:rsidR="00EC5400" w:rsidRPr="00F8383F" w:rsidRDefault="00FE0E4E" w:rsidP="00F8383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83F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Воспринимать учебную задачу, поставленную учителем, и решать её в своей практической художественной деятельности.</w:t>
      </w:r>
    </w:p>
    <w:p w:rsidR="00EC5400" w:rsidRPr="00F8383F" w:rsidRDefault="00FE0E4E" w:rsidP="00F8383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83F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Уметь обсуждать результаты своей практической работы и работы товарищей с позиций соответствия их поставленной учебной задаче, с позиций выраженного в рисунке содержания и графических средств его выражения (в рамках программного материала).</w:t>
      </w:r>
    </w:p>
    <w:p w:rsidR="00EC5400" w:rsidRPr="00F8383F" w:rsidRDefault="00FE0E4E" w:rsidP="00F8383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83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«Живопись»</w:t>
      </w:r>
    </w:p>
    <w:p w:rsidR="00EC5400" w:rsidRPr="00F8383F" w:rsidRDefault="00FE0E4E" w:rsidP="00F8383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83F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Осваивать навыки работы красками «гуашь» в условиях урока.</w:t>
      </w:r>
    </w:p>
    <w:p w:rsidR="00EC5400" w:rsidRPr="00F8383F" w:rsidRDefault="00FE0E4E" w:rsidP="00F8383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83F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три основных цвета; обсуждать и называть ассоциативные представления, которые рождает каждый цвет.</w:t>
      </w:r>
    </w:p>
    <w:p w:rsidR="00EC5400" w:rsidRPr="00F8383F" w:rsidRDefault="00FE0E4E" w:rsidP="00F8383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83F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Осознавать эмоциональное звучание цвета и уметь формулировать своё мнение с опорой на опыт жизненных ассоциаций.</w:t>
      </w:r>
    </w:p>
    <w:p w:rsidR="00EC5400" w:rsidRPr="00F8383F" w:rsidRDefault="00FE0E4E" w:rsidP="00F8383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83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Приобретать опыт экспериментирования, исследования результатов смешения красок и получения нового цвета.</w:t>
      </w:r>
    </w:p>
    <w:p w:rsidR="00EC5400" w:rsidRPr="00F8383F" w:rsidRDefault="00FE0E4E" w:rsidP="00F8383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83F">
        <w:rPr>
          <w:rFonts w:ascii="Times New Roman" w:hAnsi="Times New Roman" w:cs="Times New Roman"/>
          <w:color w:val="000000"/>
          <w:sz w:val="24"/>
          <w:szCs w:val="24"/>
          <w:lang w:val="ru-RU"/>
        </w:rPr>
        <w:t>Вести творческую работу на заданную тему с опорой на зрительные впечатления, организованные педагогом.</w:t>
      </w:r>
    </w:p>
    <w:p w:rsidR="00EC5400" w:rsidRPr="00F8383F" w:rsidRDefault="00FE0E4E" w:rsidP="00F8383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83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«Скульптура»</w:t>
      </w:r>
    </w:p>
    <w:p w:rsidR="00EC5400" w:rsidRPr="00F8383F" w:rsidRDefault="00FE0E4E" w:rsidP="00F8383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83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Приобретать опыт аналитического наблюдения, поиска выразительных образных объёмных форм в природе (например, облака, камни, коряги, формы плодов).</w:t>
      </w:r>
    </w:p>
    <w:p w:rsidR="00EC5400" w:rsidRPr="00F8383F" w:rsidRDefault="00FE0E4E" w:rsidP="00F8383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83F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Осваивать первичные приёмы лепки из пластилина, приобретать представления о целостной форме в объёмном изображении.</w:t>
      </w:r>
    </w:p>
    <w:p w:rsidR="00EC5400" w:rsidRPr="00F8383F" w:rsidRDefault="00FE0E4E" w:rsidP="00F8383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83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Овладевать первичными навыками </w:t>
      </w:r>
      <w:proofErr w:type="spellStart"/>
      <w:r w:rsidRPr="00F8383F">
        <w:rPr>
          <w:rFonts w:ascii="Times New Roman" w:hAnsi="Times New Roman" w:cs="Times New Roman"/>
          <w:color w:val="000000"/>
          <w:sz w:val="24"/>
          <w:szCs w:val="24"/>
          <w:lang w:val="ru-RU"/>
        </w:rPr>
        <w:t>бумагопластики</w:t>
      </w:r>
      <w:proofErr w:type="spellEnd"/>
      <w:r w:rsidRPr="00F8383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– создания объёмных форм из бумаги путём её складывания, надрезания, закручивания.</w:t>
      </w:r>
    </w:p>
    <w:p w:rsidR="00EC5400" w:rsidRPr="00F8383F" w:rsidRDefault="00FE0E4E" w:rsidP="00F8383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83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«Декоративно-прикладное искусство»</w:t>
      </w:r>
    </w:p>
    <w:p w:rsidR="00EC5400" w:rsidRPr="00F8383F" w:rsidRDefault="00FE0E4E" w:rsidP="00F8383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83F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Уметь рассматривать и эстетически характеризовать различные примеры узоров в природе (в условиях урока на основе фотографий); приводить примеры, сопоставлять и искать ассоциации с орнаментами в произведениях декоративно-прикладного искусства.</w:t>
      </w:r>
    </w:p>
    <w:p w:rsidR="00EC5400" w:rsidRPr="00F8383F" w:rsidRDefault="00FE0E4E" w:rsidP="00F8383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83F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виды орнаментов по изобразительным мотивам: растительные, геометрические, анималистические.</w:t>
      </w:r>
    </w:p>
    <w:p w:rsidR="00EC5400" w:rsidRPr="00F8383F" w:rsidRDefault="00FE0E4E" w:rsidP="00F8383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83F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Учиться использовать правила симметрии в своей художественной деятельности.</w:t>
      </w:r>
    </w:p>
    <w:p w:rsidR="00EC5400" w:rsidRPr="00F8383F" w:rsidRDefault="00FE0E4E" w:rsidP="00F8383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83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Приобретать опыт создания орнаментальной декоративной композиции (стилизованной: декоративный цветок или птица).</w:t>
      </w:r>
    </w:p>
    <w:p w:rsidR="00EC5400" w:rsidRPr="00F8383F" w:rsidRDefault="00FE0E4E" w:rsidP="00F8383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83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Приобретать знания о значении и назначении украшений в жизни людей.</w:t>
      </w:r>
    </w:p>
    <w:p w:rsidR="00EC5400" w:rsidRPr="00F8383F" w:rsidRDefault="00FE0E4E" w:rsidP="00F8383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83F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Приобретать представления о глиняных игрушках отечественных народных художественных промыслов (дымковская, </w:t>
      </w:r>
      <w:proofErr w:type="spellStart"/>
      <w:r w:rsidRPr="00F8383F">
        <w:rPr>
          <w:rFonts w:ascii="Times New Roman" w:hAnsi="Times New Roman" w:cs="Times New Roman"/>
          <w:color w:val="000000"/>
          <w:sz w:val="24"/>
          <w:szCs w:val="24"/>
          <w:lang w:val="ru-RU"/>
        </w:rPr>
        <w:t>каргопольская</w:t>
      </w:r>
      <w:proofErr w:type="spellEnd"/>
      <w:r w:rsidRPr="00F8383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игрушки или по выбору учителя с учётом местных промыслов) и опыт практической художественной деятельности по мотивам игрушки выбранного промысла.</w:t>
      </w:r>
    </w:p>
    <w:p w:rsidR="00EC5400" w:rsidRPr="00F8383F" w:rsidRDefault="00FE0E4E" w:rsidP="00F8383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83F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опыт и соответствующие возрасту навыки подготовки и оформления общего праздника.</w:t>
      </w:r>
    </w:p>
    <w:p w:rsidR="00EC5400" w:rsidRPr="00F8383F" w:rsidRDefault="00FE0E4E" w:rsidP="00F8383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83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«Архитектура».</w:t>
      </w:r>
    </w:p>
    <w:p w:rsidR="00EC5400" w:rsidRPr="00F8383F" w:rsidRDefault="00FE0E4E" w:rsidP="00F8383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83F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Рассматривать различные произведения архитектуры в окружающем мире (по фотографиям в условиях урока); анализировать и характеризовать особенности и составные части рассматриваемых зданий.</w:t>
      </w:r>
    </w:p>
    <w:p w:rsidR="00EC5400" w:rsidRPr="00F8383F" w:rsidRDefault="00FE0E4E" w:rsidP="00F8383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83F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Осваивать приёмы конструирования из бумаги, складывания объёмных простых геометрических тел.</w:t>
      </w:r>
    </w:p>
    <w:p w:rsidR="00EC5400" w:rsidRPr="00F8383F" w:rsidRDefault="00FE0E4E" w:rsidP="00F8383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83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Приобретать опыт пространственного макетирования (сказочный город) в форме коллективной игровой деятельности.</w:t>
      </w:r>
    </w:p>
    <w:p w:rsidR="00EC5400" w:rsidRPr="00F8383F" w:rsidRDefault="00FE0E4E" w:rsidP="00F8383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83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Приобретать представления о конструктивной основе любого предмета и первичные навыки анализа его строения.</w:t>
      </w:r>
    </w:p>
    <w:p w:rsidR="00EC5400" w:rsidRPr="00F8383F" w:rsidRDefault="00FE0E4E" w:rsidP="00F8383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83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«Восприятие произведений искусства»</w:t>
      </w:r>
    </w:p>
    <w:p w:rsidR="00EC5400" w:rsidRPr="00F8383F" w:rsidRDefault="00FE0E4E" w:rsidP="00F8383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83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Приобретать умения рассматривать, анализировать детские рисунки с позиций их содержания и сюжета, настроения, композиции (расположения на листе), цвета, а также соответствия учебной задаче, поставленной учителем.</w:t>
      </w:r>
    </w:p>
    <w:p w:rsidR="00EC5400" w:rsidRPr="00F8383F" w:rsidRDefault="00FE0E4E" w:rsidP="00F8383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83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Приобретать опыт эстетического наблюдения природы на основе эмоциональных впечатлений с учётом учебных задач и визуальной установки учителя.</w:t>
      </w:r>
    </w:p>
    <w:p w:rsidR="00EC5400" w:rsidRPr="00F8383F" w:rsidRDefault="00FE0E4E" w:rsidP="00F8383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83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Приобретать опыт художественного наблюдения предметной среды жизни человека в зависимости от поставленной аналитической и эстетической задачи (установки).</w:t>
      </w:r>
    </w:p>
    <w:p w:rsidR="00EC5400" w:rsidRPr="00F8383F" w:rsidRDefault="00FE0E4E" w:rsidP="00F8383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83F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Осваивать опыт эстетического восприятия и аналитического наблюдения архитектурных построек.</w:t>
      </w:r>
    </w:p>
    <w:p w:rsidR="00EC5400" w:rsidRPr="00F8383F" w:rsidRDefault="00FE0E4E" w:rsidP="00F8383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83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Осваивать опыт эстетического, эмоционального общения со станковой картиной, понимать значение зрительских умений и специальных знаний; приобретать опыт восприятия картин со сказочным сюжетом (В.М. Васнецова и других художников по выбору учителя), а также произведений с ярко выраженным эмоциональным настроением (например, натюрморты В. Ван </w:t>
      </w:r>
      <w:proofErr w:type="spellStart"/>
      <w:r w:rsidRPr="00F8383F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Гога</w:t>
      </w:r>
      <w:proofErr w:type="spellEnd"/>
      <w:r w:rsidRPr="00F8383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или А. </w:t>
      </w:r>
      <w:proofErr w:type="spellStart"/>
      <w:r w:rsidRPr="00F8383F">
        <w:rPr>
          <w:rFonts w:ascii="Times New Roman" w:hAnsi="Times New Roman" w:cs="Times New Roman"/>
          <w:color w:val="000000"/>
          <w:sz w:val="24"/>
          <w:szCs w:val="24"/>
          <w:lang w:val="ru-RU"/>
        </w:rPr>
        <w:t>Матисса</w:t>
      </w:r>
      <w:proofErr w:type="spellEnd"/>
      <w:r w:rsidRPr="00F8383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). </w:t>
      </w:r>
    </w:p>
    <w:p w:rsidR="00EC5400" w:rsidRPr="00F8383F" w:rsidRDefault="00FE0E4E" w:rsidP="00F8383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83F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Осваивать новый опыт восприятия художественных иллюстраций в детских книгах и отношения к ним в соответствии с учебной установкой.</w:t>
      </w:r>
    </w:p>
    <w:p w:rsidR="00EC5400" w:rsidRPr="00F8383F" w:rsidRDefault="00FE0E4E" w:rsidP="00F8383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83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«Азбука цифровой графики»</w:t>
      </w:r>
    </w:p>
    <w:p w:rsidR="00EC5400" w:rsidRPr="00F8383F" w:rsidRDefault="00FE0E4E" w:rsidP="00F8383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83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Приобретать опыт создания фотографий с целью эстетического и целенаправленного наблюдения природы.</w:t>
      </w:r>
    </w:p>
    <w:p w:rsidR="00EC5400" w:rsidRPr="00A01EC1" w:rsidRDefault="00EC5400">
      <w:pPr>
        <w:rPr>
          <w:lang w:val="ru-RU"/>
        </w:rPr>
        <w:sectPr w:rsidR="00EC5400" w:rsidRPr="00A01EC1" w:rsidSect="00EB5020">
          <w:pgSz w:w="16383" w:h="11906" w:orient="landscape"/>
          <w:pgMar w:top="850" w:right="1134" w:bottom="1701" w:left="1134" w:header="720" w:footer="720" w:gutter="0"/>
          <w:cols w:space="720"/>
          <w:docGrid w:linePitch="299"/>
        </w:sectPr>
      </w:pPr>
    </w:p>
    <w:p w:rsidR="00EC5400" w:rsidRDefault="00FE0E4E">
      <w:pPr>
        <w:spacing w:after="0"/>
        <w:ind w:left="120"/>
      </w:pPr>
      <w:bookmarkStart w:id="11" w:name="block-14142516"/>
      <w:bookmarkEnd w:id="8"/>
      <w:r w:rsidRPr="00A01EC1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EC5400" w:rsidRDefault="00FE0E4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319"/>
        <w:gridCol w:w="4392"/>
        <w:gridCol w:w="1651"/>
        <w:gridCol w:w="1841"/>
        <w:gridCol w:w="1910"/>
      </w:tblGrid>
      <w:tr w:rsidR="00340B55" w:rsidTr="00340B55">
        <w:trPr>
          <w:trHeight w:val="144"/>
          <w:tblCellSpacing w:w="20" w:type="nil"/>
        </w:trPr>
        <w:tc>
          <w:tcPr>
            <w:tcW w:w="131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40B55" w:rsidRDefault="00340B5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40B55" w:rsidRDefault="00340B55">
            <w:pPr>
              <w:spacing w:after="0"/>
              <w:ind w:left="135"/>
            </w:pPr>
          </w:p>
        </w:tc>
        <w:tc>
          <w:tcPr>
            <w:tcW w:w="43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40B55" w:rsidRDefault="00340B5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40B55" w:rsidRDefault="00340B5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40B55" w:rsidRDefault="00340B55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</w:tr>
      <w:tr w:rsidR="00340B55" w:rsidTr="00340B5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40B55" w:rsidRDefault="00340B5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40B55" w:rsidRDefault="00340B55"/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340B55" w:rsidRDefault="00340B5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40B55" w:rsidRDefault="00340B55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40B55" w:rsidRDefault="00340B5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40B55" w:rsidRDefault="00340B55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40B55" w:rsidRDefault="00340B5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40B55" w:rsidRDefault="00340B55">
            <w:pPr>
              <w:spacing w:after="0"/>
              <w:ind w:left="135"/>
            </w:pPr>
          </w:p>
        </w:tc>
      </w:tr>
      <w:tr w:rsidR="00340B55" w:rsidTr="00340B55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340B55" w:rsidRDefault="00340B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:rsidR="00340B55" w:rsidRDefault="00340B5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учишься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изображать</w:t>
            </w:r>
            <w:proofErr w:type="spellEnd"/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340B55" w:rsidRDefault="00340B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40B55" w:rsidRDefault="00340B5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40B55" w:rsidRDefault="00340B55">
            <w:pPr>
              <w:spacing w:after="0"/>
              <w:ind w:left="135"/>
              <w:jc w:val="center"/>
            </w:pPr>
          </w:p>
        </w:tc>
      </w:tr>
      <w:tr w:rsidR="00340B55" w:rsidTr="00340B55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340B55" w:rsidRDefault="00340B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:rsidR="00340B55" w:rsidRDefault="00340B5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украшаешь</w:t>
            </w:r>
            <w:proofErr w:type="spellEnd"/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340B55" w:rsidRDefault="00340B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40B55" w:rsidRDefault="00340B5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40B55" w:rsidRDefault="00340B55">
            <w:pPr>
              <w:spacing w:after="0"/>
              <w:ind w:left="135"/>
              <w:jc w:val="center"/>
            </w:pPr>
          </w:p>
        </w:tc>
      </w:tr>
      <w:tr w:rsidR="00340B55" w:rsidTr="00340B55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340B55" w:rsidRDefault="00340B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:rsidR="00340B55" w:rsidRDefault="00340B5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строишь</w:t>
            </w:r>
            <w:proofErr w:type="spellEnd"/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340B55" w:rsidRDefault="00340B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40B55" w:rsidRDefault="00340B5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40B55" w:rsidRDefault="00340B55">
            <w:pPr>
              <w:spacing w:after="0"/>
              <w:ind w:left="135"/>
              <w:jc w:val="center"/>
            </w:pPr>
          </w:p>
        </w:tc>
      </w:tr>
      <w:tr w:rsidR="00340B55" w:rsidTr="00340B55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340B55" w:rsidRDefault="00340B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:rsidR="00340B55" w:rsidRPr="00A01EC1" w:rsidRDefault="00340B55">
            <w:pPr>
              <w:spacing w:after="0"/>
              <w:ind w:left="135"/>
              <w:rPr>
                <w:lang w:val="ru-RU"/>
              </w:rPr>
            </w:pPr>
            <w:r w:rsidRPr="00A01EC1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Изображение, украшение, постройка всегда помогают друг другу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340B55" w:rsidRDefault="00340B55">
            <w:pPr>
              <w:spacing w:after="0"/>
              <w:ind w:left="135"/>
              <w:jc w:val="center"/>
            </w:pPr>
            <w:r w:rsidRPr="00A01E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40B55" w:rsidRDefault="00340B5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40B55" w:rsidRDefault="00340B55">
            <w:pPr>
              <w:spacing w:after="0"/>
              <w:ind w:left="135"/>
              <w:jc w:val="center"/>
            </w:pPr>
          </w:p>
        </w:tc>
      </w:tr>
      <w:tr w:rsidR="00340B55" w:rsidTr="00340B5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40B55" w:rsidRPr="00A01EC1" w:rsidRDefault="00340B55">
            <w:pPr>
              <w:spacing w:after="0"/>
              <w:ind w:left="135"/>
              <w:rPr>
                <w:lang w:val="ru-RU"/>
              </w:rPr>
            </w:pPr>
            <w:r w:rsidRPr="00A01EC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340B55" w:rsidRDefault="00340B55">
            <w:pPr>
              <w:spacing w:after="0"/>
              <w:ind w:left="135"/>
              <w:jc w:val="center"/>
            </w:pPr>
            <w:r w:rsidRPr="00A01E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40B55" w:rsidRDefault="00340B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40B55" w:rsidRDefault="00340B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</w:tr>
    </w:tbl>
    <w:p w:rsidR="00EC5400" w:rsidRDefault="00EC5400">
      <w:pPr>
        <w:sectPr w:rsidR="00EC540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C5400" w:rsidRDefault="00FE0E4E">
      <w:pPr>
        <w:spacing w:after="0"/>
        <w:ind w:left="120"/>
      </w:pPr>
      <w:bookmarkStart w:id="12" w:name="block-14142519"/>
      <w:bookmarkEnd w:id="11"/>
      <w:r>
        <w:rPr>
          <w:rFonts w:ascii="Times New Roman" w:hAnsi="Times New Roman"/>
          <w:b/>
          <w:color w:val="000000"/>
          <w:sz w:val="28"/>
        </w:rPr>
        <w:lastRenderedPageBreak/>
        <w:t xml:space="preserve">ПОУРОЧНОЕ ПЛАНИРОВАНИЕ </w:t>
      </w:r>
    </w:p>
    <w:p w:rsidR="00EC5400" w:rsidRDefault="00FE0E4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210"/>
        <w:gridCol w:w="4441"/>
        <w:gridCol w:w="1342"/>
        <w:gridCol w:w="1841"/>
        <w:gridCol w:w="1910"/>
        <w:gridCol w:w="1423"/>
        <w:gridCol w:w="1873"/>
      </w:tblGrid>
      <w:tr w:rsidR="001D3A85" w:rsidTr="001D3A85">
        <w:trPr>
          <w:trHeight w:val="144"/>
          <w:tblCellSpacing w:w="20" w:type="nil"/>
        </w:trPr>
        <w:tc>
          <w:tcPr>
            <w:tcW w:w="120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D3A85" w:rsidRDefault="001D3A8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D3A85" w:rsidRDefault="001D3A85">
            <w:pPr>
              <w:spacing w:after="0"/>
              <w:ind w:left="135"/>
            </w:pPr>
          </w:p>
        </w:tc>
        <w:tc>
          <w:tcPr>
            <w:tcW w:w="441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D3A85" w:rsidRDefault="001D3A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D3A85" w:rsidRDefault="001D3A8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D3A85" w:rsidRDefault="001D3A85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3318" w:type="dxa"/>
            <w:gridSpan w:val="2"/>
            <w:vMerge w:val="restart"/>
            <w:tcMar>
              <w:top w:w="50" w:type="dxa"/>
              <w:left w:w="100" w:type="dxa"/>
            </w:tcMar>
            <w:vAlign w:val="center"/>
          </w:tcPr>
          <w:p w:rsidR="001D3A85" w:rsidRDefault="001D3A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D3A85" w:rsidRDefault="001D3A85" w:rsidP="001D3A85">
            <w:pPr>
              <w:spacing w:after="0"/>
              <w:ind w:left="135"/>
            </w:pPr>
          </w:p>
        </w:tc>
      </w:tr>
      <w:tr w:rsidR="001D3A85" w:rsidTr="001D3A85">
        <w:trPr>
          <w:trHeight w:val="509"/>
          <w:tblCellSpacing w:w="20" w:type="nil"/>
        </w:trPr>
        <w:tc>
          <w:tcPr>
            <w:tcW w:w="0" w:type="auto"/>
            <w:vMerge/>
            <w:tcMar>
              <w:top w:w="50" w:type="dxa"/>
              <w:left w:w="100" w:type="dxa"/>
            </w:tcMar>
          </w:tcPr>
          <w:p w:rsidR="001D3A85" w:rsidRDefault="001D3A85"/>
        </w:tc>
        <w:tc>
          <w:tcPr>
            <w:tcW w:w="0" w:type="auto"/>
            <w:vMerge/>
            <w:tcMar>
              <w:top w:w="50" w:type="dxa"/>
              <w:left w:w="100" w:type="dxa"/>
            </w:tcMar>
          </w:tcPr>
          <w:p w:rsidR="001D3A85" w:rsidRDefault="001D3A85"/>
        </w:tc>
        <w:tc>
          <w:tcPr>
            <w:tcW w:w="135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D3A85" w:rsidRDefault="001D3A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D3A85" w:rsidRDefault="001D3A85">
            <w:pPr>
              <w:spacing w:after="0"/>
              <w:ind w:left="135"/>
            </w:pPr>
          </w:p>
        </w:tc>
        <w:tc>
          <w:tcPr>
            <w:tcW w:w="18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D3A85" w:rsidRDefault="001D3A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D3A85" w:rsidRDefault="001D3A85">
            <w:pPr>
              <w:spacing w:after="0"/>
              <w:ind w:left="135"/>
            </w:pPr>
          </w:p>
        </w:tc>
        <w:tc>
          <w:tcPr>
            <w:tcW w:w="19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D3A85" w:rsidRDefault="001D3A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D3A85" w:rsidRDefault="001D3A85">
            <w:pPr>
              <w:spacing w:after="0"/>
              <w:ind w:left="135"/>
            </w:pPr>
          </w:p>
        </w:tc>
        <w:tc>
          <w:tcPr>
            <w:tcW w:w="0" w:type="auto"/>
            <w:gridSpan w:val="2"/>
            <w:vMerge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</w:tcPr>
          <w:p w:rsidR="001D3A85" w:rsidRDefault="001D3A85"/>
        </w:tc>
      </w:tr>
      <w:tr w:rsidR="001D3A85" w:rsidTr="001D3A85">
        <w:trPr>
          <w:trHeight w:val="492"/>
          <w:tblCellSpacing w:w="20" w:type="nil"/>
        </w:trPr>
        <w:tc>
          <w:tcPr>
            <w:tcW w:w="0" w:type="auto"/>
            <w:vMerge/>
            <w:tcMar>
              <w:top w:w="50" w:type="dxa"/>
              <w:left w:w="100" w:type="dxa"/>
            </w:tcMar>
          </w:tcPr>
          <w:p w:rsidR="001D3A85" w:rsidRDefault="001D3A85"/>
        </w:tc>
        <w:tc>
          <w:tcPr>
            <w:tcW w:w="0" w:type="auto"/>
            <w:vMerge/>
            <w:tcMar>
              <w:top w:w="50" w:type="dxa"/>
              <w:left w:w="100" w:type="dxa"/>
            </w:tcMar>
          </w:tcPr>
          <w:p w:rsidR="001D3A85" w:rsidRDefault="001D3A85"/>
        </w:tc>
        <w:tc>
          <w:tcPr>
            <w:tcW w:w="1350" w:type="dxa"/>
            <w:vMerge/>
            <w:tcMar>
              <w:top w:w="50" w:type="dxa"/>
              <w:left w:w="100" w:type="dxa"/>
            </w:tcMar>
            <w:vAlign w:val="center"/>
          </w:tcPr>
          <w:p w:rsidR="001D3A85" w:rsidRDefault="001D3A85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  <w:tc>
          <w:tcPr>
            <w:tcW w:w="1841" w:type="dxa"/>
            <w:vMerge/>
            <w:tcMar>
              <w:top w:w="50" w:type="dxa"/>
              <w:left w:w="100" w:type="dxa"/>
            </w:tcMar>
            <w:vAlign w:val="center"/>
          </w:tcPr>
          <w:p w:rsidR="001D3A85" w:rsidRDefault="001D3A85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  <w:tc>
          <w:tcPr>
            <w:tcW w:w="1910" w:type="dxa"/>
            <w:vMerge/>
            <w:tcMar>
              <w:top w:w="50" w:type="dxa"/>
              <w:left w:w="100" w:type="dxa"/>
            </w:tcMar>
            <w:vAlign w:val="center"/>
          </w:tcPr>
          <w:p w:rsidR="001D3A85" w:rsidRDefault="001D3A85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tcMar>
              <w:top w:w="50" w:type="dxa"/>
              <w:left w:w="100" w:type="dxa"/>
            </w:tcMar>
          </w:tcPr>
          <w:p w:rsidR="001D3A85" w:rsidRPr="001D3A85" w:rsidRDefault="001D3A85">
            <w:pPr>
              <w:rPr>
                <w:lang w:val="ru-RU"/>
              </w:rPr>
            </w:pPr>
            <w:r>
              <w:rPr>
                <w:lang w:val="ru-RU"/>
              </w:rPr>
              <w:t>По плану</w:t>
            </w:r>
          </w:p>
        </w:tc>
        <w:tc>
          <w:tcPr>
            <w:tcW w:w="0" w:type="auto"/>
            <w:tcBorders>
              <w:top w:val="single" w:sz="4" w:space="0" w:color="auto"/>
            </w:tcBorders>
            <w:tcMar>
              <w:top w:w="50" w:type="dxa"/>
              <w:left w:w="100" w:type="dxa"/>
            </w:tcMar>
          </w:tcPr>
          <w:p w:rsidR="001D3A85" w:rsidRPr="001D3A85" w:rsidRDefault="001D3A85">
            <w:pPr>
              <w:rPr>
                <w:lang w:val="ru-RU"/>
              </w:rPr>
            </w:pPr>
            <w:r>
              <w:rPr>
                <w:lang w:val="ru-RU"/>
              </w:rPr>
              <w:t>По факту</w:t>
            </w:r>
          </w:p>
        </w:tc>
      </w:tr>
      <w:tr w:rsidR="00EC5400" w:rsidTr="001D3A85">
        <w:trPr>
          <w:trHeight w:val="144"/>
          <w:tblCellSpacing w:w="20" w:type="nil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EC5400" w:rsidRDefault="00FE0E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419" w:type="dxa"/>
            <w:tcMar>
              <w:top w:w="50" w:type="dxa"/>
              <w:left w:w="100" w:type="dxa"/>
            </w:tcMar>
            <w:vAlign w:val="center"/>
          </w:tcPr>
          <w:p w:rsidR="00EC5400" w:rsidRPr="00A01EC1" w:rsidRDefault="00FE0E4E">
            <w:pPr>
              <w:spacing w:after="0"/>
              <w:ind w:left="135"/>
              <w:rPr>
                <w:lang w:val="ru-RU"/>
              </w:rPr>
            </w:pPr>
            <w:r w:rsidRPr="00A01EC1">
              <w:rPr>
                <w:rFonts w:ascii="Times New Roman" w:hAnsi="Times New Roman"/>
                <w:color w:val="000000"/>
                <w:sz w:val="24"/>
                <w:lang w:val="ru-RU"/>
              </w:rPr>
              <w:t>Все дети любят рисовать: рассматриваем детские рисунки и рисуем радостное солнце</w:t>
            </w: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 w:rsidR="00EC5400" w:rsidRDefault="00FE0E4E">
            <w:pPr>
              <w:spacing w:after="0"/>
              <w:ind w:left="135"/>
              <w:jc w:val="center"/>
            </w:pPr>
            <w:r w:rsidRPr="00A01E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C5400" w:rsidRDefault="00EC540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C5400" w:rsidRDefault="00EC540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C5400" w:rsidRDefault="00FE0E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04.09.2023 </w:t>
            </w:r>
          </w:p>
        </w:tc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EC5400" w:rsidRDefault="00EC5400">
            <w:pPr>
              <w:spacing w:after="0"/>
              <w:ind w:left="135"/>
            </w:pPr>
          </w:p>
        </w:tc>
      </w:tr>
      <w:tr w:rsidR="00EC5400" w:rsidTr="001D3A85">
        <w:trPr>
          <w:trHeight w:val="144"/>
          <w:tblCellSpacing w:w="20" w:type="nil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EC5400" w:rsidRDefault="00FE0E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419" w:type="dxa"/>
            <w:tcMar>
              <w:top w:w="50" w:type="dxa"/>
              <w:left w:w="100" w:type="dxa"/>
            </w:tcMar>
            <w:vAlign w:val="center"/>
          </w:tcPr>
          <w:p w:rsidR="00EC5400" w:rsidRPr="00A01EC1" w:rsidRDefault="00FE0E4E">
            <w:pPr>
              <w:spacing w:after="0"/>
              <w:ind w:left="135"/>
              <w:rPr>
                <w:lang w:val="ru-RU"/>
              </w:rPr>
            </w:pPr>
            <w:r w:rsidRPr="00A01EC1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Изображения вокруг нас: рассматриваем изображения в детских книгах</w:t>
            </w: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 w:rsidR="00EC5400" w:rsidRDefault="00FE0E4E">
            <w:pPr>
              <w:spacing w:after="0"/>
              <w:ind w:left="135"/>
              <w:jc w:val="center"/>
            </w:pPr>
            <w:r w:rsidRPr="00A01E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C5400" w:rsidRDefault="00EC540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C5400" w:rsidRDefault="00EC540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C5400" w:rsidRDefault="00FE0E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11.09.2023 </w:t>
            </w:r>
          </w:p>
        </w:tc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EC5400" w:rsidRDefault="00EC5400">
            <w:pPr>
              <w:spacing w:after="0"/>
              <w:ind w:left="135"/>
            </w:pPr>
          </w:p>
        </w:tc>
      </w:tr>
      <w:tr w:rsidR="00EC5400" w:rsidTr="001D3A85">
        <w:trPr>
          <w:trHeight w:val="144"/>
          <w:tblCellSpacing w:w="20" w:type="nil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EC5400" w:rsidRDefault="00FE0E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419" w:type="dxa"/>
            <w:tcMar>
              <w:top w:w="50" w:type="dxa"/>
              <w:left w:w="100" w:type="dxa"/>
            </w:tcMar>
            <w:vAlign w:val="center"/>
          </w:tcPr>
          <w:p w:rsidR="00EC5400" w:rsidRPr="00A01EC1" w:rsidRDefault="00FE0E4E">
            <w:pPr>
              <w:spacing w:after="0"/>
              <w:ind w:left="135"/>
              <w:rPr>
                <w:lang w:val="ru-RU"/>
              </w:rPr>
            </w:pPr>
            <w:r w:rsidRPr="00A01EC1">
              <w:rPr>
                <w:rFonts w:ascii="Times New Roman" w:hAnsi="Times New Roman"/>
                <w:color w:val="000000"/>
                <w:sz w:val="24"/>
                <w:lang w:val="ru-RU"/>
              </w:rPr>
              <w:t>Мастер изображения учит видеть: создаем групповую работу «Сказочный лес»</w:t>
            </w: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 w:rsidR="00EC5400" w:rsidRDefault="00FE0E4E">
            <w:pPr>
              <w:spacing w:after="0"/>
              <w:ind w:left="135"/>
              <w:jc w:val="center"/>
            </w:pPr>
            <w:r w:rsidRPr="00A01E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C5400" w:rsidRDefault="00EC540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C5400" w:rsidRDefault="00EC540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C5400" w:rsidRDefault="00FE0E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18.09.2023 </w:t>
            </w:r>
          </w:p>
        </w:tc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EC5400" w:rsidRDefault="00EC5400">
            <w:pPr>
              <w:spacing w:after="0"/>
              <w:ind w:left="135"/>
            </w:pPr>
          </w:p>
        </w:tc>
      </w:tr>
      <w:tr w:rsidR="00EC5400" w:rsidTr="001D3A85">
        <w:trPr>
          <w:trHeight w:val="144"/>
          <w:tblCellSpacing w:w="20" w:type="nil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EC5400" w:rsidRDefault="00FE0E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419" w:type="dxa"/>
            <w:tcMar>
              <w:top w:w="50" w:type="dxa"/>
              <w:left w:w="100" w:type="dxa"/>
            </w:tcMar>
            <w:vAlign w:val="center"/>
          </w:tcPr>
          <w:p w:rsidR="00EC5400" w:rsidRPr="00A01EC1" w:rsidRDefault="00FE0E4E">
            <w:pPr>
              <w:spacing w:after="0"/>
              <w:ind w:left="135"/>
              <w:rPr>
                <w:lang w:val="ru-RU"/>
              </w:rPr>
            </w:pPr>
            <w:r w:rsidRPr="00A01EC1">
              <w:rPr>
                <w:rFonts w:ascii="Times New Roman" w:hAnsi="Times New Roman"/>
                <w:color w:val="000000"/>
                <w:sz w:val="24"/>
                <w:lang w:val="ru-RU"/>
              </w:rPr>
              <w:t>Короткое и длинное: рисуем животных с различными пропорциями</w:t>
            </w: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 w:rsidR="00EC5400" w:rsidRDefault="00FE0E4E">
            <w:pPr>
              <w:spacing w:after="0"/>
              <w:ind w:left="135"/>
              <w:jc w:val="center"/>
            </w:pPr>
            <w:r w:rsidRPr="00A01E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C5400" w:rsidRDefault="00EC540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C5400" w:rsidRDefault="00EC540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C5400" w:rsidRDefault="00FE0E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25.09.2023 </w:t>
            </w:r>
          </w:p>
        </w:tc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EC5400" w:rsidRDefault="00EC5400">
            <w:pPr>
              <w:spacing w:after="0"/>
              <w:ind w:left="135"/>
            </w:pPr>
          </w:p>
        </w:tc>
      </w:tr>
      <w:tr w:rsidR="00EC5400" w:rsidTr="001D3A85">
        <w:trPr>
          <w:trHeight w:val="144"/>
          <w:tblCellSpacing w:w="20" w:type="nil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EC5400" w:rsidRDefault="00FE0E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419" w:type="dxa"/>
            <w:tcMar>
              <w:top w:w="50" w:type="dxa"/>
              <w:left w:w="100" w:type="dxa"/>
            </w:tcMar>
            <w:vAlign w:val="center"/>
          </w:tcPr>
          <w:p w:rsidR="00EC5400" w:rsidRPr="00A01EC1" w:rsidRDefault="00FE0E4E">
            <w:pPr>
              <w:spacing w:after="0"/>
              <w:ind w:left="135"/>
              <w:rPr>
                <w:lang w:val="ru-RU"/>
              </w:rPr>
            </w:pPr>
            <w:r w:rsidRPr="00A01EC1">
              <w:rPr>
                <w:rFonts w:ascii="Times New Roman" w:hAnsi="Times New Roman"/>
                <w:color w:val="000000"/>
                <w:sz w:val="24"/>
                <w:lang w:val="ru-RU"/>
              </w:rPr>
              <w:t>Изображать можно пятном: дорисовываем зверушек от пятна или тени</w:t>
            </w: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 w:rsidR="00EC5400" w:rsidRDefault="00FE0E4E">
            <w:pPr>
              <w:spacing w:after="0"/>
              <w:ind w:left="135"/>
              <w:jc w:val="center"/>
            </w:pPr>
            <w:r w:rsidRPr="00A01E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C5400" w:rsidRDefault="00EC540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C5400" w:rsidRDefault="00EC540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C5400" w:rsidRDefault="00FE0E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02.10.2023 </w:t>
            </w:r>
          </w:p>
        </w:tc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EC5400" w:rsidRDefault="00EC5400">
            <w:pPr>
              <w:spacing w:after="0"/>
              <w:ind w:left="135"/>
            </w:pPr>
          </w:p>
        </w:tc>
      </w:tr>
      <w:tr w:rsidR="00EC5400" w:rsidTr="001D3A85">
        <w:trPr>
          <w:trHeight w:val="144"/>
          <w:tblCellSpacing w:w="20" w:type="nil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EC5400" w:rsidRDefault="00FE0E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419" w:type="dxa"/>
            <w:tcMar>
              <w:top w:w="50" w:type="dxa"/>
              <w:left w:w="100" w:type="dxa"/>
            </w:tcMar>
            <w:vAlign w:val="center"/>
          </w:tcPr>
          <w:p w:rsidR="00EC5400" w:rsidRPr="00A01EC1" w:rsidRDefault="00FE0E4E">
            <w:pPr>
              <w:spacing w:after="0"/>
              <w:ind w:left="135"/>
              <w:rPr>
                <w:lang w:val="ru-RU"/>
              </w:rPr>
            </w:pPr>
            <w:r w:rsidRPr="00A01EC1">
              <w:rPr>
                <w:rFonts w:ascii="Times New Roman" w:hAnsi="Times New Roman"/>
                <w:color w:val="000000"/>
                <w:sz w:val="24"/>
                <w:lang w:val="ru-RU"/>
              </w:rPr>
              <w:t>Изображать можно в объеме: лепим зверушек</w:t>
            </w: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 w:rsidR="00EC5400" w:rsidRDefault="00FE0E4E">
            <w:pPr>
              <w:spacing w:after="0"/>
              <w:ind w:left="135"/>
              <w:jc w:val="center"/>
            </w:pPr>
            <w:r w:rsidRPr="00A01E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C5400" w:rsidRDefault="00EC540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C5400" w:rsidRDefault="00EC540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C5400" w:rsidRDefault="00FE0E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09.10.2023 </w:t>
            </w:r>
          </w:p>
        </w:tc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EC5400" w:rsidRDefault="00EC5400">
            <w:pPr>
              <w:spacing w:after="0"/>
              <w:ind w:left="135"/>
            </w:pPr>
          </w:p>
        </w:tc>
      </w:tr>
      <w:tr w:rsidR="00EC5400" w:rsidTr="001D3A85">
        <w:trPr>
          <w:trHeight w:val="144"/>
          <w:tblCellSpacing w:w="20" w:type="nil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EC5400" w:rsidRDefault="00FE0E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419" w:type="dxa"/>
            <w:tcMar>
              <w:top w:w="50" w:type="dxa"/>
              <w:left w:w="100" w:type="dxa"/>
            </w:tcMar>
            <w:vAlign w:val="center"/>
          </w:tcPr>
          <w:p w:rsidR="00EC5400" w:rsidRPr="00A01EC1" w:rsidRDefault="00FE0E4E">
            <w:pPr>
              <w:spacing w:after="0"/>
              <w:ind w:left="135"/>
              <w:rPr>
                <w:lang w:val="ru-RU"/>
              </w:rPr>
            </w:pPr>
            <w:r w:rsidRPr="00A01EC1">
              <w:rPr>
                <w:rFonts w:ascii="Times New Roman" w:hAnsi="Times New Roman"/>
                <w:color w:val="000000"/>
                <w:sz w:val="24"/>
                <w:lang w:val="ru-RU"/>
              </w:rPr>
              <w:t>Изображать можно линией: рисуем ветви деревьев, травы</w:t>
            </w: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 w:rsidR="00EC5400" w:rsidRDefault="00FE0E4E">
            <w:pPr>
              <w:spacing w:after="0"/>
              <w:ind w:left="135"/>
              <w:jc w:val="center"/>
            </w:pPr>
            <w:r w:rsidRPr="00A01E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C5400" w:rsidRDefault="00EC540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C5400" w:rsidRDefault="00EC540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C5400" w:rsidRDefault="00FE0E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16.10.2023 </w:t>
            </w:r>
          </w:p>
        </w:tc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EC5400" w:rsidRDefault="00EC5400">
            <w:pPr>
              <w:spacing w:after="0"/>
              <w:ind w:left="135"/>
            </w:pPr>
          </w:p>
        </w:tc>
      </w:tr>
      <w:tr w:rsidR="00EC5400" w:rsidTr="001D3A85">
        <w:trPr>
          <w:trHeight w:val="144"/>
          <w:tblCellSpacing w:w="20" w:type="nil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EC5400" w:rsidRDefault="00FE0E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419" w:type="dxa"/>
            <w:tcMar>
              <w:top w:w="50" w:type="dxa"/>
              <w:left w:w="100" w:type="dxa"/>
            </w:tcMar>
            <w:vAlign w:val="center"/>
          </w:tcPr>
          <w:p w:rsidR="00EC5400" w:rsidRPr="00A01EC1" w:rsidRDefault="00FE0E4E">
            <w:pPr>
              <w:spacing w:after="0"/>
              <w:ind w:left="135"/>
              <w:rPr>
                <w:lang w:val="ru-RU"/>
              </w:rPr>
            </w:pPr>
            <w:r w:rsidRPr="00A01EC1">
              <w:rPr>
                <w:rFonts w:ascii="Times New Roman" w:hAnsi="Times New Roman"/>
                <w:color w:val="000000"/>
                <w:sz w:val="24"/>
                <w:lang w:val="ru-RU"/>
              </w:rPr>
              <w:t>Разноцветные краски. Рисуем цветные коврики (коврик-осень / зима или коврик-ночь / утро)</w:t>
            </w: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 w:rsidR="00EC5400" w:rsidRDefault="00FE0E4E">
            <w:pPr>
              <w:spacing w:after="0"/>
              <w:ind w:left="135"/>
              <w:jc w:val="center"/>
            </w:pPr>
            <w:r w:rsidRPr="00A01E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C5400" w:rsidRDefault="00EC540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C5400" w:rsidRDefault="00EC540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C5400" w:rsidRDefault="00FE0E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23.10.2023 </w:t>
            </w:r>
          </w:p>
        </w:tc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EC5400" w:rsidRDefault="00EC5400">
            <w:pPr>
              <w:spacing w:after="0"/>
              <w:ind w:left="135"/>
            </w:pPr>
          </w:p>
        </w:tc>
      </w:tr>
      <w:tr w:rsidR="00EC5400" w:rsidTr="001D3A85">
        <w:trPr>
          <w:trHeight w:val="144"/>
          <w:tblCellSpacing w:w="20" w:type="nil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EC5400" w:rsidRDefault="00FE0E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4419" w:type="dxa"/>
            <w:tcMar>
              <w:top w:w="50" w:type="dxa"/>
              <w:left w:w="100" w:type="dxa"/>
            </w:tcMar>
            <w:vAlign w:val="center"/>
          </w:tcPr>
          <w:p w:rsidR="00EC5400" w:rsidRPr="00A01EC1" w:rsidRDefault="00FE0E4E">
            <w:pPr>
              <w:spacing w:after="0"/>
              <w:ind w:left="135"/>
              <w:rPr>
                <w:lang w:val="ru-RU"/>
              </w:rPr>
            </w:pPr>
            <w:r w:rsidRPr="00A01EC1">
              <w:rPr>
                <w:rFonts w:ascii="Times New Roman" w:hAnsi="Times New Roman"/>
                <w:color w:val="000000"/>
                <w:sz w:val="24"/>
                <w:lang w:val="ru-RU"/>
              </w:rPr>
              <w:t>Изображать можно и то, что невидимо: создаем радостные и грустные рисунки</w:t>
            </w: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 w:rsidR="00EC5400" w:rsidRDefault="00FE0E4E">
            <w:pPr>
              <w:spacing w:after="0"/>
              <w:ind w:left="135"/>
              <w:jc w:val="center"/>
            </w:pPr>
            <w:r w:rsidRPr="00A01E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C5400" w:rsidRDefault="00EC540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C5400" w:rsidRDefault="00EC540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C5400" w:rsidRDefault="00FE0E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06.11.2023 </w:t>
            </w:r>
          </w:p>
        </w:tc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EC5400" w:rsidRDefault="00EC5400">
            <w:pPr>
              <w:spacing w:after="0"/>
              <w:ind w:left="135"/>
            </w:pPr>
          </w:p>
        </w:tc>
      </w:tr>
      <w:tr w:rsidR="00EC5400" w:rsidTr="001D3A85">
        <w:trPr>
          <w:trHeight w:val="144"/>
          <w:tblCellSpacing w:w="20" w:type="nil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EC5400" w:rsidRDefault="00FE0E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419" w:type="dxa"/>
            <w:tcMar>
              <w:top w:w="50" w:type="dxa"/>
              <w:left w:w="100" w:type="dxa"/>
            </w:tcMar>
            <w:vAlign w:val="center"/>
          </w:tcPr>
          <w:p w:rsidR="00EC5400" w:rsidRPr="00A01EC1" w:rsidRDefault="00FE0E4E">
            <w:pPr>
              <w:spacing w:after="0"/>
              <w:ind w:left="135"/>
              <w:rPr>
                <w:lang w:val="ru-RU"/>
              </w:rPr>
            </w:pPr>
            <w:r w:rsidRPr="00A01EC1">
              <w:rPr>
                <w:rFonts w:ascii="Times New Roman" w:hAnsi="Times New Roman"/>
                <w:color w:val="000000"/>
                <w:sz w:val="24"/>
                <w:lang w:val="ru-RU"/>
              </w:rPr>
              <w:t>Художники и зрители: рассматриваем картины художников и говорим о своих впечатлениях</w:t>
            </w: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 w:rsidR="00EC5400" w:rsidRDefault="00FE0E4E">
            <w:pPr>
              <w:spacing w:after="0"/>
              <w:ind w:left="135"/>
              <w:jc w:val="center"/>
            </w:pPr>
            <w:r w:rsidRPr="00A01E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C5400" w:rsidRDefault="00EC540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C5400" w:rsidRDefault="00EC540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C5400" w:rsidRDefault="00FE0E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13.11.2023 </w:t>
            </w:r>
          </w:p>
        </w:tc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EC5400" w:rsidRDefault="00EC5400">
            <w:pPr>
              <w:spacing w:after="0"/>
              <w:ind w:left="135"/>
            </w:pPr>
          </w:p>
        </w:tc>
      </w:tr>
      <w:tr w:rsidR="00EC5400" w:rsidTr="001D3A85">
        <w:trPr>
          <w:trHeight w:val="144"/>
          <w:tblCellSpacing w:w="20" w:type="nil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EC5400" w:rsidRDefault="00FE0E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419" w:type="dxa"/>
            <w:tcMar>
              <w:top w:w="50" w:type="dxa"/>
              <w:left w:w="100" w:type="dxa"/>
            </w:tcMar>
            <w:vAlign w:val="center"/>
          </w:tcPr>
          <w:p w:rsidR="00EC5400" w:rsidRPr="00A01EC1" w:rsidRDefault="00FE0E4E">
            <w:pPr>
              <w:spacing w:after="0"/>
              <w:ind w:left="135"/>
              <w:rPr>
                <w:lang w:val="ru-RU"/>
              </w:rPr>
            </w:pPr>
            <w:r w:rsidRPr="00A01EC1">
              <w:rPr>
                <w:rFonts w:ascii="Times New Roman" w:hAnsi="Times New Roman"/>
                <w:color w:val="000000"/>
                <w:sz w:val="24"/>
                <w:lang w:val="ru-RU"/>
              </w:rPr>
              <w:t>Мир полон украшений: рассматриваем украшения на иллюстрациях к сказкам</w:t>
            </w: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 w:rsidR="00EC5400" w:rsidRDefault="00FE0E4E">
            <w:pPr>
              <w:spacing w:after="0"/>
              <w:ind w:left="135"/>
              <w:jc w:val="center"/>
            </w:pPr>
            <w:r w:rsidRPr="00A01E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C5400" w:rsidRDefault="00EC540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C5400" w:rsidRDefault="00EC540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C5400" w:rsidRDefault="00FE0E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20.11.2023 </w:t>
            </w:r>
          </w:p>
        </w:tc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EC5400" w:rsidRDefault="00EC5400">
            <w:pPr>
              <w:spacing w:after="0"/>
              <w:ind w:left="135"/>
            </w:pPr>
          </w:p>
        </w:tc>
      </w:tr>
      <w:tr w:rsidR="00EC5400" w:rsidTr="001D3A85">
        <w:trPr>
          <w:trHeight w:val="144"/>
          <w:tblCellSpacing w:w="20" w:type="nil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EC5400" w:rsidRDefault="00FE0E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419" w:type="dxa"/>
            <w:tcMar>
              <w:top w:w="50" w:type="dxa"/>
              <w:left w:w="100" w:type="dxa"/>
            </w:tcMar>
            <w:vAlign w:val="center"/>
          </w:tcPr>
          <w:p w:rsidR="00EC5400" w:rsidRPr="00A01EC1" w:rsidRDefault="00FE0E4E">
            <w:pPr>
              <w:spacing w:after="0"/>
              <w:ind w:left="135"/>
              <w:rPr>
                <w:lang w:val="ru-RU"/>
              </w:rPr>
            </w:pPr>
            <w:r w:rsidRPr="00A01EC1">
              <w:rPr>
                <w:rFonts w:ascii="Times New Roman" w:hAnsi="Times New Roman"/>
                <w:color w:val="000000"/>
                <w:sz w:val="24"/>
                <w:lang w:val="ru-RU"/>
              </w:rPr>
              <w:t>Цветы: создаем коллективную работу «Ваза с цветами»</w:t>
            </w: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 w:rsidR="00EC5400" w:rsidRDefault="00FE0E4E">
            <w:pPr>
              <w:spacing w:after="0"/>
              <w:ind w:left="135"/>
              <w:jc w:val="center"/>
            </w:pPr>
            <w:r w:rsidRPr="00A01E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C5400" w:rsidRDefault="00EC540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C5400" w:rsidRDefault="00EC540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C5400" w:rsidRDefault="00FE0E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27.11.2023 </w:t>
            </w:r>
          </w:p>
        </w:tc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EC5400" w:rsidRDefault="00EC5400">
            <w:pPr>
              <w:spacing w:after="0"/>
              <w:ind w:left="135"/>
            </w:pPr>
          </w:p>
        </w:tc>
      </w:tr>
      <w:tr w:rsidR="00EC5400" w:rsidTr="001D3A85">
        <w:trPr>
          <w:trHeight w:val="144"/>
          <w:tblCellSpacing w:w="20" w:type="nil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EC5400" w:rsidRDefault="00FE0E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419" w:type="dxa"/>
            <w:tcMar>
              <w:top w:w="50" w:type="dxa"/>
              <w:left w:w="100" w:type="dxa"/>
            </w:tcMar>
            <w:vAlign w:val="center"/>
          </w:tcPr>
          <w:p w:rsidR="00EC5400" w:rsidRPr="00A01EC1" w:rsidRDefault="00FE0E4E">
            <w:pPr>
              <w:spacing w:after="0"/>
              <w:ind w:left="135"/>
              <w:rPr>
                <w:lang w:val="ru-RU"/>
              </w:rPr>
            </w:pPr>
            <w:r w:rsidRPr="00A01EC1">
              <w:rPr>
                <w:rFonts w:ascii="Times New Roman" w:hAnsi="Times New Roman"/>
                <w:color w:val="000000"/>
                <w:sz w:val="24"/>
                <w:lang w:val="ru-RU"/>
              </w:rPr>
              <w:t>Узоры на крыльях: рисуем бабочек и создаем коллективную работу – панно «Бабочки»</w:t>
            </w: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 w:rsidR="00EC5400" w:rsidRDefault="00FE0E4E">
            <w:pPr>
              <w:spacing w:after="0"/>
              <w:ind w:left="135"/>
              <w:jc w:val="center"/>
            </w:pPr>
            <w:r w:rsidRPr="00A01E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C5400" w:rsidRDefault="00EC540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C5400" w:rsidRDefault="00EC540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C5400" w:rsidRDefault="00FE0E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04.12.2023 </w:t>
            </w:r>
          </w:p>
        </w:tc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EC5400" w:rsidRDefault="00EC5400">
            <w:pPr>
              <w:spacing w:after="0"/>
              <w:ind w:left="135"/>
            </w:pPr>
          </w:p>
        </w:tc>
      </w:tr>
      <w:tr w:rsidR="00EC5400" w:rsidTr="001D3A85">
        <w:trPr>
          <w:trHeight w:val="144"/>
          <w:tblCellSpacing w:w="20" w:type="nil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EC5400" w:rsidRDefault="00FE0E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419" w:type="dxa"/>
            <w:tcMar>
              <w:top w:w="50" w:type="dxa"/>
              <w:left w:w="100" w:type="dxa"/>
            </w:tcMar>
            <w:vAlign w:val="center"/>
          </w:tcPr>
          <w:p w:rsidR="00EC5400" w:rsidRPr="00A01EC1" w:rsidRDefault="00FE0E4E">
            <w:pPr>
              <w:spacing w:after="0"/>
              <w:ind w:left="135"/>
              <w:rPr>
                <w:lang w:val="ru-RU"/>
              </w:rPr>
            </w:pPr>
            <w:r w:rsidRPr="00A01EC1">
              <w:rPr>
                <w:rFonts w:ascii="Times New Roman" w:hAnsi="Times New Roman"/>
                <w:color w:val="000000"/>
                <w:sz w:val="24"/>
                <w:lang w:val="ru-RU"/>
              </w:rPr>
              <w:t>Красивые рыбы: выполняем рисунок рыб в технике монотипия</w:t>
            </w: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 w:rsidR="00EC5400" w:rsidRDefault="00FE0E4E">
            <w:pPr>
              <w:spacing w:after="0"/>
              <w:ind w:left="135"/>
              <w:jc w:val="center"/>
            </w:pPr>
            <w:r w:rsidRPr="00A01E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C5400" w:rsidRDefault="00EC540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C5400" w:rsidRDefault="00EC540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C5400" w:rsidRDefault="00FE0E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11.12.2023 </w:t>
            </w:r>
          </w:p>
        </w:tc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EC5400" w:rsidRDefault="00EC5400">
            <w:pPr>
              <w:spacing w:after="0"/>
              <w:ind w:left="135"/>
            </w:pPr>
          </w:p>
        </w:tc>
      </w:tr>
      <w:tr w:rsidR="00EC5400" w:rsidTr="001D3A85">
        <w:trPr>
          <w:trHeight w:val="144"/>
          <w:tblCellSpacing w:w="20" w:type="nil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EC5400" w:rsidRDefault="00FE0E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419" w:type="dxa"/>
            <w:tcMar>
              <w:top w:w="50" w:type="dxa"/>
              <w:left w:w="100" w:type="dxa"/>
            </w:tcMar>
            <w:vAlign w:val="center"/>
          </w:tcPr>
          <w:p w:rsidR="00EC5400" w:rsidRPr="00A01EC1" w:rsidRDefault="00FE0E4E">
            <w:pPr>
              <w:spacing w:after="0"/>
              <w:ind w:left="135"/>
              <w:rPr>
                <w:lang w:val="ru-RU"/>
              </w:rPr>
            </w:pPr>
            <w:r w:rsidRPr="00A01EC1">
              <w:rPr>
                <w:rFonts w:ascii="Times New Roman" w:hAnsi="Times New Roman"/>
                <w:color w:val="000000"/>
                <w:sz w:val="24"/>
                <w:lang w:val="ru-RU"/>
              </w:rPr>
              <w:t>Украшения птиц создаем сказочную птицу из цветной бумаги</w:t>
            </w: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 w:rsidR="00EC5400" w:rsidRDefault="00FE0E4E">
            <w:pPr>
              <w:spacing w:after="0"/>
              <w:ind w:left="135"/>
              <w:jc w:val="center"/>
            </w:pPr>
            <w:r w:rsidRPr="00A01E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C5400" w:rsidRDefault="00EC540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C5400" w:rsidRDefault="00EC540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C5400" w:rsidRDefault="00FE0E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18.12.2023 </w:t>
            </w:r>
          </w:p>
        </w:tc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EC5400" w:rsidRDefault="00EC5400">
            <w:pPr>
              <w:spacing w:after="0"/>
              <w:ind w:left="135"/>
            </w:pPr>
          </w:p>
        </w:tc>
      </w:tr>
      <w:tr w:rsidR="00EC5400" w:rsidTr="001D3A85">
        <w:trPr>
          <w:trHeight w:val="144"/>
          <w:tblCellSpacing w:w="20" w:type="nil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EC5400" w:rsidRDefault="00FE0E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419" w:type="dxa"/>
            <w:tcMar>
              <w:top w:w="50" w:type="dxa"/>
              <w:left w:w="100" w:type="dxa"/>
            </w:tcMar>
            <w:vAlign w:val="center"/>
          </w:tcPr>
          <w:p w:rsidR="00EC5400" w:rsidRPr="00A01EC1" w:rsidRDefault="00FE0E4E">
            <w:pPr>
              <w:spacing w:after="0"/>
              <w:ind w:left="135"/>
              <w:rPr>
                <w:lang w:val="ru-RU"/>
              </w:rPr>
            </w:pPr>
            <w:r w:rsidRPr="00A01EC1">
              <w:rPr>
                <w:rFonts w:ascii="Times New Roman" w:hAnsi="Times New Roman"/>
                <w:color w:val="000000"/>
                <w:sz w:val="24"/>
                <w:lang w:val="ru-RU"/>
              </w:rPr>
              <w:t>Узоры, которые создали люди: рисуем цветок или птицу для орнамента</w:t>
            </w: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 w:rsidR="00EC5400" w:rsidRDefault="00FE0E4E">
            <w:pPr>
              <w:spacing w:after="0"/>
              <w:ind w:left="135"/>
              <w:jc w:val="center"/>
            </w:pPr>
            <w:r w:rsidRPr="00A01E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C5400" w:rsidRDefault="00EC540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C5400" w:rsidRDefault="00EC540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C5400" w:rsidRDefault="00FE0E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25.12.2023 </w:t>
            </w:r>
          </w:p>
        </w:tc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EC5400" w:rsidRDefault="00EC5400">
            <w:pPr>
              <w:spacing w:after="0"/>
              <w:ind w:left="135"/>
            </w:pPr>
          </w:p>
        </w:tc>
      </w:tr>
      <w:tr w:rsidR="00EC5400" w:rsidTr="001D3A85">
        <w:trPr>
          <w:trHeight w:val="144"/>
          <w:tblCellSpacing w:w="20" w:type="nil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EC5400" w:rsidRDefault="00FE0E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419" w:type="dxa"/>
            <w:tcMar>
              <w:top w:w="50" w:type="dxa"/>
              <w:left w:w="100" w:type="dxa"/>
            </w:tcMar>
            <w:vAlign w:val="center"/>
          </w:tcPr>
          <w:p w:rsidR="00EC5400" w:rsidRPr="00A01EC1" w:rsidRDefault="00FE0E4E">
            <w:pPr>
              <w:spacing w:after="0"/>
              <w:ind w:left="135"/>
              <w:rPr>
                <w:lang w:val="ru-RU"/>
              </w:rPr>
            </w:pPr>
            <w:r w:rsidRPr="00A01EC1">
              <w:rPr>
                <w:rFonts w:ascii="Times New Roman" w:hAnsi="Times New Roman"/>
                <w:color w:val="000000"/>
                <w:sz w:val="24"/>
                <w:lang w:val="ru-RU"/>
              </w:rPr>
              <w:t>Нарядные узоры на глиняных игрушках: украшаем узорами фигурки из бумаги</w:t>
            </w: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 w:rsidR="00EC5400" w:rsidRDefault="00FE0E4E">
            <w:pPr>
              <w:spacing w:after="0"/>
              <w:ind w:left="135"/>
              <w:jc w:val="center"/>
            </w:pPr>
            <w:r w:rsidRPr="00A01E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C5400" w:rsidRDefault="00EC540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C5400" w:rsidRDefault="00EC540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C5400" w:rsidRDefault="00FE0E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15.01.2024 </w:t>
            </w:r>
          </w:p>
        </w:tc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EC5400" w:rsidRDefault="00EC5400">
            <w:pPr>
              <w:spacing w:after="0"/>
              <w:ind w:left="135"/>
            </w:pPr>
          </w:p>
        </w:tc>
      </w:tr>
      <w:tr w:rsidR="00EC5400" w:rsidTr="001D3A85">
        <w:trPr>
          <w:trHeight w:val="144"/>
          <w:tblCellSpacing w:w="20" w:type="nil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EC5400" w:rsidRDefault="00FE0E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419" w:type="dxa"/>
            <w:tcMar>
              <w:top w:w="50" w:type="dxa"/>
              <w:left w:w="100" w:type="dxa"/>
            </w:tcMar>
            <w:vAlign w:val="center"/>
          </w:tcPr>
          <w:p w:rsidR="00EC5400" w:rsidRPr="00A01EC1" w:rsidRDefault="00FE0E4E">
            <w:pPr>
              <w:spacing w:after="0"/>
              <w:ind w:left="135"/>
              <w:rPr>
                <w:lang w:val="ru-RU"/>
              </w:rPr>
            </w:pPr>
            <w:r w:rsidRPr="00A01EC1">
              <w:rPr>
                <w:rFonts w:ascii="Times New Roman" w:hAnsi="Times New Roman"/>
                <w:color w:val="000000"/>
                <w:sz w:val="24"/>
                <w:lang w:val="ru-RU"/>
              </w:rPr>
              <w:t>Как украшает себя человек: рисуем героев сказок с подходящими украшениями</w:t>
            </w: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 w:rsidR="00EC5400" w:rsidRDefault="00FE0E4E">
            <w:pPr>
              <w:spacing w:after="0"/>
              <w:ind w:left="135"/>
              <w:jc w:val="center"/>
            </w:pPr>
            <w:r w:rsidRPr="00A01E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C5400" w:rsidRDefault="00EC540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C5400" w:rsidRDefault="00EC540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C5400" w:rsidRDefault="00FE0E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22.01.2024 </w:t>
            </w:r>
          </w:p>
        </w:tc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EC5400" w:rsidRDefault="00EC5400">
            <w:pPr>
              <w:spacing w:after="0"/>
              <w:ind w:left="135"/>
            </w:pPr>
          </w:p>
        </w:tc>
      </w:tr>
      <w:tr w:rsidR="00EC5400" w:rsidTr="001D3A85">
        <w:trPr>
          <w:trHeight w:val="144"/>
          <w:tblCellSpacing w:w="20" w:type="nil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EC5400" w:rsidRDefault="00FE0E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419" w:type="dxa"/>
            <w:tcMar>
              <w:top w:w="50" w:type="dxa"/>
              <w:left w:w="100" w:type="dxa"/>
            </w:tcMar>
            <w:vAlign w:val="center"/>
          </w:tcPr>
          <w:p w:rsidR="00EC5400" w:rsidRPr="00A01EC1" w:rsidRDefault="00FE0E4E">
            <w:pPr>
              <w:spacing w:after="0"/>
              <w:ind w:left="135"/>
              <w:rPr>
                <w:lang w:val="ru-RU"/>
              </w:rPr>
            </w:pPr>
            <w:r w:rsidRPr="00A01EC1">
              <w:rPr>
                <w:rFonts w:ascii="Times New Roman" w:hAnsi="Times New Roman"/>
                <w:color w:val="000000"/>
                <w:sz w:val="24"/>
                <w:lang w:val="ru-RU"/>
              </w:rPr>
              <w:t>Мастер Украшения помогает сделать праздник: создаем веселые игрушки из цветной бумаги</w:t>
            </w: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 w:rsidR="00EC5400" w:rsidRDefault="00FE0E4E">
            <w:pPr>
              <w:spacing w:after="0"/>
              <w:ind w:left="135"/>
              <w:jc w:val="center"/>
            </w:pPr>
            <w:r w:rsidRPr="00A01E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C5400" w:rsidRDefault="00EC540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C5400" w:rsidRDefault="00EC540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C5400" w:rsidRDefault="00FE0E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29.01.2024 </w:t>
            </w:r>
          </w:p>
        </w:tc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EC5400" w:rsidRDefault="00EC5400">
            <w:pPr>
              <w:spacing w:after="0"/>
              <w:ind w:left="135"/>
            </w:pPr>
          </w:p>
        </w:tc>
      </w:tr>
      <w:tr w:rsidR="00EC5400" w:rsidTr="001D3A85">
        <w:trPr>
          <w:trHeight w:val="144"/>
          <w:tblCellSpacing w:w="20" w:type="nil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EC5400" w:rsidRDefault="00FE0E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419" w:type="dxa"/>
            <w:tcMar>
              <w:top w:w="50" w:type="dxa"/>
              <w:left w:w="100" w:type="dxa"/>
            </w:tcMar>
            <w:vAlign w:val="center"/>
          </w:tcPr>
          <w:p w:rsidR="00EC5400" w:rsidRPr="00A01EC1" w:rsidRDefault="00FE0E4E">
            <w:pPr>
              <w:spacing w:after="0"/>
              <w:ind w:left="135"/>
              <w:rPr>
                <w:lang w:val="ru-RU"/>
              </w:rPr>
            </w:pPr>
            <w:r w:rsidRPr="00A01E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Постройки в нашей жизни: </w:t>
            </w:r>
            <w:r w:rsidRPr="00A01EC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рассматриваем и обсуждаем</w:t>
            </w: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 w:rsidR="00EC5400" w:rsidRDefault="00FE0E4E">
            <w:pPr>
              <w:spacing w:after="0"/>
              <w:ind w:left="135"/>
              <w:jc w:val="center"/>
            </w:pPr>
            <w:r w:rsidRPr="00A01EC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C5400" w:rsidRDefault="00EC540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C5400" w:rsidRDefault="00EC540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C5400" w:rsidRDefault="00FE0E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05.02.2024 </w:t>
            </w:r>
          </w:p>
        </w:tc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EC5400" w:rsidRDefault="00EC5400">
            <w:pPr>
              <w:spacing w:after="0"/>
              <w:ind w:left="135"/>
            </w:pPr>
          </w:p>
        </w:tc>
      </w:tr>
      <w:tr w:rsidR="00EC5400" w:rsidTr="001D3A85">
        <w:trPr>
          <w:trHeight w:val="144"/>
          <w:tblCellSpacing w:w="20" w:type="nil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EC5400" w:rsidRDefault="00FE0E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4419" w:type="dxa"/>
            <w:tcMar>
              <w:top w:w="50" w:type="dxa"/>
              <w:left w:w="100" w:type="dxa"/>
            </w:tcMar>
            <w:vAlign w:val="center"/>
          </w:tcPr>
          <w:p w:rsidR="00EC5400" w:rsidRPr="00A01EC1" w:rsidRDefault="00FE0E4E">
            <w:pPr>
              <w:spacing w:after="0"/>
              <w:ind w:left="135"/>
              <w:rPr>
                <w:lang w:val="ru-RU"/>
              </w:rPr>
            </w:pPr>
            <w:r w:rsidRPr="00A01EC1">
              <w:rPr>
                <w:rFonts w:ascii="Times New Roman" w:hAnsi="Times New Roman"/>
                <w:color w:val="000000"/>
                <w:sz w:val="24"/>
                <w:lang w:val="ru-RU"/>
              </w:rPr>
              <w:t>Дома бывают разными: рисуем домики для героев книг</w:t>
            </w: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 w:rsidR="00EC5400" w:rsidRDefault="00FE0E4E">
            <w:pPr>
              <w:spacing w:after="0"/>
              <w:ind w:left="135"/>
              <w:jc w:val="center"/>
            </w:pPr>
            <w:r w:rsidRPr="00A01E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C5400" w:rsidRDefault="00EC540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C5400" w:rsidRDefault="00EC540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C5400" w:rsidRDefault="00FE0E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12.02.2024 </w:t>
            </w:r>
          </w:p>
        </w:tc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EC5400" w:rsidRDefault="00EC5400">
            <w:pPr>
              <w:spacing w:after="0"/>
              <w:ind w:left="135"/>
            </w:pPr>
          </w:p>
        </w:tc>
      </w:tr>
      <w:tr w:rsidR="00EC5400" w:rsidTr="001D3A85">
        <w:trPr>
          <w:trHeight w:val="144"/>
          <w:tblCellSpacing w:w="20" w:type="nil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EC5400" w:rsidRDefault="00FE0E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419" w:type="dxa"/>
            <w:tcMar>
              <w:top w:w="50" w:type="dxa"/>
              <w:left w:w="100" w:type="dxa"/>
            </w:tcMar>
            <w:vAlign w:val="center"/>
          </w:tcPr>
          <w:p w:rsidR="00EC5400" w:rsidRPr="00A01EC1" w:rsidRDefault="00FE0E4E">
            <w:pPr>
              <w:spacing w:after="0"/>
              <w:ind w:left="135"/>
              <w:rPr>
                <w:lang w:val="ru-RU"/>
              </w:rPr>
            </w:pPr>
            <w:r w:rsidRPr="00A01EC1">
              <w:rPr>
                <w:rFonts w:ascii="Times New Roman" w:hAnsi="Times New Roman"/>
                <w:color w:val="000000"/>
                <w:sz w:val="24"/>
                <w:lang w:val="ru-RU"/>
              </w:rPr>
              <w:t>Домики, которые построила природа: рассматриваем, как они устроены</w:t>
            </w: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 w:rsidR="00EC5400" w:rsidRDefault="00FE0E4E">
            <w:pPr>
              <w:spacing w:after="0"/>
              <w:ind w:left="135"/>
              <w:jc w:val="center"/>
            </w:pPr>
            <w:r w:rsidRPr="00A01E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C5400" w:rsidRDefault="00EC540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C5400" w:rsidRDefault="00EC540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C5400" w:rsidRDefault="00FE0E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26.02.2024 </w:t>
            </w:r>
          </w:p>
        </w:tc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EC5400" w:rsidRDefault="00EC5400">
            <w:pPr>
              <w:spacing w:after="0"/>
              <w:ind w:left="135"/>
            </w:pPr>
          </w:p>
        </w:tc>
      </w:tr>
      <w:tr w:rsidR="00EC5400" w:rsidTr="001D3A85">
        <w:trPr>
          <w:trHeight w:val="144"/>
          <w:tblCellSpacing w:w="20" w:type="nil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EC5400" w:rsidRDefault="00FE0E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419" w:type="dxa"/>
            <w:tcMar>
              <w:top w:w="50" w:type="dxa"/>
              <w:left w:w="100" w:type="dxa"/>
            </w:tcMar>
            <w:vAlign w:val="center"/>
          </w:tcPr>
          <w:p w:rsidR="00EC5400" w:rsidRPr="00A01EC1" w:rsidRDefault="00FE0E4E">
            <w:pPr>
              <w:spacing w:after="0"/>
              <w:ind w:left="135"/>
              <w:rPr>
                <w:lang w:val="ru-RU"/>
              </w:rPr>
            </w:pPr>
            <w:r w:rsidRPr="00A01EC1">
              <w:rPr>
                <w:rFonts w:ascii="Times New Roman" w:hAnsi="Times New Roman"/>
                <w:color w:val="000000"/>
                <w:sz w:val="24"/>
                <w:lang w:val="ru-RU"/>
              </w:rPr>
              <w:t>Снаружи и внутри: создаем домик для маленьких человечков</w:t>
            </w: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 w:rsidR="00EC5400" w:rsidRDefault="00FE0E4E">
            <w:pPr>
              <w:spacing w:after="0"/>
              <w:ind w:left="135"/>
              <w:jc w:val="center"/>
            </w:pPr>
            <w:r w:rsidRPr="00A01E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C5400" w:rsidRDefault="00EC540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C5400" w:rsidRDefault="00EC540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C5400" w:rsidRDefault="00FE0E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04.03.2024 </w:t>
            </w:r>
          </w:p>
        </w:tc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EC5400" w:rsidRDefault="00EC5400">
            <w:pPr>
              <w:spacing w:after="0"/>
              <w:ind w:left="135"/>
            </w:pPr>
          </w:p>
        </w:tc>
      </w:tr>
      <w:tr w:rsidR="00EC5400" w:rsidTr="001D3A85">
        <w:trPr>
          <w:trHeight w:val="144"/>
          <w:tblCellSpacing w:w="20" w:type="nil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EC5400" w:rsidRDefault="00FE0E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419" w:type="dxa"/>
            <w:tcMar>
              <w:top w:w="50" w:type="dxa"/>
              <w:left w:w="100" w:type="dxa"/>
            </w:tcMar>
            <w:vAlign w:val="center"/>
          </w:tcPr>
          <w:p w:rsidR="00EC5400" w:rsidRPr="00A01EC1" w:rsidRDefault="00FE0E4E">
            <w:pPr>
              <w:spacing w:after="0"/>
              <w:ind w:left="135"/>
              <w:rPr>
                <w:lang w:val="ru-RU"/>
              </w:rPr>
            </w:pPr>
            <w:r w:rsidRPr="00A01EC1">
              <w:rPr>
                <w:rFonts w:ascii="Times New Roman" w:hAnsi="Times New Roman"/>
                <w:color w:val="000000"/>
                <w:sz w:val="24"/>
                <w:lang w:val="ru-RU"/>
              </w:rPr>
              <w:t>Строим город: рисуем и строим город из пластилина и бумаги</w:t>
            </w: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 w:rsidR="00EC5400" w:rsidRDefault="00FE0E4E">
            <w:pPr>
              <w:spacing w:after="0"/>
              <w:ind w:left="135"/>
              <w:jc w:val="center"/>
            </w:pPr>
            <w:r w:rsidRPr="00A01E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C5400" w:rsidRDefault="00EC540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C5400" w:rsidRDefault="00EC540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C5400" w:rsidRDefault="00FE0E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11.03.2024 </w:t>
            </w:r>
          </w:p>
        </w:tc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EC5400" w:rsidRDefault="00EC5400">
            <w:pPr>
              <w:spacing w:after="0"/>
              <w:ind w:left="135"/>
            </w:pPr>
          </w:p>
        </w:tc>
      </w:tr>
      <w:tr w:rsidR="00EC5400" w:rsidTr="001D3A85">
        <w:trPr>
          <w:trHeight w:val="144"/>
          <w:tblCellSpacing w:w="20" w:type="nil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EC5400" w:rsidRDefault="00FE0E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419" w:type="dxa"/>
            <w:tcMar>
              <w:top w:w="50" w:type="dxa"/>
              <w:left w:w="100" w:type="dxa"/>
            </w:tcMar>
            <w:vAlign w:val="center"/>
          </w:tcPr>
          <w:p w:rsidR="00EC5400" w:rsidRPr="00A01EC1" w:rsidRDefault="00FE0E4E">
            <w:pPr>
              <w:spacing w:after="0"/>
              <w:ind w:left="135"/>
              <w:rPr>
                <w:lang w:val="ru-RU"/>
              </w:rPr>
            </w:pPr>
            <w:r w:rsidRPr="00A01EC1">
              <w:rPr>
                <w:rFonts w:ascii="Times New Roman" w:hAnsi="Times New Roman"/>
                <w:color w:val="000000"/>
                <w:sz w:val="24"/>
                <w:lang w:val="ru-RU"/>
              </w:rPr>
              <w:t>Все имеет свое строение: создаем изображения животных из разных форм</w:t>
            </w: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 w:rsidR="00EC5400" w:rsidRDefault="00FE0E4E">
            <w:pPr>
              <w:spacing w:after="0"/>
              <w:ind w:left="135"/>
              <w:jc w:val="center"/>
            </w:pPr>
            <w:r w:rsidRPr="00A01E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C5400" w:rsidRDefault="00EC540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C5400" w:rsidRDefault="00EC540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C5400" w:rsidRDefault="00FE0E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18.03.2024 </w:t>
            </w:r>
          </w:p>
        </w:tc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EC5400" w:rsidRDefault="00EC5400">
            <w:pPr>
              <w:spacing w:after="0"/>
              <w:ind w:left="135"/>
            </w:pPr>
          </w:p>
        </w:tc>
      </w:tr>
      <w:tr w:rsidR="00EC5400" w:rsidTr="001D3A85">
        <w:trPr>
          <w:trHeight w:val="144"/>
          <w:tblCellSpacing w:w="20" w:type="nil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EC5400" w:rsidRDefault="00FE0E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419" w:type="dxa"/>
            <w:tcMar>
              <w:top w:w="50" w:type="dxa"/>
              <w:left w:w="100" w:type="dxa"/>
            </w:tcMar>
            <w:vAlign w:val="center"/>
          </w:tcPr>
          <w:p w:rsidR="00EC5400" w:rsidRPr="00A01EC1" w:rsidRDefault="00FE0E4E">
            <w:pPr>
              <w:spacing w:after="0"/>
              <w:ind w:left="135"/>
              <w:rPr>
                <w:lang w:val="ru-RU"/>
              </w:rPr>
            </w:pPr>
            <w:r w:rsidRPr="00A01EC1">
              <w:rPr>
                <w:rFonts w:ascii="Times New Roman" w:hAnsi="Times New Roman"/>
                <w:color w:val="000000"/>
                <w:sz w:val="24"/>
                <w:lang w:val="ru-RU"/>
              </w:rPr>
              <w:t>Строим вещи: создаем из цветной бумаги веселую сумку-пакет</w:t>
            </w: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 w:rsidR="00EC5400" w:rsidRDefault="00FE0E4E">
            <w:pPr>
              <w:spacing w:after="0"/>
              <w:ind w:left="135"/>
              <w:jc w:val="center"/>
            </w:pPr>
            <w:r w:rsidRPr="00A01E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C5400" w:rsidRDefault="00EC540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C5400" w:rsidRDefault="00EC540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C5400" w:rsidRDefault="00FE0E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01.04.2024 </w:t>
            </w:r>
          </w:p>
        </w:tc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EC5400" w:rsidRDefault="00EC5400">
            <w:pPr>
              <w:spacing w:after="0"/>
              <w:ind w:left="135"/>
            </w:pPr>
          </w:p>
        </w:tc>
      </w:tr>
      <w:tr w:rsidR="00EC5400" w:rsidTr="001D3A85">
        <w:trPr>
          <w:trHeight w:val="144"/>
          <w:tblCellSpacing w:w="20" w:type="nil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EC5400" w:rsidRDefault="00FE0E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419" w:type="dxa"/>
            <w:tcMar>
              <w:top w:w="50" w:type="dxa"/>
              <w:left w:w="100" w:type="dxa"/>
            </w:tcMar>
            <w:vAlign w:val="center"/>
          </w:tcPr>
          <w:p w:rsidR="00EC5400" w:rsidRPr="00A01EC1" w:rsidRDefault="00FE0E4E">
            <w:pPr>
              <w:spacing w:after="0"/>
              <w:ind w:left="135"/>
              <w:rPr>
                <w:lang w:val="ru-RU"/>
              </w:rPr>
            </w:pPr>
            <w:r w:rsidRPr="00A01EC1">
              <w:rPr>
                <w:rFonts w:ascii="Times New Roman" w:hAnsi="Times New Roman"/>
                <w:color w:val="000000"/>
                <w:sz w:val="24"/>
                <w:lang w:val="ru-RU"/>
              </w:rPr>
              <w:t>Город, в котором мы живем: фотографируем постройки и создаем панно «Прогулка по городу»</w:t>
            </w: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 w:rsidR="00EC5400" w:rsidRDefault="00FE0E4E">
            <w:pPr>
              <w:spacing w:after="0"/>
              <w:ind w:left="135"/>
              <w:jc w:val="center"/>
            </w:pPr>
            <w:r w:rsidRPr="00A01E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C5400" w:rsidRDefault="00EC540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C5400" w:rsidRDefault="00EC540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C5400" w:rsidRDefault="00FE0E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08.04.2024 </w:t>
            </w:r>
          </w:p>
        </w:tc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EC5400" w:rsidRDefault="00EC5400">
            <w:pPr>
              <w:spacing w:after="0"/>
              <w:ind w:left="135"/>
            </w:pPr>
          </w:p>
        </w:tc>
      </w:tr>
      <w:tr w:rsidR="00EC5400" w:rsidTr="001D3A85">
        <w:trPr>
          <w:trHeight w:val="144"/>
          <w:tblCellSpacing w:w="20" w:type="nil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EC5400" w:rsidRDefault="00FE0E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419" w:type="dxa"/>
            <w:tcMar>
              <w:top w:w="50" w:type="dxa"/>
              <w:left w:w="100" w:type="dxa"/>
            </w:tcMar>
            <w:vAlign w:val="center"/>
          </w:tcPr>
          <w:p w:rsidR="00EC5400" w:rsidRPr="00A01EC1" w:rsidRDefault="00FE0E4E">
            <w:pPr>
              <w:spacing w:after="0"/>
              <w:ind w:left="135"/>
              <w:rPr>
                <w:lang w:val="ru-RU"/>
              </w:rPr>
            </w:pPr>
            <w:r w:rsidRPr="00A01EC1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Изображение, украшение, постройка всегда помогают друг другу: рассматриваем и обсуждаем</w:t>
            </w: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 w:rsidR="00EC5400" w:rsidRDefault="00FE0E4E">
            <w:pPr>
              <w:spacing w:after="0"/>
              <w:ind w:left="135"/>
              <w:jc w:val="center"/>
            </w:pPr>
            <w:r w:rsidRPr="00A01E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C5400" w:rsidRDefault="00EC540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C5400" w:rsidRDefault="00EC540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C5400" w:rsidRDefault="00FE0E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15.04.2024 </w:t>
            </w:r>
          </w:p>
        </w:tc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EC5400" w:rsidRDefault="00EC5400">
            <w:pPr>
              <w:spacing w:after="0"/>
              <w:ind w:left="135"/>
            </w:pPr>
          </w:p>
        </w:tc>
      </w:tr>
      <w:tr w:rsidR="00EC5400" w:rsidTr="001D3A85">
        <w:trPr>
          <w:trHeight w:val="144"/>
          <w:tblCellSpacing w:w="20" w:type="nil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EC5400" w:rsidRDefault="00FE0E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419" w:type="dxa"/>
            <w:tcMar>
              <w:top w:w="50" w:type="dxa"/>
              <w:left w:w="100" w:type="dxa"/>
            </w:tcMar>
            <w:vAlign w:val="center"/>
          </w:tcPr>
          <w:p w:rsidR="00EC5400" w:rsidRPr="00A01EC1" w:rsidRDefault="00FE0E4E">
            <w:pPr>
              <w:spacing w:after="0"/>
              <w:ind w:left="135"/>
              <w:rPr>
                <w:lang w:val="ru-RU"/>
              </w:rPr>
            </w:pPr>
            <w:r w:rsidRPr="00A01EC1">
              <w:rPr>
                <w:rFonts w:ascii="Times New Roman" w:hAnsi="Times New Roman"/>
                <w:color w:val="000000"/>
                <w:sz w:val="24"/>
                <w:lang w:val="ru-RU"/>
              </w:rPr>
              <w:t>Праздник птиц: создаем декоративные изображения птиц из цветной бумаги</w:t>
            </w: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 w:rsidR="00EC5400" w:rsidRDefault="00FE0E4E">
            <w:pPr>
              <w:spacing w:after="0"/>
              <w:ind w:left="135"/>
              <w:jc w:val="center"/>
            </w:pPr>
            <w:r w:rsidRPr="00A01E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C5400" w:rsidRDefault="00EC540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C5400" w:rsidRDefault="00EC540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C5400" w:rsidRDefault="00FE0E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22.04.2024 </w:t>
            </w:r>
          </w:p>
        </w:tc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EC5400" w:rsidRDefault="00EC5400">
            <w:pPr>
              <w:spacing w:after="0"/>
              <w:ind w:left="135"/>
            </w:pPr>
          </w:p>
        </w:tc>
      </w:tr>
      <w:tr w:rsidR="00EC5400" w:rsidTr="001D3A85">
        <w:trPr>
          <w:trHeight w:val="144"/>
          <w:tblCellSpacing w:w="20" w:type="nil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EC5400" w:rsidRDefault="00FE0E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419" w:type="dxa"/>
            <w:tcMar>
              <w:top w:w="50" w:type="dxa"/>
              <w:left w:w="100" w:type="dxa"/>
            </w:tcMar>
            <w:vAlign w:val="center"/>
          </w:tcPr>
          <w:p w:rsidR="00EC5400" w:rsidRPr="00A01EC1" w:rsidRDefault="00FE0E4E">
            <w:pPr>
              <w:spacing w:after="0"/>
              <w:ind w:left="135"/>
              <w:rPr>
                <w:lang w:val="ru-RU"/>
              </w:rPr>
            </w:pPr>
            <w:r w:rsidRPr="00A01EC1">
              <w:rPr>
                <w:rFonts w:ascii="Times New Roman" w:hAnsi="Times New Roman"/>
                <w:color w:val="000000"/>
                <w:sz w:val="24"/>
                <w:lang w:val="ru-RU"/>
              </w:rPr>
              <w:t>Разноцветные жуки и бабочки: создаем аппликацию из цветной бумаги жука, бабочки или стрекозы</w:t>
            </w: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 w:rsidR="00EC5400" w:rsidRDefault="00FE0E4E">
            <w:pPr>
              <w:spacing w:after="0"/>
              <w:ind w:left="135"/>
              <w:jc w:val="center"/>
            </w:pPr>
            <w:r w:rsidRPr="00A01E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C5400" w:rsidRDefault="00EC540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C5400" w:rsidRDefault="00EC540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C5400" w:rsidRDefault="00FE0E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29.04.2024 </w:t>
            </w:r>
          </w:p>
        </w:tc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EC5400" w:rsidRDefault="00EC5400">
            <w:pPr>
              <w:spacing w:after="0"/>
              <w:ind w:left="135"/>
            </w:pPr>
          </w:p>
        </w:tc>
      </w:tr>
      <w:tr w:rsidR="00EC5400" w:rsidTr="001D3A85">
        <w:trPr>
          <w:trHeight w:val="144"/>
          <w:tblCellSpacing w:w="20" w:type="nil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EC5400" w:rsidRDefault="00FE0E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419" w:type="dxa"/>
            <w:tcMar>
              <w:top w:w="50" w:type="dxa"/>
              <w:left w:w="100" w:type="dxa"/>
            </w:tcMar>
            <w:vAlign w:val="center"/>
          </w:tcPr>
          <w:p w:rsidR="00EC5400" w:rsidRDefault="00FE0E4E">
            <w:pPr>
              <w:spacing w:after="0"/>
              <w:ind w:left="135"/>
            </w:pPr>
            <w:r w:rsidRPr="00A01E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Азбука компьютерной графики: знакомство с программами </w:t>
            </w:r>
            <w:r>
              <w:rPr>
                <w:rFonts w:ascii="Times New Roman" w:hAnsi="Times New Roman"/>
                <w:color w:val="000000"/>
                <w:sz w:val="24"/>
              </w:rPr>
              <w:t>Paint</w:t>
            </w:r>
            <w:r w:rsidRPr="00A01E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или </w:t>
            </w:r>
            <w:r>
              <w:rPr>
                <w:rFonts w:ascii="Times New Roman" w:hAnsi="Times New Roman"/>
                <w:color w:val="000000"/>
                <w:sz w:val="24"/>
              </w:rPr>
              <w:t>Paint</w:t>
            </w:r>
            <w:r w:rsidRPr="00A01E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net</w:t>
            </w:r>
            <w:r w:rsidRPr="00A01E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Создание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обсуждение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фотографий</w:t>
            </w:r>
            <w:proofErr w:type="spellEnd"/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 w:rsidR="00EC5400" w:rsidRDefault="00FE0E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C5400" w:rsidRDefault="00EC540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C5400" w:rsidRDefault="00EC540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C5400" w:rsidRDefault="00FE0E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06.05.2024 </w:t>
            </w:r>
          </w:p>
        </w:tc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EC5400" w:rsidRDefault="00EC5400">
            <w:pPr>
              <w:spacing w:after="0"/>
              <w:ind w:left="135"/>
            </w:pPr>
          </w:p>
        </w:tc>
      </w:tr>
      <w:tr w:rsidR="00EC5400" w:rsidTr="001D3A85">
        <w:trPr>
          <w:trHeight w:val="144"/>
          <w:tblCellSpacing w:w="20" w:type="nil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EC5400" w:rsidRDefault="00FE0E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4419" w:type="dxa"/>
            <w:tcMar>
              <w:top w:w="50" w:type="dxa"/>
              <w:left w:w="100" w:type="dxa"/>
            </w:tcMar>
            <w:vAlign w:val="center"/>
          </w:tcPr>
          <w:p w:rsidR="00EC5400" w:rsidRPr="00A01EC1" w:rsidRDefault="00FE0E4E">
            <w:pPr>
              <w:spacing w:after="0"/>
              <w:ind w:left="135"/>
              <w:rPr>
                <w:lang w:val="ru-RU"/>
              </w:rPr>
            </w:pPr>
            <w:r w:rsidRPr="00A01EC1">
              <w:rPr>
                <w:rFonts w:ascii="Times New Roman" w:hAnsi="Times New Roman"/>
                <w:color w:val="000000"/>
                <w:sz w:val="24"/>
                <w:lang w:val="ru-RU"/>
              </w:rPr>
              <w:t>Времена года: создаем рисунки о каждом времени года</w:t>
            </w: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 w:rsidR="00EC5400" w:rsidRDefault="00FE0E4E">
            <w:pPr>
              <w:spacing w:after="0"/>
              <w:ind w:left="135"/>
              <w:jc w:val="center"/>
            </w:pPr>
            <w:r w:rsidRPr="00A01E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C5400" w:rsidRDefault="00EC540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C5400" w:rsidRDefault="00EC540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C5400" w:rsidRDefault="00FE0E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13.05.2024 </w:t>
            </w:r>
          </w:p>
        </w:tc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EC5400" w:rsidRDefault="00EC5400">
            <w:pPr>
              <w:spacing w:after="0"/>
              <w:ind w:left="135"/>
            </w:pPr>
          </w:p>
        </w:tc>
      </w:tr>
      <w:tr w:rsidR="00EC5400" w:rsidTr="001D3A85">
        <w:trPr>
          <w:trHeight w:val="144"/>
          <w:tblCellSpacing w:w="20" w:type="nil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EC5400" w:rsidRDefault="00FE0E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419" w:type="dxa"/>
            <w:tcMar>
              <w:top w:w="50" w:type="dxa"/>
              <w:left w:w="100" w:type="dxa"/>
            </w:tcMar>
            <w:vAlign w:val="center"/>
          </w:tcPr>
          <w:p w:rsidR="00EC5400" w:rsidRPr="00A01EC1" w:rsidRDefault="00FE0E4E">
            <w:pPr>
              <w:spacing w:after="0"/>
              <w:ind w:left="135"/>
              <w:rPr>
                <w:lang w:val="ru-RU"/>
              </w:rPr>
            </w:pPr>
            <w:r w:rsidRPr="00A01EC1">
              <w:rPr>
                <w:rFonts w:ascii="Times New Roman" w:hAnsi="Times New Roman"/>
                <w:color w:val="000000"/>
                <w:sz w:val="24"/>
                <w:lang w:val="ru-RU"/>
              </w:rPr>
              <w:t>Здравствуй, лето! Рисуем красками «Как я буду проводить лето»</w:t>
            </w: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 w:rsidR="00EC5400" w:rsidRDefault="00FE0E4E">
            <w:pPr>
              <w:spacing w:after="0"/>
              <w:ind w:left="135"/>
              <w:jc w:val="center"/>
            </w:pPr>
            <w:r w:rsidRPr="00A01E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C5400" w:rsidRDefault="00EC540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C5400" w:rsidRDefault="00EC540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C5400" w:rsidRDefault="00FE0E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20.05.2024 </w:t>
            </w:r>
          </w:p>
        </w:tc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EC5400" w:rsidRDefault="00EC5400">
            <w:pPr>
              <w:spacing w:after="0"/>
              <w:ind w:left="135"/>
            </w:pPr>
          </w:p>
        </w:tc>
      </w:tr>
      <w:tr w:rsidR="00EC5400" w:rsidTr="001D3A8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C5400" w:rsidRPr="00A01EC1" w:rsidRDefault="00FE0E4E">
            <w:pPr>
              <w:spacing w:after="0"/>
              <w:ind w:left="135"/>
              <w:rPr>
                <w:lang w:val="ru-RU"/>
              </w:rPr>
            </w:pPr>
            <w:r w:rsidRPr="00A01EC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 w:rsidR="00EC5400" w:rsidRDefault="00FE0E4E">
            <w:pPr>
              <w:spacing w:after="0"/>
              <w:ind w:left="135"/>
              <w:jc w:val="center"/>
            </w:pPr>
            <w:r w:rsidRPr="00A01E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C5400" w:rsidRDefault="00FE0E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C5400" w:rsidRDefault="00FE0E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C5400" w:rsidRDefault="00EC5400"/>
        </w:tc>
      </w:tr>
    </w:tbl>
    <w:p w:rsidR="00EC5400" w:rsidRDefault="00EC5400">
      <w:pPr>
        <w:sectPr w:rsidR="00EC540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C5400" w:rsidRPr="00EB5020" w:rsidRDefault="00FE0E4E">
      <w:pPr>
        <w:spacing w:after="0"/>
        <w:ind w:left="120"/>
        <w:rPr>
          <w:sz w:val="24"/>
          <w:szCs w:val="24"/>
          <w:lang w:val="ru-RU"/>
        </w:rPr>
      </w:pPr>
      <w:bookmarkStart w:id="13" w:name="block-14142520"/>
      <w:bookmarkEnd w:id="12"/>
      <w:r w:rsidRPr="00EB5020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>УЧЕБНО-МЕТОДИЧЕСКОЕ ОБЕСПЕЧЕНИЕ ОБРАЗОВАТЕЛЬНОГО ПРОЦЕССА</w:t>
      </w:r>
    </w:p>
    <w:p w:rsidR="00EC5400" w:rsidRPr="00EB5020" w:rsidRDefault="00FE0E4E">
      <w:pPr>
        <w:spacing w:after="0" w:line="480" w:lineRule="auto"/>
        <w:ind w:left="120"/>
        <w:rPr>
          <w:sz w:val="24"/>
          <w:szCs w:val="24"/>
          <w:lang w:val="ru-RU"/>
        </w:rPr>
      </w:pPr>
      <w:r w:rsidRPr="00EB5020">
        <w:rPr>
          <w:rFonts w:ascii="Times New Roman" w:hAnsi="Times New Roman"/>
          <w:b/>
          <w:color w:val="000000"/>
          <w:sz w:val="24"/>
          <w:szCs w:val="24"/>
          <w:lang w:val="ru-RU"/>
        </w:rPr>
        <w:t>ОБЯЗАТЕЛЬНЫЕ УЧЕБНЫЕ МАТЕРИАЛЫ ДЛЯ УЧЕНИКА</w:t>
      </w:r>
    </w:p>
    <w:p w:rsidR="00EC5400" w:rsidRPr="00EB5020" w:rsidRDefault="00FE0E4E">
      <w:pPr>
        <w:spacing w:after="0" w:line="480" w:lineRule="auto"/>
        <w:ind w:left="120"/>
        <w:rPr>
          <w:sz w:val="24"/>
          <w:szCs w:val="24"/>
          <w:lang w:val="ru-RU"/>
        </w:rPr>
      </w:pPr>
      <w:r w:rsidRPr="00EB5020">
        <w:rPr>
          <w:rFonts w:ascii="Times New Roman" w:hAnsi="Times New Roman"/>
          <w:color w:val="000000"/>
          <w:sz w:val="24"/>
          <w:szCs w:val="24"/>
          <w:lang w:val="ru-RU"/>
        </w:rPr>
        <w:t>​‌</w:t>
      </w:r>
      <w:bookmarkStart w:id="14" w:name="db50a40d-f8ae-4e5d-8e70-919f427dc0ce"/>
      <w:r w:rsidRPr="00EB5020">
        <w:rPr>
          <w:rFonts w:ascii="Times New Roman" w:hAnsi="Times New Roman"/>
          <w:color w:val="000000"/>
          <w:sz w:val="24"/>
          <w:szCs w:val="24"/>
          <w:lang w:val="ru-RU"/>
        </w:rPr>
        <w:t xml:space="preserve">• Изобразительное искусство, 1 класс/ </w:t>
      </w:r>
      <w:proofErr w:type="spellStart"/>
      <w:r w:rsidRPr="00EB5020">
        <w:rPr>
          <w:rFonts w:ascii="Times New Roman" w:hAnsi="Times New Roman"/>
          <w:color w:val="000000"/>
          <w:sz w:val="24"/>
          <w:szCs w:val="24"/>
          <w:lang w:val="ru-RU"/>
        </w:rPr>
        <w:t>Неменская</w:t>
      </w:r>
      <w:proofErr w:type="spellEnd"/>
      <w:r w:rsidRPr="00EB5020">
        <w:rPr>
          <w:rFonts w:ascii="Times New Roman" w:hAnsi="Times New Roman"/>
          <w:color w:val="000000"/>
          <w:sz w:val="24"/>
          <w:szCs w:val="24"/>
          <w:lang w:val="ru-RU"/>
        </w:rPr>
        <w:t xml:space="preserve"> Л.А.; под редакцией </w:t>
      </w:r>
      <w:proofErr w:type="spellStart"/>
      <w:r w:rsidRPr="00EB5020">
        <w:rPr>
          <w:rFonts w:ascii="Times New Roman" w:hAnsi="Times New Roman"/>
          <w:color w:val="000000"/>
          <w:sz w:val="24"/>
          <w:szCs w:val="24"/>
          <w:lang w:val="ru-RU"/>
        </w:rPr>
        <w:t>Неменского</w:t>
      </w:r>
      <w:proofErr w:type="spellEnd"/>
      <w:r w:rsidRPr="00EB5020">
        <w:rPr>
          <w:rFonts w:ascii="Times New Roman" w:hAnsi="Times New Roman"/>
          <w:color w:val="000000"/>
          <w:sz w:val="24"/>
          <w:szCs w:val="24"/>
          <w:lang w:val="ru-RU"/>
        </w:rPr>
        <w:t xml:space="preserve"> Б.М., Акционерное общество «Издательство «Просвещение»</w:t>
      </w:r>
      <w:bookmarkEnd w:id="14"/>
      <w:r w:rsidRPr="00EB5020">
        <w:rPr>
          <w:rFonts w:ascii="Times New Roman" w:hAnsi="Times New Roman"/>
          <w:color w:val="000000"/>
          <w:sz w:val="24"/>
          <w:szCs w:val="24"/>
          <w:lang w:val="ru-RU"/>
        </w:rPr>
        <w:t>‌​</w:t>
      </w:r>
    </w:p>
    <w:p w:rsidR="00EC5400" w:rsidRPr="00EB5020" w:rsidRDefault="00FE0E4E" w:rsidP="00EB5020">
      <w:pPr>
        <w:spacing w:after="0" w:line="480" w:lineRule="auto"/>
        <w:ind w:left="120"/>
        <w:rPr>
          <w:sz w:val="24"/>
          <w:szCs w:val="24"/>
          <w:lang w:val="ru-RU"/>
        </w:rPr>
      </w:pPr>
      <w:r w:rsidRPr="00EB5020">
        <w:rPr>
          <w:rFonts w:ascii="Times New Roman" w:hAnsi="Times New Roman"/>
          <w:color w:val="000000"/>
          <w:sz w:val="24"/>
          <w:szCs w:val="24"/>
          <w:lang w:val="ru-RU"/>
        </w:rPr>
        <w:t>​‌</w:t>
      </w:r>
      <w:bookmarkStart w:id="15" w:name="6dd35848-e36b-4acb-b5c4-2cdb1dad2998"/>
      <w:r w:rsidRPr="00EB5020">
        <w:rPr>
          <w:rFonts w:ascii="Times New Roman" w:hAnsi="Times New Roman"/>
          <w:color w:val="000000"/>
          <w:sz w:val="24"/>
          <w:szCs w:val="24"/>
          <w:lang w:val="ru-RU"/>
        </w:rPr>
        <w:t>альбом</w:t>
      </w:r>
      <w:bookmarkEnd w:id="15"/>
      <w:r w:rsidRPr="00EB5020">
        <w:rPr>
          <w:rFonts w:ascii="Times New Roman" w:hAnsi="Times New Roman"/>
          <w:color w:val="000000"/>
          <w:sz w:val="24"/>
          <w:szCs w:val="24"/>
          <w:lang w:val="ru-RU"/>
        </w:rPr>
        <w:t>‌</w:t>
      </w:r>
    </w:p>
    <w:p w:rsidR="00EC5400" w:rsidRPr="00EB5020" w:rsidRDefault="00FE0E4E">
      <w:pPr>
        <w:spacing w:after="0" w:line="480" w:lineRule="auto"/>
        <w:ind w:left="120"/>
        <w:rPr>
          <w:sz w:val="24"/>
          <w:szCs w:val="24"/>
          <w:lang w:val="ru-RU"/>
        </w:rPr>
      </w:pPr>
      <w:r w:rsidRPr="00EB5020">
        <w:rPr>
          <w:rFonts w:ascii="Times New Roman" w:hAnsi="Times New Roman"/>
          <w:b/>
          <w:color w:val="000000"/>
          <w:sz w:val="24"/>
          <w:szCs w:val="24"/>
          <w:lang w:val="ru-RU"/>
        </w:rPr>
        <w:t>МЕТОДИЧЕСКИЕ МАТЕРИАЛЫ ДЛЯ УЧИТЕЛЯ</w:t>
      </w:r>
    </w:p>
    <w:p w:rsidR="00EC5400" w:rsidRPr="00EB5020" w:rsidRDefault="00FE0E4E">
      <w:pPr>
        <w:spacing w:after="0" w:line="480" w:lineRule="auto"/>
        <w:ind w:left="120"/>
        <w:rPr>
          <w:sz w:val="24"/>
          <w:szCs w:val="24"/>
          <w:lang w:val="ru-RU"/>
        </w:rPr>
      </w:pPr>
      <w:r w:rsidRPr="00EB5020">
        <w:rPr>
          <w:rFonts w:ascii="Times New Roman" w:hAnsi="Times New Roman"/>
          <w:color w:val="000000"/>
          <w:sz w:val="24"/>
          <w:szCs w:val="24"/>
          <w:lang w:val="ru-RU"/>
        </w:rPr>
        <w:t>​‌</w:t>
      </w:r>
      <w:proofErr w:type="spellStart"/>
      <w:r w:rsidRPr="00EB5020">
        <w:rPr>
          <w:rFonts w:ascii="Times New Roman" w:hAnsi="Times New Roman"/>
          <w:color w:val="000000"/>
          <w:sz w:val="24"/>
          <w:szCs w:val="24"/>
          <w:lang w:val="ru-RU"/>
        </w:rPr>
        <w:t>Неменский</w:t>
      </w:r>
      <w:proofErr w:type="spellEnd"/>
      <w:r w:rsidRPr="00EB5020">
        <w:rPr>
          <w:rFonts w:ascii="Times New Roman" w:hAnsi="Times New Roman"/>
          <w:color w:val="000000"/>
          <w:sz w:val="24"/>
          <w:szCs w:val="24"/>
          <w:lang w:val="ru-RU"/>
        </w:rPr>
        <w:t xml:space="preserve">, Б. М. Методическое пособие к учебникам по изобразительному искусству : 1–4 классы : пособие для учителя / Б. М. </w:t>
      </w:r>
      <w:proofErr w:type="spellStart"/>
      <w:r w:rsidRPr="00EB5020">
        <w:rPr>
          <w:rFonts w:ascii="Times New Roman" w:hAnsi="Times New Roman"/>
          <w:color w:val="000000"/>
          <w:sz w:val="24"/>
          <w:szCs w:val="24"/>
          <w:lang w:val="ru-RU"/>
        </w:rPr>
        <w:t>Неменский</w:t>
      </w:r>
      <w:proofErr w:type="spellEnd"/>
      <w:r w:rsidRPr="00EB5020">
        <w:rPr>
          <w:rFonts w:ascii="Times New Roman" w:hAnsi="Times New Roman"/>
          <w:color w:val="000000"/>
          <w:sz w:val="24"/>
          <w:szCs w:val="24"/>
          <w:lang w:val="ru-RU"/>
        </w:rPr>
        <w:t>,</w:t>
      </w:r>
      <w:r w:rsidRPr="00EB5020">
        <w:rPr>
          <w:sz w:val="24"/>
          <w:szCs w:val="24"/>
          <w:lang w:val="ru-RU"/>
        </w:rPr>
        <w:br/>
      </w:r>
      <w:r w:rsidRPr="00EB5020">
        <w:rPr>
          <w:rFonts w:ascii="Times New Roman" w:hAnsi="Times New Roman"/>
          <w:color w:val="000000"/>
          <w:sz w:val="24"/>
          <w:szCs w:val="24"/>
          <w:lang w:val="ru-RU"/>
        </w:rPr>
        <w:t xml:space="preserve"> Л. А. </w:t>
      </w:r>
      <w:proofErr w:type="spellStart"/>
      <w:r w:rsidRPr="00EB5020">
        <w:rPr>
          <w:rFonts w:ascii="Times New Roman" w:hAnsi="Times New Roman"/>
          <w:color w:val="000000"/>
          <w:sz w:val="24"/>
          <w:szCs w:val="24"/>
          <w:lang w:val="ru-RU"/>
        </w:rPr>
        <w:t>Неменская</w:t>
      </w:r>
      <w:proofErr w:type="spellEnd"/>
      <w:r w:rsidRPr="00EB5020">
        <w:rPr>
          <w:rFonts w:ascii="Times New Roman" w:hAnsi="Times New Roman"/>
          <w:color w:val="000000"/>
          <w:sz w:val="24"/>
          <w:szCs w:val="24"/>
          <w:lang w:val="ru-RU"/>
        </w:rPr>
        <w:t xml:space="preserve">, Е. И. </w:t>
      </w:r>
      <w:proofErr w:type="spellStart"/>
      <w:r w:rsidRPr="00EB5020">
        <w:rPr>
          <w:rFonts w:ascii="Times New Roman" w:hAnsi="Times New Roman"/>
          <w:color w:val="000000"/>
          <w:sz w:val="24"/>
          <w:szCs w:val="24"/>
          <w:lang w:val="ru-RU"/>
        </w:rPr>
        <w:t>Коротеева</w:t>
      </w:r>
      <w:proofErr w:type="spellEnd"/>
      <w:r w:rsidRPr="00EB5020">
        <w:rPr>
          <w:rFonts w:ascii="Times New Roman" w:hAnsi="Times New Roman"/>
          <w:color w:val="000000"/>
          <w:sz w:val="24"/>
          <w:szCs w:val="24"/>
          <w:lang w:val="ru-RU"/>
        </w:rPr>
        <w:t xml:space="preserve"> ; под ред. Б. М. </w:t>
      </w:r>
      <w:proofErr w:type="spellStart"/>
      <w:r w:rsidRPr="00EB5020">
        <w:rPr>
          <w:rFonts w:ascii="Times New Roman" w:hAnsi="Times New Roman"/>
          <w:color w:val="000000"/>
          <w:sz w:val="24"/>
          <w:szCs w:val="24"/>
          <w:lang w:val="ru-RU"/>
        </w:rPr>
        <w:t>Неменского</w:t>
      </w:r>
      <w:proofErr w:type="spellEnd"/>
      <w:r w:rsidRPr="00EB5020">
        <w:rPr>
          <w:rFonts w:ascii="Times New Roman" w:hAnsi="Times New Roman"/>
          <w:color w:val="000000"/>
          <w:sz w:val="24"/>
          <w:szCs w:val="24"/>
          <w:lang w:val="ru-RU"/>
        </w:rPr>
        <w:t>. – М. : Просвещение, 2020.</w:t>
      </w:r>
      <w:r w:rsidRPr="00EB5020">
        <w:rPr>
          <w:sz w:val="24"/>
          <w:szCs w:val="24"/>
          <w:lang w:val="ru-RU"/>
        </w:rPr>
        <w:br/>
      </w:r>
      <w:r w:rsidRPr="00EB5020">
        <w:rPr>
          <w:rFonts w:ascii="Times New Roman" w:hAnsi="Times New Roman"/>
          <w:color w:val="000000"/>
          <w:sz w:val="24"/>
          <w:szCs w:val="24"/>
          <w:lang w:val="ru-RU"/>
        </w:rPr>
        <w:t xml:space="preserve"> Е. И. </w:t>
      </w:r>
      <w:proofErr w:type="spellStart"/>
      <w:r w:rsidRPr="00EB5020">
        <w:rPr>
          <w:rFonts w:ascii="Times New Roman" w:hAnsi="Times New Roman"/>
          <w:color w:val="000000"/>
          <w:sz w:val="24"/>
          <w:szCs w:val="24"/>
          <w:lang w:val="ru-RU"/>
        </w:rPr>
        <w:t>Коротеева</w:t>
      </w:r>
      <w:proofErr w:type="spellEnd"/>
      <w:r w:rsidRPr="00EB5020">
        <w:rPr>
          <w:rFonts w:ascii="Times New Roman" w:hAnsi="Times New Roman"/>
          <w:color w:val="000000"/>
          <w:sz w:val="24"/>
          <w:szCs w:val="24"/>
          <w:lang w:val="ru-RU"/>
        </w:rPr>
        <w:t xml:space="preserve">, Изобразительное искусство: учебно-наглядное пособие для учащихся 1-4 классов начальной школы / Е. И. </w:t>
      </w:r>
      <w:proofErr w:type="spellStart"/>
      <w:r w:rsidRPr="00EB5020">
        <w:rPr>
          <w:rFonts w:ascii="Times New Roman" w:hAnsi="Times New Roman"/>
          <w:color w:val="000000"/>
          <w:sz w:val="24"/>
          <w:szCs w:val="24"/>
          <w:lang w:val="ru-RU"/>
        </w:rPr>
        <w:t>Коротеева</w:t>
      </w:r>
      <w:proofErr w:type="spellEnd"/>
      <w:r w:rsidRPr="00EB5020">
        <w:rPr>
          <w:rFonts w:ascii="Times New Roman" w:hAnsi="Times New Roman"/>
          <w:color w:val="000000"/>
          <w:sz w:val="24"/>
          <w:szCs w:val="24"/>
          <w:lang w:val="ru-RU"/>
        </w:rPr>
        <w:t>. - М.:</w:t>
      </w:r>
      <w:r w:rsidRPr="00EB5020">
        <w:rPr>
          <w:sz w:val="24"/>
          <w:szCs w:val="24"/>
          <w:lang w:val="ru-RU"/>
        </w:rPr>
        <w:br/>
      </w:r>
      <w:r w:rsidRPr="00EB5020">
        <w:rPr>
          <w:rFonts w:ascii="Times New Roman" w:hAnsi="Times New Roman"/>
          <w:color w:val="000000"/>
          <w:sz w:val="24"/>
          <w:szCs w:val="24"/>
          <w:lang w:val="ru-RU"/>
        </w:rPr>
        <w:t xml:space="preserve"> Просвещение, 2020.</w:t>
      </w:r>
      <w:bookmarkStart w:id="16" w:name="27f88a84-cde6-45cc-9a12-309dd9b67dab"/>
      <w:bookmarkEnd w:id="16"/>
    </w:p>
    <w:p w:rsidR="00EC5400" w:rsidRPr="00EB5020" w:rsidRDefault="00EC5400">
      <w:pPr>
        <w:spacing w:after="0"/>
        <w:ind w:left="120"/>
        <w:rPr>
          <w:sz w:val="24"/>
          <w:szCs w:val="24"/>
          <w:lang w:val="ru-RU"/>
        </w:rPr>
      </w:pPr>
    </w:p>
    <w:p w:rsidR="00EC5400" w:rsidRPr="00EB5020" w:rsidRDefault="00FE0E4E">
      <w:pPr>
        <w:spacing w:after="0" w:line="480" w:lineRule="auto"/>
        <w:ind w:left="120"/>
        <w:rPr>
          <w:sz w:val="24"/>
          <w:szCs w:val="24"/>
          <w:lang w:val="ru-RU"/>
        </w:rPr>
      </w:pPr>
      <w:r w:rsidRPr="00EB5020">
        <w:rPr>
          <w:rFonts w:ascii="Times New Roman" w:hAnsi="Times New Roman"/>
          <w:b/>
          <w:color w:val="000000"/>
          <w:sz w:val="24"/>
          <w:szCs w:val="24"/>
          <w:lang w:val="ru-RU"/>
        </w:rPr>
        <w:t>ЦИФРОВЫЕ ОБРАЗОВАТЕЛЬНЫЕ РЕСУРСЫ И РЕСУРСЫ СЕТИ ИНТЕРНЕТ</w:t>
      </w:r>
      <w:r w:rsidR="00EB5020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</w:t>
      </w:r>
      <w:r w:rsidRPr="00EB5020">
        <w:rPr>
          <w:rFonts w:ascii="Times New Roman" w:hAnsi="Times New Roman"/>
          <w:color w:val="000000"/>
          <w:sz w:val="24"/>
          <w:szCs w:val="24"/>
          <w:lang w:val="ru-RU"/>
        </w:rPr>
        <w:t xml:space="preserve">Единая коллекция цифровых образовательных ресурсов: </w:t>
      </w:r>
      <w:r w:rsidRPr="00EB5020">
        <w:rPr>
          <w:rFonts w:ascii="Times New Roman" w:hAnsi="Times New Roman"/>
          <w:color w:val="000000"/>
          <w:sz w:val="24"/>
          <w:szCs w:val="24"/>
        </w:rPr>
        <w:t>http</w:t>
      </w:r>
      <w:r w:rsidRPr="00EB5020">
        <w:rPr>
          <w:rFonts w:ascii="Times New Roman" w:hAnsi="Times New Roman"/>
          <w:color w:val="000000"/>
          <w:sz w:val="24"/>
          <w:szCs w:val="24"/>
          <w:lang w:val="ru-RU"/>
        </w:rPr>
        <w:t>://</w:t>
      </w:r>
      <w:r w:rsidRPr="00EB5020">
        <w:rPr>
          <w:rFonts w:ascii="Times New Roman" w:hAnsi="Times New Roman"/>
          <w:color w:val="000000"/>
          <w:sz w:val="24"/>
          <w:szCs w:val="24"/>
        </w:rPr>
        <w:t>school</w:t>
      </w:r>
      <w:r w:rsidRPr="00EB5020">
        <w:rPr>
          <w:rFonts w:ascii="Times New Roman" w:hAnsi="Times New Roman"/>
          <w:color w:val="000000"/>
          <w:sz w:val="24"/>
          <w:szCs w:val="24"/>
          <w:lang w:val="ru-RU"/>
        </w:rPr>
        <w:t>-</w:t>
      </w:r>
      <w:r w:rsidRPr="00EB5020">
        <w:rPr>
          <w:rFonts w:ascii="Times New Roman" w:hAnsi="Times New Roman"/>
          <w:color w:val="000000"/>
          <w:sz w:val="24"/>
          <w:szCs w:val="24"/>
        </w:rPr>
        <w:t>collection</w:t>
      </w:r>
      <w:r w:rsidRPr="00EB5020">
        <w:rPr>
          <w:rFonts w:ascii="Times New Roman" w:hAnsi="Times New Roman"/>
          <w:color w:val="000000"/>
          <w:sz w:val="24"/>
          <w:szCs w:val="24"/>
          <w:lang w:val="ru-RU"/>
        </w:rPr>
        <w:t>.</w:t>
      </w:r>
      <w:proofErr w:type="spellStart"/>
      <w:r w:rsidRPr="00EB5020">
        <w:rPr>
          <w:rFonts w:ascii="Times New Roman" w:hAnsi="Times New Roman"/>
          <w:color w:val="000000"/>
          <w:sz w:val="24"/>
          <w:szCs w:val="24"/>
        </w:rPr>
        <w:t>edu</w:t>
      </w:r>
      <w:proofErr w:type="spellEnd"/>
      <w:r w:rsidRPr="00EB5020">
        <w:rPr>
          <w:rFonts w:ascii="Times New Roman" w:hAnsi="Times New Roman"/>
          <w:color w:val="000000"/>
          <w:sz w:val="24"/>
          <w:szCs w:val="24"/>
          <w:lang w:val="ru-RU"/>
        </w:rPr>
        <w:t>.</w:t>
      </w:r>
      <w:proofErr w:type="spellStart"/>
      <w:r w:rsidRPr="00EB5020">
        <w:rPr>
          <w:rFonts w:ascii="Times New Roman" w:hAnsi="Times New Roman"/>
          <w:color w:val="000000"/>
          <w:sz w:val="24"/>
          <w:szCs w:val="24"/>
        </w:rPr>
        <w:t>ru</w:t>
      </w:r>
      <w:proofErr w:type="spellEnd"/>
      <w:r w:rsidRPr="00EB5020">
        <w:rPr>
          <w:rFonts w:ascii="Times New Roman" w:hAnsi="Times New Roman"/>
          <w:color w:val="000000"/>
          <w:sz w:val="24"/>
          <w:szCs w:val="24"/>
          <w:lang w:val="ru-RU"/>
        </w:rPr>
        <w:t>/</w:t>
      </w:r>
      <w:r w:rsidRPr="00EB5020">
        <w:rPr>
          <w:sz w:val="24"/>
          <w:szCs w:val="24"/>
          <w:lang w:val="ru-RU"/>
        </w:rPr>
        <w:br/>
      </w:r>
      <w:bookmarkStart w:id="17" w:name="e2d6e2bf-4893-4145-be02-d49817b4b26f"/>
      <w:r w:rsidRPr="00EB5020">
        <w:rPr>
          <w:rFonts w:ascii="Times New Roman" w:hAnsi="Times New Roman"/>
          <w:color w:val="000000"/>
          <w:sz w:val="24"/>
          <w:szCs w:val="24"/>
          <w:lang w:val="ru-RU"/>
        </w:rPr>
        <w:t xml:space="preserve"> Фестиваль педагогических идей : </w:t>
      </w:r>
      <w:r w:rsidRPr="00EB5020">
        <w:rPr>
          <w:rFonts w:ascii="Times New Roman" w:hAnsi="Times New Roman"/>
          <w:color w:val="000000"/>
          <w:sz w:val="24"/>
          <w:szCs w:val="24"/>
        </w:rPr>
        <w:t>https</w:t>
      </w:r>
      <w:r w:rsidRPr="00EB5020">
        <w:rPr>
          <w:rFonts w:ascii="Times New Roman" w:hAnsi="Times New Roman"/>
          <w:color w:val="000000"/>
          <w:sz w:val="24"/>
          <w:szCs w:val="24"/>
          <w:lang w:val="ru-RU"/>
        </w:rPr>
        <w:t>://</w:t>
      </w:r>
      <w:proofErr w:type="spellStart"/>
      <w:r w:rsidRPr="00EB5020">
        <w:rPr>
          <w:rFonts w:ascii="Times New Roman" w:hAnsi="Times New Roman"/>
          <w:color w:val="000000"/>
          <w:sz w:val="24"/>
          <w:szCs w:val="24"/>
        </w:rPr>
        <w:t>urok</w:t>
      </w:r>
      <w:proofErr w:type="spellEnd"/>
      <w:r w:rsidRPr="00EB5020">
        <w:rPr>
          <w:rFonts w:ascii="Times New Roman" w:hAnsi="Times New Roman"/>
          <w:color w:val="000000"/>
          <w:sz w:val="24"/>
          <w:szCs w:val="24"/>
          <w:lang w:val="ru-RU"/>
        </w:rPr>
        <w:t>.1</w:t>
      </w:r>
      <w:proofErr w:type="spellStart"/>
      <w:r w:rsidRPr="00EB5020">
        <w:rPr>
          <w:rFonts w:ascii="Times New Roman" w:hAnsi="Times New Roman"/>
          <w:color w:val="000000"/>
          <w:sz w:val="24"/>
          <w:szCs w:val="24"/>
        </w:rPr>
        <w:t>sept</w:t>
      </w:r>
      <w:proofErr w:type="spellEnd"/>
      <w:r w:rsidRPr="00EB5020">
        <w:rPr>
          <w:rFonts w:ascii="Times New Roman" w:hAnsi="Times New Roman"/>
          <w:color w:val="000000"/>
          <w:sz w:val="24"/>
          <w:szCs w:val="24"/>
          <w:lang w:val="ru-RU"/>
        </w:rPr>
        <w:t>.</w:t>
      </w:r>
      <w:proofErr w:type="spellStart"/>
      <w:r w:rsidRPr="00EB5020">
        <w:rPr>
          <w:rFonts w:ascii="Times New Roman" w:hAnsi="Times New Roman"/>
          <w:color w:val="000000"/>
          <w:sz w:val="24"/>
          <w:szCs w:val="24"/>
        </w:rPr>
        <w:t>ru</w:t>
      </w:r>
      <w:bookmarkEnd w:id="17"/>
      <w:proofErr w:type="spellEnd"/>
      <w:r w:rsidRPr="00EB5020">
        <w:rPr>
          <w:rFonts w:ascii="Times New Roman" w:hAnsi="Times New Roman"/>
          <w:color w:val="333333"/>
          <w:sz w:val="24"/>
          <w:szCs w:val="24"/>
          <w:lang w:val="ru-RU"/>
        </w:rPr>
        <w:t>‌</w:t>
      </w:r>
      <w:r w:rsidRPr="00EB5020">
        <w:rPr>
          <w:rFonts w:ascii="Times New Roman" w:hAnsi="Times New Roman"/>
          <w:color w:val="000000"/>
          <w:sz w:val="24"/>
          <w:szCs w:val="24"/>
          <w:lang w:val="ru-RU"/>
        </w:rPr>
        <w:t>​</w:t>
      </w:r>
      <w:bookmarkEnd w:id="13"/>
    </w:p>
    <w:sectPr w:rsidR="00EC5400" w:rsidRPr="00EB5020" w:rsidSect="00EB5020">
      <w:pgSz w:w="16383" w:h="11906" w:orient="landscape"/>
      <w:pgMar w:top="850" w:right="1134" w:bottom="1701" w:left="1134" w:header="720" w:footer="720" w:gutter="0"/>
      <w:cols w:space="720"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0195C" w:rsidRDefault="0040195C" w:rsidP="0040195C">
      <w:pPr>
        <w:spacing w:after="0" w:line="240" w:lineRule="auto"/>
      </w:pPr>
      <w:r>
        <w:separator/>
      </w:r>
    </w:p>
  </w:endnote>
  <w:endnote w:type="continuationSeparator" w:id="1">
    <w:p w:rsidR="0040195C" w:rsidRDefault="0040195C" w:rsidP="004019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4966687"/>
      <w:docPartObj>
        <w:docPartGallery w:val="Page Numbers (Bottom of Page)"/>
        <w:docPartUnique/>
      </w:docPartObj>
    </w:sdtPr>
    <w:sdtContent>
      <w:p w:rsidR="00EB5020" w:rsidRDefault="00EB5020">
        <w:pPr>
          <w:pStyle w:val="af"/>
          <w:jc w:val="center"/>
        </w:pPr>
        <w:fldSimple w:instr=" PAGE   \* MERGEFORMAT ">
          <w:r w:rsidR="005C2611">
            <w:rPr>
              <w:noProof/>
            </w:rPr>
            <w:t>2</w:t>
          </w:r>
        </w:fldSimple>
      </w:p>
    </w:sdtContent>
  </w:sdt>
  <w:p w:rsidR="00EB5020" w:rsidRDefault="00EB5020">
    <w:pPr>
      <w:pStyle w:val="af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0195C" w:rsidRDefault="0040195C" w:rsidP="0040195C">
      <w:pPr>
        <w:spacing w:after="0" w:line="240" w:lineRule="auto"/>
      </w:pPr>
      <w:r>
        <w:separator/>
      </w:r>
    </w:p>
  </w:footnote>
  <w:footnote w:type="continuationSeparator" w:id="1">
    <w:p w:rsidR="0040195C" w:rsidRDefault="0040195C" w:rsidP="0040195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E61808"/>
    <w:multiLevelType w:val="multilevel"/>
    <w:tmpl w:val="4DC8758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E37529D"/>
    <w:multiLevelType w:val="multilevel"/>
    <w:tmpl w:val="CC30D95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4657539"/>
    <w:multiLevelType w:val="multilevel"/>
    <w:tmpl w:val="C890DC3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E941CD2"/>
    <w:multiLevelType w:val="multilevel"/>
    <w:tmpl w:val="C0BA22E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34B6782B"/>
    <w:multiLevelType w:val="multilevel"/>
    <w:tmpl w:val="D540AAA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70D03244"/>
    <w:multiLevelType w:val="multilevel"/>
    <w:tmpl w:val="38BAA37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2"/>
  </w:num>
  <w:num w:numId="5">
    <w:abstractNumId w:val="0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drawingGridHorizontalSpacing w:val="110"/>
  <w:displayHorizontalDrawingGridEvery w:val="2"/>
  <w:characterSpacingControl w:val="doNotCompress"/>
  <w:hdrShapeDefaults>
    <o:shapedefaults v:ext="edit" spidmax="5121"/>
  </w:hdrShapeDefaults>
  <w:footnotePr>
    <w:footnote w:id="0"/>
    <w:footnote w:id="1"/>
  </w:footnotePr>
  <w:endnotePr>
    <w:endnote w:id="0"/>
    <w:endnote w:id="1"/>
  </w:endnotePr>
  <w:compat/>
  <w:rsids>
    <w:rsidRoot w:val="00EC5400"/>
    <w:rsid w:val="001D3A85"/>
    <w:rsid w:val="001D45CF"/>
    <w:rsid w:val="0025492C"/>
    <w:rsid w:val="00340B55"/>
    <w:rsid w:val="003B37E0"/>
    <w:rsid w:val="0040195C"/>
    <w:rsid w:val="0041430A"/>
    <w:rsid w:val="005C2611"/>
    <w:rsid w:val="00A01EC1"/>
    <w:rsid w:val="00AF6793"/>
    <w:rsid w:val="00B27EE3"/>
    <w:rsid w:val="00DA5490"/>
    <w:rsid w:val="00E9261F"/>
    <w:rsid w:val="00EB5020"/>
    <w:rsid w:val="00EC5400"/>
    <w:rsid w:val="00F06844"/>
    <w:rsid w:val="00F8383F"/>
    <w:rsid w:val="00FE0E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EC5400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EC540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List Paragraph"/>
    <w:basedOn w:val="a"/>
    <w:uiPriority w:val="99"/>
    <w:unhideWhenUsed/>
    <w:rsid w:val="00F06844"/>
    <w:pPr>
      <w:ind w:left="720"/>
      <w:contextualSpacing/>
    </w:pPr>
  </w:style>
  <w:style w:type="paragraph" w:styleId="af">
    <w:name w:val="footer"/>
    <w:basedOn w:val="a"/>
    <w:link w:val="af0"/>
    <w:uiPriority w:val="99"/>
    <w:unhideWhenUsed/>
    <w:rsid w:val="004019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40195C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9F172F9-27F4-41D4-8F30-D6CFECC3F3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16</Pages>
  <Words>4130</Words>
  <Characters>23545</Characters>
  <Application>Microsoft Office Word</Application>
  <DocSecurity>0</DocSecurity>
  <Lines>196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Магнат</cp:lastModifiedBy>
  <cp:revision>14</cp:revision>
  <cp:lastPrinted>2023-09-07T18:58:00Z</cp:lastPrinted>
  <dcterms:created xsi:type="dcterms:W3CDTF">2023-09-06T16:29:00Z</dcterms:created>
  <dcterms:modified xsi:type="dcterms:W3CDTF">2023-09-07T19:10:00Z</dcterms:modified>
</cp:coreProperties>
</file>