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32" w:rsidRDefault="009036E0">
      <w:pPr>
        <w:spacing w:after="0" w:line="408" w:lineRule="auto"/>
        <w:ind w:left="120"/>
        <w:jc w:val="center"/>
        <w:rPr>
          <w:lang w:val="ru-RU"/>
        </w:rPr>
      </w:pPr>
      <w:bookmarkStart w:id="0" w:name="block-1864961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E1B32" w:rsidRDefault="009036E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</w:p>
    <w:p w:rsidR="008E1B32" w:rsidRDefault="009036E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«Кизлярский район» </w:t>
      </w:r>
    </w:p>
    <w:p w:rsidR="008E1B32" w:rsidRDefault="009036E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МКОУ "Краснооктябрьская СОШ имени </w:t>
      </w:r>
      <w:r>
        <w:rPr>
          <w:rFonts w:ascii="Times New Roman" w:hAnsi="Times New Roman"/>
          <w:b/>
          <w:color w:val="000000"/>
          <w:sz w:val="28"/>
          <w:lang w:val="ru-RU"/>
        </w:rPr>
        <w:t>Р.Гамзатова "</w:t>
      </w:r>
    </w:p>
    <w:p w:rsidR="008E1B32" w:rsidRDefault="008E1B32">
      <w:pPr>
        <w:spacing w:after="0"/>
        <w:rPr>
          <w:lang w:val="ru-RU"/>
        </w:rPr>
      </w:pPr>
    </w:p>
    <w:p w:rsidR="008E1B32" w:rsidRDefault="008E1B32">
      <w:pPr>
        <w:spacing w:after="0"/>
        <w:ind w:left="120"/>
        <w:rPr>
          <w:lang w:val="ru-RU"/>
        </w:rPr>
      </w:pPr>
    </w:p>
    <w:tbl>
      <w:tblPr>
        <w:tblW w:w="0" w:type="auto"/>
        <w:tblInd w:w="1668" w:type="dxa"/>
        <w:tblLook w:val="04A0"/>
      </w:tblPr>
      <w:tblGrid>
        <w:gridCol w:w="4419"/>
        <w:gridCol w:w="4086"/>
        <w:gridCol w:w="3827"/>
      </w:tblGrid>
      <w:tr w:rsidR="008E1B32">
        <w:trPr>
          <w:trHeight w:val="3036"/>
        </w:trPr>
        <w:tc>
          <w:tcPr>
            <w:tcW w:w="4419" w:type="dxa"/>
          </w:tcPr>
          <w:p w:rsidR="008E1B32" w:rsidRDefault="009036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РАССМОТРЕНО  </w:t>
            </w:r>
          </w:p>
          <w:p w:rsidR="008E1B32" w:rsidRDefault="009036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8E1B32" w:rsidRDefault="008E1B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8E1B32" w:rsidRDefault="009036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E1B32" w:rsidRDefault="009036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Магомедшарипова П.Ш.    </w:t>
            </w:r>
          </w:p>
          <w:p w:rsidR="008E1B32" w:rsidRDefault="009036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8E1B32" w:rsidRDefault="008E1B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86" w:type="dxa"/>
          </w:tcPr>
          <w:p w:rsidR="008E1B32" w:rsidRDefault="009036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СОГЛАСОВАНО </w:t>
            </w:r>
          </w:p>
          <w:p w:rsidR="008E1B32" w:rsidRDefault="009036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Заместитель директора     по УВР</w:t>
            </w:r>
          </w:p>
          <w:p w:rsidR="008E1B32" w:rsidRDefault="009036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E1B32" w:rsidRDefault="009036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Махмудова Э.М.</w:t>
            </w:r>
          </w:p>
          <w:p w:rsidR="008E1B32" w:rsidRDefault="009036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8E1B32" w:rsidRDefault="008E1B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8E1B32" w:rsidRDefault="009036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E1B32" w:rsidRDefault="009036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E1B32" w:rsidRDefault="008E1B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8E1B32" w:rsidRDefault="009036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E1B32" w:rsidRDefault="009036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8E1B32" w:rsidRDefault="009036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08 2023 г.  </w:t>
            </w:r>
          </w:p>
          <w:p w:rsidR="008E1B32" w:rsidRDefault="008E1B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E1B32" w:rsidRDefault="008E1B32">
      <w:pPr>
        <w:spacing w:after="0"/>
        <w:rPr>
          <w:lang w:val="ru-RU"/>
        </w:rPr>
      </w:pPr>
    </w:p>
    <w:p w:rsidR="008E1B32" w:rsidRDefault="009036E0">
      <w:pPr>
        <w:spacing w:after="0" w:line="408" w:lineRule="auto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E1B32" w:rsidRDefault="009036E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2497541)</w:t>
      </w:r>
    </w:p>
    <w:p w:rsidR="008E1B32" w:rsidRDefault="009036E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8E1B32" w:rsidRDefault="009036E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 класса</w:t>
      </w:r>
    </w:p>
    <w:p w:rsidR="008E1B32" w:rsidRDefault="009036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Состовитель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учитель биологии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8E1B32" w:rsidRDefault="009036E0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Тагирова П.Р</w:t>
      </w:r>
    </w:p>
    <w:p w:rsidR="008E1B32" w:rsidRDefault="009036E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с.Краснооктябрьское‌ </w:t>
      </w:r>
      <w:bookmarkStart w:id="1" w:name="491e05a7-f9e6-4844-988f-66989e75e9e7"/>
      <w:r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1"/>
    </w:p>
    <w:p w:rsidR="008E1B32" w:rsidRDefault="008E1B32">
      <w:pPr>
        <w:rPr>
          <w:lang w:val="ru-RU"/>
        </w:rPr>
        <w:sectPr w:rsidR="008E1B32">
          <w:footerReference w:type="default" r:id="rId8"/>
          <w:pgSz w:w="16383" w:h="11906" w:orient="landscape"/>
          <w:pgMar w:top="993" w:right="1134" w:bottom="133" w:left="1134" w:header="720" w:footer="720" w:gutter="0"/>
          <w:cols w:space="720"/>
          <w:docGrid w:linePitch="299"/>
        </w:sectPr>
      </w:pPr>
    </w:p>
    <w:p w:rsidR="008E1B32" w:rsidRDefault="009036E0">
      <w:pPr>
        <w:spacing w:after="0" w:line="264" w:lineRule="auto"/>
        <w:ind w:left="120"/>
        <w:jc w:val="both"/>
        <w:rPr>
          <w:lang w:val="ru-RU"/>
        </w:rPr>
      </w:pPr>
      <w:bookmarkStart w:id="2" w:name="block-1864961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E1B32" w:rsidRDefault="008E1B32">
      <w:pPr>
        <w:spacing w:after="0" w:line="264" w:lineRule="auto"/>
        <w:ind w:left="120"/>
        <w:jc w:val="both"/>
        <w:rPr>
          <w:lang w:val="ru-RU"/>
        </w:rPr>
      </w:pP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биологии на уровне </w:t>
      </w:r>
      <w:bookmarkStart w:id="3" w:name="_GoBack"/>
      <w:bookmarkEnd w:id="3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федеральной рабочей программы воспитания.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биологии определ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Биологическая подготовка обеспечивает понимание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изучения биологии на уровне основного общего образования являются: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знаний о признаках и проц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ессах жизнедеятельности биологических систем разного уровня организации;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умений применять методы биологической науки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изучения биологических систем, в том числе организма человека;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экологической культуры в целях сохранения собственного здоровья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охраны окружающей среды.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целей программы по биологии обеспечивается решением следующих задач: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альном существе, о роли биологической науки в практической деятельности людей;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работы с биологической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информацией, в том числе о современных достижениях в области биологии, её анализ и критическое оценивание;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4" w:name="3b562cd9-1b1f-4c62-99a2-3c330cdcc105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длагаемых в рамках основного государственного экзамена по биологии.</w:t>
      </w:r>
    </w:p>
    <w:p w:rsidR="008E1B32" w:rsidRDefault="008E1B32">
      <w:pPr>
        <w:rPr>
          <w:rFonts w:ascii="Times New Roman" w:hAnsi="Times New Roman" w:cs="Times New Roman"/>
          <w:sz w:val="24"/>
          <w:szCs w:val="24"/>
          <w:lang w:val="ru-RU"/>
        </w:rPr>
        <w:sectPr w:rsidR="008E1B32">
          <w:footerReference w:type="default" r:id="rId9"/>
          <w:pgSz w:w="16383" w:h="11906" w:orient="landscape"/>
          <w:pgMar w:top="850" w:right="1134" w:bottom="1701" w:left="1134" w:header="720" w:footer="720" w:gutter="0"/>
          <w:pgNumType w:start="1"/>
          <w:cols w:space="720"/>
          <w:docGrid w:linePitch="299"/>
        </w:sectPr>
      </w:pPr>
    </w:p>
    <w:p w:rsidR="008E1B32" w:rsidRDefault="0090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18649616"/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8E1B32" w:rsidRDefault="008E1B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E1B32" w:rsidRDefault="008E1B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E1B32" w:rsidRDefault="0090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8E1B32" w:rsidRDefault="009036E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Систематические группы растений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растений. Вид как основная систематическая категория.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систематики в биологии.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доросли, их строение и жизнедеятельность. Значение водорослей в природе и жизни человека.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Плауновидные (Плауны). Хвощ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Высшие семенные растения.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Голосеменные. Общая характеристика.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Хвойные растения, их разнообразие. Строение и жизнедея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Покрытосеменные (цветковые) растения. Общая характеристика. Особенности строения и жизнедеятельности покрытосеменных как наиболее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Семейства покрытосеменных (цветковых) растений (изучаются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тв, их использование человеком.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>Лабораторные и практические работы.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одноклеточных водорослей (на примере хламидомонады и хлореллы).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внешнего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строения мхов (на местных видах).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внешнего строения папоротника или хвоща.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внешнего строения покрытосеменных растений. 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признаков представителей семейств: Крестоцветные (Капустные), Розоцветные (Розовые),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видов растений (на прим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ере трёх семейств) с использованием определителей растений или определительных карточек.</w:t>
      </w:r>
    </w:p>
    <w:p w:rsidR="008E1B32" w:rsidRDefault="009036E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Развитие растительного мира на Земле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Экскурсии или видеоэкскурсии.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растительного мира на Земле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(экскурсия в палеонтологический или краеведческий музей).</w:t>
      </w:r>
    </w:p>
    <w:p w:rsidR="008E1B32" w:rsidRDefault="009036E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Растения в природных сообществах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Растительные сообщества. Видовой состав растительных сообществ, преобладающие в них растения. Рас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8E1B32" w:rsidRDefault="009036E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Растения и человек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Культурные растения и их происхождение. Цент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ры многообразия и происхождения культурных растений.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Земледелие. Культурные растения сельскохозяйственных угодий: овощные, плодово-ягодные, полевые.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Растения города, особенность городской флоры. Парки, лесопарки, скверы, ботанические сады. Декоративное цве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</w:t>
      </w:r>
      <w:r>
        <w:rPr>
          <w:rFonts w:ascii="Times New Roman" w:hAnsi="Times New Roman" w:cs="Times New Roman"/>
          <w:color w:val="000000"/>
          <w:sz w:val="24"/>
          <w:szCs w:val="24"/>
        </w:rPr>
        <w:t>Красная книга России. Меры со</w:t>
      </w:r>
      <w:r>
        <w:rPr>
          <w:rFonts w:ascii="Times New Roman" w:hAnsi="Times New Roman" w:cs="Times New Roman"/>
          <w:color w:val="000000"/>
          <w:sz w:val="24"/>
          <w:szCs w:val="24"/>
        </w:rPr>
        <w:t>хранения растительного мира.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>Экскурсии или видеоэкскурсии.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сельскохозяйственных растений региона. 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сорных растений региона.</w:t>
      </w:r>
    </w:p>
    <w:p w:rsidR="008E1B32" w:rsidRDefault="009036E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Грибы. Лишайники. Бактерии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Грибы. Общая характеристика.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Шляпочные грибы, их строение, питание, рост, размножение.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Плесневые грибы. Дрожжевые грибы. Значение плесневых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дрожжевых грибов в природе и жизни человека (пищевая и фармацевтическая промышленность и другие).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паразитическими грибами.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Бактерии – доядерные организмы. Общая характеристика бактерий. Бактериальная клетка. 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сти).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одноклеточных (мукор) и многоклеточных (пеницилл) плесневых грибов.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лишайников.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строения бактерий (на готовых микропрепаратах).</w:t>
      </w:r>
      <w:bookmarkStart w:id="6" w:name="_TOC_250010"/>
      <w:bookmarkEnd w:id="6"/>
    </w:p>
    <w:p w:rsidR="008E1B32" w:rsidRDefault="008E1B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rPr>
          <w:rFonts w:ascii="Times New Roman" w:hAnsi="Times New Roman" w:cs="Times New Roman"/>
          <w:sz w:val="24"/>
          <w:szCs w:val="24"/>
          <w:lang w:val="ru-RU"/>
        </w:rPr>
        <w:sectPr w:rsidR="008E1B3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8E1B32" w:rsidRDefault="009036E0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8649615"/>
      <w:bookmarkEnd w:id="5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8E1B32" w:rsidRDefault="009036E0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8E1B32" w:rsidRDefault="008E1B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90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E1B32" w:rsidRDefault="008E1B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ательной деятельности, в том числе в части: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гражданского воспитания: 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 к био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поведение и поступки с позиции нравственных норм и норм экологическо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й культуры;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биологии в формировании эстетической культуры личности;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 и эмоционального благополучия: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безопасности, в том числе навыки безопасного поведения в природной среде;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выка рефлексии, управление собственным эмоциональным состоянием;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профессий, связанных с биологией;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экологических проблем и путей их решения;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астию в практической деятельности экологической направленности;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роли биологической науки в формировании научного мировоззрения;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9) адаптации обучающегося к изменяющимся условиям социальной и природной среды: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екватная оценка изменяющихся условий;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8E1B32" w:rsidRDefault="008E1B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90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ЫЕ РЕЗУЛЬТАТЫ</w:t>
      </w:r>
    </w:p>
    <w:p w:rsidR="008E1B32" w:rsidRDefault="008E1B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8E1B32" w:rsidRDefault="008E1B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90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E1B32" w:rsidRDefault="008E1B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ыявлять и характеризовать существенные признаки биологических объектов (явлений);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выбирать способ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собой;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енных выводов и обобщений;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выбирать, анализировать, систематизировать и интерпретировать биологическую информацию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видов и форм представления;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 задачи несложными схемами, диаграммами, иной графикой и их комбинациями;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запоминать и систематизировать биологическую информацию.</w:t>
      </w:r>
    </w:p>
    <w:p w:rsidR="008E1B32" w:rsidRDefault="008E1B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90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уникативные универсальные учебные действия</w:t>
      </w:r>
    </w:p>
    <w:p w:rsidR="008E1B32" w:rsidRDefault="008E1B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 общение: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 свои возражения;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 других участников диалога, обнаруживать различие и сходство позиций;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выбирать формат выступления с учётом задач презентации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биолог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инировать свои действия с другими членами команды;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 результатов, разделять сферу ответственности и проявлять готовность к предоставлению отчёта перед группой;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ающихся. </w:t>
      </w:r>
    </w:p>
    <w:p w:rsidR="008E1B32" w:rsidRDefault="008E1B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90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</w:t>
      </w:r>
    </w:p>
    <w:p w:rsidR="008E1B32" w:rsidRDefault="008E1B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различных подходах принятия решений (индивидуальное, принятие решения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группе, принятие решений группой);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биологической 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адачи, адаптировать решение к меняющимся обстоятельствам;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 новых обстоятельств, изменившихся ситуаций, установленных ошибок, возникших трудностей;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сть себе и другим;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(управления собой, самодисциплины, устойчивого поведения).</w:t>
      </w:r>
    </w:p>
    <w:p w:rsidR="008E1B32" w:rsidRDefault="008E1B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90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E1B32" w:rsidRDefault="008E1B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биологию как науку о живой природе, называть признаки живого, сравнивать 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бъекты живой и неживой природы;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вклада российских (в том числе В. И. 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рнадский, А. Л. Чижевский) и зарубежных (в том числе Аристотель, Теофраст, Гиппократ) учёных в развитие биологии;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ие, размножение;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 внешнему виду (изображениям), схемам и описаниям доядерные и ядерн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ые организмы, различные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природные и культурные;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ений, животных, грибов, лишайников, бактерий и вирусов;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примеры, характеризующие приспособленность организмов к среде обитан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ия, взаимосвязи организмов в сообществах;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отличительные признаки природных и искусственных сообществ;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 экологические проблемы;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роль биологии в практической деятельности человека;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методы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приёмами работы 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лупой, световым и цифровым микроскопами при рассматривании биологических объектов;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программы по биологии к концу обучения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вклада российских (в том числе В. В. Докучаев, К. А. Тимирязев, С. Г. Навашин) и заруб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ежных учёных (в том числе Р. Гук, М. Мальпиги) в развитие наук о растениях;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строение и жизнедеятельность раститель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признаки растений, уровни организации растительного организма, части растений: клетки, ткани, 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рганы, системы органов, организм;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растительные ткани и органы растений между собой;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кропрепаратами, исследовательские работы с использованием приборов и инструментов цифровой лаборатории;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искусственного вегетативного размножения, семенное размножение (на примере покрытосеменных, или цветковых);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растения и их части по разным основаниям;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знания для выращивания и размножения культурных растений;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биологии со знаниями по математике, географии, 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хнологии, предметов гуманитарного цикла, различными видами искусства;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 в другую;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принципы классификации растений, основные систем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атические группы растений (водоросли, мхи, плауны, хвощи, папоротники, голосеменные, покрытосеменные или цветковые);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витие наук о растениях, грибах, лишайниках, бактериях;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обитания, растительное сообщество,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ексте;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признаки классов покрытосеменных ил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цветковых, семейств двудольных и однодольных растений;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практические и лабораторные работы по систематик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существенные признаки стр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оения и жизнедеятельности растений, бактерий, грибов, лишайников;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усложнение организации растений в ходе эволю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 растительного мира на Земле;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покров) природных зон Земли;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роль растений, грибов, лишайников, бактерий в природных сообществах,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хозяйственной деятельности человека и его повседневной жизни;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 искусства;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труда при работе с учебным и лабораторным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оборудованием, химической посудой в соответствии с инструкциями на уроке и во внеурочной деятельности;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рмацию из одной знаковой системыв другую;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Предметные результаты освоения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рограммы по биологии к концу обучения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принципы классификации животных, вид как основную систематическую категорию, основные систе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матические группы животных (простейшие, кишечнополостные, плоские, круглые и кольчатые черви, членистоногие, моллюски, хордовые);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ювье, Э. Геккель) учёных в развитие наук о животных;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животного, системы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тветствии с поставленной задачей и в контексте;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животные ткани и органы животных между собой;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строение и жизн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процессы жизнедеятельности животных изучаемых систематических групп: дв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ижение, питание, дыхание, транспорт веществ, выделение, регуляцию, поведение, рост, развитие, размножение;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опис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ывать животных 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ументов цифровой лаборатории;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представителей отдельных систематических групп животных и делать выводы на основе сравнения;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животных на основании особенностей строения;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усложнение организации животных в ходе эволюции жи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вотного мира на Земле;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взаимосвязи животных в природных сообществах, цепи питания;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взаимосвязи животных с растениями, грибами,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лишайниками и бактериями в природных сообществах;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роль животных в природных сообществах;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роль домашних и непродуктивных животны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 в жизни человека, 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мероприятиях по охране животного мира Земли;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на конк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ретных примерах связь знаний по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методы биологии: проводить наблюдения за животными, описывать животных, их 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рганы и системы органов; ставить простейшие биологические опыты и эксперименты;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ладеть приёмами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аппарат изучаемого раздела биологии, сопровождать выступление презентацией с учётом особенностей аудитории обучающихся.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9 классе: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науки о человеке (антропологию, анато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мию, физиологию, медицину, гигиену, экологию человека, психологию) и их связи с другими науками и техникой;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ким факторам (человеческие расы и адаптивные типы людей), родство человеческих рас;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 Пастер, Ч. Дарвин) учёных в развитие представлений о происхождении, строении, жизнедеятельности, поведении, экологии человека;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биологические термины и понятия (в том числе: цитология, гистология, анатомия человека, физиология человека,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нняя среда, иммунитет) в соответствии с поставленной задачей и в контексте;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биологически активные вещества (витамины, ферменты, гормоны), выявлять их роль в процессе обме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веществ и превращения энергии;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биологические модели для выявления особенностей строения и функциониро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вания органов и систем органов человека;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 сравнивать безусловные и условные рефлексы, наследственные и ненаследственные программы поведения, особенности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наследственные и ненаследст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практические и лабораторные работы по морфологии, анатомии, физиологии и поведению человека, в том числе работы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качественные и количественные задачи, используя основные показатели здоровья человек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а, проводить расчёты и оценивать полученные значения;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альная организация труда и полноценного отдыха, позитивное эмоционально-психическое состояние;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ючения вредных привычек, зависимостей;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методы биологи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ической посудой в соответствии с инструкциями на уроке и во внеурочной деятельности;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аковой системы в другую;</w:t>
      </w:r>
    </w:p>
    <w:p w:rsidR="008E1B32" w:rsidRDefault="009036E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</w:t>
      </w:r>
    </w:p>
    <w:p w:rsidR="008E1B32" w:rsidRDefault="008E1B3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8649617"/>
      <w:bookmarkEnd w:id="7"/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9036E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Тематическое планирование</w:t>
      </w:r>
    </w:p>
    <w:p w:rsidR="008E1B32" w:rsidRDefault="009036E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7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класс</w:t>
      </w:r>
    </w:p>
    <w:tbl>
      <w:tblPr>
        <w:tblpPr w:leftFromText="180" w:rightFromText="180" w:vertAnchor="text" w:horzAnchor="margin" w:tblpY="83"/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4550"/>
        <w:gridCol w:w="1560"/>
        <w:gridCol w:w="1843"/>
        <w:gridCol w:w="1912"/>
        <w:gridCol w:w="3065"/>
      </w:tblGrid>
      <w:tr w:rsidR="008E1B32">
        <w:trPr>
          <w:trHeight w:val="144"/>
          <w:tblCellSpacing w:w="0" w:type="dxa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3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B32" w:rsidRDefault="008E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B32" w:rsidRDefault="008E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B32" w:rsidRDefault="008E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Систематические группы растений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416720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416720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в природных сообществах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416720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и человек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416720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Грибы. Лишайники. Бактерии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416720</w:t>
              </w:r>
            </w:hyperlink>
          </w:p>
        </w:tc>
      </w:tr>
      <w:tr w:rsidR="008E1B3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E1B32" w:rsidRDefault="008E1B3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E1B32" w:rsidRDefault="009036E0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Поурочное планирование</w:t>
      </w:r>
    </w:p>
    <w:p w:rsidR="008E1B32" w:rsidRDefault="009036E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  <w:bookmarkStart w:id="9" w:name="block-18649611"/>
      <w:bookmarkEnd w:id="8"/>
    </w:p>
    <w:tbl>
      <w:tblPr>
        <w:tblpPr w:leftFromText="180" w:rightFromText="180" w:vertAnchor="text" w:horzAnchor="margin" w:tblpY="328"/>
        <w:tblW w:w="14559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1"/>
        <w:gridCol w:w="3261"/>
        <w:gridCol w:w="992"/>
        <w:gridCol w:w="1134"/>
        <w:gridCol w:w="1276"/>
        <w:gridCol w:w="1056"/>
        <w:gridCol w:w="24"/>
        <w:gridCol w:w="12"/>
        <w:gridCol w:w="24"/>
        <w:gridCol w:w="1260"/>
        <w:gridCol w:w="12"/>
        <w:gridCol w:w="24"/>
        <w:gridCol w:w="12"/>
        <w:gridCol w:w="1368"/>
        <w:gridCol w:w="12"/>
        <w:gridCol w:w="12"/>
        <w:gridCol w:w="1287"/>
        <w:gridCol w:w="1942"/>
      </w:tblGrid>
      <w:tr w:rsidR="008E1B32">
        <w:trPr>
          <w:trHeight w:val="144"/>
          <w:tblCellSpacing w:w="0" w:type="dxa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103" w:type="dxa"/>
            <w:gridSpan w:val="12"/>
            <w:vMerge w:val="restart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изучения</w:t>
            </w:r>
          </w:p>
          <w:p w:rsidR="008E1B32" w:rsidRDefault="008E1B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E1B32" w:rsidRDefault="008E1B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32">
        <w:trPr>
          <w:trHeight w:val="1169"/>
          <w:tblCellSpacing w:w="0" w:type="dxa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B32" w:rsidRDefault="008E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B32" w:rsidRDefault="008E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1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8E1B32" w:rsidRDefault="008E1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B32" w:rsidRDefault="008E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167">
        <w:trPr>
          <w:trHeight w:val="1169"/>
          <w:tblCellSpacing w:w="0" w:type="dxa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67" w:rsidRDefault="007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67" w:rsidRDefault="007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755167" w:rsidRDefault="0075516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755167" w:rsidRDefault="0075516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755167" w:rsidRDefault="0075516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1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55167" w:rsidRDefault="00755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1 четверть(8ч.)</w:t>
            </w:r>
          </w:p>
        </w:tc>
        <w:tc>
          <w:tcPr>
            <w:tcW w:w="19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67" w:rsidRDefault="0075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32">
        <w:trPr>
          <w:trHeight w:val="1207"/>
          <w:tblCellSpacing w:w="0" w:type="dxa"/>
        </w:trPr>
        <w:tc>
          <w:tcPr>
            <w:tcW w:w="851" w:type="dxa"/>
            <w:vMerge/>
            <w:tcMar>
              <w:top w:w="50" w:type="dxa"/>
              <w:left w:w="100" w:type="dxa"/>
            </w:tcMar>
          </w:tcPr>
          <w:p w:rsidR="008E1B32" w:rsidRDefault="008E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</w:tcPr>
          <w:p w:rsidR="008E1B32" w:rsidRDefault="008E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E1B32" w:rsidRDefault="00903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E1B32" w:rsidRDefault="00903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1942" w:type="dxa"/>
            <w:vMerge/>
            <w:tcMar>
              <w:top w:w="50" w:type="dxa"/>
              <w:left w:w="100" w:type="dxa"/>
            </w:tcMar>
          </w:tcPr>
          <w:p w:rsidR="008E1B32" w:rsidRDefault="008E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6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4314</w:t>
              </w:r>
            </w:hyperlink>
          </w:p>
        </w:tc>
      </w:tr>
      <w:tr w:rsidR="008E1B32">
        <w:trPr>
          <w:trHeight w:val="144"/>
          <w:tblCellSpacing w:w="0" w:type="dxa"/>
        </w:trPr>
        <w:tc>
          <w:tcPr>
            <w:tcW w:w="14559" w:type="dxa"/>
            <w:gridSpan w:val="18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Систематика растений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6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Низшие растения. Общая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характеристика водорослей. Лабораторная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«Изучение строения одноклеточных водорослей (на примере хламидомонады и хлореллы)»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6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ЦОК </w:t>
            </w:r>
            <w:hyperlink r:id="rId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Низшие растения. Зеленые водоросли. Практическая работа «Изучение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строения многоклеточных нитчатых водорослей (на примере спирогиры и улотрикса)»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6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4832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Низшие растения. Бурые и красные водоросли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4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: «Систематика растений. Низшие растения»</w:t>
            </w:r>
          </w:p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Высшие споровые растения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gridSpan w:val="3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и строение мхов. Практическая работа «Изучение внешнего строения мхов (на местных видах)»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1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Цикл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мхов. Роль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мхов в природе и деятельности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ЦОК </w:t>
            </w:r>
            <w:hyperlink r:id="rId2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E1B32">
        <w:trPr>
          <w:trHeight w:val="144"/>
          <w:tblCellSpacing w:w="0" w:type="dxa"/>
        </w:trPr>
        <w:tc>
          <w:tcPr>
            <w:tcW w:w="14559" w:type="dxa"/>
            <w:gridSpan w:val="18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                                                            2 четверть (8ч.)</w:t>
            </w:r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папоротникообразных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«Изучение внешнего строения папоротника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хвоща»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1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теме: «Мхи.Хвощи.Плауны»</w:t>
            </w:r>
          </w:p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Размножение и цикл развития папоротникообразных. Значение папоротникообразных в природе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жизни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5282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хвойных растений. Практическая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«Изучение внешнего строения веток, хвои, шишек и семян голосеменных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(на примере ели, сосны или лиственницы)»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1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5714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1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5868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Семейства класса двудольные.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  <w:hyperlink r:id="rId3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  <w:hyperlink r:id="rId3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  <w:hyperlink r:id="rId3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hyperlink r:id="rId3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E1B32">
        <w:trPr>
          <w:trHeight w:val="144"/>
          <w:tblCellSpacing w:w="0" w:type="dxa"/>
        </w:trPr>
        <w:tc>
          <w:tcPr>
            <w:tcW w:w="14559" w:type="dxa"/>
            <w:gridSpan w:val="18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           3 четверть (11 ч.)</w:t>
            </w:r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Семейства класса двудольные Практическая работа «Изучение признаков представителей семейств: Мотыльковые (Бобовые), Паслёновые, Сложноцветные (Астровые) на гербарных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натуральных образцах»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  <w:hyperlink r:id="rId3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  <w:hyperlink r:id="rId3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  <w:hyperlink r:id="rId3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hyperlink r:id="rId3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Характерные признаки семейств класса однодольные. Практическая работа «Изучение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  <w:hyperlink r:id="rId4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  <w:hyperlink r:id="rId4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  <w:hyperlink r:id="rId4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hyperlink r:id="rId4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Культурные представители семейств покрытосеменных, 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использование человеком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: «Разнообразие и размножение покрытосеменных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растений»</w:t>
            </w:r>
          </w:p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и среда обитания. Экологические факторы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Растительные сообщества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растительного сообщества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Культурные растения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сельскохозяйственных угодий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города. Декоративное цветоводство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растительного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8E1B32">
        <w:trPr>
          <w:trHeight w:val="144"/>
          <w:tblCellSpacing w:w="0" w:type="dxa"/>
        </w:trPr>
        <w:tc>
          <w:tcPr>
            <w:tcW w:w="14559" w:type="dxa"/>
            <w:gridSpan w:val="18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Четверть 4 четверть(7ч.)   </w:t>
            </w:r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 - доядерные организмы. Общая 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Грибы. Общая характеристика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Шляпочные грибы. Практическая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Плесневые и дрожжи. Практическая 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: «Бактерии и грибы»</w:t>
            </w:r>
          </w:p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6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E1B32" w:rsidRPr="00755167">
        <w:trPr>
          <w:trHeight w:val="144"/>
          <w:tblCellSpacing w:w="0" w:type="dxa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6"/>
            <w:tcBorders>
              <w:righ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7460</w:t>
              </w:r>
            </w:hyperlink>
          </w:p>
        </w:tc>
      </w:tr>
      <w:tr w:rsidR="008E1B32">
        <w:trPr>
          <w:trHeight w:val="144"/>
          <w:tblCellSpacing w:w="0" w:type="dxa"/>
        </w:trPr>
        <w:tc>
          <w:tcPr>
            <w:tcW w:w="4112" w:type="dxa"/>
            <w:gridSpan w:val="2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B32" w:rsidRDefault="0090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6.5 </w:t>
            </w:r>
          </w:p>
        </w:tc>
        <w:tc>
          <w:tcPr>
            <w:tcW w:w="2412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B32" w:rsidRDefault="008E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dxa"/>
            <w:gridSpan w:val="6"/>
            <w:tcBorders>
              <w:left w:val="single" w:sz="4" w:space="0" w:color="auto"/>
            </w:tcBorders>
            <w:vAlign w:val="center"/>
          </w:tcPr>
          <w:p w:rsidR="008E1B32" w:rsidRDefault="008E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B32" w:rsidRDefault="008E1B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1B32" w:rsidRDefault="008E1B32">
      <w:pPr>
        <w:rPr>
          <w:rFonts w:ascii="Times New Roman" w:hAnsi="Times New Roman" w:cs="Times New Roman"/>
          <w:sz w:val="24"/>
          <w:szCs w:val="24"/>
        </w:rPr>
        <w:sectPr w:rsidR="008E1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B32" w:rsidRDefault="008E1B3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18649612"/>
      <w:bookmarkEnd w:id="9"/>
    </w:p>
    <w:p w:rsidR="008E1B32" w:rsidRDefault="008E1B3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E1B32" w:rsidRDefault="008E1B3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E1B32" w:rsidRDefault="009036E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E1B32" w:rsidRDefault="009036E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E1B32" w:rsidRDefault="009036E0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Биология, 7 класс/ Пасечник В.В., Каменский А.А., Швецов Г.Г.; под редакцией Пасечника В.В., Акционерное общество «Издательство «Просвещ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ение»</w:t>
      </w:r>
    </w:p>
    <w:p w:rsidR="008E1B32" w:rsidRDefault="008E1B32">
      <w:pPr>
        <w:spacing w:after="0"/>
        <w:rPr>
          <w:lang w:val="ru-RU"/>
        </w:rPr>
      </w:pPr>
    </w:p>
    <w:p w:rsidR="008E1B32" w:rsidRDefault="009036E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E1B32" w:rsidRDefault="009036E0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  <w:r>
        <w:rPr>
          <w:rFonts w:ascii="Times New Roman" w:hAnsi="Times New Roman" w:cs="Times New Roman"/>
          <w:sz w:val="28"/>
          <w:szCs w:val="28"/>
          <w:lang w:val="ru-RU"/>
        </w:rPr>
        <w:t>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Биология, 7 класс/ Баландин С.А., Ульянова Т.Ю., Исаева Т.А., Романова Н.И., Михайловская С.Н.; под редакцией Криксунова Е.А., Общество с ограниченной ответственностью «Русское слово - учебник»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• Биология, 7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класс/ Константинов В.М., Бабенко В.Г., Кучменко В.С.; под редакцией Бабенко В.Г., Акционерное общество «Издательство «Просвещение»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Биология, 7 класс/ Пасечник В.В., Суматохин С.В., Калинова Г.С.; под редакцией Пасечника В.В., Акционерное общество «Издат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ельство «Просвещение»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Биология, 7 класс/ Пономарёва И.Н., Корнилова О.А., Кучменко В.С.; под редакцией Пономарёвой И.Н., Акционерное общество «Издательство «Просвещение»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Биология, 7 класс/ Сивоглазов В.И., Сапин М.Р., Каменский А.А., Акционерное общест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 «Издательство «Просвещение»</w:t>
      </w:r>
    </w:p>
    <w:p w:rsidR="008E1B32" w:rsidRDefault="008E1B32">
      <w:pPr>
        <w:spacing w:after="0"/>
        <w:ind w:left="120"/>
        <w:rPr>
          <w:lang w:val="ru-RU"/>
        </w:rPr>
      </w:pPr>
    </w:p>
    <w:p w:rsidR="008E1B32" w:rsidRDefault="009036E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</w:t>
      </w:r>
    </w:p>
    <w:p w:rsidR="008E1B32" w:rsidRDefault="009036E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https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edsoo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  <w:lang w:val="ru-RU"/>
        </w:rPr>
        <w:t>/863</w:t>
      </w:r>
      <w:r>
        <w:rPr>
          <w:rFonts w:ascii="Times New Roman" w:hAnsi="Times New Roman" w:cs="Times New Roman"/>
          <w:sz w:val="28"/>
          <w:szCs w:val="28"/>
        </w:rPr>
        <w:t>cd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8E1B32" w:rsidRDefault="008E1B32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61" w:history="1">
        <w:r w:rsidR="009036E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https://multiurok.ru/</w:t>
        </w:r>
      </w:hyperlink>
    </w:p>
    <w:p w:rsidR="008E1B32" w:rsidRDefault="009036E0">
      <w:pPr>
        <w:rPr>
          <w:rFonts w:ascii="Times New Roman" w:hAnsi="Times New Roman" w:cs="Times New Roman"/>
          <w:sz w:val="28"/>
          <w:szCs w:val="28"/>
          <w:lang w:val="ru-RU"/>
        </w:rPr>
        <w:sectPr w:rsidR="008E1B32">
          <w:pgSz w:w="16383" w:h="11906" w:orient="landscape"/>
          <w:pgMar w:top="850" w:right="1134" w:bottom="936" w:left="1134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https://infourok.ru/?ysclid=lmaf9ne62o601719551</w:t>
      </w:r>
    </w:p>
    <w:bookmarkEnd w:id="10"/>
    <w:p w:rsidR="008E1B32" w:rsidRDefault="008E1B32">
      <w:pPr>
        <w:rPr>
          <w:lang w:val="ru-RU"/>
        </w:rPr>
      </w:pPr>
    </w:p>
    <w:sectPr w:rsidR="008E1B32" w:rsidSect="008E1B32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6E0" w:rsidRDefault="009036E0">
      <w:pPr>
        <w:spacing w:line="240" w:lineRule="auto"/>
      </w:pPr>
      <w:r>
        <w:separator/>
      </w:r>
    </w:p>
  </w:endnote>
  <w:endnote w:type="continuationSeparator" w:id="1">
    <w:p w:rsidR="009036E0" w:rsidRDefault="0090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B32" w:rsidRDefault="008E1B32">
    <w:pPr>
      <w:pStyle w:val="ab"/>
      <w:jc w:val="right"/>
    </w:pPr>
  </w:p>
  <w:p w:rsidR="008E1B32" w:rsidRDefault="008E1B3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B32" w:rsidRDefault="008E1B32">
    <w:pPr>
      <w:pStyle w:val="ab"/>
      <w:jc w:val="right"/>
    </w:pPr>
    <w:r w:rsidRPr="008E1B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04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8E1B32" w:rsidRDefault="008E1B32">
                <w:pPr>
                  <w:pStyle w:val="ab"/>
                </w:pPr>
                <w:r>
                  <w:fldChar w:fldCharType="begin"/>
                </w:r>
                <w:r w:rsidR="009036E0">
                  <w:instrText xml:space="preserve"> PAGE  \* MERGEFORMAT </w:instrText>
                </w:r>
                <w:r>
                  <w:fldChar w:fldCharType="separate"/>
                </w:r>
                <w:r w:rsidR="00755167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8E1B32" w:rsidRDefault="008E1B3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6E0" w:rsidRDefault="009036E0">
      <w:pPr>
        <w:spacing w:after="0"/>
      </w:pPr>
      <w:r>
        <w:separator/>
      </w:r>
    </w:p>
  </w:footnote>
  <w:footnote w:type="continuationSeparator" w:id="1">
    <w:p w:rsidR="009036E0" w:rsidRDefault="009036E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8B4"/>
    <w:multiLevelType w:val="multilevel"/>
    <w:tmpl w:val="04A738B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6D7798"/>
    <w:multiLevelType w:val="multilevel"/>
    <w:tmpl w:val="176D779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D1D51"/>
    <w:multiLevelType w:val="multilevel"/>
    <w:tmpl w:val="179D1D51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25318A"/>
    <w:multiLevelType w:val="multilevel"/>
    <w:tmpl w:val="342531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382E0F"/>
    <w:multiLevelType w:val="multilevel"/>
    <w:tmpl w:val="36382E0F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45845"/>
    <w:rsid w:val="00017F7B"/>
    <w:rsid w:val="00134557"/>
    <w:rsid w:val="00143007"/>
    <w:rsid w:val="001F3528"/>
    <w:rsid w:val="00214AD3"/>
    <w:rsid w:val="002D235F"/>
    <w:rsid w:val="00383A11"/>
    <w:rsid w:val="003B6ACC"/>
    <w:rsid w:val="006565E8"/>
    <w:rsid w:val="006A362B"/>
    <w:rsid w:val="00734D02"/>
    <w:rsid w:val="00755167"/>
    <w:rsid w:val="007711AD"/>
    <w:rsid w:val="007723B4"/>
    <w:rsid w:val="00791D19"/>
    <w:rsid w:val="007D4006"/>
    <w:rsid w:val="008E1B32"/>
    <w:rsid w:val="009036E0"/>
    <w:rsid w:val="009358CE"/>
    <w:rsid w:val="00A45845"/>
    <w:rsid w:val="00AA2DC7"/>
    <w:rsid w:val="00AD1E5B"/>
    <w:rsid w:val="00AF0EA8"/>
    <w:rsid w:val="00B905DD"/>
    <w:rsid w:val="00C62B76"/>
    <w:rsid w:val="00C877FF"/>
    <w:rsid w:val="00D24B96"/>
    <w:rsid w:val="00D512D6"/>
    <w:rsid w:val="00E03348"/>
    <w:rsid w:val="00E62D29"/>
    <w:rsid w:val="00F2135D"/>
    <w:rsid w:val="015101F2"/>
    <w:rsid w:val="0519532F"/>
    <w:rsid w:val="1505553D"/>
    <w:rsid w:val="169F7602"/>
    <w:rsid w:val="25A53741"/>
    <w:rsid w:val="3AFC4F2B"/>
    <w:rsid w:val="42AB5DA0"/>
    <w:rsid w:val="470E1A0E"/>
    <w:rsid w:val="659B5266"/>
    <w:rsid w:val="6E98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32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E1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1B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1B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E1B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E1B32"/>
    <w:rPr>
      <w:i/>
      <w:iCs/>
    </w:rPr>
  </w:style>
  <w:style w:type="character" w:styleId="a4">
    <w:name w:val="Hyperlink"/>
    <w:basedOn w:val="a0"/>
    <w:uiPriority w:val="99"/>
    <w:unhideWhenUsed/>
    <w:qFormat/>
    <w:rsid w:val="008E1B32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8E1B32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8E1B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E1B32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8E1B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link w:val="ac"/>
    <w:uiPriority w:val="99"/>
    <w:unhideWhenUsed/>
    <w:qFormat/>
    <w:rsid w:val="008E1B32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basedOn w:val="a"/>
    <w:next w:val="a"/>
    <w:link w:val="ae"/>
    <w:uiPriority w:val="11"/>
    <w:qFormat/>
    <w:rsid w:val="008E1B32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rsid w:val="008E1B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8E1B32"/>
  </w:style>
  <w:style w:type="character" w:customStyle="1" w:styleId="10">
    <w:name w:val="Заголовок 1 Знак"/>
    <w:basedOn w:val="a0"/>
    <w:link w:val="1"/>
    <w:uiPriority w:val="9"/>
    <w:qFormat/>
    <w:rsid w:val="008E1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1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E1B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E1B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sid w:val="008E1B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8E1B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E1B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6720" TargetMode="External"/><Relationship Id="rId18" Type="http://schemas.openxmlformats.org/officeDocument/2006/relationships/hyperlink" Target="https://m.edsoo.ru/863d4832" TargetMode="External"/><Relationship Id="rId26" Type="http://schemas.openxmlformats.org/officeDocument/2006/relationships/hyperlink" Target="https://m.edsoo.ru/863d55a2" TargetMode="External"/><Relationship Id="rId39" Type="http://schemas.openxmlformats.org/officeDocument/2006/relationships/hyperlink" Target="https://m.edsoo.ru/863d61e6" TargetMode="External"/><Relationship Id="rId21" Type="http://schemas.openxmlformats.org/officeDocument/2006/relationships/hyperlink" Target="https://m.edsoo.ru/863d4b02" TargetMode="External"/><Relationship Id="rId34" Type="http://schemas.openxmlformats.org/officeDocument/2006/relationships/hyperlink" Target="https://m.edsoo.ru/863d61e6" TargetMode="External"/><Relationship Id="rId42" Type="http://schemas.openxmlformats.org/officeDocument/2006/relationships/hyperlink" Target="https://m.edsoo.ru/863d5f20" TargetMode="External"/><Relationship Id="rId47" Type="http://schemas.openxmlformats.org/officeDocument/2006/relationships/hyperlink" Target="https://m.edsoo.ru/863d668c" TargetMode="External"/><Relationship Id="rId50" Type="http://schemas.openxmlformats.org/officeDocument/2006/relationships/hyperlink" Target="https://m.edsoo.ru/863d695c" TargetMode="External"/><Relationship Id="rId55" Type="http://schemas.openxmlformats.org/officeDocument/2006/relationships/hyperlink" Target="https://m.edsoo.ru/863d75f0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.edsoo.ru/863d449a" TargetMode="External"/><Relationship Id="rId20" Type="http://schemas.openxmlformats.org/officeDocument/2006/relationships/hyperlink" Target="https://m.edsoo.ru/863d4fc6" TargetMode="External"/><Relationship Id="rId29" Type="http://schemas.openxmlformats.org/officeDocument/2006/relationships/hyperlink" Target="https://m.edsoo.ru/863d5a02" TargetMode="External"/><Relationship Id="rId41" Type="http://schemas.openxmlformats.org/officeDocument/2006/relationships/hyperlink" Target="https://m.edsoo.ru/863d5dae" TargetMode="External"/><Relationship Id="rId54" Type="http://schemas.openxmlformats.org/officeDocument/2006/relationships/hyperlink" Target="https://m.edsoo.ru/863d75f0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6720" TargetMode="External"/><Relationship Id="rId24" Type="http://schemas.openxmlformats.org/officeDocument/2006/relationships/hyperlink" Target="https://m.edsoo.ru/863d512e" TargetMode="External"/><Relationship Id="rId32" Type="http://schemas.openxmlformats.org/officeDocument/2006/relationships/hyperlink" Target="https://m.edsoo.ru/863d5f20" TargetMode="External"/><Relationship Id="rId37" Type="http://schemas.openxmlformats.org/officeDocument/2006/relationships/hyperlink" Target="https://m.edsoo.ru/863d5f20" TargetMode="External"/><Relationship Id="rId40" Type="http://schemas.openxmlformats.org/officeDocument/2006/relationships/hyperlink" Target="https://m.edsoo.ru/863d5b88" TargetMode="External"/><Relationship Id="rId45" Type="http://schemas.openxmlformats.org/officeDocument/2006/relationships/hyperlink" Target="https://m.edsoo.ru/863d634e" TargetMode="External"/><Relationship Id="rId53" Type="http://schemas.openxmlformats.org/officeDocument/2006/relationships/hyperlink" Target="https://m.edsoo.ru/863d6f88" TargetMode="External"/><Relationship Id="rId58" Type="http://schemas.openxmlformats.org/officeDocument/2006/relationships/hyperlink" Target="https://m.edsoo.ru/863d72b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d4314" TargetMode="External"/><Relationship Id="rId23" Type="http://schemas.openxmlformats.org/officeDocument/2006/relationships/hyperlink" Target="https://m.edsoo.ru/863d4fc6" TargetMode="External"/><Relationship Id="rId28" Type="http://schemas.openxmlformats.org/officeDocument/2006/relationships/hyperlink" Target="https://m.edsoo.ru/863d5868" TargetMode="External"/><Relationship Id="rId36" Type="http://schemas.openxmlformats.org/officeDocument/2006/relationships/hyperlink" Target="https://m.edsoo.ru/863d5dae" TargetMode="External"/><Relationship Id="rId49" Type="http://schemas.openxmlformats.org/officeDocument/2006/relationships/hyperlink" Target="https://m.edsoo.ru/863d695c" TargetMode="External"/><Relationship Id="rId57" Type="http://schemas.openxmlformats.org/officeDocument/2006/relationships/hyperlink" Target="https://m.edsoo.ru/863d70e6" TargetMode="External"/><Relationship Id="rId61" Type="http://schemas.openxmlformats.org/officeDocument/2006/relationships/hyperlink" Target="https://multiurok.ru/" TargetMode="External"/><Relationship Id="rId10" Type="http://schemas.openxmlformats.org/officeDocument/2006/relationships/hyperlink" Target="https://m.edsoo.ru/7f416720" TargetMode="External"/><Relationship Id="rId19" Type="http://schemas.openxmlformats.org/officeDocument/2006/relationships/hyperlink" Target="https://m.edsoo.ru/863d499a" TargetMode="External"/><Relationship Id="rId31" Type="http://schemas.openxmlformats.org/officeDocument/2006/relationships/hyperlink" Target="https://m.edsoo.ru/863d5dae" TargetMode="External"/><Relationship Id="rId44" Type="http://schemas.openxmlformats.org/officeDocument/2006/relationships/hyperlink" Target="https://m.edsoo.ru/863d61e6" TargetMode="External"/><Relationship Id="rId52" Type="http://schemas.openxmlformats.org/officeDocument/2006/relationships/hyperlink" Target="https://m.edsoo.ru/863d6e2a" TargetMode="External"/><Relationship Id="rId60" Type="http://schemas.openxmlformats.org/officeDocument/2006/relationships/hyperlink" Target="https://m.edsoo.ru/863d746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.edsoo.ru/7f416720" TargetMode="External"/><Relationship Id="rId22" Type="http://schemas.openxmlformats.org/officeDocument/2006/relationships/hyperlink" Target="https://m.edsoo.ru/863d4e5e" TargetMode="External"/><Relationship Id="rId27" Type="http://schemas.openxmlformats.org/officeDocument/2006/relationships/hyperlink" Target="https://m.edsoo.ru/863d5714" TargetMode="External"/><Relationship Id="rId30" Type="http://schemas.openxmlformats.org/officeDocument/2006/relationships/hyperlink" Target="https://m.edsoo.ru/863d5b88" TargetMode="External"/><Relationship Id="rId35" Type="http://schemas.openxmlformats.org/officeDocument/2006/relationships/hyperlink" Target="https://m.edsoo.ru/863d5b88" TargetMode="External"/><Relationship Id="rId43" Type="http://schemas.openxmlformats.org/officeDocument/2006/relationships/hyperlink" Target="https://m.edsoo.ru/863d607e" TargetMode="External"/><Relationship Id="rId48" Type="http://schemas.openxmlformats.org/officeDocument/2006/relationships/hyperlink" Target="https://m.edsoo.ru/863d67ea" TargetMode="External"/><Relationship Id="rId56" Type="http://schemas.openxmlformats.org/officeDocument/2006/relationships/hyperlink" Target="https://m.edsoo.ru/863d70e6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63d6cc2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6720" TargetMode="External"/><Relationship Id="rId17" Type="http://schemas.openxmlformats.org/officeDocument/2006/relationships/hyperlink" Target="https://m.edsoo.ru/863d46a2" TargetMode="External"/><Relationship Id="rId25" Type="http://schemas.openxmlformats.org/officeDocument/2006/relationships/hyperlink" Target="https://m.edsoo.ru/863d5282" TargetMode="External"/><Relationship Id="rId33" Type="http://schemas.openxmlformats.org/officeDocument/2006/relationships/hyperlink" Target="https://m.edsoo.ru/863d607e" TargetMode="External"/><Relationship Id="rId38" Type="http://schemas.openxmlformats.org/officeDocument/2006/relationships/hyperlink" Target="https://m.edsoo.ru/863d607e" TargetMode="External"/><Relationship Id="rId46" Type="http://schemas.openxmlformats.org/officeDocument/2006/relationships/hyperlink" Target="https://m.edsoo.ru/863d651a" TargetMode="External"/><Relationship Id="rId59" Type="http://schemas.openxmlformats.org/officeDocument/2006/relationships/hyperlink" Target="https://m.edsoo.ru/863d72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7710</Words>
  <Characters>43951</Characters>
  <Application>Microsoft Office Word</Application>
  <DocSecurity>0</DocSecurity>
  <Lines>366</Lines>
  <Paragraphs>103</Paragraphs>
  <ScaleCrop>false</ScaleCrop>
  <Company/>
  <LinksUpToDate>false</LinksUpToDate>
  <CharactersWithSpaces>51558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Компьютер 3</cp:lastModifiedBy>
  <cp:revision>27</cp:revision>
  <dcterms:created xsi:type="dcterms:W3CDTF">2023-09-09T05:44:00Z</dcterms:created>
  <dcterms:modified xsi:type="dcterms:W3CDTF">2023-09-25T08:34:00Z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2B09378FE4CB4516B441E45542988B58</vt:lpwstr>
  </property>
</Properties>
</file>