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2271" w:rsidRPr="006E226C" w:rsidRDefault="00000000" w:rsidP="00C40246">
      <w:pPr>
        <w:spacing w:after="0" w:line="240" w:lineRule="auto"/>
        <w:ind w:left="120"/>
        <w:jc w:val="center"/>
        <w:rPr>
          <w:lang w:val="ru-RU"/>
        </w:rPr>
      </w:pPr>
      <w:bookmarkStart w:id="0" w:name="block-18671909"/>
      <w:r w:rsidRPr="006E226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82271" w:rsidRPr="006E226C" w:rsidRDefault="00000000" w:rsidP="00C40246">
      <w:pPr>
        <w:spacing w:after="0" w:line="240" w:lineRule="auto"/>
        <w:ind w:left="120"/>
        <w:jc w:val="center"/>
        <w:rPr>
          <w:lang w:val="ru-RU"/>
        </w:rPr>
      </w:pPr>
      <w:r w:rsidRPr="006E226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7504fb-a4f4-48c8-ab7c-756ffe56e67b"/>
      <w:r w:rsidRPr="006E226C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 образования и науки Республики Дагестан </w:t>
      </w:r>
      <w:bookmarkEnd w:id="1"/>
      <w:r w:rsidRPr="006E226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82271" w:rsidRPr="006E226C" w:rsidRDefault="00000000" w:rsidP="00C40246">
      <w:pPr>
        <w:spacing w:after="0" w:line="240" w:lineRule="auto"/>
        <w:ind w:left="120"/>
        <w:jc w:val="center"/>
        <w:rPr>
          <w:lang w:val="ru-RU"/>
        </w:rPr>
      </w:pPr>
      <w:r w:rsidRPr="006E226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858e69b-b955-4d5b-94a8-f3a644af01d4"/>
      <w:r w:rsidRPr="006E226C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муниципального района «Кизлярский район» </w:t>
      </w:r>
      <w:bookmarkEnd w:id="2"/>
      <w:r w:rsidRPr="006E226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E226C">
        <w:rPr>
          <w:rFonts w:ascii="Times New Roman" w:hAnsi="Times New Roman"/>
          <w:color w:val="000000"/>
          <w:sz w:val="28"/>
          <w:lang w:val="ru-RU"/>
        </w:rPr>
        <w:t>​</w:t>
      </w:r>
    </w:p>
    <w:p w:rsidR="00E82271" w:rsidRPr="006E226C" w:rsidRDefault="00000000" w:rsidP="00C40246">
      <w:pPr>
        <w:spacing w:after="0" w:line="240" w:lineRule="auto"/>
        <w:ind w:left="120"/>
        <w:jc w:val="center"/>
        <w:rPr>
          <w:lang w:val="ru-RU"/>
        </w:rPr>
      </w:pPr>
      <w:r w:rsidRPr="006E226C">
        <w:rPr>
          <w:rFonts w:ascii="Times New Roman" w:hAnsi="Times New Roman"/>
          <w:b/>
          <w:color w:val="000000"/>
          <w:sz w:val="28"/>
          <w:lang w:val="ru-RU"/>
        </w:rPr>
        <w:t xml:space="preserve">МКОУ "Краснооктябрьская СОШ имени </w:t>
      </w:r>
      <w:proofErr w:type="spellStart"/>
      <w:r w:rsidRPr="006E226C">
        <w:rPr>
          <w:rFonts w:ascii="Times New Roman" w:hAnsi="Times New Roman"/>
          <w:b/>
          <w:color w:val="000000"/>
          <w:sz w:val="28"/>
          <w:lang w:val="ru-RU"/>
        </w:rPr>
        <w:t>Р.Гамзатова</w:t>
      </w:r>
      <w:proofErr w:type="spellEnd"/>
      <w:r w:rsidRPr="006E226C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E82271" w:rsidRPr="006E226C" w:rsidRDefault="00E82271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page" w:tblpX="4077" w:tblpY="-40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C40246" w:rsidRPr="00E2220E" w:rsidTr="00C40246">
        <w:trPr>
          <w:trHeight w:val="2403"/>
        </w:trPr>
        <w:tc>
          <w:tcPr>
            <w:tcW w:w="3096" w:type="dxa"/>
          </w:tcPr>
          <w:p w:rsidR="00C40246" w:rsidRPr="0040209D" w:rsidRDefault="00C40246" w:rsidP="00C4024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40246" w:rsidRPr="008944ED" w:rsidRDefault="00C40246" w:rsidP="00C4024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C40246" w:rsidRDefault="00C40246" w:rsidP="00C4024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40246" w:rsidRPr="008944ED" w:rsidRDefault="00C40246" w:rsidP="00C402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Магомедшарипова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П.Ш.</w:t>
            </w:r>
          </w:p>
          <w:p w:rsidR="00C40246" w:rsidRDefault="00C40246" w:rsidP="00C402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40246" w:rsidRDefault="00C40246" w:rsidP="00C402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«28»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40246" w:rsidRPr="0040209D" w:rsidRDefault="00C40246" w:rsidP="00C4024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96" w:type="dxa"/>
          </w:tcPr>
          <w:p w:rsidR="00C40246" w:rsidRPr="0040209D" w:rsidRDefault="00C40246" w:rsidP="00C4024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40246" w:rsidRPr="008944ED" w:rsidRDefault="00C40246" w:rsidP="00C4024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УВР</w:t>
            </w:r>
          </w:p>
          <w:p w:rsidR="00C40246" w:rsidRDefault="00C40246" w:rsidP="00C4024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40246" w:rsidRPr="008944ED" w:rsidRDefault="00C40246" w:rsidP="00C402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C40246" w:rsidRDefault="00C40246" w:rsidP="00C402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«30»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40246" w:rsidRPr="0040209D" w:rsidRDefault="00C40246" w:rsidP="00C4024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96" w:type="dxa"/>
          </w:tcPr>
          <w:p w:rsidR="00C40246" w:rsidRDefault="00C40246" w:rsidP="00C4024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40246" w:rsidRPr="008944ED" w:rsidRDefault="00C40246" w:rsidP="00C4024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40246" w:rsidRDefault="00C40246" w:rsidP="00C4024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40246" w:rsidRPr="008944ED" w:rsidRDefault="00C40246" w:rsidP="00C402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C40246" w:rsidRDefault="00C40246" w:rsidP="00C402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«30»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40246" w:rsidRPr="0040209D" w:rsidRDefault="00C40246" w:rsidP="00C4024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82271" w:rsidRPr="006E226C" w:rsidRDefault="00E82271">
      <w:pPr>
        <w:spacing w:after="0"/>
        <w:ind w:left="120"/>
        <w:rPr>
          <w:lang w:val="ru-RU"/>
        </w:rPr>
      </w:pPr>
    </w:p>
    <w:p w:rsidR="00E82271" w:rsidRPr="006E226C" w:rsidRDefault="00E82271">
      <w:pPr>
        <w:spacing w:after="0"/>
        <w:ind w:left="120"/>
        <w:rPr>
          <w:lang w:val="ru-RU"/>
        </w:rPr>
      </w:pPr>
    </w:p>
    <w:p w:rsidR="00E82271" w:rsidRPr="006E226C" w:rsidRDefault="00E82271">
      <w:pPr>
        <w:spacing w:after="0"/>
        <w:ind w:left="120"/>
        <w:rPr>
          <w:lang w:val="ru-RU"/>
        </w:rPr>
      </w:pPr>
    </w:p>
    <w:p w:rsidR="00E82271" w:rsidRDefault="00E82271">
      <w:pPr>
        <w:spacing w:after="0"/>
        <w:ind w:left="120"/>
      </w:pPr>
    </w:p>
    <w:p w:rsidR="00E82271" w:rsidRPr="00C40246" w:rsidRDefault="00000000">
      <w:pPr>
        <w:spacing w:after="0"/>
        <w:ind w:left="120"/>
        <w:rPr>
          <w:lang w:val="ru-RU"/>
        </w:rPr>
      </w:pPr>
      <w:r w:rsidRPr="00C40246">
        <w:rPr>
          <w:rFonts w:ascii="Times New Roman" w:hAnsi="Times New Roman"/>
          <w:color w:val="000000"/>
          <w:sz w:val="28"/>
          <w:lang w:val="ru-RU"/>
        </w:rPr>
        <w:t>‌</w:t>
      </w:r>
    </w:p>
    <w:p w:rsidR="00E82271" w:rsidRPr="00C40246" w:rsidRDefault="00E82271">
      <w:pPr>
        <w:spacing w:after="0"/>
        <w:ind w:left="120"/>
        <w:rPr>
          <w:lang w:val="ru-RU"/>
        </w:rPr>
      </w:pPr>
    </w:p>
    <w:p w:rsidR="00E82271" w:rsidRPr="00C40246" w:rsidRDefault="00E82271">
      <w:pPr>
        <w:spacing w:after="0"/>
        <w:ind w:left="120"/>
        <w:rPr>
          <w:lang w:val="ru-RU"/>
        </w:rPr>
      </w:pPr>
    </w:p>
    <w:p w:rsidR="00E82271" w:rsidRPr="00C40246" w:rsidRDefault="00E82271">
      <w:pPr>
        <w:spacing w:after="0"/>
        <w:ind w:left="120"/>
        <w:rPr>
          <w:lang w:val="ru-RU"/>
        </w:rPr>
      </w:pPr>
    </w:p>
    <w:p w:rsidR="00E82271" w:rsidRPr="00C40246" w:rsidRDefault="00000000" w:rsidP="00C40246">
      <w:pPr>
        <w:spacing w:after="0" w:line="240" w:lineRule="auto"/>
        <w:ind w:left="120"/>
        <w:jc w:val="center"/>
        <w:rPr>
          <w:lang w:val="ru-RU"/>
        </w:rPr>
      </w:pPr>
      <w:r w:rsidRPr="00C4024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82271" w:rsidRPr="00C40246" w:rsidRDefault="00000000" w:rsidP="00C40246">
      <w:pPr>
        <w:spacing w:after="0" w:line="240" w:lineRule="auto"/>
        <w:ind w:left="120"/>
        <w:jc w:val="center"/>
        <w:rPr>
          <w:lang w:val="ru-RU"/>
        </w:rPr>
      </w:pPr>
      <w:r w:rsidRPr="00C4024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40246">
        <w:rPr>
          <w:rFonts w:ascii="Times New Roman" w:hAnsi="Times New Roman"/>
          <w:color w:val="000000"/>
          <w:sz w:val="28"/>
          <w:lang w:val="ru-RU"/>
        </w:rPr>
        <w:t xml:space="preserve"> 2500364)</w:t>
      </w:r>
    </w:p>
    <w:p w:rsidR="00E82271" w:rsidRPr="00C40246" w:rsidRDefault="00E82271" w:rsidP="00C40246">
      <w:pPr>
        <w:spacing w:after="0" w:line="240" w:lineRule="auto"/>
        <w:ind w:left="120"/>
        <w:jc w:val="center"/>
        <w:rPr>
          <w:lang w:val="ru-RU"/>
        </w:rPr>
      </w:pPr>
    </w:p>
    <w:p w:rsidR="00E82271" w:rsidRPr="00C40246" w:rsidRDefault="00000000" w:rsidP="00C40246">
      <w:pPr>
        <w:spacing w:after="0" w:line="240" w:lineRule="auto"/>
        <w:ind w:left="120"/>
        <w:jc w:val="center"/>
        <w:rPr>
          <w:lang w:val="ru-RU"/>
        </w:rPr>
      </w:pPr>
      <w:r w:rsidRPr="00C40246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E82271" w:rsidRPr="00C40246" w:rsidRDefault="00000000" w:rsidP="00C40246">
      <w:pPr>
        <w:spacing w:after="0" w:line="240" w:lineRule="auto"/>
        <w:ind w:left="120"/>
        <w:jc w:val="center"/>
        <w:rPr>
          <w:lang w:val="ru-RU"/>
        </w:rPr>
      </w:pPr>
      <w:r w:rsidRPr="00C40246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C40246">
        <w:rPr>
          <w:rFonts w:ascii="Times New Roman" w:hAnsi="Times New Roman"/>
          <w:color w:val="000000"/>
          <w:sz w:val="28"/>
          <w:lang w:val="ru-RU"/>
        </w:rPr>
        <w:t>8-х</w:t>
      </w:r>
      <w:r w:rsidRPr="00C40246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E82271" w:rsidRPr="00C40246" w:rsidRDefault="00E82271">
      <w:pPr>
        <w:spacing w:after="0"/>
        <w:ind w:left="120"/>
        <w:jc w:val="center"/>
        <w:rPr>
          <w:lang w:val="ru-RU"/>
        </w:rPr>
      </w:pPr>
    </w:p>
    <w:p w:rsidR="00E82271" w:rsidRPr="00C40246" w:rsidRDefault="00E82271">
      <w:pPr>
        <w:spacing w:after="0"/>
        <w:ind w:left="120"/>
        <w:jc w:val="center"/>
        <w:rPr>
          <w:lang w:val="ru-RU"/>
        </w:rPr>
      </w:pPr>
    </w:p>
    <w:p w:rsidR="00E82271" w:rsidRPr="00C40246" w:rsidRDefault="00E82271">
      <w:pPr>
        <w:spacing w:after="0"/>
        <w:ind w:left="120"/>
        <w:jc w:val="center"/>
        <w:rPr>
          <w:lang w:val="ru-RU"/>
        </w:rPr>
      </w:pPr>
    </w:p>
    <w:p w:rsidR="00C40246" w:rsidRPr="00C40246" w:rsidRDefault="00C40246" w:rsidP="00C40246">
      <w:pPr>
        <w:spacing w:after="0"/>
        <w:rPr>
          <w:lang w:val="ru-RU"/>
        </w:rPr>
      </w:pPr>
    </w:p>
    <w:p w:rsidR="00E82271" w:rsidRDefault="005E0747">
      <w:pPr>
        <w:spacing w:after="0"/>
        <w:ind w:left="120"/>
        <w:jc w:val="center"/>
        <w:rPr>
          <w:b/>
          <w:bCs/>
          <w:lang w:val="ru-RU"/>
        </w:rPr>
      </w:pPr>
      <w:r w:rsidRPr="005E0747">
        <w:rPr>
          <w:b/>
          <w:bCs/>
          <w:lang w:val="ru-RU"/>
        </w:rPr>
        <w:t xml:space="preserve">                                                                                                                         </w:t>
      </w:r>
      <w:r w:rsidR="00161DF8">
        <w:rPr>
          <w:b/>
          <w:bCs/>
          <w:lang w:val="ru-RU"/>
        </w:rPr>
        <w:t>Подготовила</w:t>
      </w:r>
      <w:r w:rsidRPr="005E0747">
        <w:rPr>
          <w:b/>
          <w:bCs/>
          <w:lang w:val="ru-RU"/>
        </w:rPr>
        <w:t xml:space="preserve">: </w:t>
      </w:r>
      <w:proofErr w:type="spellStart"/>
      <w:r w:rsidRPr="005E0747">
        <w:rPr>
          <w:b/>
          <w:bCs/>
          <w:lang w:val="ru-RU"/>
        </w:rPr>
        <w:t>Бадрудинова</w:t>
      </w:r>
      <w:proofErr w:type="spellEnd"/>
      <w:r w:rsidRPr="005E0747">
        <w:rPr>
          <w:b/>
          <w:bCs/>
          <w:lang w:val="ru-RU"/>
        </w:rPr>
        <w:t xml:space="preserve"> Х.М.</w:t>
      </w:r>
    </w:p>
    <w:p w:rsidR="00C40246" w:rsidRPr="005E0747" w:rsidRDefault="00C40246">
      <w:pPr>
        <w:spacing w:after="0"/>
        <w:ind w:left="12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                                                                               </w:t>
      </w:r>
      <w:r>
        <w:rPr>
          <w:lang w:val="ru-RU"/>
        </w:rPr>
        <w:t>Учитель истории и обществознания</w:t>
      </w:r>
    </w:p>
    <w:p w:rsidR="00E82271" w:rsidRPr="00C40246" w:rsidRDefault="00E82271">
      <w:pPr>
        <w:spacing w:after="0"/>
        <w:ind w:left="120"/>
        <w:jc w:val="center"/>
        <w:rPr>
          <w:b/>
          <w:bCs/>
          <w:lang w:val="ru-RU"/>
        </w:rPr>
      </w:pPr>
    </w:p>
    <w:p w:rsidR="00E82271" w:rsidRPr="00C40246" w:rsidRDefault="00C40246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 xml:space="preserve">                 </w:t>
      </w:r>
    </w:p>
    <w:p w:rsidR="00E82271" w:rsidRPr="00C40246" w:rsidRDefault="00000000">
      <w:pPr>
        <w:spacing w:after="0"/>
        <w:ind w:left="120"/>
        <w:jc w:val="center"/>
        <w:rPr>
          <w:lang w:val="ru-RU"/>
        </w:rPr>
      </w:pPr>
      <w:r w:rsidRPr="00C40246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f4f51048-cb84-4c82-af6a-284ffbd4033b"/>
      <w:proofErr w:type="spellStart"/>
      <w:proofErr w:type="gramStart"/>
      <w:r w:rsidRPr="00C40246">
        <w:rPr>
          <w:rFonts w:ascii="Times New Roman" w:hAnsi="Times New Roman"/>
          <w:b/>
          <w:color w:val="000000"/>
          <w:sz w:val="28"/>
          <w:lang w:val="ru-RU"/>
        </w:rPr>
        <w:t>с.Краснооктябрьск</w:t>
      </w:r>
      <w:bookmarkEnd w:id="3"/>
      <w:r w:rsidRPr="00C4024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173170">
        <w:rPr>
          <w:rFonts w:ascii="Times New Roman" w:hAnsi="Times New Roman"/>
          <w:b/>
          <w:color w:val="000000"/>
          <w:sz w:val="28"/>
          <w:lang w:val="ru-RU"/>
        </w:rPr>
        <w:t>ое</w:t>
      </w:r>
      <w:proofErr w:type="spellEnd"/>
      <w:proofErr w:type="gramEnd"/>
      <w:r w:rsidRPr="00C4024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 w:rsidRPr="00C40246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C4024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40246">
        <w:rPr>
          <w:rFonts w:ascii="Times New Roman" w:hAnsi="Times New Roman"/>
          <w:color w:val="000000"/>
          <w:sz w:val="28"/>
          <w:lang w:val="ru-RU"/>
        </w:rPr>
        <w:t>​</w:t>
      </w:r>
    </w:p>
    <w:p w:rsidR="00E82271" w:rsidRPr="00C40246" w:rsidRDefault="00E82271">
      <w:pPr>
        <w:spacing w:after="0"/>
        <w:ind w:left="120"/>
        <w:rPr>
          <w:lang w:val="ru-RU"/>
        </w:rPr>
      </w:pPr>
    </w:p>
    <w:p w:rsidR="00E82271" w:rsidRPr="00C40246" w:rsidRDefault="00E82271">
      <w:pPr>
        <w:rPr>
          <w:lang w:val="ru-RU"/>
        </w:rPr>
        <w:sectPr w:rsidR="00E82271" w:rsidRPr="00C40246" w:rsidSect="00C40246">
          <w:footerReference w:type="even" r:id="rId7"/>
          <w:footerReference w:type="default" r:id="rId8"/>
          <w:type w:val="continuous"/>
          <w:pgSz w:w="16383" w:h="11906" w:orient="landscape"/>
          <w:pgMar w:top="850" w:right="1134" w:bottom="1701" w:left="1134" w:header="720" w:footer="720" w:gutter="0"/>
          <w:cols w:space="720"/>
          <w:titlePg/>
          <w:docGrid w:linePitch="299"/>
        </w:sectPr>
      </w:pPr>
    </w:p>
    <w:p w:rsidR="00E82271" w:rsidRPr="00173170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18671915"/>
      <w:bookmarkEnd w:id="0"/>
      <w:r w:rsidRPr="0017317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82271" w:rsidRPr="00173170" w:rsidRDefault="00E82271">
      <w:pPr>
        <w:spacing w:after="0" w:line="264" w:lineRule="auto"/>
        <w:ind w:left="120"/>
        <w:jc w:val="both"/>
        <w:rPr>
          <w:lang w:val="ru-RU"/>
        </w:rPr>
      </w:pPr>
    </w:p>
    <w:p w:rsidR="00E82271" w:rsidRPr="006E226C" w:rsidRDefault="00000000">
      <w:pPr>
        <w:spacing w:after="0" w:line="264" w:lineRule="auto"/>
        <w:ind w:left="120"/>
        <w:jc w:val="both"/>
        <w:rPr>
          <w:lang w:val="ru-RU"/>
        </w:rPr>
      </w:pPr>
      <w:r w:rsidRPr="006E226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E82271" w:rsidRPr="006E226C" w:rsidRDefault="00E82271">
      <w:pPr>
        <w:spacing w:after="0" w:line="264" w:lineRule="auto"/>
        <w:ind w:left="120"/>
        <w:jc w:val="both"/>
        <w:rPr>
          <w:lang w:val="ru-RU"/>
        </w:rPr>
      </w:pPr>
    </w:p>
    <w:p w:rsidR="00E82271" w:rsidRPr="006E226C" w:rsidRDefault="00000000">
      <w:pPr>
        <w:spacing w:after="0" w:line="264" w:lineRule="auto"/>
        <w:ind w:firstLine="600"/>
        <w:jc w:val="both"/>
        <w:rPr>
          <w:lang w:val="ru-RU"/>
        </w:rPr>
      </w:pPr>
      <w:r w:rsidRPr="006E226C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E82271" w:rsidRPr="006E226C" w:rsidRDefault="00E82271">
      <w:pPr>
        <w:spacing w:after="0" w:line="264" w:lineRule="auto"/>
        <w:ind w:left="120"/>
        <w:jc w:val="both"/>
        <w:rPr>
          <w:lang w:val="ru-RU"/>
        </w:rPr>
      </w:pPr>
    </w:p>
    <w:p w:rsidR="00E82271" w:rsidRPr="006E226C" w:rsidRDefault="00000000">
      <w:pPr>
        <w:spacing w:after="0" w:line="264" w:lineRule="auto"/>
        <w:ind w:left="120"/>
        <w:jc w:val="both"/>
        <w:rPr>
          <w:lang w:val="ru-RU"/>
        </w:rPr>
      </w:pPr>
      <w:r w:rsidRPr="006E226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E82271" w:rsidRPr="006E226C" w:rsidRDefault="00E82271">
      <w:pPr>
        <w:spacing w:after="0" w:line="264" w:lineRule="auto"/>
        <w:ind w:left="120"/>
        <w:jc w:val="both"/>
        <w:rPr>
          <w:lang w:val="ru-RU"/>
        </w:rPr>
      </w:pPr>
    </w:p>
    <w:p w:rsidR="00E82271" w:rsidRPr="006E226C" w:rsidRDefault="00000000">
      <w:pPr>
        <w:spacing w:after="0" w:line="264" w:lineRule="auto"/>
        <w:ind w:firstLine="600"/>
        <w:jc w:val="both"/>
        <w:rPr>
          <w:lang w:val="ru-RU"/>
        </w:rPr>
      </w:pPr>
      <w:r w:rsidRPr="006E226C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E82271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82271" w:rsidRPr="006E226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226C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6E226C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6E226C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:rsidR="00E82271" w:rsidRPr="006E226C" w:rsidRDefault="00000000">
      <w:pPr>
        <w:numPr>
          <w:ilvl w:val="0"/>
          <w:numId w:val="1"/>
        </w:numPr>
        <w:spacing w:after="0"/>
        <w:rPr>
          <w:lang w:val="ru-RU"/>
        </w:rPr>
      </w:pPr>
      <w:r w:rsidRPr="006E226C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E82271" w:rsidRPr="006E226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226C">
        <w:rPr>
          <w:rFonts w:ascii="Times New Roman" w:hAnsi="Times New Roman"/>
          <w:color w:val="000000"/>
          <w:sz w:val="28"/>
          <w:lang w:val="ru-RU"/>
        </w:rPr>
        <w:lastRenderedPageBreak/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E82271" w:rsidRPr="006E226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226C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E82271" w:rsidRPr="006E226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E226C">
        <w:rPr>
          <w:rFonts w:ascii="Times New Roman" w:hAnsi="Times New Roman"/>
          <w:color w:val="000000"/>
          <w:sz w:val="28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6E226C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6E226C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обществе.</w:t>
      </w:r>
    </w:p>
    <w:p w:rsidR="00E82271" w:rsidRPr="006E226C" w:rsidRDefault="00E82271">
      <w:pPr>
        <w:spacing w:after="0" w:line="264" w:lineRule="auto"/>
        <w:ind w:left="120"/>
        <w:jc w:val="both"/>
        <w:rPr>
          <w:lang w:val="ru-RU"/>
        </w:rPr>
      </w:pPr>
    </w:p>
    <w:p w:rsidR="00E82271" w:rsidRPr="006E226C" w:rsidRDefault="00000000">
      <w:pPr>
        <w:spacing w:after="0" w:line="264" w:lineRule="auto"/>
        <w:ind w:left="120"/>
        <w:jc w:val="both"/>
        <w:rPr>
          <w:lang w:val="ru-RU"/>
        </w:rPr>
      </w:pPr>
      <w:r w:rsidRPr="006E226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E82271" w:rsidRPr="006E226C" w:rsidRDefault="00E82271">
      <w:pPr>
        <w:spacing w:after="0" w:line="264" w:lineRule="auto"/>
        <w:ind w:left="120"/>
        <w:jc w:val="both"/>
        <w:rPr>
          <w:lang w:val="ru-RU"/>
        </w:rPr>
      </w:pPr>
    </w:p>
    <w:p w:rsidR="00E82271" w:rsidRPr="00813BD0" w:rsidRDefault="00000000">
      <w:pPr>
        <w:spacing w:after="0" w:line="264" w:lineRule="auto"/>
        <w:ind w:left="120"/>
        <w:jc w:val="both"/>
        <w:rPr>
          <w:lang w:val="ru-RU"/>
        </w:rPr>
      </w:pPr>
      <w:r w:rsidRPr="006E226C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813BD0">
        <w:rPr>
          <w:rFonts w:ascii="Times New Roman" w:hAnsi="Times New Roman"/>
          <w:color w:val="000000"/>
          <w:sz w:val="28"/>
          <w:lang w:val="ru-RU"/>
        </w:rPr>
        <w:t>России»</w:t>
      </w:r>
    </w:p>
    <w:p w:rsidR="00E82271" w:rsidRPr="00813BD0" w:rsidRDefault="00E82271">
      <w:pPr>
        <w:rPr>
          <w:lang w:val="ru-RU"/>
        </w:rPr>
        <w:sectPr w:rsidR="00E82271" w:rsidRPr="00813BD0" w:rsidSect="00C40246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E82271" w:rsidRPr="006E226C" w:rsidRDefault="00000000">
      <w:pPr>
        <w:spacing w:after="0" w:line="264" w:lineRule="auto"/>
        <w:ind w:left="120"/>
        <w:jc w:val="both"/>
        <w:rPr>
          <w:lang w:val="ru-RU"/>
        </w:rPr>
      </w:pPr>
      <w:bookmarkStart w:id="6" w:name="block-18671913"/>
      <w:bookmarkEnd w:id="5"/>
      <w:r w:rsidRPr="006E226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82271" w:rsidRPr="006E226C" w:rsidRDefault="00E82271">
      <w:pPr>
        <w:spacing w:after="0" w:line="264" w:lineRule="auto"/>
        <w:ind w:left="120"/>
        <w:jc w:val="both"/>
        <w:rPr>
          <w:lang w:val="ru-RU"/>
        </w:rPr>
      </w:pPr>
    </w:p>
    <w:p w:rsidR="00E82271" w:rsidRPr="00813BD0" w:rsidRDefault="00000000">
      <w:pPr>
        <w:spacing w:after="0" w:line="264" w:lineRule="auto"/>
        <w:ind w:left="12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82271" w:rsidRPr="00813BD0" w:rsidRDefault="00E82271">
      <w:pPr>
        <w:spacing w:after="0" w:line="264" w:lineRule="auto"/>
        <w:ind w:left="120"/>
        <w:jc w:val="both"/>
        <w:rPr>
          <w:lang w:val="ru-RU"/>
        </w:rPr>
      </w:pPr>
    </w:p>
    <w:p w:rsidR="00E82271" w:rsidRPr="00986A53" w:rsidRDefault="00000000">
      <w:pPr>
        <w:spacing w:after="0" w:line="264" w:lineRule="auto"/>
        <w:ind w:left="120"/>
        <w:jc w:val="both"/>
        <w:rPr>
          <w:lang w:val="ru-RU"/>
        </w:rPr>
      </w:pPr>
      <w:r w:rsidRPr="00986A5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86A5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82271" w:rsidRPr="00986A53" w:rsidRDefault="00000000">
      <w:pPr>
        <w:spacing w:after="0" w:line="264" w:lineRule="auto"/>
        <w:ind w:firstLine="600"/>
        <w:jc w:val="both"/>
        <w:rPr>
          <w:lang w:val="ru-RU"/>
        </w:rPr>
      </w:pPr>
      <w:r w:rsidRPr="00986A5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986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2271" w:rsidRPr="00986A53" w:rsidRDefault="00000000">
      <w:pPr>
        <w:spacing w:after="0" w:line="264" w:lineRule="auto"/>
        <w:ind w:firstLine="600"/>
        <w:jc w:val="both"/>
        <w:rPr>
          <w:lang w:val="ru-RU"/>
        </w:rPr>
      </w:pPr>
      <w:r w:rsidRPr="00986A53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986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2271" w:rsidRPr="00986A53" w:rsidRDefault="00000000">
      <w:pPr>
        <w:spacing w:after="0" w:line="264" w:lineRule="auto"/>
        <w:ind w:firstLine="600"/>
        <w:jc w:val="both"/>
        <w:rPr>
          <w:lang w:val="ru-RU"/>
        </w:rPr>
      </w:pPr>
      <w:r w:rsidRPr="00986A53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E82271" w:rsidRPr="00986A53" w:rsidRDefault="00000000">
      <w:pPr>
        <w:spacing w:after="0" w:line="264" w:lineRule="auto"/>
        <w:ind w:firstLine="600"/>
        <w:jc w:val="both"/>
        <w:rPr>
          <w:lang w:val="ru-RU"/>
        </w:rPr>
      </w:pPr>
      <w:r w:rsidRPr="00986A53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86A5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86A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986A53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86A53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986A53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</w:t>
      </w:r>
      <w:r w:rsidRPr="00813BD0">
        <w:rPr>
          <w:rFonts w:ascii="Times New Roman" w:hAnsi="Times New Roman"/>
          <w:color w:val="000000"/>
          <w:sz w:val="28"/>
          <w:lang w:val="ru-RU"/>
        </w:rPr>
        <w:t>Государство и Церковь. Секуляризация церковных земель. Экономическая политика власти. Меркантилизм.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813BD0">
        <w:rPr>
          <w:rFonts w:ascii="Times New Roman" w:hAnsi="Times New Roman"/>
          <w:color w:val="000000"/>
          <w:sz w:val="28"/>
          <w:lang w:val="ru-RU"/>
        </w:rPr>
        <w:t>Луддизм</w:t>
      </w:r>
      <w:proofErr w:type="spellEnd"/>
      <w:r w:rsidRPr="00813BD0">
        <w:rPr>
          <w:rFonts w:ascii="Times New Roman" w:hAnsi="Times New Roman"/>
          <w:color w:val="000000"/>
          <w:sz w:val="28"/>
          <w:lang w:val="ru-RU"/>
        </w:rPr>
        <w:t>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 Правление Марии </w:t>
      </w:r>
      <w:proofErr w:type="spellStart"/>
      <w:r w:rsidRPr="00813BD0">
        <w:rPr>
          <w:rFonts w:ascii="Times New Roman" w:hAnsi="Times New Roman"/>
          <w:color w:val="000000"/>
          <w:sz w:val="28"/>
          <w:lang w:val="ru-RU"/>
        </w:rPr>
        <w:t>Терезии</w:t>
      </w:r>
      <w:proofErr w:type="spellEnd"/>
      <w:r w:rsidRPr="00813BD0">
        <w:rPr>
          <w:rFonts w:ascii="Times New Roman" w:hAnsi="Times New Roman"/>
          <w:color w:val="000000"/>
          <w:sz w:val="28"/>
          <w:lang w:val="ru-RU"/>
        </w:rPr>
        <w:t xml:space="preserve">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813BD0">
        <w:rPr>
          <w:rFonts w:ascii="Times New Roman" w:hAnsi="Times New Roman"/>
          <w:color w:val="000000"/>
          <w:sz w:val="28"/>
          <w:lang w:val="ru-RU"/>
        </w:rPr>
        <w:lastRenderedPageBreak/>
        <w:t>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813BD0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 w:rsidRPr="00813BD0">
        <w:rPr>
          <w:rFonts w:ascii="Times New Roman" w:hAnsi="Times New Roman"/>
          <w:color w:val="000000"/>
          <w:sz w:val="28"/>
          <w:lang w:val="ru-RU"/>
        </w:rPr>
        <w:t>Вареннский</w:t>
      </w:r>
      <w:proofErr w:type="spellEnd"/>
      <w:r w:rsidRPr="00813BD0">
        <w:rPr>
          <w:rFonts w:ascii="Times New Roman" w:hAnsi="Times New Roman"/>
          <w:color w:val="000000"/>
          <w:sz w:val="28"/>
          <w:lang w:val="ru-RU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в.: </w:t>
      </w:r>
      <w:r w:rsidRPr="00813BD0">
        <w:rPr>
          <w:rFonts w:ascii="Times New Roman" w:hAnsi="Times New Roman"/>
          <w:color w:val="000000"/>
          <w:sz w:val="28"/>
          <w:lang w:val="ru-RU"/>
        </w:rPr>
        <w:lastRenderedPageBreak/>
        <w:t>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Османская империя: от могущества к упадку. Положение населения. Попытки проведения реформ</w:t>
      </w:r>
      <w:proofErr w:type="gramStart"/>
      <w:r w:rsidRPr="00813BD0">
        <w:rPr>
          <w:rFonts w:ascii="Times New Roman" w:hAnsi="Times New Roman"/>
          <w:color w:val="000000"/>
          <w:sz w:val="28"/>
          <w:lang w:val="ru-RU"/>
        </w:rPr>
        <w:t>; Селим</w:t>
      </w:r>
      <w:proofErr w:type="gramEnd"/>
      <w:r w:rsidRPr="00813BD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82271" w:rsidRPr="00813BD0" w:rsidRDefault="00E82271">
      <w:pPr>
        <w:spacing w:after="0" w:line="264" w:lineRule="auto"/>
        <w:ind w:left="120"/>
        <w:jc w:val="both"/>
        <w:rPr>
          <w:lang w:val="ru-RU"/>
        </w:rPr>
      </w:pPr>
    </w:p>
    <w:p w:rsidR="00E82271" w:rsidRPr="00813BD0" w:rsidRDefault="00000000">
      <w:pPr>
        <w:spacing w:after="0" w:line="264" w:lineRule="auto"/>
        <w:ind w:left="12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813BD0">
        <w:rPr>
          <w:rFonts w:ascii="Times New Roman" w:hAnsi="Times New Roman"/>
          <w:color w:val="000000"/>
          <w:sz w:val="28"/>
          <w:lang w:val="ru-RU"/>
        </w:rPr>
        <w:t>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</w:t>
      </w:r>
      <w:r w:rsidRPr="00813BD0">
        <w:rPr>
          <w:rFonts w:ascii="Times New Roman" w:hAnsi="Times New Roman"/>
          <w:color w:val="000000"/>
          <w:sz w:val="28"/>
          <w:lang w:val="ru-RU"/>
        </w:rPr>
        <w:lastRenderedPageBreak/>
        <w:t>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</w:t>
      </w:r>
      <w:proofErr w:type="spellStart"/>
      <w:r w:rsidRPr="00813BD0">
        <w:rPr>
          <w:rFonts w:ascii="Times New Roman" w:hAnsi="Times New Roman"/>
          <w:color w:val="000000"/>
          <w:sz w:val="28"/>
          <w:lang w:val="ru-RU"/>
        </w:rPr>
        <w:t>Гренгам</w:t>
      </w:r>
      <w:proofErr w:type="spellEnd"/>
      <w:r w:rsidRPr="00813BD0">
        <w:rPr>
          <w:rFonts w:ascii="Times New Roman" w:hAnsi="Times New Roman"/>
          <w:color w:val="000000"/>
          <w:sz w:val="28"/>
          <w:lang w:val="ru-RU"/>
        </w:rPr>
        <w:t xml:space="preserve">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813BD0">
        <w:rPr>
          <w:rFonts w:ascii="Times New Roman" w:hAnsi="Times New Roman"/>
          <w:color w:val="000000"/>
          <w:sz w:val="28"/>
          <w:lang w:val="ru-RU"/>
        </w:rPr>
        <w:t>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13BD0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 w:rsidRPr="00813BD0">
        <w:rPr>
          <w:rFonts w:ascii="Times New Roman" w:hAnsi="Times New Roman"/>
          <w:color w:val="000000"/>
          <w:sz w:val="28"/>
          <w:lang w:val="ru-RU"/>
        </w:rPr>
        <w:t>верховников</w:t>
      </w:r>
      <w:proofErr w:type="spellEnd"/>
      <w:r w:rsidRPr="00813BD0">
        <w:rPr>
          <w:rFonts w:ascii="Times New Roman" w:hAnsi="Times New Roman"/>
          <w:color w:val="000000"/>
          <w:sz w:val="28"/>
          <w:lang w:val="ru-RU"/>
        </w:rPr>
        <w:t xml:space="preserve">» и приход к власти Анны Иоанновны. Кабинет министров. Роль Э. Бирона, А. И. Остермана, А. П. </w:t>
      </w:r>
      <w:proofErr w:type="spellStart"/>
      <w:proofErr w:type="gramStart"/>
      <w:r w:rsidRPr="00813BD0">
        <w:rPr>
          <w:rFonts w:ascii="Times New Roman" w:hAnsi="Times New Roman"/>
          <w:color w:val="000000"/>
          <w:sz w:val="28"/>
          <w:lang w:val="ru-RU"/>
        </w:rPr>
        <w:t>Волын</w:t>
      </w:r>
      <w:proofErr w:type="spellEnd"/>
      <w:r w:rsidRPr="00813BD0">
        <w:rPr>
          <w:rFonts w:ascii="Times New Roman" w:hAnsi="Times New Roman"/>
          <w:color w:val="000000"/>
          <w:sz w:val="28"/>
          <w:lang w:val="ru-RU"/>
        </w:rPr>
        <w:t xml:space="preserve">- </w:t>
      </w:r>
      <w:proofErr w:type="spellStart"/>
      <w:r w:rsidRPr="00813BD0">
        <w:rPr>
          <w:rFonts w:ascii="Times New Roman" w:hAnsi="Times New Roman"/>
          <w:color w:val="000000"/>
          <w:sz w:val="28"/>
          <w:lang w:val="ru-RU"/>
        </w:rPr>
        <w:t>ского</w:t>
      </w:r>
      <w:proofErr w:type="spellEnd"/>
      <w:proofErr w:type="gramEnd"/>
      <w:r w:rsidRPr="00813BD0">
        <w:rPr>
          <w:rFonts w:ascii="Times New Roman" w:hAnsi="Times New Roman"/>
          <w:color w:val="000000"/>
          <w:sz w:val="28"/>
          <w:lang w:val="ru-RU"/>
        </w:rPr>
        <w:t>, Б. Х. Миниха в управлении и политической жизни страны.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 w:rsidRPr="00813BD0">
        <w:rPr>
          <w:rFonts w:ascii="Times New Roman" w:hAnsi="Times New Roman"/>
          <w:color w:val="000000"/>
          <w:sz w:val="28"/>
          <w:lang w:val="ru-RU"/>
        </w:rPr>
        <w:t>И</w:t>
      </w:r>
      <w:proofErr w:type="spellEnd"/>
      <w:r w:rsidRPr="00813BD0">
        <w:rPr>
          <w:rFonts w:ascii="Times New Roman" w:hAnsi="Times New Roman"/>
          <w:color w:val="000000"/>
          <w:sz w:val="28"/>
          <w:lang w:val="ru-RU"/>
        </w:rPr>
        <w:t>. И. Шувалов. Россия в международных конфликтах 1740–1750-х гг. Участие в Семилетней войне.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813BD0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13BD0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813BD0">
        <w:rPr>
          <w:rFonts w:ascii="Times New Roman" w:hAnsi="Times New Roman"/>
          <w:color w:val="000000"/>
          <w:sz w:val="28"/>
          <w:lang w:val="ru-RU"/>
        </w:rPr>
        <w:t>Рябушинские</w:t>
      </w:r>
      <w:proofErr w:type="spellEnd"/>
      <w:r w:rsidRPr="00813BD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13BD0">
        <w:rPr>
          <w:rFonts w:ascii="Times New Roman" w:hAnsi="Times New Roman"/>
          <w:color w:val="000000"/>
          <w:sz w:val="28"/>
          <w:lang w:val="ru-RU"/>
        </w:rPr>
        <w:t>Гарелины</w:t>
      </w:r>
      <w:proofErr w:type="spellEnd"/>
      <w:r w:rsidRPr="00813BD0">
        <w:rPr>
          <w:rFonts w:ascii="Times New Roman" w:hAnsi="Times New Roman"/>
          <w:color w:val="000000"/>
          <w:sz w:val="28"/>
          <w:lang w:val="ru-RU"/>
        </w:rPr>
        <w:t>, Прохоровы, Демидовы и др.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813BD0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813BD0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</w:t>
      </w:r>
      <w:proofErr w:type="spellStart"/>
      <w:r w:rsidRPr="00813BD0">
        <w:rPr>
          <w:rFonts w:ascii="Times New Roman" w:hAnsi="Times New Roman"/>
          <w:color w:val="000000"/>
          <w:sz w:val="28"/>
          <w:lang w:val="ru-RU"/>
        </w:rPr>
        <w:t>Свенская</w:t>
      </w:r>
      <w:proofErr w:type="spellEnd"/>
      <w:r w:rsidRPr="00813BD0">
        <w:rPr>
          <w:rFonts w:ascii="Times New Roman" w:hAnsi="Times New Roman"/>
          <w:color w:val="000000"/>
          <w:sz w:val="28"/>
          <w:lang w:val="ru-RU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E82271" w:rsidRPr="002330E7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</w:t>
      </w:r>
      <w:proofErr w:type="spellStart"/>
      <w:r w:rsidRPr="00813BD0">
        <w:rPr>
          <w:rFonts w:ascii="Times New Roman" w:hAnsi="Times New Roman"/>
          <w:color w:val="000000"/>
          <w:sz w:val="28"/>
          <w:lang w:val="ru-RU"/>
        </w:rPr>
        <w:t>Антидворянский</w:t>
      </w:r>
      <w:proofErr w:type="spellEnd"/>
      <w:r w:rsidRPr="00813BD0">
        <w:rPr>
          <w:rFonts w:ascii="Times New Roman" w:hAnsi="Times New Roman"/>
          <w:color w:val="000000"/>
          <w:sz w:val="28"/>
          <w:lang w:val="ru-RU"/>
        </w:rPr>
        <w:t xml:space="preserve"> и антикрепостнический характер движения. Роль казачества, народов Урала и Поволжья в восстании. </w:t>
      </w:r>
      <w:r w:rsidRPr="002330E7">
        <w:rPr>
          <w:rFonts w:ascii="Times New Roman" w:hAnsi="Times New Roman"/>
          <w:color w:val="000000"/>
          <w:sz w:val="28"/>
          <w:lang w:val="ru-RU"/>
        </w:rPr>
        <w:t>Влияние восстания на внутреннюю политику и развитие общественной мысли.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</w:t>
      </w:r>
      <w:r w:rsidRPr="00813BD0">
        <w:rPr>
          <w:rFonts w:ascii="Times New Roman" w:hAnsi="Times New Roman"/>
          <w:color w:val="000000"/>
          <w:sz w:val="28"/>
          <w:lang w:val="ru-RU"/>
        </w:rPr>
        <w:lastRenderedPageBreak/>
        <w:t>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813BD0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</w:t>
      </w:r>
      <w:proofErr w:type="spellStart"/>
      <w:r w:rsidRPr="00813BD0">
        <w:rPr>
          <w:rFonts w:ascii="Times New Roman" w:hAnsi="Times New Roman"/>
          <w:color w:val="000000"/>
          <w:sz w:val="28"/>
          <w:lang w:val="ru-RU"/>
        </w:rPr>
        <w:t>городных</w:t>
      </w:r>
      <w:proofErr w:type="spellEnd"/>
      <w:r w:rsidRPr="00813BD0">
        <w:rPr>
          <w:rFonts w:ascii="Times New Roman" w:hAnsi="Times New Roman"/>
          <w:color w:val="000000"/>
          <w:sz w:val="28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13BD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E82271" w:rsidRPr="00813BD0" w:rsidRDefault="00E82271">
      <w:pPr>
        <w:rPr>
          <w:lang w:val="ru-RU"/>
        </w:rPr>
        <w:sectPr w:rsidR="00E82271" w:rsidRPr="00813BD0" w:rsidSect="00C40246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E82271" w:rsidRPr="00813BD0" w:rsidRDefault="00E82271" w:rsidP="00986A53">
      <w:pPr>
        <w:spacing w:after="0" w:line="264" w:lineRule="auto"/>
        <w:jc w:val="both"/>
        <w:rPr>
          <w:lang w:val="ru-RU"/>
        </w:rPr>
      </w:pPr>
      <w:bookmarkStart w:id="7" w:name="block-18671914"/>
      <w:bookmarkEnd w:id="6"/>
    </w:p>
    <w:p w:rsidR="002330E7" w:rsidRPr="00CD16C5" w:rsidRDefault="002330E7" w:rsidP="002330E7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CD16C5">
        <w:rPr>
          <w:rFonts w:ascii="Times New Roman" w:hAnsi="Times New Roman"/>
          <w:b/>
          <w:color w:val="000000"/>
          <w:sz w:val="28"/>
          <w:lang w:val="ru-RU"/>
        </w:rPr>
        <w:t>ЛАНИРУЕМЫЕ РЕЗУЛЬТАТЫ</w:t>
      </w:r>
    </w:p>
    <w:p w:rsidR="002330E7" w:rsidRPr="00CD16C5" w:rsidRDefault="002330E7" w:rsidP="002330E7">
      <w:pPr>
        <w:spacing w:after="0" w:line="264" w:lineRule="auto"/>
        <w:ind w:firstLine="600"/>
        <w:jc w:val="both"/>
        <w:rPr>
          <w:lang w:val="ru-RU"/>
        </w:rPr>
      </w:pPr>
      <w:r w:rsidRPr="00CD16C5">
        <w:rPr>
          <w:rFonts w:ascii="Times New Roman" w:hAnsi="Times New Roman"/>
          <w:color w:val="000000"/>
          <w:sz w:val="28"/>
          <w:lang w:val="ru-RU"/>
        </w:rPr>
        <w:t xml:space="preserve">Изучение истории в 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Pr="00CD16C5">
        <w:rPr>
          <w:rFonts w:ascii="Times New Roman" w:hAnsi="Times New Roman"/>
          <w:color w:val="000000"/>
          <w:sz w:val="28"/>
          <w:lang w:val="ru-RU"/>
        </w:rPr>
        <w:t xml:space="preserve">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E82271" w:rsidRPr="00813BD0" w:rsidRDefault="00E82271">
      <w:pPr>
        <w:spacing w:after="0" w:line="264" w:lineRule="auto"/>
        <w:ind w:left="120"/>
        <w:jc w:val="both"/>
        <w:rPr>
          <w:lang w:val="ru-RU"/>
        </w:rPr>
      </w:pPr>
    </w:p>
    <w:p w:rsidR="00E82271" w:rsidRPr="00813BD0" w:rsidRDefault="00000000">
      <w:pPr>
        <w:spacing w:after="0" w:line="264" w:lineRule="auto"/>
        <w:ind w:left="12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813BD0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 xml:space="preserve"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</w:t>
      </w:r>
      <w:r w:rsidRPr="00813BD0">
        <w:rPr>
          <w:rFonts w:ascii="Times New Roman" w:hAnsi="Times New Roman"/>
          <w:color w:val="000000"/>
          <w:sz w:val="28"/>
          <w:lang w:val="ru-RU"/>
        </w:rPr>
        <w:lastRenderedPageBreak/>
        <w:t>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E82271" w:rsidRPr="00813BD0" w:rsidRDefault="00E82271">
      <w:pPr>
        <w:spacing w:after="0"/>
        <w:ind w:left="120"/>
        <w:rPr>
          <w:lang w:val="ru-RU"/>
        </w:rPr>
      </w:pPr>
    </w:p>
    <w:p w:rsidR="00E82271" w:rsidRPr="00813BD0" w:rsidRDefault="00000000">
      <w:pPr>
        <w:spacing w:after="0"/>
        <w:ind w:left="120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lastRenderedPageBreak/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lastRenderedPageBreak/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E82271" w:rsidRPr="00813BD0" w:rsidRDefault="00000000">
      <w:pPr>
        <w:spacing w:after="0" w:line="264" w:lineRule="auto"/>
        <w:ind w:firstLine="60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E82271" w:rsidRPr="00813BD0" w:rsidRDefault="00E82271">
      <w:pPr>
        <w:spacing w:after="0" w:line="264" w:lineRule="auto"/>
        <w:ind w:left="120"/>
        <w:jc w:val="both"/>
        <w:rPr>
          <w:lang w:val="ru-RU"/>
        </w:rPr>
      </w:pPr>
    </w:p>
    <w:p w:rsidR="00E82271" w:rsidRPr="00813BD0" w:rsidRDefault="00000000">
      <w:pPr>
        <w:spacing w:after="0" w:line="264" w:lineRule="auto"/>
        <w:ind w:left="12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82271" w:rsidRPr="00813BD0" w:rsidRDefault="00E82271">
      <w:pPr>
        <w:spacing w:after="0" w:line="264" w:lineRule="auto"/>
        <w:ind w:left="120"/>
        <w:jc w:val="both"/>
        <w:rPr>
          <w:lang w:val="ru-RU"/>
        </w:rPr>
      </w:pPr>
    </w:p>
    <w:p w:rsidR="00E82271" w:rsidRPr="00813BD0" w:rsidRDefault="00000000">
      <w:pPr>
        <w:spacing w:after="0" w:line="264" w:lineRule="auto"/>
        <w:ind w:left="120"/>
        <w:jc w:val="both"/>
        <w:rPr>
          <w:lang w:val="ru-RU"/>
        </w:rPr>
      </w:pPr>
      <w:r w:rsidRPr="00813BD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82271" w:rsidRPr="00813BD0" w:rsidRDefault="00E82271">
      <w:pPr>
        <w:spacing w:after="0" w:line="264" w:lineRule="auto"/>
        <w:ind w:left="120"/>
        <w:jc w:val="both"/>
        <w:rPr>
          <w:lang w:val="ru-RU"/>
        </w:rPr>
      </w:pPr>
    </w:p>
    <w:p w:rsidR="00E82271" w:rsidRPr="00813BD0" w:rsidRDefault="00000000">
      <w:pPr>
        <w:spacing w:after="0" w:line="264" w:lineRule="auto"/>
        <w:ind w:left="12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82271" w:rsidRPr="00813BD0" w:rsidRDefault="0000000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E82271" w:rsidRPr="00813BD0" w:rsidRDefault="0000000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82271" w:rsidRPr="00813BD0" w:rsidRDefault="00000000">
      <w:pPr>
        <w:spacing w:after="0" w:line="264" w:lineRule="auto"/>
        <w:ind w:left="12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82271" w:rsidRPr="00813BD0" w:rsidRDefault="0000000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82271" w:rsidRPr="00813BD0" w:rsidRDefault="0000000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E82271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82271" w:rsidRPr="00813BD0" w:rsidRDefault="0000000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82271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82271" w:rsidRPr="00813BD0" w:rsidRDefault="0000000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E82271" w:rsidRPr="00813BD0" w:rsidRDefault="0000000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lastRenderedPageBreak/>
        <w:t>объяснять назначение исторического источника, раскрывать его информационную ценность;</w:t>
      </w:r>
    </w:p>
    <w:p w:rsidR="00E82271" w:rsidRPr="00813BD0" w:rsidRDefault="0000000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E82271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E82271" w:rsidRPr="00813BD0" w:rsidRDefault="0000000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E82271" w:rsidRPr="00813BD0" w:rsidRDefault="0000000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E82271" w:rsidRPr="00813BD0" w:rsidRDefault="0000000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82271" w:rsidRPr="00813BD0" w:rsidRDefault="0000000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E82271" w:rsidRPr="00813BD0" w:rsidRDefault="00000000">
      <w:pPr>
        <w:spacing w:after="0" w:line="264" w:lineRule="auto"/>
        <w:ind w:left="120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82271" w:rsidRPr="00813BD0" w:rsidRDefault="000000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E82271" w:rsidRPr="00813BD0" w:rsidRDefault="000000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82271" w:rsidRPr="00813BD0" w:rsidRDefault="000000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E82271" w:rsidRPr="00813BD0" w:rsidRDefault="000000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E82271" w:rsidRPr="00813BD0" w:rsidRDefault="000000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82271" w:rsidRPr="00813BD0" w:rsidRDefault="000000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E82271" w:rsidRPr="00813BD0" w:rsidRDefault="000000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E82271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82271" w:rsidRPr="00813BD0" w:rsidRDefault="0000000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E82271" w:rsidRPr="00813BD0" w:rsidRDefault="0000000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13BD0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13BD0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E82271" w:rsidRPr="00813BD0" w:rsidRDefault="00E82271">
      <w:pPr>
        <w:spacing w:after="0" w:line="264" w:lineRule="auto"/>
        <w:ind w:left="120"/>
        <w:jc w:val="both"/>
        <w:rPr>
          <w:lang w:val="ru-RU"/>
        </w:rPr>
      </w:pPr>
    </w:p>
    <w:p w:rsidR="00E82271" w:rsidRPr="00813BD0" w:rsidRDefault="00E82271">
      <w:pPr>
        <w:rPr>
          <w:lang w:val="ru-RU"/>
        </w:rPr>
        <w:sectPr w:rsidR="00E82271" w:rsidRPr="00813BD0" w:rsidSect="00C40246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C40246" w:rsidRDefault="00000000" w:rsidP="00C4024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18671910"/>
      <w:bookmarkEnd w:id="7"/>
      <w:r w:rsidRPr="00813B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82271" w:rsidRDefault="00000000" w:rsidP="00C402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E8227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2271" w:rsidRDefault="00E8227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2271" w:rsidRDefault="00E822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2271" w:rsidRDefault="00E82271">
            <w:pPr>
              <w:spacing w:after="0"/>
              <w:ind w:left="135"/>
            </w:pPr>
          </w:p>
        </w:tc>
      </w:tr>
      <w:tr w:rsidR="00E822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271" w:rsidRDefault="00E822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271" w:rsidRDefault="00E8227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2271" w:rsidRDefault="00E8227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2271" w:rsidRDefault="00E8227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2271" w:rsidRDefault="00E822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271" w:rsidRDefault="00E82271"/>
        </w:tc>
      </w:tr>
      <w:tr w:rsidR="00E822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</w:pPr>
            <w:r w:rsidRPr="00813B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3B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E82271" w:rsidRPr="00161DF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2271" w:rsidRPr="00813BD0" w:rsidRDefault="0000000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E82271" w:rsidRPr="00161DF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2271" w:rsidRPr="00813BD0" w:rsidRDefault="0000000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E82271" w:rsidRPr="00161DF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2271" w:rsidRPr="00813BD0" w:rsidRDefault="0000000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2271" w:rsidRPr="00813BD0" w:rsidRDefault="0000000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E82271" w:rsidRPr="00161DF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2271" w:rsidRPr="00813BD0" w:rsidRDefault="0000000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2271" w:rsidRPr="00813BD0" w:rsidRDefault="0000000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E82271" w:rsidRPr="00161DF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2271" w:rsidRPr="00813BD0" w:rsidRDefault="0000000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2271" w:rsidRPr="00813BD0" w:rsidRDefault="0000000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E82271" w:rsidRPr="00161DF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2271" w:rsidRPr="00813BD0" w:rsidRDefault="0000000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2271" w:rsidRPr="00813BD0" w:rsidRDefault="0000000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E82271" w:rsidRPr="00161DF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2271" w:rsidRPr="00813BD0" w:rsidRDefault="0000000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2271" w:rsidRPr="00813BD0" w:rsidRDefault="0000000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E82271" w:rsidRPr="00161DF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2271" w:rsidRPr="00813BD0" w:rsidRDefault="0000000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2271" w:rsidRPr="00813BD0" w:rsidRDefault="0000000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E82271" w:rsidRPr="00161DF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2271" w:rsidRPr="00813BD0" w:rsidRDefault="0000000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E82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271" w:rsidRDefault="00E82271"/>
        </w:tc>
      </w:tr>
      <w:tr w:rsidR="00E82271" w:rsidRPr="00161D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271" w:rsidRPr="00813BD0" w:rsidRDefault="0000000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3B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813B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813B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E82271" w:rsidRPr="00161DF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2271" w:rsidRPr="00813BD0" w:rsidRDefault="0000000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82271" w:rsidRPr="00161DF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2271" w:rsidRPr="00813BD0" w:rsidRDefault="0000000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2271" w:rsidRPr="00813BD0" w:rsidRDefault="0000000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82271" w:rsidRPr="00161DF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2271" w:rsidRPr="00813BD0" w:rsidRDefault="0000000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2271" w:rsidRPr="00813BD0" w:rsidRDefault="0000000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82271" w:rsidRPr="00161DF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2271" w:rsidRPr="00813BD0" w:rsidRDefault="0000000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2271" w:rsidRPr="00813BD0" w:rsidRDefault="0000000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82271" w:rsidRPr="00161DF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2271" w:rsidRPr="00813BD0" w:rsidRDefault="0000000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2271" w:rsidRPr="00813BD0" w:rsidRDefault="0000000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8227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2271" w:rsidRPr="00813BD0" w:rsidRDefault="0000000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</w:pPr>
          </w:p>
        </w:tc>
      </w:tr>
      <w:tr w:rsidR="00E82271" w:rsidRPr="00161DF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2271" w:rsidRDefault="00E822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2271" w:rsidRPr="00813BD0" w:rsidRDefault="0000000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3B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82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271" w:rsidRDefault="00E82271"/>
        </w:tc>
      </w:tr>
      <w:tr w:rsidR="00E82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271" w:rsidRPr="00813BD0" w:rsidRDefault="0000000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227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2271" w:rsidRDefault="00E82271"/>
        </w:tc>
      </w:tr>
    </w:tbl>
    <w:p w:rsidR="00E82271" w:rsidRDefault="00E82271">
      <w:pPr>
        <w:sectPr w:rsidR="00E822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2271" w:rsidRDefault="00000000">
      <w:pPr>
        <w:spacing w:after="0"/>
        <w:ind w:left="120"/>
      </w:pPr>
      <w:bookmarkStart w:id="9" w:name="block-1867191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86A53" w:rsidRDefault="00000000" w:rsidP="00986A5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E82271" w:rsidRDefault="0000000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p w:rsidR="00813BD0" w:rsidRDefault="00813BD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13BD0" w:rsidRDefault="00813BD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13BD0" w:rsidRPr="00813BD0" w:rsidRDefault="00813BD0">
      <w:pPr>
        <w:spacing w:after="0"/>
        <w:ind w:left="120"/>
        <w:rPr>
          <w:bCs/>
          <w:sz w:val="32"/>
          <w:szCs w:val="32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              </w:t>
      </w:r>
      <w:r w:rsidRPr="00813BD0">
        <w:rPr>
          <w:rFonts w:ascii="Times New Roman" w:hAnsi="Times New Roman"/>
          <w:bCs/>
          <w:color w:val="000000"/>
          <w:sz w:val="32"/>
          <w:szCs w:val="32"/>
          <w:lang w:val="ru-RU"/>
        </w:rPr>
        <w:t xml:space="preserve"> 1 ЧЕТВЕРТЬ (16 ЧАСОВ)</w:t>
      </w:r>
    </w:p>
    <w:tbl>
      <w:tblPr>
        <w:tblW w:w="1383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4350"/>
        <w:gridCol w:w="1179"/>
        <w:gridCol w:w="1010"/>
        <w:gridCol w:w="2835"/>
        <w:gridCol w:w="3342"/>
      </w:tblGrid>
      <w:tr w:rsidR="00813BD0" w:rsidTr="00813BD0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3BD0" w:rsidRDefault="00813BD0">
            <w:pPr>
              <w:spacing w:after="0"/>
              <w:ind w:left="135"/>
            </w:pPr>
          </w:p>
        </w:tc>
        <w:tc>
          <w:tcPr>
            <w:tcW w:w="4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3BD0" w:rsidRDefault="00813BD0">
            <w:pPr>
              <w:spacing w:after="0"/>
              <w:ind w:left="135"/>
            </w:pPr>
          </w:p>
        </w:tc>
        <w:tc>
          <w:tcPr>
            <w:tcW w:w="218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6177" w:type="dxa"/>
            <w:gridSpan w:val="2"/>
            <w:vAlign w:val="center"/>
          </w:tcPr>
          <w:p w:rsidR="00813BD0" w:rsidRDefault="00813BD0" w:rsidP="00813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проведения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13BD0" w:rsidTr="00813BD0">
        <w:trPr>
          <w:trHeight w:val="1575"/>
          <w:tblCellSpacing w:w="20" w:type="nil"/>
        </w:trPr>
        <w:tc>
          <w:tcPr>
            <w:tcW w:w="11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BD0" w:rsidRDefault="00813BD0"/>
        </w:tc>
        <w:tc>
          <w:tcPr>
            <w:tcW w:w="43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3BD0" w:rsidRDefault="00813BD0"/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3BD0" w:rsidRDefault="00813BD0">
            <w:pPr>
              <w:spacing w:after="0"/>
              <w:ind w:left="135"/>
            </w:pPr>
          </w:p>
        </w:tc>
        <w:tc>
          <w:tcPr>
            <w:tcW w:w="10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3BD0" w:rsidRDefault="00813BD0">
            <w:pPr>
              <w:spacing w:after="0"/>
              <w:ind w:left="135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BD0" w:rsidRDefault="00813BD0" w:rsidP="00813BD0">
            <w:pPr>
              <w:spacing w:after="0"/>
              <w:ind w:left="135"/>
            </w:pPr>
          </w:p>
          <w:p w:rsidR="00813BD0" w:rsidRDefault="00813BD0" w:rsidP="00813BD0">
            <w:pPr>
              <w:spacing w:after="0"/>
              <w:ind w:left="135"/>
            </w:pPr>
          </w:p>
          <w:p w:rsidR="00813BD0" w:rsidRDefault="00813BD0" w:rsidP="00813BD0">
            <w:pPr>
              <w:spacing w:after="0"/>
              <w:ind w:left="135"/>
            </w:pPr>
          </w:p>
          <w:p w:rsidR="00813BD0" w:rsidRDefault="00813BD0" w:rsidP="00813BD0">
            <w:pPr>
              <w:spacing w:after="0"/>
              <w:ind w:left="135"/>
            </w:pPr>
          </w:p>
          <w:p w:rsidR="00813BD0" w:rsidRPr="00813BD0" w:rsidRDefault="00813BD0" w:rsidP="00813BD0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813BD0">
              <w:rPr>
                <w:b/>
                <w:bCs/>
                <w:lang w:val="ru-RU"/>
              </w:rPr>
              <w:t>По плану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813BD0" w:rsidRDefault="00813BD0" w:rsidP="00813BD0">
            <w:pPr>
              <w:spacing w:after="0"/>
              <w:ind w:left="135"/>
            </w:pPr>
          </w:p>
          <w:p w:rsidR="00813BD0" w:rsidRDefault="00813BD0" w:rsidP="00813BD0">
            <w:pPr>
              <w:spacing w:after="0"/>
              <w:ind w:left="135"/>
            </w:pPr>
          </w:p>
          <w:p w:rsidR="00813BD0" w:rsidRDefault="00813BD0" w:rsidP="00813BD0">
            <w:pPr>
              <w:spacing w:after="0"/>
              <w:ind w:left="135"/>
            </w:pPr>
          </w:p>
          <w:p w:rsidR="00813BD0" w:rsidRDefault="00813BD0" w:rsidP="00813BD0">
            <w:pPr>
              <w:spacing w:after="0"/>
              <w:ind w:left="135"/>
            </w:pPr>
          </w:p>
          <w:p w:rsidR="00813BD0" w:rsidRDefault="00813BD0" w:rsidP="00813BD0">
            <w:pPr>
              <w:spacing w:after="0"/>
              <w:ind w:left="135"/>
              <w:rPr>
                <w:lang w:val="ru-RU"/>
              </w:rPr>
            </w:pPr>
          </w:p>
          <w:p w:rsidR="00813BD0" w:rsidRPr="00813BD0" w:rsidRDefault="00813BD0" w:rsidP="00813BD0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813BD0">
              <w:rPr>
                <w:b/>
                <w:bCs/>
                <w:lang w:val="ru-RU"/>
              </w:rPr>
              <w:t>По факту</w:t>
            </w:r>
          </w:p>
          <w:p w:rsidR="00813BD0" w:rsidRDefault="00813BD0" w:rsidP="00813BD0">
            <w:pPr>
              <w:spacing w:after="0"/>
              <w:ind w:left="135"/>
            </w:pPr>
          </w:p>
        </w:tc>
      </w:tr>
      <w:tr w:rsidR="00813BD0" w:rsidRPr="00986A53" w:rsidTr="00813BD0">
        <w:trPr>
          <w:trHeight w:val="1347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813BD0" w:rsidRPr="00986A53" w:rsidRDefault="00813BD0">
            <w:pPr>
              <w:spacing w:after="0"/>
              <w:ind w:left="135"/>
              <w:rPr>
                <w:lang w:val="ru-RU"/>
              </w:rPr>
            </w:pPr>
            <w:r w:rsidRPr="0098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8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  <w:r w:rsidRPr="0098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</w:p>
        </w:tc>
      </w:tr>
      <w:tr w:rsidR="00813BD0" w:rsidTr="00813BD0">
        <w:trPr>
          <w:trHeight w:val="1367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</w:p>
        </w:tc>
      </w:tr>
      <w:tr w:rsidR="00813BD0" w:rsidTr="00813BD0">
        <w:trPr>
          <w:trHeight w:val="1515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</w:p>
        </w:tc>
      </w:tr>
      <w:tr w:rsidR="00813BD0" w:rsidTr="00813BD0">
        <w:trPr>
          <w:trHeight w:val="1368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813BD0" w:rsidRPr="00813BD0" w:rsidRDefault="00813BD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</w:p>
        </w:tc>
      </w:tr>
      <w:tr w:rsidR="00813BD0" w:rsidTr="00813BD0">
        <w:trPr>
          <w:trHeight w:val="1513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</w:p>
        </w:tc>
      </w:tr>
      <w:tr w:rsidR="00813BD0" w:rsidTr="00813BD0">
        <w:trPr>
          <w:trHeight w:val="1649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813BD0" w:rsidRPr="00813BD0" w:rsidRDefault="00813BD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</w:p>
        </w:tc>
      </w:tr>
      <w:tr w:rsidR="00813BD0" w:rsidTr="00813BD0">
        <w:trPr>
          <w:trHeight w:val="1503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</w:p>
        </w:tc>
      </w:tr>
      <w:tr w:rsidR="00813BD0" w:rsidTr="00813BD0">
        <w:trPr>
          <w:trHeight w:val="1370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813BD0" w:rsidRPr="00813BD0" w:rsidRDefault="00813BD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</w:p>
        </w:tc>
      </w:tr>
      <w:tr w:rsidR="00813BD0" w:rsidTr="00813BD0">
        <w:trPr>
          <w:trHeight w:val="1376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Пиренейского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полуострова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</w:p>
        </w:tc>
      </w:tr>
      <w:tr w:rsidR="00813BD0" w:rsidTr="00813BD0">
        <w:trPr>
          <w:trHeight w:val="1509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813BD0" w:rsidRPr="00813BD0" w:rsidRDefault="00813BD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</w:p>
        </w:tc>
      </w:tr>
      <w:tr w:rsidR="00813BD0" w:rsidTr="00813BD0">
        <w:trPr>
          <w:trHeight w:val="1373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813BD0" w:rsidRPr="00813BD0" w:rsidRDefault="00813BD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</w:p>
        </w:tc>
      </w:tr>
      <w:tr w:rsidR="00813BD0" w:rsidTr="00813BD0">
        <w:trPr>
          <w:trHeight w:val="1507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813BD0" w:rsidRPr="00813BD0" w:rsidRDefault="001731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C4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Англия 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13BD0" w:rsidRPr="00C40246" w:rsidRDefault="00C4024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</w:p>
        </w:tc>
      </w:tr>
      <w:tr w:rsidR="00813BD0" w:rsidTr="00813BD0">
        <w:trPr>
          <w:trHeight w:val="1502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813BD0" w:rsidRPr="00813BD0" w:rsidRDefault="0017317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</w:p>
        </w:tc>
      </w:tr>
      <w:tr w:rsidR="00813BD0" w:rsidTr="00813BD0">
        <w:trPr>
          <w:trHeight w:val="1509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813BD0" w:rsidRPr="00813BD0" w:rsidRDefault="0017317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</w:p>
        </w:tc>
      </w:tr>
      <w:tr w:rsidR="00813BD0" w:rsidTr="00813BD0">
        <w:trPr>
          <w:trHeight w:val="1659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813BD0" w:rsidRPr="00813BD0" w:rsidRDefault="0017317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</w:p>
        </w:tc>
      </w:tr>
      <w:tr w:rsidR="00813BD0" w:rsidTr="00813BD0">
        <w:trPr>
          <w:trHeight w:val="1181"/>
          <w:tblCellSpacing w:w="20" w:type="nil"/>
        </w:trPr>
        <w:tc>
          <w:tcPr>
            <w:tcW w:w="112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3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3170" w:rsidRDefault="001731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  <w:p w:rsidR="00813BD0" w:rsidRPr="00813BD0" w:rsidRDefault="00813BD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</w:p>
        </w:tc>
      </w:tr>
      <w:tr w:rsidR="00813BD0" w:rsidTr="00813BD0">
        <w:trPr>
          <w:trHeight w:val="693"/>
          <w:tblCellSpacing w:w="20" w:type="nil"/>
        </w:trPr>
        <w:tc>
          <w:tcPr>
            <w:tcW w:w="13836" w:type="dxa"/>
            <w:gridSpan w:val="6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13BD0" w:rsidRPr="00813BD0" w:rsidRDefault="00813BD0">
            <w:pPr>
              <w:spacing w:after="0"/>
              <w:ind w:left="135"/>
              <w:rPr>
                <w:sz w:val="32"/>
                <w:szCs w:val="32"/>
                <w:lang w:val="ru-RU"/>
              </w:rPr>
            </w:pPr>
            <w:r w:rsidRPr="00813BD0">
              <w:rPr>
                <w:sz w:val="32"/>
                <w:szCs w:val="32"/>
                <w:lang w:val="ru-RU"/>
              </w:rPr>
              <w:t xml:space="preserve">                 </w:t>
            </w:r>
            <w:r>
              <w:rPr>
                <w:sz w:val="32"/>
                <w:szCs w:val="32"/>
                <w:lang w:val="ru-RU"/>
              </w:rPr>
              <w:t xml:space="preserve">                                                   </w:t>
            </w:r>
            <w:r w:rsidRPr="00813BD0">
              <w:rPr>
                <w:sz w:val="32"/>
                <w:szCs w:val="32"/>
                <w:lang w:val="ru-RU"/>
              </w:rPr>
              <w:t xml:space="preserve">  2 ЧЕТВЕРТЬ (16 ЧАСОВ)</w:t>
            </w:r>
          </w:p>
        </w:tc>
      </w:tr>
      <w:tr w:rsidR="00813BD0" w:rsidTr="00813BD0">
        <w:trPr>
          <w:trHeight w:val="2071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813BD0" w:rsidRPr="00813BD0" w:rsidRDefault="00813BD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</w:p>
        </w:tc>
      </w:tr>
      <w:tr w:rsidR="00813BD0" w:rsidTr="00813BD0">
        <w:trPr>
          <w:trHeight w:val="1509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813BD0" w:rsidRPr="00813BD0" w:rsidRDefault="00813BD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</w:p>
        </w:tc>
      </w:tr>
      <w:tr w:rsidR="00813BD0" w:rsidTr="00813BD0">
        <w:trPr>
          <w:trHeight w:val="1800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813BD0" w:rsidRPr="00813BD0" w:rsidRDefault="00813BD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</w:p>
        </w:tc>
      </w:tr>
      <w:tr w:rsidR="00813BD0" w:rsidTr="00813BD0">
        <w:trPr>
          <w:trHeight w:val="1785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813BD0" w:rsidRPr="00813BD0" w:rsidRDefault="00813BD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</w:p>
        </w:tc>
      </w:tr>
      <w:tr w:rsidR="00813BD0" w:rsidTr="00813BD0">
        <w:trPr>
          <w:trHeight w:val="1650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813BD0" w:rsidRPr="00813BD0" w:rsidRDefault="00813BD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</w:p>
        </w:tc>
      </w:tr>
      <w:tr w:rsidR="00813BD0" w:rsidTr="00813BD0">
        <w:trPr>
          <w:trHeight w:val="1645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813BD0" w:rsidRPr="00813BD0" w:rsidRDefault="00813BD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</w:p>
        </w:tc>
      </w:tr>
      <w:tr w:rsidR="00813BD0" w:rsidTr="00813BD0">
        <w:trPr>
          <w:trHeight w:val="1656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813BD0" w:rsidRPr="00813BD0" w:rsidRDefault="001731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</w:t>
            </w:r>
            <w:r w:rsidR="00813BD0"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Историческое и культурное наследие </w:t>
            </w:r>
            <w:r w:rsidR="00813BD0">
              <w:rPr>
                <w:rFonts w:ascii="Times New Roman" w:hAnsi="Times New Roman"/>
                <w:color w:val="000000"/>
                <w:sz w:val="24"/>
              </w:rPr>
              <w:t>XVIII</w:t>
            </w:r>
            <w:r w:rsidR="00813BD0"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13BD0" w:rsidRPr="00173170" w:rsidRDefault="001731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</w:p>
        </w:tc>
      </w:tr>
      <w:tr w:rsidR="00813BD0" w:rsidTr="00813BD0">
        <w:trPr>
          <w:trHeight w:val="1512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813BD0" w:rsidRPr="00813BD0" w:rsidRDefault="00813BD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</w:p>
        </w:tc>
      </w:tr>
      <w:tr w:rsidR="00813BD0" w:rsidTr="00813BD0">
        <w:trPr>
          <w:trHeight w:val="1350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предпосылки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преобразований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</w:p>
        </w:tc>
      </w:tr>
      <w:tr w:rsidR="00813BD0" w:rsidTr="00813BD0">
        <w:trPr>
          <w:trHeight w:val="1242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813BD0" w:rsidRPr="00813BD0" w:rsidRDefault="00813BD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</w:p>
        </w:tc>
      </w:tr>
      <w:tr w:rsidR="00813BD0" w:rsidTr="00813BD0">
        <w:trPr>
          <w:trHeight w:val="1367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813BD0" w:rsidRPr="00813BD0" w:rsidRDefault="00813BD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</w:p>
        </w:tc>
      </w:tr>
      <w:tr w:rsidR="00813BD0" w:rsidTr="00813BD0">
        <w:trPr>
          <w:trHeight w:val="1371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</w:p>
        </w:tc>
      </w:tr>
      <w:tr w:rsidR="00813BD0" w:rsidTr="00813BD0">
        <w:trPr>
          <w:trHeight w:val="136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</w:p>
        </w:tc>
      </w:tr>
      <w:tr w:rsidR="00813BD0" w:rsidTr="00813BD0">
        <w:trPr>
          <w:trHeight w:val="1795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813BD0" w:rsidRPr="00813BD0" w:rsidRDefault="00813BD0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</w:p>
        </w:tc>
      </w:tr>
      <w:tr w:rsidR="00813BD0" w:rsidTr="00813BD0">
        <w:trPr>
          <w:trHeight w:val="1362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конфессий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</w:p>
        </w:tc>
      </w:tr>
      <w:tr w:rsidR="00813BD0" w:rsidTr="00813BD0">
        <w:trPr>
          <w:trHeight w:val="193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реформам Петра I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813BD0" w:rsidRDefault="00813BD0">
            <w:pPr>
              <w:spacing w:after="0"/>
              <w:ind w:left="135"/>
            </w:pPr>
          </w:p>
        </w:tc>
      </w:tr>
      <w:tr w:rsidR="005E0747" w:rsidTr="005E0747">
        <w:trPr>
          <w:trHeight w:val="942"/>
          <w:tblCellSpacing w:w="20" w:type="nil"/>
        </w:trPr>
        <w:tc>
          <w:tcPr>
            <w:tcW w:w="13836" w:type="dxa"/>
            <w:gridSpan w:val="6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747" w:rsidRPr="005E0747" w:rsidRDefault="005E0747">
            <w:pPr>
              <w:spacing w:after="0"/>
              <w:ind w:left="135"/>
              <w:rPr>
                <w:sz w:val="32"/>
                <w:szCs w:val="32"/>
                <w:lang w:val="ru-RU"/>
              </w:rPr>
            </w:pPr>
            <w:r w:rsidRPr="005E0747">
              <w:rPr>
                <w:sz w:val="32"/>
                <w:szCs w:val="32"/>
                <w:lang w:val="ru-RU"/>
              </w:rPr>
              <w:lastRenderedPageBreak/>
              <w:t xml:space="preserve">                                                   </w:t>
            </w:r>
            <w:r>
              <w:rPr>
                <w:sz w:val="32"/>
                <w:szCs w:val="32"/>
                <w:lang w:val="ru-RU"/>
              </w:rPr>
              <w:t xml:space="preserve">      </w:t>
            </w:r>
            <w:r w:rsidRPr="005E0747">
              <w:rPr>
                <w:sz w:val="32"/>
                <w:szCs w:val="32"/>
                <w:lang w:val="ru-RU"/>
              </w:rPr>
              <w:t xml:space="preserve">     3 ЧЕТВЕРТЬ (22 ЧАСА)</w:t>
            </w:r>
          </w:p>
        </w:tc>
      </w:tr>
      <w:tr w:rsidR="005E0747" w:rsidTr="005E0747">
        <w:trPr>
          <w:trHeight w:val="1640"/>
          <w:tblCellSpacing w:w="20" w:type="nil"/>
        </w:trPr>
        <w:tc>
          <w:tcPr>
            <w:tcW w:w="112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747" w:rsidRPr="005E0747" w:rsidRDefault="005E0747" w:rsidP="005E074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3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747" w:rsidRPr="00813BD0" w:rsidRDefault="005E0747" w:rsidP="005E0747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747" w:rsidRPr="00813BD0" w:rsidRDefault="005E0747" w:rsidP="005E074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5E0747">
        <w:trPr>
          <w:trHeight w:val="1361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5E0747" w:rsidRPr="00813BD0" w:rsidRDefault="005E0747" w:rsidP="005E0747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5E0747">
        <w:trPr>
          <w:trHeight w:val="1509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5E0747" w:rsidRPr="00813BD0" w:rsidRDefault="005E0747" w:rsidP="005E0747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5E0747">
        <w:trPr>
          <w:trHeight w:val="1517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переворотов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5E0747">
        <w:trPr>
          <w:trHeight w:val="1795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5E0747" w:rsidRPr="00813BD0" w:rsidRDefault="005E0747" w:rsidP="005E0747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</w:t>
            </w:r>
            <w:proofErr w:type="spellStart"/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>верховников</w:t>
            </w:r>
            <w:proofErr w:type="spellEnd"/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>» и приход к власти Анны Иоанновны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5E0747">
        <w:trPr>
          <w:trHeight w:val="1650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5E0747" w:rsidRPr="00813BD0" w:rsidRDefault="005E0747" w:rsidP="005E0747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5E0747">
        <w:trPr>
          <w:trHeight w:val="1362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Елизавете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Петровне</w:t>
            </w:r>
            <w:proofErr w:type="spellEnd"/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5E0747">
        <w:trPr>
          <w:trHeight w:val="1368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5E0747" w:rsidRPr="00813BD0" w:rsidRDefault="005E0747" w:rsidP="005E0747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5E0747">
        <w:trPr>
          <w:trHeight w:val="1502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5E0747" w:rsidRPr="00813BD0" w:rsidRDefault="005E0747" w:rsidP="005E0747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5E0747">
        <w:trPr>
          <w:trHeight w:val="1665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5E0747" w:rsidRPr="00813BD0" w:rsidRDefault="00173170" w:rsidP="005E07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</w:t>
            </w:r>
            <w:r w:rsidR="005E0747"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«Россия после Петра </w:t>
            </w:r>
            <w:r w:rsidR="005E0747">
              <w:rPr>
                <w:rFonts w:ascii="Times New Roman" w:hAnsi="Times New Roman"/>
                <w:color w:val="000000"/>
                <w:sz w:val="24"/>
              </w:rPr>
              <w:t>I</w:t>
            </w:r>
            <w:r w:rsidR="005E0747"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Pr="00173170" w:rsidRDefault="00173170" w:rsidP="005E074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5E0747">
        <w:trPr>
          <w:trHeight w:val="1363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5E0747">
        <w:trPr>
          <w:trHeight w:val="1367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5E0747" w:rsidRPr="00813BD0" w:rsidRDefault="005E0747" w:rsidP="005E0747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5E0747">
        <w:trPr>
          <w:trHeight w:val="1371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5E0747" w:rsidRPr="00813BD0" w:rsidRDefault="005E0747" w:rsidP="005E0747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5E0747">
        <w:trPr>
          <w:trHeight w:val="1506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5E0747" w:rsidRPr="00813BD0" w:rsidRDefault="005E0747" w:rsidP="005E0747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5E0747">
        <w:trPr>
          <w:trHeight w:val="1513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5E0747" w:rsidRPr="00813BD0" w:rsidRDefault="005E0747" w:rsidP="005E0747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5E0747">
        <w:trPr>
          <w:trHeight w:val="1493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5E0747" w:rsidRPr="00813BD0" w:rsidRDefault="005E0747" w:rsidP="005E0747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5E0747">
        <w:trPr>
          <w:trHeight w:val="1799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5E0747" w:rsidRPr="00813BD0" w:rsidRDefault="005E0747" w:rsidP="005E0747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5E0747">
        <w:trPr>
          <w:trHeight w:val="1651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5E0747" w:rsidRPr="00813BD0" w:rsidRDefault="005E0747" w:rsidP="005E0747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5E0747">
        <w:trPr>
          <w:trHeight w:val="150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5E0747" w:rsidRPr="00813BD0" w:rsidRDefault="005E0747" w:rsidP="005E0747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5E0747">
        <w:trPr>
          <w:trHeight w:val="1653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5E0747" w:rsidRPr="00813BD0" w:rsidRDefault="005E0747" w:rsidP="005E0747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5E0747">
        <w:trPr>
          <w:trHeight w:val="1649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5E0747" w:rsidRPr="00813BD0" w:rsidRDefault="005E0747" w:rsidP="005E0747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173170">
        <w:trPr>
          <w:trHeight w:val="1073"/>
          <w:tblCellSpacing w:w="20" w:type="nil"/>
        </w:trPr>
        <w:tc>
          <w:tcPr>
            <w:tcW w:w="112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747" w:rsidRPr="00813BD0" w:rsidRDefault="005E0747" w:rsidP="005E0747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173170" w:rsidTr="00173170">
        <w:trPr>
          <w:trHeight w:val="800"/>
          <w:tblCellSpacing w:w="20" w:type="nil"/>
        </w:trPr>
        <w:tc>
          <w:tcPr>
            <w:tcW w:w="13836" w:type="dxa"/>
            <w:gridSpan w:val="6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3170" w:rsidRDefault="00173170" w:rsidP="005E0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                                                                            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0747">
              <w:rPr>
                <w:rFonts w:ascii="Times New Roman" w:hAnsi="Times New Roman"/>
                <w:color w:val="000000"/>
                <w:sz w:val="32"/>
                <w:szCs w:val="32"/>
                <w:lang w:val="ru-RU"/>
              </w:rPr>
              <w:t>4 ЧЕТВЕРТЬ (14 ЧАСОВ)</w:t>
            </w:r>
          </w:p>
        </w:tc>
      </w:tr>
      <w:tr w:rsidR="005E0747" w:rsidTr="005E0747">
        <w:trPr>
          <w:trHeight w:val="1226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5E0747" w:rsidRPr="00813BD0" w:rsidRDefault="005E0747" w:rsidP="005E0747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5E0747">
        <w:trPr>
          <w:trHeight w:val="1354"/>
          <w:tblCellSpacing w:w="20" w:type="nil"/>
        </w:trPr>
        <w:tc>
          <w:tcPr>
            <w:tcW w:w="112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747" w:rsidRPr="005E0747" w:rsidRDefault="005E0747" w:rsidP="005E074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3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747" w:rsidRPr="00813BD0" w:rsidRDefault="005E0747" w:rsidP="005E074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747" w:rsidRPr="00813BD0" w:rsidRDefault="005E0747" w:rsidP="005E074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5E0747">
        <w:trPr>
          <w:trHeight w:val="1369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Павле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5E0747">
        <w:trPr>
          <w:trHeight w:val="1502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5E0747" w:rsidRPr="00813BD0" w:rsidRDefault="005E0747" w:rsidP="005E0747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5E0747">
        <w:trPr>
          <w:trHeight w:val="1653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1801 г.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5E0747">
        <w:trPr>
          <w:trHeight w:val="1082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Павла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I»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813BD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5E0747" w:rsidRPr="00813BD0" w:rsidRDefault="005E0747" w:rsidP="005E0747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5E0747">
        <w:trPr>
          <w:trHeight w:val="1225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5E0747" w:rsidRPr="00813BD0" w:rsidRDefault="005E0747" w:rsidP="005E0747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5E0747">
        <w:trPr>
          <w:trHeight w:val="121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5E0747" w:rsidRPr="00813BD0" w:rsidRDefault="005E0747" w:rsidP="005E0747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5E0747">
        <w:trPr>
          <w:trHeight w:val="1246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5E0747" w:rsidRPr="00813BD0" w:rsidRDefault="00173170" w:rsidP="005E07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Культура народов России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Pr="00173170" w:rsidRDefault="00173170" w:rsidP="005E074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5E0747">
        <w:trPr>
          <w:trHeight w:val="1221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173170" w:rsidRDefault="00173170" w:rsidP="005E074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  <w:p w:rsidR="005E0747" w:rsidRPr="00813BD0" w:rsidRDefault="005E0747" w:rsidP="005E0747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5E0747">
        <w:trPr>
          <w:trHeight w:val="135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5E0747">
        <w:trPr>
          <w:trHeight w:val="1373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5E0747" w:rsidRPr="00813BD0" w:rsidRDefault="005E0747" w:rsidP="005E0747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813BD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:rsidR="005E0747" w:rsidRPr="00813BD0" w:rsidRDefault="005E0747" w:rsidP="005E0747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</w:p>
        </w:tc>
        <w:tc>
          <w:tcPr>
            <w:tcW w:w="3342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</w:pPr>
          </w:p>
        </w:tc>
      </w:tr>
      <w:tr w:rsidR="005E0747" w:rsidTr="00813BD0">
        <w:trPr>
          <w:gridAfter w:val="1"/>
          <w:wAfter w:w="3342" w:type="dxa"/>
          <w:trHeight w:val="144"/>
          <w:tblCellSpacing w:w="20" w:type="nil"/>
        </w:trPr>
        <w:tc>
          <w:tcPr>
            <w:tcW w:w="5470" w:type="dxa"/>
            <w:gridSpan w:val="2"/>
            <w:tcMar>
              <w:top w:w="50" w:type="dxa"/>
              <w:left w:w="100" w:type="dxa"/>
            </w:tcMar>
            <w:vAlign w:val="center"/>
          </w:tcPr>
          <w:p w:rsidR="005E0747" w:rsidRPr="00813BD0" w:rsidRDefault="005E0747" w:rsidP="005E0747">
            <w:pPr>
              <w:spacing w:after="0"/>
              <w:ind w:left="135"/>
              <w:rPr>
                <w:lang w:val="ru-RU"/>
              </w:rPr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 w:rsidRPr="00813B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5E0747" w:rsidRDefault="00173170" w:rsidP="005E0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E07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E0747" w:rsidRDefault="005E0747" w:rsidP="005E0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E82271" w:rsidRDefault="00E82271">
      <w:pPr>
        <w:sectPr w:rsidR="00E822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2271" w:rsidRPr="00813BD0" w:rsidRDefault="00000000">
      <w:pPr>
        <w:spacing w:after="0"/>
        <w:ind w:left="120"/>
        <w:rPr>
          <w:lang w:val="ru-RU"/>
        </w:rPr>
      </w:pPr>
      <w:bookmarkStart w:id="10" w:name="block-18671912"/>
      <w:bookmarkEnd w:id="9"/>
      <w:r w:rsidRPr="00813BD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82271" w:rsidRPr="00986A53" w:rsidRDefault="00000000">
      <w:pPr>
        <w:spacing w:after="0" w:line="480" w:lineRule="auto"/>
        <w:ind w:left="120"/>
        <w:rPr>
          <w:lang w:val="ru-RU"/>
        </w:rPr>
      </w:pPr>
      <w:r w:rsidRPr="00986A5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82271" w:rsidRPr="00986A53" w:rsidRDefault="00000000">
      <w:pPr>
        <w:spacing w:after="0" w:line="480" w:lineRule="auto"/>
        <w:ind w:left="120"/>
        <w:rPr>
          <w:lang w:val="ru-RU"/>
        </w:rPr>
      </w:pPr>
      <w:r w:rsidRPr="00986A53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173170" w:rsidRPr="00173170" w:rsidRDefault="00000000" w:rsidP="00173170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986A53">
        <w:rPr>
          <w:rFonts w:ascii="Times New Roman" w:hAnsi="Times New Roman"/>
          <w:color w:val="000000"/>
          <w:sz w:val="28"/>
          <w:lang w:val="ru-RU"/>
        </w:rPr>
        <w:t>​‌</w:t>
      </w:r>
      <w:r w:rsidR="00173170" w:rsidRPr="00173170">
        <w:rPr>
          <w:rFonts w:ascii="Times New Roman" w:hAnsi="Times New Roman"/>
          <w:color w:val="000000"/>
          <w:sz w:val="28"/>
          <w:lang w:val="ru-RU"/>
        </w:rPr>
        <w:t xml:space="preserve">История России (в 2 частях), 8 класс/ Арсентьев Н.М., Данилов А.А., </w:t>
      </w:r>
    </w:p>
    <w:p w:rsidR="00173170" w:rsidRPr="00173170" w:rsidRDefault="00173170" w:rsidP="00173170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proofErr w:type="spellStart"/>
      <w:r w:rsidRPr="00173170">
        <w:rPr>
          <w:rFonts w:ascii="Times New Roman" w:hAnsi="Times New Roman"/>
          <w:color w:val="000000"/>
          <w:sz w:val="28"/>
          <w:lang w:val="ru-RU"/>
        </w:rPr>
        <w:t>Курукин</w:t>
      </w:r>
      <w:proofErr w:type="spellEnd"/>
      <w:r w:rsidRPr="00173170">
        <w:rPr>
          <w:rFonts w:ascii="Times New Roman" w:hAnsi="Times New Roman"/>
          <w:color w:val="000000"/>
          <w:sz w:val="28"/>
          <w:lang w:val="ru-RU"/>
        </w:rPr>
        <w:t xml:space="preserve"> И.В. и другие; под редакцией </w:t>
      </w:r>
      <w:proofErr w:type="spellStart"/>
      <w:r w:rsidRPr="00173170">
        <w:rPr>
          <w:rFonts w:ascii="Times New Roman" w:hAnsi="Times New Roman"/>
          <w:color w:val="000000"/>
          <w:sz w:val="28"/>
          <w:lang w:val="ru-RU"/>
        </w:rPr>
        <w:t>Торкунова</w:t>
      </w:r>
      <w:proofErr w:type="spellEnd"/>
      <w:r w:rsidRPr="00173170">
        <w:rPr>
          <w:rFonts w:ascii="Times New Roman" w:hAnsi="Times New Roman"/>
          <w:color w:val="000000"/>
          <w:sz w:val="28"/>
          <w:lang w:val="ru-RU"/>
        </w:rPr>
        <w:t xml:space="preserve"> А.В., Акционерное </w:t>
      </w:r>
    </w:p>
    <w:p w:rsidR="00E82271" w:rsidRDefault="00173170" w:rsidP="00173170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173170">
        <w:rPr>
          <w:rFonts w:ascii="Times New Roman" w:hAnsi="Times New Roman"/>
          <w:color w:val="000000"/>
          <w:sz w:val="28"/>
          <w:lang w:val="ru-RU"/>
        </w:rPr>
        <w:t>общество «Издательство «Просвещение»</w:t>
      </w:r>
    </w:p>
    <w:p w:rsidR="00173170" w:rsidRDefault="00173170" w:rsidP="00173170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173170" w:rsidRPr="00173170" w:rsidRDefault="00173170" w:rsidP="00173170">
      <w:pPr>
        <w:spacing w:after="0" w:line="480" w:lineRule="auto"/>
        <w:ind w:left="120"/>
        <w:rPr>
          <w:lang w:val="ru-RU"/>
        </w:rPr>
      </w:pPr>
      <w:r w:rsidRPr="00173170">
        <w:rPr>
          <w:lang w:val="ru-RU"/>
        </w:rPr>
        <w:t xml:space="preserve">История. Всеобщая история. История Нового времени. XVIII </w:t>
      </w:r>
      <w:proofErr w:type="gramStart"/>
      <w:r w:rsidRPr="00173170">
        <w:rPr>
          <w:lang w:val="ru-RU"/>
        </w:rPr>
        <w:t>век :</w:t>
      </w:r>
      <w:proofErr w:type="gramEnd"/>
      <w:r w:rsidRPr="00173170">
        <w:rPr>
          <w:lang w:val="ru-RU"/>
        </w:rPr>
        <w:t xml:space="preserve"> 8-й класс: </w:t>
      </w:r>
    </w:p>
    <w:p w:rsidR="00173170" w:rsidRPr="00173170" w:rsidRDefault="00173170" w:rsidP="00173170">
      <w:pPr>
        <w:spacing w:after="0" w:line="480" w:lineRule="auto"/>
        <w:ind w:left="120"/>
        <w:rPr>
          <w:lang w:val="ru-RU"/>
        </w:rPr>
      </w:pPr>
      <w:r w:rsidRPr="00173170">
        <w:rPr>
          <w:lang w:val="ru-RU"/>
        </w:rPr>
        <w:t>учебник 8 класс/</w:t>
      </w:r>
      <w:proofErr w:type="spellStart"/>
      <w:r w:rsidRPr="00173170">
        <w:rPr>
          <w:lang w:val="ru-RU"/>
        </w:rPr>
        <w:t>Юдовская</w:t>
      </w:r>
      <w:proofErr w:type="spellEnd"/>
      <w:r w:rsidRPr="00173170">
        <w:rPr>
          <w:lang w:val="ru-RU"/>
        </w:rPr>
        <w:t xml:space="preserve"> А. Я., Баранов П. А., Ванюшкина Л. М. и </w:t>
      </w:r>
      <w:proofErr w:type="gramStart"/>
      <w:r w:rsidRPr="00173170">
        <w:rPr>
          <w:lang w:val="ru-RU"/>
        </w:rPr>
        <w:t>другие ;</w:t>
      </w:r>
      <w:proofErr w:type="gramEnd"/>
      <w:r w:rsidRPr="00173170">
        <w:rPr>
          <w:lang w:val="ru-RU"/>
        </w:rPr>
        <w:t xml:space="preserve"> </w:t>
      </w:r>
    </w:p>
    <w:p w:rsidR="00173170" w:rsidRPr="00173170" w:rsidRDefault="00173170" w:rsidP="00173170">
      <w:pPr>
        <w:spacing w:after="0" w:line="480" w:lineRule="auto"/>
        <w:ind w:left="120"/>
        <w:rPr>
          <w:lang w:val="ru-RU"/>
        </w:rPr>
      </w:pPr>
      <w:r w:rsidRPr="00173170">
        <w:rPr>
          <w:lang w:val="ru-RU"/>
        </w:rPr>
        <w:t xml:space="preserve">под ред. </w:t>
      </w:r>
      <w:proofErr w:type="spellStart"/>
      <w:r w:rsidRPr="00173170">
        <w:rPr>
          <w:lang w:val="ru-RU"/>
        </w:rPr>
        <w:t>Искендерова</w:t>
      </w:r>
      <w:proofErr w:type="spellEnd"/>
      <w:r w:rsidRPr="00173170">
        <w:rPr>
          <w:lang w:val="ru-RU"/>
        </w:rPr>
        <w:t xml:space="preserve"> А. А.; Акционерное общество «Издательство </w:t>
      </w:r>
    </w:p>
    <w:p w:rsidR="00173170" w:rsidRPr="00986A53" w:rsidRDefault="00173170" w:rsidP="00173170">
      <w:pPr>
        <w:spacing w:after="0" w:line="480" w:lineRule="auto"/>
        <w:ind w:left="120"/>
        <w:rPr>
          <w:lang w:val="ru-RU"/>
        </w:rPr>
      </w:pPr>
      <w:r w:rsidRPr="00173170">
        <w:rPr>
          <w:lang w:val="ru-RU"/>
        </w:rPr>
        <w:t>«Просвещение»</w:t>
      </w:r>
    </w:p>
    <w:p w:rsidR="00E82271" w:rsidRPr="00986A53" w:rsidRDefault="00000000">
      <w:pPr>
        <w:spacing w:after="0"/>
        <w:ind w:left="120"/>
        <w:rPr>
          <w:lang w:val="ru-RU"/>
        </w:rPr>
      </w:pPr>
      <w:r w:rsidRPr="00986A53">
        <w:rPr>
          <w:rFonts w:ascii="Times New Roman" w:hAnsi="Times New Roman"/>
          <w:color w:val="000000"/>
          <w:sz w:val="28"/>
          <w:lang w:val="ru-RU"/>
        </w:rPr>
        <w:t>​</w:t>
      </w:r>
    </w:p>
    <w:p w:rsidR="00E82271" w:rsidRPr="00986A53" w:rsidRDefault="00000000">
      <w:pPr>
        <w:spacing w:after="0" w:line="480" w:lineRule="auto"/>
        <w:ind w:left="120"/>
        <w:rPr>
          <w:lang w:val="ru-RU"/>
        </w:rPr>
      </w:pPr>
      <w:r w:rsidRPr="00986A5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73170" w:rsidRDefault="00000000" w:rsidP="00173170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986A53">
        <w:rPr>
          <w:rFonts w:ascii="Times New Roman" w:hAnsi="Times New Roman"/>
          <w:color w:val="000000"/>
          <w:sz w:val="28"/>
          <w:lang w:val="ru-RU"/>
        </w:rPr>
        <w:t>​‌‌​</w:t>
      </w:r>
      <w:hyperlink r:id="rId24" w:history="1">
        <w:r w:rsidR="00173170" w:rsidRPr="005644D8">
          <w:rPr>
            <w:rStyle w:val="ab"/>
            <w:rFonts w:ascii="Times New Roman" w:hAnsi="Times New Roman"/>
            <w:sz w:val="28"/>
            <w:lang w:val="ru-RU"/>
          </w:rPr>
          <w:t>https://cdn.catalog.prosv.ru/attachment/66844145-df63-11e0-acba-001018890642.pdf</w:t>
        </w:r>
      </w:hyperlink>
    </w:p>
    <w:p w:rsidR="00173170" w:rsidRDefault="00000000">
      <w:pPr>
        <w:spacing w:after="0" w:line="480" w:lineRule="auto"/>
        <w:ind w:left="120"/>
        <w:rPr>
          <w:lang w:val="ru-RU"/>
        </w:rPr>
      </w:pPr>
      <w:hyperlink r:id="rId25" w:history="1">
        <w:r w:rsidR="00173170" w:rsidRPr="005644D8">
          <w:rPr>
            <w:rStyle w:val="ab"/>
            <w:lang w:val="ru-RU"/>
          </w:rPr>
          <w:t>https://cdn.catalog.prosv.ru/attachment/aef077a9-b4b1-11e3-80c3-0050569c7d18.pdf</w:t>
        </w:r>
      </w:hyperlink>
    </w:p>
    <w:p w:rsidR="00173170" w:rsidRPr="00986A53" w:rsidRDefault="00173170">
      <w:pPr>
        <w:spacing w:after="0" w:line="480" w:lineRule="auto"/>
        <w:ind w:left="120"/>
        <w:rPr>
          <w:lang w:val="ru-RU"/>
        </w:rPr>
      </w:pPr>
    </w:p>
    <w:p w:rsidR="00E82271" w:rsidRPr="00986A53" w:rsidRDefault="00E82271">
      <w:pPr>
        <w:spacing w:after="0"/>
        <w:ind w:left="120"/>
        <w:rPr>
          <w:lang w:val="ru-RU"/>
        </w:rPr>
      </w:pPr>
    </w:p>
    <w:p w:rsidR="00E82271" w:rsidRDefault="0000000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986A53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173170" w:rsidRPr="00161DF8" w:rsidRDefault="00000000">
      <w:pPr>
        <w:spacing w:after="0" w:line="480" w:lineRule="auto"/>
        <w:ind w:left="120"/>
        <w:rPr>
          <w:rFonts w:ascii="Times New Roman" w:hAnsi="Times New Roman"/>
          <w:color w:val="0000FF"/>
          <w:u w:val="single"/>
          <w:lang w:val="ru-RU"/>
        </w:rPr>
      </w:pPr>
      <w:hyperlink r:id="rId26">
        <w:r w:rsidR="00173170">
          <w:rPr>
            <w:rFonts w:ascii="Times New Roman" w:hAnsi="Times New Roman"/>
            <w:color w:val="0000FF"/>
            <w:u w:val="single"/>
          </w:rPr>
          <w:t>https</w:t>
        </w:r>
        <w:r w:rsidR="00173170" w:rsidRPr="00784A18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="00173170">
          <w:rPr>
            <w:rFonts w:ascii="Times New Roman" w:hAnsi="Times New Roman"/>
            <w:color w:val="0000FF"/>
            <w:u w:val="single"/>
          </w:rPr>
          <w:t>m</w:t>
        </w:r>
        <w:r w:rsidR="00173170" w:rsidRPr="00784A18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173170">
          <w:rPr>
            <w:rFonts w:ascii="Times New Roman" w:hAnsi="Times New Roman"/>
            <w:color w:val="0000FF"/>
            <w:u w:val="single"/>
          </w:rPr>
          <w:t>edsoo</w:t>
        </w:r>
        <w:proofErr w:type="spellEnd"/>
        <w:r w:rsidR="00173170" w:rsidRPr="00784A18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173170"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="00173170" w:rsidRPr="00784A18">
          <w:rPr>
            <w:rFonts w:ascii="Times New Roman" w:hAnsi="Times New Roman"/>
            <w:color w:val="0000FF"/>
            <w:u w:val="single"/>
            <w:lang w:val="ru-RU"/>
          </w:rPr>
          <w:t>/8864</w:t>
        </w:r>
        <w:r w:rsidR="00173170">
          <w:rPr>
            <w:rFonts w:ascii="Times New Roman" w:hAnsi="Times New Roman"/>
            <w:color w:val="0000FF"/>
            <w:u w:val="single"/>
          </w:rPr>
          <w:t>c</w:t>
        </w:r>
        <w:r w:rsidR="00173170" w:rsidRPr="00784A18">
          <w:rPr>
            <w:rFonts w:ascii="Times New Roman" w:hAnsi="Times New Roman"/>
            <w:color w:val="0000FF"/>
            <w:u w:val="single"/>
            <w:lang w:val="ru-RU"/>
          </w:rPr>
          <w:t>9</w:t>
        </w:r>
        <w:r w:rsidR="00173170">
          <w:rPr>
            <w:rFonts w:ascii="Times New Roman" w:hAnsi="Times New Roman"/>
            <w:color w:val="0000FF"/>
            <w:u w:val="single"/>
          </w:rPr>
          <w:t>c</w:t>
        </w:r>
        <w:r w:rsidR="00173170" w:rsidRPr="00784A18">
          <w:rPr>
            <w:rFonts w:ascii="Times New Roman" w:hAnsi="Times New Roman"/>
            <w:color w:val="0000FF"/>
            <w:u w:val="single"/>
            <w:lang w:val="ru-RU"/>
          </w:rPr>
          <w:t>8</w:t>
        </w:r>
      </w:hyperlink>
    </w:p>
    <w:p w:rsidR="00173170" w:rsidRPr="00986A53" w:rsidRDefault="00000000">
      <w:pPr>
        <w:spacing w:after="0" w:line="480" w:lineRule="auto"/>
        <w:ind w:left="120"/>
        <w:rPr>
          <w:lang w:val="ru-RU"/>
        </w:rPr>
      </w:pPr>
      <w:hyperlink r:id="rId27">
        <w:r w:rsidR="00173170">
          <w:rPr>
            <w:rFonts w:ascii="Times New Roman" w:hAnsi="Times New Roman"/>
            <w:color w:val="0000FF"/>
            <w:u w:val="single"/>
          </w:rPr>
          <w:t>https</w:t>
        </w:r>
        <w:r w:rsidR="00173170" w:rsidRPr="00784A18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="00173170">
          <w:rPr>
            <w:rFonts w:ascii="Times New Roman" w:hAnsi="Times New Roman"/>
            <w:color w:val="0000FF"/>
            <w:u w:val="single"/>
          </w:rPr>
          <w:t>m</w:t>
        </w:r>
        <w:r w:rsidR="00173170" w:rsidRPr="00784A18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173170">
          <w:rPr>
            <w:rFonts w:ascii="Times New Roman" w:hAnsi="Times New Roman"/>
            <w:color w:val="0000FF"/>
            <w:u w:val="single"/>
          </w:rPr>
          <w:t>edsoo</w:t>
        </w:r>
        <w:proofErr w:type="spellEnd"/>
        <w:r w:rsidR="00173170" w:rsidRPr="00784A18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173170"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="00173170" w:rsidRPr="00784A18">
          <w:rPr>
            <w:rFonts w:ascii="Times New Roman" w:hAnsi="Times New Roman"/>
            <w:color w:val="0000FF"/>
            <w:u w:val="single"/>
            <w:lang w:val="ru-RU"/>
          </w:rPr>
          <w:t>/8864</w:t>
        </w:r>
        <w:proofErr w:type="spellStart"/>
        <w:r w:rsidR="00173170">
          <w:rPr>
            <w:rFonts w:ascii="Times New Roman" w:hAnsi="Times New Roman"/>
            <w:color w:val="0000FF"/>
            <w:u w:val="single"/>
          </w:rPr>
          <w:t>cf</w:t>
        </w:r>
        <w:proofErr w:type="spellEnd"/>
        <w:r w:rsidR="00173170" w:rsidRPr="00784A18">
          <w:rPr>
            <w:rFonts w:ascii="Times New Roman" w:hAnsi="Times New Roman"/>
            <w:color w:val="0000FF"/>
            <w:u w:val="single"/>
            <w:lang w:val="ru-RU"/>
          </w:rPr>
          <w:t>5</w:t>
        </w:r>
        <w:r w:rsidR="00173170">
          <w:rPr>
            <w:rFonts w:ascii="Times New Roman" w:hAnsi="Times New Roman"/>
            <w:color w:val="0000FF"/>
            <w:u w:val="single"/>
          </w:rPr>
          <w:t>e</w:t>
        </w:r>
      </w:hyperlink>
    </w:p>
    <w:p w:rsidR="00E82271" w:rsidRDefault="0000000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82271" w:rsidRDefault="00E82271">
      <w:pPr>
        <w:sectPr w:rsidR="00E82271" w:rsidSect="0017317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10"/>
    <w:p w:rsidR="00477BD5" w:rsidRDefault="00477BD5"/>
    <w:sectPr w:rsidR="00477BD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196B" w:rsidRDefault="0056196B" w:rsidP="00173170">
      <w:pPr>
        <w:spacing w:after="0" w:line="240" w:lineRule="auto"/>
      </w:pPr>
      <w:r>
        <w:separator/>
      </w:r>
    </w:p>
  </w:endnote>
  <w:endnote w:type="continuationSeparator" w:id="0">
    <w:p w:rsidR="0056196B" w:rsidRDefault="0056196B" w:rsidP="00173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0"/>
      </w:rPr>
      <w:id w:val="-1970659000"/>
      <w:docPartObj>
        <w:docPartGallery w:val="Page Numbers (Bottom of Page)"/>
        <w:docPartUnique/>
      </w:docPartObj>
    </w:sdtPr>
    <w:sdtContent>
      <w:p w:rsidR="00173170" w:rsidRDefault="00173170" w:rsidP="005644D8">
        <w:pPr>
          <w:pStyle w:val="ae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:rsidR="00173170" w:rsidRDefault="0017317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0"/>
      </w:rPr>
      <w:id w:val="208772597"/>
      <w:docPartObj>
        <w:docPartGallery w:val="Page Numbers (Bottom of Page)"/>
        <w:docPartUnique/>
      </w:docPartObj>
    </w:sdtPr>
    <w:sdtContent>
      <w:p w:rsidR="00173170" w:rsidRDefault="00173170" w:rsidP="005644D8">
        <w:pPr>
          <w:pStyle w:val="ae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2</w:t>
        </w:r>
        <w:r>
          <w:rPr>
            <w:rStyle w:val="af0"/>
          </w:rPr>
          <w:fldChar w:fldCharType="end"/>
        </w:r>
      </w:p>
    </w:sdtContent>
  </w:sdt>
  <w:p w:rsidR="00173170" w:rsidRDefault="0017317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196B" w:rsidRDefault="0056196B" w:rsidP="00173170">
      <w:pPr>
        <w:spacing w:after="0" w:line="240" w:lineRule="auto"/>
      </w:pPr>
      <w:r>
        <w:separator/>
      </w:r>
    </w:p>
  </w:footnote>
  <w:footnote w:type="continuationSeparator" w:id="0">
    <w:p w:rsidR="0056196B" w:rsidRDefault="0056196B" w:rsidP="00173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1C3"/>
    <w:multiLevelType w:val="multilevel"/>
    <w:tmpl w:val="62D872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125FDB"/>
    <w:multiLevelType w:val="multilevel"/>
    <w:tmpl w:val="1DA0EE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A64666"/>
    <w:multiLevelType w:val="multilevel"/>
    <w:tmpl w:val="F23EBD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D23A6A"/>
    <w:multiLevelType w:val="multilevel"/>
    <w:tmpl w:val="75244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AB4C61"/>
    <w:multiLevelType w:val="multilevel"/>
    <w:tmpl w:val="BED80A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1A794A"/>
    <w:multiLevelType w:val="multilevel"/>
    <w:tmpl w:val="C6CAD1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38456E"/>
    <w:multiLevelType w:val="multilevel"/>
    <w:tmpl w:val="9F8E7D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BD1EB8"/>
    <w:multiLevelType w:val="multilevel"/>
    <w:tmpl w:val="5C160E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606F81"/>
    <w:multiLevelType w:val="multilevel"/>
    <w:tmpl w:val="E7BCBB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9F779F"/>
    <w:multiLevelType w:val="multilevel"/>
    <w:tmpl w:val="DEC82C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6F301B"/>
    <w:multiLevelType w:val="multilevel"/>
    <w:tmpl w:val="93F6CB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50E6E"/>
    <w:multiLevelType w:val="multilevel"/>
    <w:tmpl w:val="73F85D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B43880"/>
    <w:multiLevelType w:val="multilevel"/>
    <w:tmpl w:val="A48AF3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102F58"/>
    <w:multiLevelType w:val="multilevel"/>
    <w:tmpl w:val="089488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2A32F5"/>
    <w:multiLevelType w:val="multilevel"/>
    <w:tmpl w:val="35D6BB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C72AEC"/>
    <w:multiLevelType w:val="multilevel"/>
    <w:tmpl w:val="D9D078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4F280A"/>
    <w:multiLevelType w:val="multilevel"/>
    <w:tmpl w:val="847864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1D84D1B"/>
    <w:multiLevelType w:val="multilevel"/>
    <w:tmpl w:val="9C6C68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569102B"/>
    <w:multiLevelType w:val="multilevel"/>
    <w:tmpl w:val="0EFADB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EE79BC"/>
    <w:multiLevelType w:val="multilevel"/>
    <w:tmpl w:val="FFCAB0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9D070EC"/>
    <w:multiLevelType w:val="multilevel"/>
    <w:tmpl w:val="A0AC71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C174F76"/>
    <w:multiLevelType w:val="multilevel"/>
    <w:tmpl w:val="47FCE7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FE4B9C"/>
    <w:multiLevelType w:val="multilevel"/>
    <w:tmpl w:val="E0C8D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DA5B31"/>
    <w:multiLevelType w:val="multilevel"/>
    <w:tmpl w:val="4C6677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2317A12"/>
    <w:multiLevelType w:val="multilevel"/>
    <w:tmpl w:val="A69C30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FE25BC"/>
    <w:multiLevelType w:val="multilevel"/>
    <w:tmpl w:val="D1EE15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A4F57F3"/>
    <w:multiLevelType w:val="multilevel"/>
    <w:tmpl w:val="BCFA39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6D35AC"/>
    <w:multiLevelType w:val="multilevel"/>
    <w:tmpl w:val="AABEE0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ACF58F1"/>
    <w:multiLevelType w:val="multilevel"/>
    <w:tmpl w:val="C2D275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ED7EE3"/>
    <w:multiLevelType w:val="multilevel"/>
    <w:tmpl w:val="1B90A6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F4202C"/>
    <w:multiLevelType w:val="multilevel"/>
    <w:tmpl w:val="C4DE34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0E6FE0"/>
    <w:multiLevelType w:val="multilevel"/>
    <w:tmpl w:val="4948AD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756B3D"/>
    <w:multiLevelType w:val="multilevel"/>
    <w:tmpl w:val="A57618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7390B07"/>
    <w:multiLevelType w:val="multilevel"/>
    <w:tmpl w:val="5D7E1A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7BB1A8F"/>
    <w:multiLevelType w:val="multilevel"/>
    <w:tmpl w:val="2110B9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861AE3"/>
    <w:multiLevelType w:val="multilevel"/>
    <w:tmpl w:val="34E82B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667E38"/>
    <w:multiLevelType w:val="multilevel"/>
    <w:tmpl w:val="FF96D3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B27B3F"/>
    <w:multiLevelType w:val="multilevel"/>
    <w:tmpl w:val="F8126F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1730386">
    <w:abstractNumId w:val="30"/>
  </w:num>
  <w:num w:numId="2" w16cid:durableId="933123264">
    <w:abstractNumId w:val="8"/>
  </w:num>
  <w:num w:numId="3" w16cid:durableId="724529299">
    <w:abstractNumId w:val="16"/>
  </w:num>
  <w:num w:numId="4" w16cid:durableId="185100885">
    <w:abstractNumId w:val="19"/>
  </w:num>
  <w:num w:numId="5" w16cid:durableId="2107456182">
    <w:abstractNumId w:val="31"/>
  </w:num>
  <w:num w:numId="6" w16cid:durableId="1323042828">
    <w:abstractNumId w:val="20"/>
  </w:num>
  <w:num w:numId="7" w16cid:durableId="1996757586">
    <w:abstractNumId w:val="24"/>
  </w:num>
  <w:num w:numId="8" w16cid:durableId="1018699363">
    <w:abstractNumId w:val="27"/>
  </w:num>
  <w:num w:numId="9" w16cid:durableId="1425419049">
    <w:abstractNumId w:val="2"/>
  </w:num>
  <w:num w:numId="10" w16cid:durableId="759830726">
    <w:abstractNumId w:val="33"/>
  </w:num>
  <w:num w:numId="11" w16cid:durableId="280889738">
    <w:abstractNumId w:val="22"/>
  </w:num>
  <w:num w:numId="12" w16cid:durableId="871259791">
    <w:abstractNumId w:val="11"/>
  </w:num>
  <w:num w:numId="13" w16cid:durableId="1722094097">
    <w:abstractNumId w:val="34"/>
  </w:num>
  <w:num w:numId="14" w16cid:durableId="695153915">
    <w:abstractNumId w:val="12"/>
  </w:num>
  <w:num w:numId="15" w16cid:durableId="2133205871">
    <w:abstractNumId w:val="23"/>
  </w:num>
  <w:num w:numId="16" w16cid:durableId="1630277446">
    <w:abstractNumId w:val="26"/>
  </w:num>
  <w:num w:numId="17" w16cid:durableId="1465805061">
    <w:abstractNumId w:val="18"/>
  </w:num>
  <w:num w:numId="18" w16cid:durableId="280253">
    <w:abstractNumId w:val="28"/>
  </w:num>
  <w:num w:numId="19" w16cid:durableId="711267533">
    <w:abstractNumId w:val="10"/>
  </w:num>
  <w:num w:numId="20" w16cid:durableId="1797724228">
    <w:abstractNumId w:val="35"/>
  </w:num>
  <w:num w:numId="21" w16cid:durableId="787941575">
    <w:abstractNumId w:val="5"/>
  </w:num>
  <w:num w:numId="22" w16cid:durableId="52236045">
    <w:abstractNumId w:val="1"/>
  </w:num>
  <w:num w:numId="23" w16cid:durableId="1702438360">
    <w:abstractNumId w:val="37"/>
  </w:num>
  <w:num w:numId="24" w16cid:durableId="623850630">
    <w:abstractNumId w:val="17"/>
  </w:num>
  <w:num w:numId="25" w16cid:durableId="216404017">
    <w:abstractNumId w:val="21"/>
  </w:num>
  <w:num w:numId="26" w16cid:durableId="1758598365">
    <w:abstractNumId w:val="29"/>
  </w:num>
  <w:num w:numId="27" w16cid:durableId="1403871012">
    <w:abstractNumId w:val="15"/>
  </w:num>
  <w:num w:numId="28" w16cid:durableId="1341544663">
    <w:abstractNumId w:val="0"/>
  </w:num>
  <w:num w:numId="29" w16cid:durableId="1363629554">
    <w:abstractNumId w:val="3"/>
  </w:num>
  <w:num w:numId="30" w16cid:durableId="893586855">
    <w:abstractNumId w:val="32"/>
  </w:num>
  <w:num w:numId="31" w16cid:durableId="446319105">
    <w:abstractNumId w:val="13"/>
  </w:num>
  <w:num w:numId="32" w16cid:durableId="809516559">
    <w:abstractNumId w:val="25"/>
  </w:num>
  <w:num w:numId="33" w16cid:durableId="1498381394">
    <w:abstractNumId w:val="7"/>
  </w:num>
  <w:num w:numId="34" w16cid:durableId="673647057">
    <w:abstractNumId w:val="14"/>
  </w:num>
  <w:num w:numId="35" w16cid:durableId="1581596547">
    <w:abstractNumId w:val="6"/>
  </w:num>
  <w:num w:numId="36" w16cid:durableId="15079368">
    <w:abstractNumId w:val="4"/>
  </w:num>
  <w:num w:numId="37" w16cid:durableId="578754513">
    <w:abstractNumId w:val="36"/>
  </w:num>
  <w:num w:numId="38" w16cid:durableId="11337919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71"/>
    <w:rsid w:val="00161DF8"/>
    <w:rsid w:val="00173170"/>
    <w:rsid w:val="002330E7"/>
    <w:rsid w:val="00477BD5"/>
    <w:rsid w:val="0056196B"/>
    <w:rsid w:val="005E0747"/>
    <w:rsid w:val="006E226C"/>
    <w:rsid w:val="00813BD0"/>
    <w:rsid w:val="00986A53"/>
    <w:rsid w:val="00C40246"/>
    <w:rsid w:val="00DA5EB9"/>
    <w:rsid w:val="00E8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9C637C"/>
  <w15:docId w15:val="{72F57A6B-344A-2B4F-8145-77B49BA3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73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73170"/>
  </w:style>
  <w:style w:type="character" w:styleId="af0">
    <w:name w:val="page number"/>
    <w:basedOn w:val="a0"/>
    <w:uiPriority w:val="99"/>
    <w:semiHidden/>
    <w:unhideWhenUsed/>
    <w:rsid w:val="00173170"/>
  </w:style>
  <w:style w:type="character" w:styleId="af1">
    <w:name w:val="Unresolved Mention"/>
    <w:basedOn w:val="a0"/>
    <w:uiPriority w:val="99"/>
    <w:semiHidden/>
    <w:unhideWhenUsed/>
    <w:rsid w:val="00173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26" Type="http://schemas.openxmlformats.org/officeDocument/2006/relationships/hyperlink" Target="https://m.edsoo.ru/8864c9c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8a34" TargetMode="External"/><Relationship Id="rId7" Type="http://schemas.openxmlformats.org/officeDocument/2006/relationships/footer" Target="footer1.xml"/><Relationship Id="rId12" Type="http://schemas.openxmlformats.org/officeDocument/2006/relationships/hyperlink" Target="https://m.edsoo.ru/7f418bce" TargetMode="External"/><Relationship Id="rId17" Type="http://schemas.openxmlformats.org/officeDocument/2006/relationships/hyperlink" Target="https://m.edsoo.ru/7f418bce" TargetMode="External"/><Relationship Id="rId25" Type="http://schemas.openxmlformats.org/officeDocument/2006/relationships/hyperlink" Target="https://cdn.catalog.prosv.ru/attachment/aef077a9-b4b1-11e3-80c3-0050569c7d18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8bce" TargetMode="External"/><Relationship Id="rId20" Type="http://schemas.openxmlformats.org/officeDocument/2006/relationships/hyperlink" Target="https://m.edsoo.ru/7f418a34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8bce" TargetMode="External"/><Relationship Id="rId24" Type="http://schemas.openxmlformats.org/officeDocument/2006/relationships/hyperlink" Target="https://cdn.catalog.prosv.ru/attachment/66844145-df63-11e0-acba-001018890642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8bce" TargetMode="External"/><Relationship Id="rId23" Type="http://schemas.openxmlformats.org/officeDocument/2006/relationships/hyperlink" Target="https://m.edsoo.ru/7f418a3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.edsoo.ru/7f418bce" TargetMode="External"/><Relationship Id="rId19" Type="http://schemas.openxmlformats.org/officeDocument/2006/relationships/hyperlink" Target="https://m.edsoo.ru/7f418a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bce" TargetMode="External"/><Relationship Id="rId14" Type="http://schemas.openxmlformats.org/officeDocument/2006/relationships/hyperlink" Target="https://m.edsoo.ru/7f418bce" TargetMode="External"/><Relationship Id="rId22" Type="http://schemas.openxmlformats.org/officeDocument/2006/relationships/hyperlink" Target="https://m.edsoo.ru/7f418a34" TargetMode="External"/><Relationship Id="rId27" Type="http://schemas.openxmlformats.org/officeDocument/2006/relationships/hyperlink" Target="https://m.edsoo.ru/8864cf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35</Pages>
  <Words>4458</Words>
  <Characters>33795</Characters>
  <Application>Microsoft Office Word</Application>
  <DocSecurity>0</DocSecurity>
  <Lines>1056</Lines>
  <Paragraphs>510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Халимат</cp:lastModifiedBy>
  <cp:revision>7</cp:revision>
  <dcterms:created xsi:type="dcterms:W3CDTF">2023-09-09T15:27:00Z</dcterms:created>
  <dcterms:modified xsi:type="dcterms:W3CDTF">2023-09-14T19:15:00Z</dcterms:modified>
</cp:coreProperties>
</file>