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BD" w:rsidRPr="00B4188D" w:rsidRDefault="00FD574A">
      <w:pPr>
        <w:spacing w:after="0" w:line="408" w:lineRule="auto"/>
        <w:ind w:left="120"/>
        <w:jc w:val="center"/>
        <w:rPr>
          <w:lang w:val="ru-RU"/>
        </w:rPr>
      </w:pPr>
      <w:bookmarkStart w:id="0" w:name="block-16518120"/>
      <w:r w:rsidRPr="00B4188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08BD" w:rsidRPr="00B4188D" w:rsidRDefault="00FD574A">
      <w:pPr>
        <w:spacing w:after="0" w:line="408" w:lineRule="auto"/>
        <w:ind w:left="120"/>
        <w:jc w:val="center"/>
        <w:rPr>
          <w:lang w:val="ru-RU"/>
        </w:rPr>
      </w:pPr>
      <w:r w:rsidRPr="00B4188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edd4985-c29e-494d-8ad1-4bd90a83a26c"/>
      <w:r w:rsidRPr="00B4188D">
        <w:rPr>
          <w:rFonts w:ascii="Times New Roman" w:hAnsi="Times New Roman"/>
          <w:b/>
          <w:color w:val="000000"/>
          <w:sz w:val="28"/>
          <w:lang w:val="ru-RU"/>
        </w:rPr>
        <w:t>Министерство науки и образования РД</w:t>
      </w:r>
      <w:bookmarkEnd w:id="1"/>
      <w:r w:rsidRPr="00B4188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808BD" w:rsidRPr="00B4188D" w:rsidRDefault="00FD574A">
      <w:pPr>
        <w:spacing w:after="0" w:line="408" w:lineRule="auto"/>
        <w:ind w:left="120"/>
        <w:jc w:val="center"/>
        <w:rPr>
          <w:lang w:val="ru-RU"/>
        </w:rPr>
      </w:pPr>
      <w:r w:rsidRPr="00B4188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bdd78a7-6eff-44c5-be48-12eb425418d7"/>
      <w:r w:rsidRPr="00B4188D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B4188D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B4188D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B4188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4188D">
        <w:rPr>
          <w:rFonts w:ascii="Times New Roman" w:hAnsi="Times New Roman"/>
          <w:color w:val="000000"/>
          <w:sz w:val="28"/>
          <w:lang w:val="ru-RU"/>
        </w:rPr>
        <w:t>​</w:t>
      </w:r>
    </w:p>
    <w:p w:rsidR="00E808BD" w:rsidRPr="00B4188D" w:rsidRDefault="00FD574A">
      <w:pPr>
        <w:spacing w:after="0" w:line="408" w:lineRule="auto"/>
        <w:ind w:left="120"/>
        <w:jc w:val="center"/>
        <w:rPr>
          <w:lang w:val="ru-RU"/>
        </w:rPr>
      </w:pPr>
      <w:r w:rsidRPr="00B4188D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B4188D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B4188D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tbl>
      <w:tblPr>
        <w:tblpPr w:leftFromText="180" w:rightFromText="180" w:vertAnchor="text" w:horzAnchor="margin" w:tblpXSpec="center" w:tblpY="180"/>
        <w:tblW w:w="0" w:type="auto"/>
        <w:tblLook w:val="04A0"/>
      </w:tblPr>
      <w:tblGrid>
        <w:gridCol w:w="4437"/>
        <w:gridCol w:w="4475"/>
        <w:gridCol w:w="4310"/>
      </w:tblGrid>
      <w:tr w:rsidR="00EE4322" w:rsidRPr="00041C99" w:rsidTr="00041C99">
        <w:trPr>
          <w:trHeight w:val="3042"/>
        </w:trPr>
        <w:tc>
          <w:tcPr>
            <w:tcW w:w="4437" w:type="dxa"/>
          </w:tcPr>
          <w:p w:rsidR="00EE4322" w:rsidRPr="0040209D" w:rsidRDefault="00EE4322" w:rsidP="00EE43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 w:rsidR="00CE5A7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EE4322" w:rsidRPr="008944ED" w:rsidRDefault="00EE4322" w:rsidP="00EE43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МО:</w:t>
            </w:r>
          </w:p>
          <w:p w:rsidR="00EE4322" w:rsidRDefault="00EE4322" w:rsidP="00EE43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0BAA" w:rsidRDefault="00EE4322" w:rsidP="00F00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Джабуева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П.С.</w:t>
            </w:r>
          </w:p>
          <w:p w:rsidR="00EE4322" w:rsidRDefault="00EE4322" w:rsidP="00F00B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№1от «30» 08.</w:t>
            </w:r>
            <w:r w:rsidR="00F00B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E4322" w:rsidRPr="0040209D" w:rsidRDefault="00EE4322" w:rsidP="00EE43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75" w:type="dxa"/>
          </w:tcPr>
          <w:p w:rsidR="00EE4322" w:rsidRDefault="00EE4322" w:rsidP="00EE43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 w:rsidR="00CE5A7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EE4322" w:rsidRPr="008944ED" w:rsidRDefault="00EE4322" w:rsidP="00EE43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по УВР;</w:t>
            </w:r>
          </w:p>
          <w:p w:rsidR="00EE4322" w:rsidRDefault="00EE4322" w:rsidP="00EE43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E4322" w:rsidRDefault="00EE4322" w:rsidP="00F00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EE4322" w:rsidRDefault="00EE4322" w:rsidP="00EE43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от «31» 08.</w:t>
            </w:r>
            <w:r w:rsidR="00F00B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E4322" w:rsidRPr="0040209D" w:rsidRDefault="00EE4322" w:rsidP="00EE43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10" w:type="dxa"/>
          </w:tcPr>
          <w:p w:rsidR="00EE4322" w:rsidRDefault="00EE4322" w:rsidP="00EE43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  <w:r w:rsidR="00CE5A7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EE4322" w:rsidRDefault="00EE4322" w:rsidP="00EE43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________________________ </w:t>
            </w:r>
          </w:p>
          <w:p w:rsidR="00EE4322" w:rsidRPr="008944ED" w:rsidRDefault="00EE4322" w:rsidP="00F00B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EE4322" w:rsidRDefault="00EE4322" w:rsidP="00EE43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</w:t>
            </w:r>
            <w:r w:rsidR="00F00B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от«31»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08.2023г.</w:t>
            </w:r>
          </w:p>
          <w:p w:rsidR="00EE4322" w:rsidRPr="0040209D" w:rsidRDefault="00EE4322" w:rsidP="00EE43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E4322" w:rsidRDefault="00EE4322" w:rsidP="00F00BAA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E808BD" w:rsidRPr="00B4188D" w:rsidRDefault="00FD574A">
      <w:pPr>
        <w:spacing w:after="0" w:line="408" w:lineRule="auto"/>
        <w:ind w:left="120"/>
        <w:jc w:val="center"/>
        <w:rPr>
          <w:lang w:val="ru-RU"/>
        </w:rPr>
      </w:pPr>
      <w:r w:rsidRPr="00B4188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808BD" w:rsidRPr="00B4188D" w:rsidRDefault="00FD574A" w:rsidP="00D91B52">
      <w:pPr>
        <w:spacing w:after="0" w:line="408" w:lineRule="auto"/>
        <w:ind w:left="120"/>
        <w:jc w:val="center"/>
        <w:rPr>
          <w:lang w:val="ru-RU"/>
        </w:rPr>
      </w:pPr>
      <w:r w:rsidRPr="00B4188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4188D">
        <w:rPr>
          <w:rFonts w:ascii="Times New Roman" w:hAnsi="Times New Roman"/>
          <w:color w:val="000000"/>
          <w:sz w:val="28"/>
          <w:lang w:val="ru-RU"/>
        </w:rPr>
        <w:t xml:space="preserve"> 2224939)</w:t>
      </w:r>
    </w:p>
    <w:p w:rsidR="00E808BD" w:rsidRPr="00B4188D" w:rsidRDefault="00FD574A">
      <w:pPr>
        <w:spacing w:after="0" w:line="408" w:lineRule="auto"/>
        <w:ind w:left="120"/>
        <w:jc w:val="center"/>
        <w:rPr>
          <w:lang w:val="ru-RU"/>
        </w:rPr>
      </w:pPr>
      <w:r w:rsidRPr="00B4188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91B52" w:rsidRDefault="00F6637A" w:rsidP="00D91B5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11 класса</w:t>
      </w:r>
    </w:p>
    <w:p w:rsidR="00D91B52" w:rsidRPr="00B5540E" w:rsidRDefault="00D91B52" w:rsidP="00D91B5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                   Составитель: учитель русского языка и литературы</w:t>
      </w:r>
    </w:p>
    <w:p w:rsidR="00E808BD" w:rsidRPr="00B4188D" w:rsidRDefault="00D91B52" w:rsidP="00D91B5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СайдумоваИфризВердихановна</w:t>
      </w:r>
      <w:bookmarkStart w:id="3" w:name="4afdeebf-75fd-4414-ae94-ed25ad6ca259"/>
      <w:r w:rsidR="00FD574A" w:rsidRPr="00B4188D">
        <w:rPr>
          <w:rFonts w:ascii="Times New Roman" w:hAnsi="Times New Roman"/>
          <w:b/>
          <w:color w:val="000000"/>
          <w:sz w:val="28"/>
          <w:lang w:val="ru-RU"/>
        </w:rPr>
        <w:t>с.Краснооктябрьское</w:t>
      </w:r>
      <w:bookmarkEnd w:id="3"/>
      <w:r w:rsidR="00FD574A" w:rsidRPr="00B4188D"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bookmarkStart w:id="4" w:name="09ae5d1a-7fa5-48c7-ad03-4854c3714f92"/>
      <w:r w:rsidR="00FD574A" w:rsidRPr="00B4188D">
        <w:rPr>
          <w:rFonts w:ascii="Times New Roman" w:hAnsi="Times New Roman"/>
          <w:b/>
          <w:color w:val="000000"/>
          <w:sz w:val="28"/>
          <w:lang w:val="ru-RU"/>
        </w:rPr>
        <w:t>2023</w:t>
      </w:r>
      <w:r w:rsidR="00F00BAA">
        <w:rPr>
          <w:rFonts w:ascii="Times New Roman" w:hAnsi="Times New Roman"/>
          <w:b/>
          <w:color w:val="000000"/>
          <w:sz w:val="28"/>
          <w:lang w:val="ru-RU"/>
        </w:rPr>
        <w:t>-20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24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уч.</w:t>
      </w:r>
      <w:r w:rsidR="00FD574A" w:rsidRPr="00B4188D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spellEnd"/>
      <w:r w:rsidR="00FD574A" w:rsidRPr="00B4188D">
        <w:rPr>
          <w:rFonts w:ascii="Times New Roman" w:hAnsi="Times New Roman"/>
          <w:b/>
          <w:color w:val="000000"/>
          <w:sz w:val="28"/>
          <w:lang w:val="ru-RU"/>
        </w:rPr>
        <w:t>.</w:t>
      </w:r>
      <w:bookmarkEnd w:id="4"/>
      <w:r w:rsidR="00FD574A" w:rsidRPr="00B4188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FD574A" w:rsidRPr="00B4188D">
        <w:rPr>
          <w:rFonts w:ascii="Times New Roman" w:hAnsi="Times New Roman"/>
          <w:color w:val="000000"/>
          <w:sz w:val="28"/>
          <w:lang w:val="ru-RU"/>
        </w:rPr>
        <w:t>​</w:t>
      </w:r>
    </w:p>
    <w:p w:rsidR="00E808BD" w:rsidRPr="00B4188D" w:rsidRDefault="00E808BD">
      <w:pPr>
        <w:spacing w:after="0"/>
        <w:ind w:left="120"/>
        <w:rPr>
          <w:lang w:val="ru-RU"/>
        </w:rPr>
      </w:pPr>
    </w:p>
    <w:p w:rsidR="00E808BD" w:rsidRPr="00B4188D" w:rsidRDefault="00E808BD">
      <w:pPr>
        <w:rPr>
          <w:lang w:val="ru-RU"/>
        </w:rPr>
        <w:sectPr w:rsidR="00E808BD" w:rsidRPr="00B4188D" w:rsidSect="00041C99">
          <w:footerReference w:type="default" r:id="rId7"/>
          <w:pgSz w:w="16383" w:h="11906" w:orient="landscape"/>
          <w:pgMar w:top="568" w:right="1134" w:bottom="850" w:left="1134" w:header="720" w:footer="720" w:gutter="0"/>
          <w:cols w:space="720"/>
          <w:docGrid w:linePitch="299"/>
        </w:sectPr>
      </w:pPr>
    </w:p>
    <w:p w:rsidR="00E808BD" w:rsidRPr="00650200" w:rsidRDefault="00FD574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6518123"/>
      <w:bookmarkEnd w:id="0"/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808BD" w:rsidRPr="00650200" w:rsidRDefault="00E808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E808BD" w:rsidRPr="00650200" w:rsidRDefault="00E808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08BD" w:rsidRPr="00650200" w:rsidRDefault="00FD574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808BD" w:rsidRPr="00650200" w:rsidRDefault="00E808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др.) для их понимания, сжатия, трансформации, интерпретации и использования в практической деятельности.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др.).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E808BD" w:rsidRPr="00650200" w:rsidRDefault="00E808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08BD" w:rsidRPr="00650200" w:rsidRDefault="00FD574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«РУССКИЙ ЯЗЫК»</w:t>
      </w:r>
    </w:p>
    <w:p w:rsidR="00E808BD" w:rsidRPr="00650200" w:rsidRDefault="00E808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E808BD" w:rsidRPr="00650200" w:rsidRDefault="00FD574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E808BD" w:rsidRPr="00650200" w:rsidRDefault="00FD574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E808BD" w:rsidRPr="00650200" w:rsidRDefault="00FD574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E808BD" w:rsidRPr="00650200" w:rsidRDefault="00FD574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E808BD" w:rsidRPr="00650200" w:rsidRDefault="00FD574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E808BD" w:rsidRPr="00650200" w:rsidRDefault="00FD574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E808BD" w:rsidRPr="00650200" w:rsidRDefault="00E808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08BD" w:rsidRPr="00650200" w:rsidRDefault="00FD574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E808BD" w:rsidRPr="00650200" w:rsidRDefault="00E808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русского языка в 10–11 классах среднего общего образования в учебном плане отводится 136 часов: в 10 классе – 68 часов (2 часа в неделю), в 11 классе – 68 часов (2 часа в неделю).</w:t>
      </w:r>
    </w:p>
    <w:p w:rsidR="00041C99" w:rsidRPr="00650200" w:rsidRDefault="00041C99" w:rsidP="00041C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 «РУССКИЙ ЯЗЫК»</w:t>
      </w:r>
    </w:p>
    <w:p w:rsidR="00041C99" w:rsidRPr="00650200" w:rsidRDefault="00041C99" w:rsidP="00041C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1C99" w:rsidRPr="00650200" w:rsidRDefault="00041C99" w:rsidP="00041C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041C99" w:rsidRPr="00650200" w:rsidRDefault="00041C99" w:rsidP="00041C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 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речь. Культура речи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Синтаксические нормы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нормы употребления однородных членов предложения.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нормы употребления причастных и деепричастных оборотов.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нормы построения сложных предложений.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Пунктуация. Основные правила пунктуации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знаков препинания.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и их функции. Знаки препинания между подлежащим и сказуемым.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при обособлении.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вводными конструкциями, обращениями, междометиями.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 с разными видами связи.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при передаче чужой речи.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Функциональная стилистика. Культура речи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Функциональная стилистика как раздел лингвистики. Стилистическая норма (повторение, обобщение).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</w:t>
      </w: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подстили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Официально-деловой стиль, сферы его использования, назначение. Основные признаки официально-делового стиля: точность, </w:t>
      </w: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стандартизированность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:rsidR="00041C99" w:rsidRPr="001745D1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Публицистический стиль, сферы его использования, назначение. Основные признаки публицистического стиля: экспрессивность, </w:t>
      </w: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призывность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оценочность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Лексические, морфологические, синтаксические особенности публицистического стиля. </w:t>
      </w:r>
      <w:proofErr w:type="gram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жанры публицистического стиля: заметка, статья, репортаж, очерк, эссе, интервью </w:t>
      </w:r>
      <w:r w:rsidRPr="001745D1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(обзор).</w:t>
      </w:r>
      <w:proofErr w:type="gramEnd"/>
    </w:p>
    <w:p w:rsidR="00041C99" w:rsidRPr="00650200" w:rsidRDefault="00041C99" w:rsidP="00041C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языка.</w:t>
      </w:r>
    </w:p>
    <w:p w:rsidR="00E808BD" w:rsidRPr="00650200" w:rsidRDefault="00E808BD">
      <w:pPr>
        <w:rPr>
          <w:rFonts w:ascii="Times New Roman" w:hAnsi="Times New Roman" w:cs="Times New Roman"/>
          <w:sz w:val="24"/>
          <w:szCs w:val="24"/>
          <w:lang w:val="ru-RU"/>
        </w:rPr>
        <w:sectPr w:rsidR="00E808BD" w:rsidRPr="00650200" w:rsidSect="00041C99">
          <w:pgSz w:w="16383" w:h="11906" w:orient="landscape"/>
          <w:pgMar w:top="709" w:right="648" w:bottom="850" w:left="851" w:header="283" w:footer="283" w:gutter="0"/>
          <w:cols w:space="720"/>
          <w:docGrid w:linePitch="299"/>
        </w:sectPr>
      </w:pPr>
    </w:p>
    <w:p w:rsidR="00E808BD" w:rsidRPr="00650200" w:rsidRDefault="00FD574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6518122"/>
      <w:bookmarkEnd w:id="5"/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E808BD" w:rsidRPr="00650200" w:rsidRDefault="00E808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1) </w:t>
      </w:r>
      <w:proofErr w:type="spellStart"/>
      <w:proofErr w:type="gramStart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гражданскоговоспитания</w:t>
      </w:r>
      <w:proofErr w:type="spellEnd"/>
      <w:proofErr w:type="gramEnd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808BD" w:rsidRPr="00650200" w:rsidRDefault="00FD574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65020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формированность</w:t>
      </w:r>
      <w:proofErr w:type="spellEnd"/>
      <w:r w:rsidRPr="0065020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E808BD" w:rsidRPr="00650200" w:rsidRDefault="00FD574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E808BD" w:rsidRPr="00650200" w:rsidRDefault="00FD574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E808BD" w:rsidRPr="00650200" w:rsidRDefault="00FD574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808BD" w:rsidRPr="00650200" w:rsidRDefault="00FD574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E808BD" w:rsidRPr="00650200" w:rsidRDefault="00FD574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808BD" w:rsidRPr="00650200" w:rsidRDefault="00FD574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proofErr w:type="spellStart"/>
      <w:proofErr w:type="gramStart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патриотическоговоспитания</w:t>
      </w:r>
      <w:proofErr w:type="spellEnd"/>
      <w:proofErr w:type="gramEnd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808BD" w:rsidRPr="00650200" w:rsidRDefault="00FD574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808BD" w:rsidRPr="00650200" w:rsidRDefault="00FD574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E808BD" w:rsidRPr="00650200" w:rsidRDefault="00FD574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Отечеству и его защите, ответственность за его судьбу.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proofErr w:type="spellStart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духовно-нравственноговоспитания</w:t>
      </w:r>
      <w:proofErr w:type="spellEnd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808BD" w:rsidRPr="00650200" w:rsidRDefault="00FD574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E808BD" w:rsidRPr="00650200" w:rsidRDefault="00FD574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норм этичного поведения;</w:t>
      </w:r>
    </w:p>
    <w:p w:rsidR="00E808BD" w:rsidRPr="00650200" w:rsidRDefault="00FD574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808BD" w:rsidRPr="00650200" w:rsidRDefault="00FD574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личного вклада в построение устойчивого будущего;</w:t>
      </w:r>
    </w:p>
    <w:p w:rsidR="00E808BD" w:rsidRPr="00650200" w:rsidRDefault="00FD574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4) </w:t>
      </w:r>
      <w:proofErr w:type="spellStart"/>
      <w:proofErr w:type="gramStart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эстетическоговоспитания</w:t>
      </w:r>
      <w:proofErr w:type="spellEnd"/>
      <w:proofErr w:type="gramEnd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808BD" w:rsidRPr="00650200" w:rsidRDefault="00FD574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808BD" w:rsidRPr="00650200" w:rsidRDefault="00FD574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808BD" w:rsidRPr="00650200" w:rsidRDefault="00FD574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E808BD" w:rsidRPr="00650200" w:rsidRDefault="00FD574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5) </w:t>
      </w:r>
      <w:proofErr w:type="spellStart"/>
      <w:proofErr w:type="gramStart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физическоговоспитания</w:t>
      </w:r>
      <w:proofErr w:type="spellEnd"/>
      <w:proofErr w:type="gramEnd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808BD" w:rsidRPr="00650200" w:rsidRDefault="00FD574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E808BD" w:rsidRPr="00650200" w:rsidRDefault="00FD574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E808BD" w:rsidRPr="00650200" w:rsidRDefault="00FD574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6) </w:t>
      </w:r>
      <w:proofErr w:type="spellStart"/>
      <w:proofErr w:type="gramStart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трудовоговоспитания</w:t>
      </w:r>
      <w:proofErr w:type="spellEnd"/>
      <w:proofErr w:type="gramEnd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808BD" w:rsidRPr="00650200" w:rsidRDefault="00FD574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E808BD" w:rsidRPr="00650200" w:rsidRDefault="00FD574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E808BD" w:rsidRPr="00650200" w:rsidRDefault="00FD574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E808BD" w:rsidRPr="00650200" w:rsidRDefault="00FD574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7) </w:t>
      </w:r>
      <w:proofErr w:type="spellStart"/>
      <w:proofErr w:type="gramStart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экологическоговоспитания</w:t>
      </w:r>
      <w:proofErr w:type="spellEnd"/>
      <w:proofErr w:type="gramEnd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808BD" w:rsidRPr="00650200" w:rsidRDefault="00FD574A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808BD" w:rsidRPr="00650200" w:rsidRDefault="00FD574A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E808BD" w:rsidRPr="00650200" w:rsidRDefault="00FD574A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E808BD" w:rsidRPr="00650200" w:rsidRDefault="00FD574A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8) </w:t>
      </w:r>
      <w:proofErr w:type="spellStart"/>
      <w:proofErr w:type="gramStart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ценностинаучногопознания</w:t>
      </w:r>
      <w:proofErr w:type="spellEnd"/>
      <w:proofErr w:type="gramEnd"/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808BD" w:rsidRPr="00650200" w:rsidRDefault="00FD574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808BD" w:rsidRPr="00650200" w:rsidRDefault="00FD574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808BD" w:rsidRPr="00650200" w:rsidRDefault="00FD574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</w:t>
      </w: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808BD" w:rsidRPr="00650200" w:rsidRDefault="00FD574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E808BD" w:rsidRPr="00650200" w:rsidRDefault="00FD574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E808BD" w:rsidRPr="00650200" w:rsidRDefault="00FD574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808BD" w:rsidRPr="00650200" w:rsidRDefault="00FD574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E808BD" w:rsidRPr="00650200" w:rsidRDefault="00FD574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E808BD" w:rsidRPr="00650200" w:rsidRDefault="00FD574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E808BD" w:rsidRPr="00650200" w:rsidRDefault="00FD574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E808BD" w:rsidRPr="00650200" w:rsidRDefault="00FD574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E808BD" w:rsidRPr="00650200" w:rsidRDefault="00FD574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языковых явлений, данных в наблюдении;</w:t>
      </w:r>
    </w:p>
    <w:p w:rsidR="00E808BD" w:rsidRPr="00650200" w:rsidRDefault="00FD574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808BD" w:rsidRPr="00650200" w:rsidRDefault="00FD574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риски и соответствие результатов целям;</w:t>
      </w:r>
    </w:p>
    <w:p w:rsidR="00E808BD" w:rsidRPr="00650200" w:rsidRDefault="00FD574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E808BD" w:rsidRPr="00650200" w:rsidRDefault="00FD574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041C99" w:rsidRPr="00650200" w:rsidRDefault="00FD574A" w:rsidP="00041C9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  <w:r w:rsidR="00041C99"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E808BD" w:rsidRPr="00650200" w:rsidRDefault="00E808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08BD" w:rsidRPr="00650200" w:rsidRDefault="00FD574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808BD" w:rsidRPr="00650200" w:rsidRDefault="00FD574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E808BD" w:rsidRPr="00650200" w:rsidRDefault="00FD574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E808BD" w:rsidRPr="00650200" w:rsidRDefault="00FD574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E808BD" w:rsidRPr="00650200" w:rsidRDefault="00FD574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808BD" w:rsidRPr="00650200" w:rsidRDefault="00FD574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приобретённому опыту;</w:t>
      </w:r>
    </w:p>
    <w:p w:rsidR="00E808BD" w:rsidRPr="00650200" w:rsidRDefault="00FD574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E808BD" w:rsidRPr="00650200" w:rsidRDefault="00FD574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E808BD" w:rsidRPr="00650200" w:rsidRDefault="00FD574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E808BD" w:rsidRPr="00650200" w:rsidRDefault="00FD574A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808BD" w:rsidRPr="00650200" w:rsidRDefault="00FD574A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:rsidR="00E808BD" w:rsidRPr="00650200" w:rsidRDefault="00FD574A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E808BD" w:rsidRPr="00650200" w:rsidRDefault="00FD574A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808BD" w:rsidRPr="00650200" w:rsidRDefault="00FD574A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умения общения </w:t>
      </w: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:rsidR="00E808BD" w:rsidRPr="00650200" w:rsidRDefault="00FD574A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коммуникацию во всех сферах жизни;</w:t>
      </w:r>
    </w:p>
    <w:p w:rsidR="00E808BD" w:rsidRPr="00650200" w:rsidRDefault="00FD574A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E808BD" w:rsidRPr="00650200" w:rsidRDefault="00FD574A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диалог;</w:t>
      </w:r>
    </w:p>
    <w:p w:rsidR="00E808BD" w:rsidRPr="00650200" w:rsidRDefault="00FD574A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</w:t>
      </w: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части регулятивных универсальных учебных действий:</w:t>
      </w:r>
    </w:p>
    <w:p w:rsidR="00E808BD" w:rsidRPr="00650200" w:rsidRDefault="00FD574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808BD" w:rsidRPr="00650200" w:rsidRDefault="00FD574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808BD" w:rsidRPr="00650200" w:rsidRDefault="00FD574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E808BD" w:rsidRPr="00650200" w:rsidRDefault="00FD574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E808BD" w:rsidRPr="00650200" w:rsidRDefault="00FD574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</w:rPr>
        <w:t>оцениватьприобретённыйопыт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808BD" w:rsidRPr="00650200" w:rsidRDefault="00FD574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принятия себя и других</w:t>
      </w: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части регулятивных универсальных учебных действий:</w:t>
      </w:r>
    </w:p>
    <w:p w:rsidR="00E808BD" w:rsidRPr="00650200" w:rsidRDefault="00FD574A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808BD" w:rsidRPr="00650200" w:rsidRDefault="00FD574A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E808BD" w:rsidRPr="00650200" w:rsidRDefault="00FD574A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решение по их снижению;</w:t>
      </w:r>
    </w:p>
    <w:p w:rsidR="00E808BD" w:rsidRPr="00650200" w:rsidRDefault="00FD574A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E808BD" w:rsidRPr="00650200" w:rsidRDefault="00FD574A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людей при анализе результатов деятельности;</w:t>
      </w:r>
    </w:p>
    <w:p w:rsidR="00E808BD" w:rsidRPr="00650200" w:rsidRDefault="00FD574A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E808BD" w:rsidRPr="00650200" w:rsidRDefault="00FD574A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видеть мир с позиции другого человека.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деятельности:</w:t>
      </w:r>
    </w:p>
    <w:p w:rsidR="00E808BD" w:rsidRPr="00650200" w:rsidRDefault="00FD574A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E808BD" w:rsidRPr="00650200" w:rsidRDefault="00FD574A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E808BD" w:rsidRPr="00650200" w:rsidRDefault="00FD574A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E808BD" w:rsidRPr="00650200" w:rsidRDefault="00FD574A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E808BD" w:rsidRPr="00650200" w:rsidRDefault="00FD574A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E808BD" w:rsidRPr="00650200" w:rsidRDefault="00E808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08BD" w:rsidRPr="00650200" w:rsidRDefault="00FD574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E808BD" w:rsidRPr="00650200" w:rsidRDefault="00E808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словарь грамматических трудностей, справочники.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Орфография. Основные правила орфографии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принципах и разделах русской орфографии.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орфографический анализ слова.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орфографии.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орфографические словари.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Речь. Речевое общение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</w: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инфографику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языковые средства с учётом речевой ситуации.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собственную и чужую речь с точки зрения точного, уместного и выразительного словоупотребления.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Текст. Информационно-смысловая переработка текста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логико-смысловые отношения между предложениями в тексте.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</w:r>
      <w:proofErr w:type="spellStart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инфографику</w:t>
      </w:r>
      <w:proofErr w:type="spellEnd"/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вторичные тексты (план, тезисы, конспект, реферат, аннотация, отзыв, рецензия и другие).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Корректировать текст: устранять логические, фактические, этические, грамматические и речевые ошибки.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11 классе обучающийся получит следующие предметные результаты по отдельным темам программы по русскому языку: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экологии языка, о проблемах речевой культуры в современном обществе.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речь. Культура речи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Синтаксические нормы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синтаксический анализ словосочетания, простого и сложного предложения.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синтаксические нормы.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словари грамматических трудностей, справочники.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Пунктуация. Основные правила пунктуации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принципах и разделах русской пунктуации.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пунктуационный анализ предложения.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пунктуации.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справочники по пунктуации.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Функциональная стилистика. Культура речи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функциональной стилистике как разделе лингвистики.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:rsidR="00E808BD" w:rsidRPr="00650200" w:rsidRDefault="00FD57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E808BD" w:rsidRPr="00650200" w:rsidRDefault="00FD574A" w:rsidP="00EE43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808BD" w:rsidRPr="00650200" w:rsidSect="00041C99">
          <w:pgSz w:w="16383" w:h="11906" w:orient="landscape"/>
          <w:pgMar w:top="567" w:right="648" w:bottom="568" w:left="709" w:header="283" w:footer="283" w:gutter="0"/>
          <w:cols w:space="720"/>
          <w:docGrid w:linePitch="299"/>
        </w:sectPr>
      </w:pPr>
      <w:r w:rsidRPr="006502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в речевой практике.</w:t>
      </w:r>
    </w:p>
    <w:p w:rsidR="00EE4322" w:rsidRPr="00650200" w:rsidRDefault="00EE4322" w:rsidP="00EE4322">
      <w:pPr>
        <w:tabs>
          <w:tab w:val="left" w:pos="1853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16518117"/>
      <w:bookmarkEnd w:id="6"/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p w:rsidR="00E808BD" w:rsidRPr="00650200" w:rsidRDefault="00FD57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5928"/>
        <w:gridCol w:w="1509"/>
        <w:gridCol w:w="1427"/>
        <w:gridCol w:w="1491"/>
        <w:gridCol w:w="3228"/>
      </w:tblGrid>
      <w:tr w:rsidR="00E808BD" w:rsidRPr="00650200" w:rsidTr="00041C99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808BD" w:rsidRPr="00650200" w:rsidRDefault="00E808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E808BD" w:rsidRPr="00650200" w:rsidRDefault="00E808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3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32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E808BD" w:rsidRPr="00650200" w:rsidRDefault="00E808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8BD" w:rsidRPr="00041C99" w:rsidTr="00041C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BD" w:rsidRPr="00650200" w:rsidRDefault="00E8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BD" w:rsidRPr="00650200" w:rsidRDefault="00E8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E808BD" w:rsidRPr="00650200" w:rsidRDefault="00E808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041C99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</w:t>
            </w:r>
            <w:r w:rsidR="00041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041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E808BD" w:rsidRPr="00041C99" w:rsidRDefault="00E808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041C99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41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</w:t>
            </w:r>
            <w:proofErr w:type="spellEnd"/>
            <w:r w:rsidR="00041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041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E808BD" w:rsidRPr="00041C99" w:rsidRDefault="00E808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BD" w:rsidRPr="00041C99" w:rsidRDefault="00E808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1.Общие сведения о языке</w:t>
            </w:r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041C99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041C99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041C99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041C99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650200" w:rsidTr="00041C99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146" w:type="dxa"/>
            <w:gridSpan w:val="3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8BD" w:rsidRPr="00650200" w:rsidTr="00041C99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2.Язык и речь. Культура речи. </w:t>
            </w: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Синтаксис</w:t>
            </w:r>
            <w:proofErr w:type="spellEnd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Синтаксическиенормы</w:t>
            </w:r>
            <w:proofErr w:type="spellEnd"/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Изобразительно-выразительныесредствасинтаксиса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Основныенормыуправления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по теме «Синтаксис.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Синтаксическиенормы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650200" w:rsidTr="00041C99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6146" w:type="dxa"/>
            <w:gridSpan w:val="3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8BD" w:rsidRPr="00650200" w:rsidTr="00041C99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3.Язык и речь. Культура речи. </w:t>
            </w: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Пунктуация</w:t>
            </w:r>
            <w:proofErr w:type="spellEnd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Основныеправилапунктуации</w:t>
            </w:r>
            <w:proofErr w:type="spellEnd"/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Пунктуация как раздел лингвистики (повторение, обобщение)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Знакипрепинанияприобособлении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раздела "Пунктуация.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Основныеправилапунктуации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650200" w:rsidTr="00041C99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6146" w:type="dxa"/>
            <w:gridSpan w:val="3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4.Функциональная стилистика. Культура речи</w:t>
            </w:r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Функциональная стилистика как раздел лингвистики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Разговорнаяречь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жанры разговорной речи: устный рассказ, </w:t>
            </w: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беседа, спор (обзор)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Научныйстиль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Публицистическийстиль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59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Языкхудожественнойлитературы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650200" w:rsidTr="00041C99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6146" w:type="dxa"/>
            <w:gridSpan w:val="3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1745D1" w:rsidTr="00041C99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Итоговыйконтроль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8BD" w:rsidRPr="00650200" w:rsidTr="00041C99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8BD" w:rsidRPr="00650200" w:rsidRDefault="00E808BD">
      <w:pPr>
        <w:rPr>
          <w:rFonts w:ascii="Times New Roman" w:hAnsi="Times New Roman" w:cs="Times New Roman"/>
          <w:sz w:val="24"/>
          <w:szCs w:val="24"/>
        </w:rPr>
        <w:sectPr w:rsidR="00E808BD" w:rsidRPr="00650200" w:rsidSect="00041C9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EE4322" w:rsidRPr="00650200" w:rsidRDefault="00EE4322" w:rsidP="00EE432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16518118"/>
      <w:bookmarkEnd w:id="7"/>
      <w:r w:rsidRPr="006502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E808BD" w:rsidRPr="00650200" w:rsidRDefault="00FD57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502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45"/>
        <w:gridCol w:w="5193"/>
        <w:gridCol w:w="947"/>
        <w:gridCol w:w="1179"/>
        <w:gridCol w:w="1276"/>
        <w:gridCol w:w="1134"/>
        <w:gridCol w:w="101"/>
        <w:gridCol w:w="897"/>
        <w:gridCol w:w="16"/>
        <w:gridCol w:w="67"/>
        <w:gridCol w:w="3172"/>
      </w:tblGrid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13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 w:rsidP="00041C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</w:tc>
        <w:tc>
          <w:tcPr>
            <w:tcW w:w="3255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 w:rsidP="00041C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</w:tc>
      </w:tr>
      <w:tr w:rsidR="00EE4322" w:rsidRPr="00041C99" w:rsidTr="00041C99">
        <w:trPr>
          <w:trHeight w:val="517"/>
          <w:tblCellSpacing w:w="20" w:type="nil"/>
        </w:trPr>
        <w:tc>
          <w:tcPr>
            <w:tcW w:w="1045" w:type="dxa"/>
            <w:vMerge/>
            <w:tcMar>
              <w:top w:w="50" w:type="dxa"/>
              <w:left w:w="100" w:type="dxa"/>
            </w:tcMar>
          </w:tcPr>
          <w:p w:rsidR="00EE4322" w:rsidRPr="00650200" w:rsidRDefault="00EE4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vMerge/>
            <w:tcMar>
              <w:top w:w="50" w:type="dxa"/>
              <w:left w:w="100" w:type="dxa"/>
            </w:tcMar>
          </w:tcPr>
          <w:p w:rsidR="00EE4322" w:rsidRPr="00650200" w:rsidRDefault="00EE4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22" w:rsidRPr="00041C99" w:rsidRDefault="00041C99" w:rsidP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EE4322" w:rsidRPr="00041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EE4322" w:rsidRPr="00041C99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22" w:rsidRPr="00041C99" w:rsidRDefault="00041C99" w:rsidP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EE4322" w:rsidRPr="00041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EE4322" w:rsidRPr="00041C99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2" w:type="dxa"/>
            <w:gridSpan w:val="3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E4322" w:rsidRPr="00041C99" w:rsidRDefault="00EE4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5" w:type="dxa"/>
            <w:gridSpan w:val="3"/>
            <w:vMerge/>
            <w:tcMar>
              <w:top w:w="50" w:type="dxa"/>
              <w:left w:w="100" w:type="dxa"/>
            </w:tcMar>
          </w:tcPr>
          <w:p w:rsidR="00EE4322" w:rsidRPr="00041C99" w:rsidRDefault="00EE4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4322" w:rsidRPr="00041C99" w:rsidTr="00041C99">
        <w:trPr>
          <w:trHeight w:val="388"/>
          <w:tblCellSpacing w:w="20" w:type="nil"/>
        </w:trPr>
        <w:tc>
          <w:tcPr>
            <w:tcW w:w="1045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E4322" w:rsidRPr="00041C99" w:rsidRDefault="00EE4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93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E4322" w:rsidRPr="00041C99" w:rsidRDefault="00EE4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041C99" w:rsidRDefault="00EE432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041C99" w:rsidRDefault="00EE432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041C99" w:rsidRDefault="00EE432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E4322" w:rsidRPr="00650200" w:rsidRDefault="00EE432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322" w:rsidRPr="00650200" w:rsidRDefault="00EE432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факт.</w:t>
            </w:r>
          </w:p>
        </w:tc>
        <w:tc>
          <w:tcPr>
            <w:tcW w:w="3255" w:type="dxa"/>
            <w:gridSpan w:val="3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E4322" w:rsidRPr="00041C99" w:rsidRDefault="00EE4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4322" w:rsidRPr="00650200" w:rsidTr="00041C99">
        <w:trPr>
          <w:trHeight w:val="163"/>
          <w:tblCellSpacing w:w="20" w:type="nil"/>
        </w:trPr>
        <w:tc>
          <w:tcPr>
            <w:tcW w:w="15027" w:type="dxa"/>
            <w:gridSpan w:val="11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E4322" w:rsidRPr="00650200" w:rsidRDefault="00EE432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1-четверть(16 часов)</w:t>
            </w: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изученного в 10 классе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fbaaf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контроль "Общие сведения об языке".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fbaadc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 как раздел лингвистики.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Изобразительно-выразительныесредствасинтаксиса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Изобразительно-выразительные средства синтаксиса.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fbaaddb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нормы управления: правильный выбор падежной или предложно-падежной формы управляемого слова.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Употреблениепроизводныхпредлогов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fbaafd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Основныенормыуправления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900"/>
          <w:tblCellSpacing w:w="20" w:type="nil"/>
        </w:trPr>
        <w:tc>
          <w:tcPr>
            <w:tcW w:w="104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041C99" w:rsidRDefault="00EE4322" w:rsidP="00041C9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нормы употребления причастных оборотов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 w:rsidP="00041C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9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301"/>
          <w:tblCellSpacing w:w="20" w:type="nil"/>
        </w:trPr>
        <w:tc>
          <w:tcPr>
            <w:tcW w:w="15027" w:type="dxa"/>
            <w:gridSpan w:val="11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2-четверть(16 часов)</w:t>
            </w: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нормы употребления деепричастных оборотов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нормы построения сложных предложений: сложноподчиненного предложения с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придаточным определительным; придаточным изъяснительным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014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нормы построения сложных предложений.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014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по теме «Синтаксис.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Синтаксическиенормы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014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"Синтаксис и синтаксические нормы"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014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Пунктуация как раздел лингвистики. (повторение, обобщение)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014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014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1014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014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014" w:type="dxa"/>
            <w:gridSpan w:val="3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297"/>
          <w:tblCellSpacing w:w="20" w:type="nil"/>
        </w:trPr>
        <w:tc>
          <w:tcPr>
            <w:tcW w:w="104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041C99" w:rsidRDefault="00EE4322" w:rsidP="00041C9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301"/>
          <w:tblCellSpacing w:w="20" w:type="nil"/>
        </w:trPr>
        <w:tc>
          <w:tcPr>
            <w:tcW w:w="15027" w:type="dxa"/>
            <w:gridSpan w:val="11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1745D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  <w:r w:rsidR="00EE4322" w:rsidRPr="006502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3-четверть (22 часа)</w:t>
            </w: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сложном предложении с разными видами связи.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fbaaf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раздела "Пунктуация.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Основныеправилапунктуации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"Пунктуация. Основные правила пунктуации". Сочинение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Разговорнаяречь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202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Разговорнаяречь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</w:hyperlink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жанры разговорной речи: устный рассказ, беседа, спор.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стиль, сфера его использования, назначение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Основныеподстилинаучногостиля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подстили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научного стиля.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3003B2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3003B2"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2982</w:t>
              </w:r>
            </w:hyperlink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жанры официально-делового стиля (обзор).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3003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3003B2"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4322" w:rsidRPr="00650200" w:rsidTr="00041C99">
        <w:trPr>
          <w:trHeight w:val="713"/>
          <w:tblCellSpacing w:w="20" w:type="nil"/>
        </w:trPr>
        <w:tc>
          <w:tcPr>
            <w:tcW w:w="104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6F33" w:rsidRPr="00650200" w:rsidRDefault="00EE4322" w:rsidP="00816F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33" w:rsidRPr="00650200" w:rsidTr="00041C99">
        <w:trPr>
          <w:trHeight w:val="250"/>
          <w:tblCellSpacing w:w="20" w:type="nil"/>
        </w:trPr>
        <w:tc>
          <w:tcPr>
            <w:tcW w:w="15027" w:type="dxa"/>
            <w:gridSpan w:val="11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6F33" w:rsidRPr="00650200" w:rsidRDefault="00816F3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4-четверть (14 часов)</w:t>
            </w:r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Публицистический стиль. Лексические, морфологические и синтаксические особенности стиля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3026</w:t>
              </w:r>
            </w:hyperlink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Публицистическийстиль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контроль "Функциональная стилистика. Культура речи".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318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Языкхудожественнойлитературы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Основныепризнакихудожественнойречи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1578</w:t>
              </w:r>
            </w:hyperlink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Контрольнаяитоговаяработа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650200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Повторениеизученного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Культураречи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Повторениеизученного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0718</w:t>
              </w:r>
            </w:hyperlink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Повторениеизученного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360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E4322" w:rsidRPr="001745D1" w:rsidTr="00041C99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Повторениеизученного</w:t>
            </w:r>
            <w:proofErr w:type="spellEnd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Функциональнаястилистика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E4322" w:rsidRPr="00650200" w:rsidRDefault="007D11E7" w:rsidP="007D1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Mar>
              <w:top w:w="50" w:type="dxa"/>
              <w:left w:w="100" w:type="dxa"/>
            </w:tcMar>
            <w:vAlign w:val="center"/>
          </w:tcPr>
          <w:p w:rsidR="00EE4322" w:rsidRPr="00650200" w:rsidRDefault="00EE43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fbab</w:t>
              </w:r>
              <w:proofErr w:type="spellEnd"/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333</w:t>
              </w:r>
              <w:r w:rsidRPr="006502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808BD" w:rsidRPr="00650200" w:rsidTr="00041C99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808BD" w:rsidRPr="00650200" w:rsidRDefault="00FD57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387" w:type="dxa"/>
            <w:gridSpan w:val="6"/>
            <w:tcMar>
              <w:top w:w="50" w:type="dxa"/>
              <w:left w:w="100" w:type="dxa"/>
            </w:tcMar>
            <w:vAlign w:val="center"/>
          </w:tcPr>
          <w:p w:rsidR="00E808BD" w:rsidRPr="00650200" w:rsidRDefault="00E8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8BD" w:rsidRPr="00650200" w:rsidRDefault="00E808BD">
      <w:pPr>
        <w:rPr>
          <w:rFonts w:ascii="Times New Roman" w:hAnsi="Times New Roman" w:cs="Times New Roman"/>
          <w:sz w:val="24"/>
          <w:szCs w:val="24"/>
        </w:rPr>
        <w:sectPr w:rsidR="00E808BD" w:rsidRPr="00650200" w:rsidSect="00041C99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FD574A" w:rsidRDefault="00FD574A">
      <w:bookmarkStart w:id="9" w:name="_GoBack"/>
      <w:bookmarkEnd w:id="8"/>
      <w:bookmarkEnd w:id="9"/>
    </w:p>
    <w:sectPr w:rsidR="00FD574A" w:rsidSect="00E808B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C99" w:rsidRDefault="00041C99" w:rsidP="00041C99">
      <w:pPr>
        <w:spacing w:after="0" w:line="240" w:lineRule="auto"/>
      </w:pPr>
      <w:r>
        <w:separator/>
      </w:r>
    </w:p>
  </w:endnote>
  <w:endnote w:type="continuationSeparator" w:id="1">
    <w:p w:rsidR="00041C99" w:rsidRDefault="00041C99" w:rsidP="0004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172703"/>
      <w:docPartObj>
        <w:docPartGallery w:val="Page Numbers (Bottom of Page)"/>
        <w:docPartUnique/>
      </w:docPartObj>
    </w:sdtPr>
    <w:sdtContent>
      <w:p w:rsidR="00041C99" w:rsidRDefault="00A1550E">
        <w:pPr>
          <w:pStyle w:val="ae"/>
          <w:jc w:val="center"/>
        </w:pPr>
        <w:r>
          <w:fldChar w:fldCharType="begin"/>
        </w:r>
        <w:r w:rsidR="00041C99">
          <w:instrText>PAGE   \* MERGEFORMAT</w:instrText>
        </w:r>
        <w:r>
          <w:fldChar w:fldCharType="separate"/>
        </w:r>
        <w:r w:rsidR="001745D1" w:rsidRPr="001745D1">
          <w:rPr>
            <w:noProof/>
            <w:lang w:val="ru-RU"/>
          </w:rPr>
          <w:t>20</w:t>
        </w:r>
        <w:r>
          <w:fldChar w:fldCharType="end"/>
        </w:r>
      </w:p>
    </w:sdtContent>
  </w:sdt>
  <w:p w:rsidR="00041C99" w:rsidRDefault="00041C9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C99" w:rsidRDefault="00041C99" w:rsidP="00041C99">
      <w:pPr>
        <w:spacing w:after="0" w:line="240" w:lineRule="auto"/>
      </w:pPr>
      <w:r>
        <w:separator/>
      </w:r>
    </w:p>
  </w:footnote>
  <w:footnote w:type="continuationSeparator" w:id="1">
    <w:p w:rsidR="00041C99" w:rsidRDefault="00041C99" w:rsidP="00041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991"/>
    <w:multiLevelType w:val="multilevel"/>
    <w:tmpl w:val="D228CB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000AC"/>
    <w:multiLevelType w:val="multilevel"/>
    <w:tmpl w:val="E2FA4F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003D9"/>
    <w:multiLevelType w:val="multilevel"/>
    <w:tmpl w:val="8F0C53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203FFA"/>
    <w:multiLevelType w:val="multilevel"/>
    <w:tmpl w:val="393068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1405EE"/>
    <w:multiLevelType w:val="multilevel"/>
    <w:tmpl w:val="F3F4834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A861C0"/>
    <w:multiLevelType w:val="multilevel"/>
    <w:tmpl w:val="9DD20B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6F7FA8"/>
    <w:multiLevelType w:val="multilevel"/>
    <w:tmpl w:val="399C9E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710715"/>
    <w:multiLevelType w:val="multilevel"/>
    <w:tmpl w:val="A2005C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942BD2"/>
    <w:multiLevelType w:val="multilevel"/>
    <w:tmpl w:val="879A9A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0D148D"/>
    <w:multiLevelType w:val="multilevel"/>
    <w:tmpl w:val="17C64C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CB39E4"/>
    <w:multiLevelType w:val="multilevel"/>
    <w:tmpl w:val="32D2FC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402F19"/>
    <w:multiLevelType w:val="multilevel"/>
    <w:tmpl w:val="F7FC38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7979C0"/>
    <w:multiLevelType w:val="multilevel"/>
    <w:tmpl w:val="FEEADD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854E4E"/>
    <w:multiLevelType w:val="multilevel"/>
    <w:tmpl w:val="9F7028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8B09A9"/>
    <w:multiLevelType w:val="multilevel"/>
    <w:tmpl w:val="70DAF0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AE3A3D"/>
    <w:multiLevelType w:val="multilevel"/>
    <w:tmpl w:val="FB4AD9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BB6CD1"/>
    <w:multiLevelType w:val="multilevel"/>
    <w:tmpl w:val="ADD8CF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4"/>
  </w:num>
  <w:num w:numId="7">
    <w:abstractNumId w:val="15"/>
  </w:num>
  <w:num w:numId="8">
    <w:abstractNumId w:val="6"/>
  </w:num>
  <w:num w:numId="9">
    <w:abstractNumId w:val="9"/>
  </w:num>
  <w:num w:numId="10">
    <w:abstractNumId w:val="12"/>
  </w:num>
  <w:num w:numId="11">
    <w:abstractNumId w:val="1"/>
  </w:num>
  <w:num w:numId="12">
    <w:abstractNumId w:val="10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8BD"/>
    <w:rsid w:val="00027EAF"/>
    <w:rsid w:val="00041C99"/>
    <w:rsid w:val="001745D1"/>
    <w:rsid w:val="003003B2"/>
    <w:rsid w:val="003255BC"/>
    <w:rsid w:val="003E3199"/>
    <w:rsid w:val="00650200"/>
    <w:rsid w:val="007D11E7"/>
    <w:rsid w:val="00812A2D"/>
    <w:rsid w:val="00816F33"/>
    <w:rsid w:val="00953B0A"/>
    <w:rsid w:val="009806B3"/>
    <w:rsid w:val="00A1550E"/>
    <w:rsid w:val="00B4188D"/>
    <w:rsid w:val="00C862E3"/>
    <w:rsid w:val="00CE5A7B"/>
    <w:rsid w:val="00D91B52"/>
    <w:rsid w:val="00E808BD"/>
    <w:rsid w:val="00EE4322"/>
    <w:rsid w:val="00F00BAA"/>
    <w:rsid w:val="00F6637A"/>
    <w:rsid w:val="00FD5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808B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0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41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1C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7e2" TargetMode="External"/><Relationship Id="rId18" Type="http://schemas.openxmlformats.org/officeDocument/2006/relationships/hyperlink" Target="https://m.edsoo.ru/7f41c7e2" TargetMode="External"/><Relationship Id="rId26" Type="http://schemas.openxmlformats.org/officeDocument/2006/relationships/hyperlink" Target="https://m.edsoo.ru/7f41c7e2" TargetMode="External"/><Relationship Id="rId39" Type="http://schemas.openxmlformats.org/officeDocument/2006/relationships/hyperlink" Target="https://m.edsoo.ru/fbaaddb0" TargetMode="External"/><Relationship Id="rId21" Type="http://schemas.openxmlformats.org/officeDocument/2006/relationships/hyperlink" Target="https://m.edsoo.ru/7f41c7e2" TargetMode="External"/><Relationship Id="rId34" Type="http://schemas.openxmlformats.org/officeDocument/2006/relationships/hyperlink" Target="https://m.edsoo.ru/7f41c7e2" TargetMode="External"/><Relationship Id="rId42" Type="http://schemas.openxmlformats.org/officeDocument/2006/relationships/hyperlink" Target="https://m.edsoo.ru/fbaaf3ea" TargetMode="External"/><Relationship Id="rId47" Type="http://schemas.openxmlformats.org/officeDocument/2006/relationships/hyperlink" Target="https://m.edsoo.ru/fbab2982" TargetMode="External"/><Relationship Id="rId50" Type="http://schemas.openxmlformats.org/officeDocument/2006/relationships/hyperlink" Target="https://m.edsoo.ru/fbab2ea0" TargetMode="External"/><Relationship Id="rId55" Type="http://schemas.openxmlformats.org/officeDocument/2006/relationships/hyperlink" Target="https://m.edsoo.ru/fbab360c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7f41c7e2" TargetMode="External"/><Relationship Id="rId17" Type="http://schemas.openxmlformats.org/officeDocument/2006/relationships/hyperlink" Target="https://m.edsoo.ru/7f41c7e2" TargetMode="External"/><Relationship Id="rId25" Type="http://schemas.openxmlformats.org/officeDocument/2006/relationships/hyperlink" Target="https://m.edsoo.ru/7f41c7e2" TargetMode="External"/><Relationship Id="rId33" Type="http://schemas.openxmlformats.org/officeDocument/2006/relationships/hyperlink" Target="https://m.edsoo.ru/7f41c7e2" TargetMode="External"/><Relationship Id="rId38" Type="http://schemas.openxmlformats.org/officeDocument/2006/relationships/hyperlink" Target="https://m.edsoo.ru/fbaadc98" TargetMode="External"/><Relationship Id="rId46" Type="http://schemas.openxmlformats.org/officeDocument/2006/relationships/hyperlink" Target="https://m.edsoo.ru/fbab25c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7e2" TargetMode="External"/><Relationship Id="rId20" Type="http://schemas.openxmlformats.org/officeDocument/2006/relationships/hyperlink" Target="https://m.edsoo.ru/7f41c7e2" TargetMode="External"/><Relationship Id="rId29" Type="http://schemas.openxmlformats.org/officeDocument/2006/relationships/hyperlink" Target="https://m.edsoo.ru/7f41c7e2" TargetMode="External"/><Relationship Id="rId41" Type="http://schemas.openxmlformats.org/officeDocument/2006/relationships/hyperlink" Target="https://m.edsoo.ru/fbab04e8" TargetMode="External"/><Relationship Id="rId54" Type="http://schemas.openxmlformats.org/officeDocument/2006/relationships/hyperlink" Target="https://m.edsoo.ru/fbab07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c7e2" TargetMode="External"/><Relationship Id="rId24" Type="http://schemas.openxmlformats.org/officeDocument/2006/relationships/hyperlink" Target="https://m.edsoo.ru/7f41c7e2" TargetMode="External"/><Relationship Id="rId32" Type="http://schemas.openxmlformats.org/officeDocument/2006/relationships/hyperlink" Target="https://m.edsoo.ru/7f41c7e2" TargetMode="External"/><Relationship Id="rId37" Type="http://schemas.openxmlformats.org/officeDocument/2006/relationships/hyperlink" Target="https://m.edsoo.ru/fbaaf8a4" TargetMode="External"/><Relationship Id="rId40" Type="http://schemas.openxmlformats.org/officeDocument/2006/relationships/hyperlink" Target="https://m.edsoo.ru/fbaafd18" TargetMode="External"/><Relationship Id="rId45" Type="http://schemas.openxmlformats.org/officeDocument/2006/relationships/hyperlink" Target="https://m.edsoo.ru/fbab21da" TargetMode="External"/><Relationship Id="rId53" Type="http://schemas.openxmlformats.org/officeDocument/2006/relationships/hyperlink" Target="https://m.edsoo.ru/fbab1578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c7e2" TargetMode="External"/><Relationship Id="rId23" Type="http://schemas.openxmlformats.org/officeDocument/2006/relationships/hyperlink" Target="https://m.edsoo.ru/7f41c7e2" TargetMode="External"/><Relationship Id="rId28" Type="http://schemas.openxmlformats.org/officeDocument/2006/relationships/hyperlink" Target="https://m.edsoo.ru/7f41c7e2" TargetMode="External"/><Relationship Id="rId36" Type="http://schemas.openxmlformats.org/officeDocument/2006/relationships/hyperlink" Target="https://m.edsoo.ru/7f41c7e2" TargetMode="External"/><Relationship Id="rId49" Type="http://schemas.openxmlformats.org/officeDocument/2006/relationships/hyperlink" Target="https://m.edsoo.ru/fbab2c48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1c7e2" TargetMode="External"/><Relationship Id="rId19" Type="http://schemas.openxmlformats.org/officeDocument/2006/relationships/hyperlink" Target="https://m.edsoo.ru/7f41c7e2" TargetMode="External"/><Relationship Id="rId31" Type="http://schemas.openxmlformats.org/officeDocument/2006/relationships/hyperlink" Target="https://m.edsoo.ru/7f41c7e2" TargetMode="External"/><Relationship Id="rId44" Type="http://schemas.openxmlformats.org/officeDocument/2006/relationships/hyperlink" Target="https://m.edsoo.ru/fbab202c" TargetMode="External"/><Relationship Id="rId52" Type="http://schemas.openxmlformats.org/officeDocument/2006/relationships/hyperlink" Target="https://m.edsoo.ru/fbab31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7e2" TargetMode="External"/><Relationship Id="rId14" Type="http://schemas.openxmlformats.org/officeDocument/2006/relationships/hyperlink" Target="https://m.edsoo.ru/7f41c7e2" TargetMode="External"/><Relationship Id="rId22" Type="http://schemas.openxmlformats.org/officeDocument/2006/relationships/hyperlink" Target="https://m.edsoo.ru/7f41c7e2" TargetMode="External"/><Relationship Id="rId27" Type="http://schemas.openxmlformats.org/officeDocument/2006/relationships/hyperlink" Target="https://m.edsoo.ru/7f41c7e2" TargetMode="External"/><Relationship Id="rId30" Type="http://schemas.openxmlformats.org/officeDocument/2006/relationships/hyperlink" Target="https://m.edsoo.ru/7f41c7e2" TargetMode="External"/><Relationship Id="rId35" Type="http://schemas.openxmlformats.org/officeDocument/2006/relationships/hyperlink" Target="https://m.edsoo.ru/7f41c7e2" TargetMode="External"/><Relationship Id="rId43" Type="http://schemas.openxmlformats.org/officeDocument/2006/relationships/hyperlink" Target="https://m.edsoo.ru/fbab1d48" TargetMode="External"/><Relationship Id="rId48" Type="http://schemas.openxmlformats.org/officeDocument/2006/relationships/hyperlink" Target="https://m.edsoo.ru/fbab2af4" TargetMode="External"/><Relationship Id="rId56" Type="http://schemas.openxmlformats.org/officeDocument/2006/relationships/hyperlink" Target="https://m.edsoo.ru/fbab333c" TargetMode="External"/><Relationship Id="rId8" Type="http://schemas.openxmlformats.org/officeDocument/2006/relationships/hyperlink" Target="https://m.edsoo.ru/7f41c7e2" TargetMode="External"/><Relationship Id="rId51" Type="http://schemas.openxmlformats.org/officeDocument/2006/relationships/hyperlink" Target="https://m.edsoo.ru/fbab302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22</Pages>
  <Words>6559</Words>
  <Characters>37387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11</cp:revision>
  <dcterms:created xsi:type="dcterms:W3CDTF">2023-08-28T14:13:00Z</dcterms:created>
  <dcterms:modified xsi:type="dcterms:W3CDTF">2023-08-30T03:30:00Z</dcterms:modified>
</cp:coreProperties>
</file>