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68" w:rsidRPr="00DD7B62" w:rsidRDefault="00425422">
      <w:pPr>
        <w:spacing w:after="0" w:line="408" w:lineRule="auto"/>
        <w:ind w:left="120"/>
        <w:jc w:val="center"/>
        <w:rPr>
          <w:lang w:val="ru-RU"/>
        </w:rPr>
      </w:pPr>
      <w:bookmarkStart w:id="0" w:name="block-16533898"/>
      <w:r w:rsidRPr="00DD7B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46368" w:rsidRPr="00DD7B62" w:rsidRDefault="00425422">
      <w:pPr>
        <w:spacing w:after="0" w:line="408" w:lineRule="auto"/>
        <w:ind w:left="120"/>
        <w:jc w:val="center"/>
        <w:rPr>
          <w:lang w:val="ru-RU"/>
        </w:rPr>
      </w:pPr>
      <w:r w:rsidRPr="00DD7B6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4b34cd1-8907-4be2-9654-5e4d7c979c34"/>
      <w:r w:rsidRPr="00DD7B62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РД</w:t>
      </w:r>
      <w:bookmarkEnd w:id="1"/>
      <w:r w:rsidRPr="00DD7B6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46368" w:rsidRPr="00DD7B62" w:rsidRDefault="00425422">
      <w:pPr>
        <w:spacing w:after="0" w:line="408" w:lineRule="auto"/>
        <w:ind w:left="120"/>
        <w:jc w:val="center"/>
        <w:rPr>
          <w:lang w:val="ru-RU"/>
        </w:rPr>
      </w:pPr>
      <w:r w:rsidRPr="00DD7B6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4d6ab55-f73b-48d7-ba78-c30f74a03786"/>
      <w:r w:rsidRPr="00DD7B62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DD7B62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DD7B62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DD7B6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D7B62">
        <w:rPr>
          <w:rFonts w:ascii="Times New Roman" w:hAnsi="Times New Roman"/>
          <w:color w:val="000000"/>
          <w:sz w:val="28"/>
          <w:lang w:val="ru-RU"/>
        </w:rPr>
        <w:t>​</w:t>
      </w:r>
    </w:p>
    <w:p w:rsidR="00F46368" w:rsidRPr="00DD7B62" w:rsidRDefault="00425422">
      <w:pPr>
        <w:spacing w:after="0" w:line="408" w:lineRule="auto"/>
        <w:ind w:left="120"/>
        <w:jc w:val="center"/>
        <w:rPr>
          <w:lang w:val="ru-RU"/>
        </w:rPr>
      </w:pPr>
      <w:r w:rsidRPr="00DD7B6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DD7B62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DD7B62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F46368" w:rsidRPr="00DD7B62" w:rsidRDefault="00F46368" w:rsidP="00C335CB">
      <w:pPr>
        <w:spacing w:after="0"/>
        <w:rPr>
          <w:lang w:val="ru-RU"/>
        </w:rPr>
      </w:pPr>
    </w:p>
    <w:tbl>
      <w:tblPr>
        <w:tblpPr w:leftFromText="180" w:rightFromText="180" w:vertAnchor="text" w:horzAnchor="margin" w:tblpXSpec="center" w:tblpY="-3"/>
        <w:tblW w:w="0" w:type="auto"/>
        <w:tblLayout w:type="fixed"/>
        <w:tblLook w:val="04A0"/>
      </w:tblPr>
      <w:tblGrid>
        <w:gridCol w:w="4767"/>
        <w:gridCol w:w="4463"/>
        <w:gridCol w:w="4120"/>
      </w:tblGrid>
      <w:tr w:rsidR="00556790" w:rsidRPr="00BC785A" w:rsidTr="00C335CB">
        <w:trPr>
          <w:trHeight w:val="2792"/>
        </w:trPr>
        <w:tc>
          <w:tcPr>
            <w:tcW w:w="4767" w:type="dxa"/>
          </w:tcPr>
          <w:p w:rsidR="00556790" w:rsidRPr="0040209D" w:rsidRDefault="00556790" w:rsidP="0055679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 w:rsidR="00BC785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556790" w:rsidRPr="008944ED" w:rsidRDefault="00556790" w:rsidP="00556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556790" w:rsidRDefault="00556790" w:rsidP="005567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6790" w:rsidRPr="008944ED" w:rsidRDefault="00556790" w:rsidP="00BC78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Джабуева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:rsidR="00556790" w:rsidRDefault="00556790" w:rsidP="00556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C78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56790" w:rsidRPr="0040209D" w:rsidRDefault="00556790" w:rsidP="00556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63" w:type="dxa"/>
          </w:tcPr>
          <w:p w:rsidR="00556790" w:rsidRPr="0040209D" w:rsidRDefault="00556790" w:rsidP="00556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="00BC785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556790" w:rsidRPr="008944ED" w:rsidRDefault="00556790" w:rsidP="00556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556790" w:rsidRDefault="00556790" w:rsidP="005567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6790" w:rsidRPr="008944ED" w:rsidRDefault="00556790" w:rsidP="00BC78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556790" w:rsidRDefault="00556790" w:rsidP="00556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7F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C78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56790" w:rsidRPr="0040209D" w:rsidRDefault="00556790" w:rsidP="00556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</w:tcPr>
          <w:p w:rsidR="00556790" w:rsidRDefault="00556790" w:rsidP="00556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  <w:r w:rsidR="00BC785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556790" w:rsidRPr="008944ED" w:rsidRDefault="00556790" w:rsidP="0055679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56790" w:rsidRDefault="00556790" w:rsidP="005567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56790" w:rsidRPr="008944ED" w:rsidRDefault="00556790" w:rsidP="00BC78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556790" w:rsidRDefault="00556790" w:rsidP="005567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857F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C78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56790" w:rsidRPr="0040209D" w:rsidRDefault="00556790" w:rsidP="005567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6790" w:rsidRDefault="00556790" w:rsidP="00BC785A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F46368" w:rsidRPr="00556790" w:rsidRDefault="00425422">
      <w:pPr>
        <w:spacing w:after="0" w:line="408" w:lineRule="auto"/>
        <w:ind w:left="120"/>
        <w:jc w:val="center"/>
        <w:rPr>
          <w:lang w:val="ru-RU"/>
        </w:rPr>
      </w:pPr>
      <w:r w:rsidRPr="005567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6790" w:rsidRPr="00556790" w:rsidRDefault="00425422" w:rsidP="00556790">
      <w:pPr>
        <w:spacing w:after="0" w:line="408" w:lineRule="auto"/>
        <w:ind w:left="120"/>
        <w:jc w:val="center"/>
        <w:rPr>
          <w:lang w:val="ru-RU"/>
        </w:rPr>
      </w:pPr>
      <w:r w:rsidRPr="005567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56790">
        <w:rPr>
          <w:rFonts w:ascii="Times New Roman" w:hAnsi="Times New Roman"/>
          <w:color w:val="000000"/>
          <w:sz w:val="28"/>
          <w:lang w:val="ru-RU"/>
        </w:rPr>
        <w:t xml:space="preserve"> 2226964)</w:t>
      </w:r>
    </w:p>
    <w:p w:rsidR="00F46368" w:rsidRPr="00556790" w:rsidRDefault="00425422">
      <w:pPr>
        <w:spacing w:after="0" w:line="408" w:lineRule="auto"/>
        <w:ind w:left="120"/>
        <w:jc w:val="center"/>
        <w:rPr>
          <w:lang w:val="ru-RU"/>
        </w:rPr>
      </w:pPr>
      <w:r w:rsidRPr="00556790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8172B8" w:rsidRDefault="007B574C" w:rsidP="008172B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425422" w:rsidRPr="00556790">
        <w:rPr>
          <w:rFonts w:ascii="Times New Roman" w:hAnsi="Times New Roman"/>
          <w:color w:val="000000"/>
          <w:sz w:val="28"/>
          <w:lang w:val="ru-RU"/>
        </w:rPr>
        <w:t>9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8172B8" w:rsidRPr="00B5540E" w:rsidRDefault="008172B8" w:rsidP="008172B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     Составитель: учитель русского языка и литературы</w:t>
      </w:r>
    </w:p>
    <w:p w:rsidR="008172B8" w:rsidRDefault="00857FFB" w:rsidP="008172B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       </w:t>
      </w:r>
      <w:proofErr w:type="spellStart"/>
      <w:r w:rsidR="008172B8">
        <w:rPr>
          <w:rFonts w:ascii="Times New Roman" w:hAnsi="Times New Roman"/>
          <w:color w:val="000000"/>
          <w:sz w:val="28"/>
          <w:lang w:val="ru-RU"/>
        </w:rPr>
        <w:t>СайдумоваИфризВердихановна</w:t>
      </w:r>
      <w:bookmarkStart w:id="3" w:name="5ce1acce-c3fd-49bf-9494-1e3d1db3054e"/>
      <w:proofErr w:type="spellEnd"/>
    </w:p>
    <w:p w:rsidR="00F46368" w:rsidRPr="00DD7B62" w:rsidRDefault="00425422" w:rsidP="008172B8">
      <w:pPr>
        <w:spacing w:after="0" w:line="408" w:lineRule="auto"/>
        <w:ind w:left="120"/>
        <w:jc w:val="center"/>
        <w:rPr>
          <w:lang w:val="ru-RU"/>
        </w:rPr>
        <w:sectPr w:rsidR="00F46368" w:rsidRPr="00DD7B62" w:rsidSect="00C335CB">
          <w:footerReference w:type="default" r:id="rId7"/>
          <w:pgSz w:w="16383" w:h="11906" w:orient="landscape"/>
          <w:pgMar w:top="426" w:right="1134" w:bottom="850" w:left="1134" w:header="283" w:footer="283" w:gutter="0"/>
          <w:cols w:space="720"/>
          <w:docGrid w:linePitch="299"/>
        </w:sectPr>
      </w:pPr>
      <w:r w:rsidRPr="00DD7B62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DD7B62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proofErr w:type="spellEnd"/>
      <w:r w:rsidR="008172B8">
        <w:rPr>
          <w:rFonts w:ascii="Times New Roman" w:hAnsi="Times New Roman"/>
          <w:b/>
          <w:color w:val="000000"/>
          <w:sz w:val="28"/>
          <w:lang w:val="ru-RU"/>
        </w:rPr>
        <w:t>.</w:t>
      </w:r>
      <w:bookmarkEnd w:id="3"/>
      <w:r w:rsidRPr="00DD7B6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687a116-da41-41a9-8c31-63d3ecc684a2"/>
      <w:r w:rsidRPr="00DD7B62">
        <w:rPr>
          <w:rFonts w:ascii="Times New Roman" w:hAnsi="Times New Roman"/>
          <w:b/>
          <w:color w:val="000000"/>
          <w:sz w:val="28"/>
          <w:lang w:val="ru-RU"/>
        </w:rPr>
        <w:t>2023</w:t>
      </w:r>
      <w:r w:rsidR="008172B8">
        <w:rPr>
          <w:rFonts w:ascii="Times New Roman" w:hAnsi="Times New Roman"/>
          <w:b/>
          <w:color w:val="000000"/>
          <w:sz w:val="28"/>
          <w:lang w:val="ru-RU"/>
        </w:rPr>
        <w:t xml:space="preserve">-2024 </w:t>
      </w:r>
      <w:proofErr w:type="spellStart"/>
      <w:r w:rsidR="008172B8">
        <w:rPr>
          <w:rFonts w:ascii="Times New Roman" w:hAnsi="Times New Roman"/>
          <w:b/>
          <w:color w:val="000000"/>
          <w:sz w:val="28"/>
          <w:lang w:val="ru-RU"/>
        </w:rPr>
        <w:t>уч.</w:t>
      </w:r>
      <w:r w:rsidRPr="00DD7B62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spellEnd"/>
      <w:r w:rsidRPr="00DD7B62">
        <w:rPr>
          <w:rFonts w:ascii="Times New Roman" w:hAnsi="Times New Roman"/>
          <w:b/>
          <w:color w:val="000000"/>
          <w:sz w:val="28"/>
          <w:lang w:val="ru-RU"/>
        </w:rPr>
        <w:t>.</w:t>
      </w:r>
      <w:bookmarkEnd w:id="4"/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6533899"/>
      <w:bookmarkEnd w:id="0"/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363C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363C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363C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теоретико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В. Ломоносов. 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Елисаветы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Петровны 1747 года» и другие стихотворения ‌</w:t>
      </w:r>
      <w:bookmarkStart w:id="6" w:name="e8b587e6-2f8c-4690-a635-22bb3cee08ae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 выбору).</w:t>
      </w:r>
      <w:bookmarkEnd w:id="6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Г. Р. Державин. 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‌</w:t>
      </w:r>
      <w:bookmarkStart w:id="7" w:name="8ca8cc5e-b57b-4292-a0a2-4d5e99a37fc7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по выбору). Например, «Властителям и судиям», «Памятник» и др.</w:t>
      </w:r>
      <w:bookmarkEnd w:id="7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М. Карамзин.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А. Жуковский.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Баллады, элегии ‌</w:t>
      </w:r>
      <w:bookmarkStart w:id="8" w:name="7eb282c3-f5ef-4e9f-86b2-734492601833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(одна-две по выбору). Например, «Светлана», «Невыразимое», «Море» и др.</w:t>
      </w:r>
      <w:bookmarkEnd w:id="8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Грибоедов.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9" w:name="d3f3009b-2bf2-4457-85cc-996248170bf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К. Н. Батюшков, А. А.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Дельвиг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Н. М. Языков, Е. А. Баратынский (не менее трёх стихотворений по выбору).</w:t>
      </w:r>
      <w:bookmarkEnd w:id="9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Стихотворения. ‌</w:t>
      </w:r>
      <w:bookmarkStart w:id="10" w:name="0b2f85f8-e824-4e61-a1ac-4efc7fb78a2f"/>
      <w:proofErr w:type="gram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Например, «Бесы», «Брожу ли я вдоль улиц шумных…», «…Вновь я посетил…», «Из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Пиндемонти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10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Поэма «Медный всадник». Роман в стихах «Евгений Онегин».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Стихотворения. ‌</w:t>
      </w:r>
      <w:bookmarkStart w:id="11" w:name="87a51fa3-c568-4583-a18a-174135483b9d"/>
      <w:proofErr w:type="gram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</w:t>
      </w:r>
      <w:proofErr w:type="gram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bookmarkEnd w:id="11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Роман «Герой нашего времени». 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:rsidR="00F46368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46368" w:rsidRPr="00363C8B" w:rsidSect="00C335CB">
          <w:pgSz w:w="16383" w:h="11906" w:orient="landscape"/>
          <w:pgMar w:top="426" w:right="648" w:bottom="850" w:left="709" w:header="720" w:footer="720" w:gutter="0"/>
          <w:cols w:space="720"/>
          <w:docGrid w:linePitch="299"/>
        </w:sect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Отечественная проза первой половины </w:t>
      </w: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2" w:name="1e17c9e2-8d8f-4f1b-b2ac-b4be6de41c09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произведения: «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Лафертовскаямаковница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Антония Погорельского, «Часы и зеркало» А. А. Бестужева-Марлинского, «Кто виноват?» (главы по выбору) А. И. Герцена и др.</w:t>
      </w:r>
      <w:bookmarkEnd w:id="12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F46368" w:rsidRPr="00363C8B" w:rsidRDefault="00425422" w:rsidP="00C335C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16533900"/>
      <w:bookmarkEnd w:id="5"/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Зарубежная литература.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Данте.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«Божественная комедия» ‌</w:t>
      </w:r>
      <w:bookmarkStart w:id="14" w:name="131db750-5e26-42b5-b0b5-6f68058ef787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4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У. Шекспир.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«Гамлет» ‌</w:t>
      </w:r>
      <w:bookmarkStart w:id="15" w:name="50dcaf75-7eb3-4058-9b14-0313c9277b2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(фрагменты по выбору).</w:t>
      </w:r>
      <w:bookmarkEnd w:id="15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И.В. Гёте.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«Фауст» ‌</w:t>
      </w:r>
      <w:bookmarkStart w:id="16" w:name="0b3534b6-8dfe-4b28-9993-091faed66786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6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‌</w:t>
      </w:r>
      <w:bookmarkStart w:id="17" w:name="e19cbdea-f76d-4b99-b400-83b11ad6923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17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 Поэма «Паломничество Чайльд-Гарольда» ‌</w:t>
      </w:r>
      <w:bookmarkStart w:id="18" w:name="e2190f02-8aec-4529-8d6c-41c65b65ca2e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 по выбору).</w:t>
      </w:r>
      <w:bookmarkEnd w:id="18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проза первой половины </w:t>
      </w: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9" w:name="2ccf1dde-3592-470f-89fb-4ebac1d8e3cf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др.</w:t>
      </w:r>
      <w:bookmarkEnd w:id="19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335CB" w:rsidRPr="00363C8B" w:rsidRDefault="00C335CB" w:rsidP="00C33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Гражданскоговоспитания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335CB" w:rsidRPr="00363C8B" w:rsidRDefault="00C335CB" w:rsidP="00C335C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C335CB" w:rsidRPr="00363C8B" w:rsidRDefault="00C335CB" w:rsidP="00C335C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C335CB" w:rsidRPr="00363C8B" w:rsidRDefault="00C335CB" w:rsidP="00C335C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C335CB" w:rsidRPr="00363C8B" w:rsidRDefault="00C335CB" w:rsidP="00C335C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C335CB" w:rsidRPr="00363C8B" w:rsidRDefault="00C335CB" w:rsidP="00C335C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C335CB" w:rsidRPr="00363C8B" w:rsidRDefault="00C335CB" w:rsidP="00C335C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представление о способах противодействия коррупции;</w:t>
      </w:r>
    </w:p>
    <w:p w:rsidR="00C335CB" w:rsidRPr="00363C8B" w:rsidRDefault="00C335CB" w:rsidP="00C335C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C335CB" w:rsidRPr="00363C8B" w:rsidRDefault="00C335CB" w:rsidP="00C335C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гуманитарной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</w:t>
      </w:r>
      <w:proofErr w:type="spellEnd"/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Патриотическоговоспитания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335CB" w:rsidRPr="00363C8B" w:rsidRDefault="00C335CB" w:rsidP="00C335C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C335CB" w:rsidRPr="00363C8B" w:rsidRDefault="00C335CB" w:rsidP="00C335C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C335CB" w:rsidRPr="00363C8B" w:rsidRDefault="00C335CB" w:rsidP="00C335C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Духовно-нравственноговоспитания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335CB" w:rsidRPr="00363C8B" w:rsidRDefault="00C335CB" w:rsidP="00C335C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C335CB" w:rsidRPr="00363C8B" w:rsidRDefault="00C335CB" w:rsidP="00C335C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C335CB" w:rsidRPr="00363C8B" w:rsidRDefault="00C335CB" w:rsidP="00C335C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Эстетическоговоспитания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335CB" w:rsidRPr="00363C8B" w:rsidRDefault="00C335CB" w:rsidP="00C335C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C335CB" w:rsidRPr="00363C8B" w:rsidRDefault="00C335CB" w:rsidP="00C335C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C335CB" w:rsidRPr="00363C8B" w:rsidRDefault="00C335CB" w:rsidP="00C335C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C335CB" w:rsidRPr="00363C8B" w:rsidRDefault="00C335CB" w:rsidP="00C335C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335CB" w:rsidRPr="00363C8B" w:rsidRDefault="00C335CB" w:rsidP="00C335C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C335CB" w:rsidRPr="00363C8B" w:rsidRDefault="00C335CB" w:rsidP="00C335C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 (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помощь людям, нуждающимся в ней).</w:t>
      </w:r>
    </w:p>
    <w:p w:rsidR="00C335CB" w:rsidRPr="00363C8B" w:rsidRDefault="00C335CB" w:rsidP="00C335C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C335CB" w:rsidRPr="00363C8B" w:rsidRDefault="00C335CB" w:rsidP="00C335C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C335CB" w:rsidRPr="00363C8B" w:rsidRDefault="00C335CB" w:rsidP="00C335C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335CB" w:rsidRPr="00363C8B" w:rsidRDefault="00C335CB" w:rsidP="00C335C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C335CB" w:rsidRPr="00363C8B" w:rsidRDefault="00C335CB" w:rsidP="00C335C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C335CB" w:rsidRPr="00363C8B" w:rsidRDefault="00C335CB" w:rsidP="00C335C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C335CB" w:rsidRPr="00363C8B" w:rsidRDefault="00C335CB" w:rsidP="00C335C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Трудовоговоспитания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335CB" w:rsidRPr="00363C8B" w:rsidRDefault="00C335CB" w:rsidP="00C335C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C335CB" w:rsidRPr="00363C8B" w:rsidRDefault="00C335CB" w:rsidP="00C335C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C335CB" w:rsidRPr="00363C8B" w:rsidRDefault="00C335CB" w:rsidP="00C335C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C335CB" w:rsidRPr="00363C8B" w:rsidRDefault="00C335CB" w:rsidP="00C335C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C335CB" w:rsidRPr="00363C8B" w:rsidRDefault="00C335CB" w:rsidP="00C335C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C335CB" w:rsidRPr="00363C8B" w:rsidRDefault="00C335CB" w:rsidP="00C335C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335CB" w:rsidRPr="00363C8B" w:rsidRDefault="00C335CB" w:rsidP="00C335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F46368">
      <w:pPr>
        <w:rPr>
          <w:rFonts w:ascii="Times New Roman" w:hAnsi="Times New Roman" w:cs="Times New Roman"/>
          <w:sz w:val="24"/>
          <w:szCs w:val="24"/>
          <w:lang w:val="ru-RU"/>
        </w:rPr>
        <w:sectPr w:rsidR="00F46368" w:rsidRPr="00363C8B" w:rsidSect="00C335CB">
          <w:pgSz w:w="16383" w:h="11906" w:orient="landscape"/>
          <w:pgMar w:top="709" w:right="648" w:bottom="850" w:left="1134" w:header="720" w:footer="720" w:gutter="0"/>
          <w:cols w:space="720"/>
          <w:docGrid w:linePitch="299"/>
        </w:sectPr>
      </w:pP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lock-16533895"/>
      <w:bookmarkEnd w:id="13"/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Экологическоговоспитания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46368" w:rsidRPr="00363C8B" w:rsidRDefault="0042542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F46368" w:rsidRPr="00363C8B" w:rsidRDefault="0042542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F46368" w:rsidRPr="00363C8B" w:rsidRDefault="0042542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F46368" w:rsidRPr="00363C8B" w:rsidRDefault="0042542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F46368" w:rsidRPr="00363C8B" w:rsidRDefault="0042542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Ценностинаучногопознания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46368" w:rsidRPr="00363C8B" w:rsidRDefault="0042542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F46368" w:rsidRPr="00363C8B" w:rsidRDefault="0042542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F46368" w:rsidRPr="00363C8B" w:rsidRDefault="0042542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F46368" w:rsidRPr="00363C8B" w:rsidRDefault="0042542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анализировать и выявлять взаимосвязи природы, общества и экономики; 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F46368" w:rsidRPr="00363C8B" w:rsidRDefault="00425422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F46368" w:rsidRPr="00363C8B" w:rsidRDefault="0042542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F46368" w:rsidRPr="00363C8B" w:rsidRDefault="0042542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F46368" w:rsidRPr="00363C8B" w:rsidRDefault="0042542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F46368" w:rsidRPr="00363C8B" w:rsidRDefault="0042542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F46368" w:rsidRPr="00363C8B" w:rsidRDefault="0042542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F46368" w:rsidRPr="00363C8B" w:rsidRDefault="0042542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F46368" w:rsidRPr="00363C8B" w:rsidRDefault="0042542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F46368" w:rsidRPr="00363C8B" w:rsidRDefault="0042542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F46368" w:rsidRPr="00363C8B" w:rsidRDefault="0042542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Базовыеисследовательскиедействия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46368" w:rsidRPr="00363C8B" w:rsidRDefault="004254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46368" w:rsidRPr="00363C8B" w:rsidRDefault="004254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 в литературном образовании;</w:t>
      </w:r>
    </w:p>
    <w:p w:rsidR="00F46368" w:rsidRPr="00363C8B" w:rsidRDefault="004254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F46368" w:rsidRPr="00363C8B" w:rsidRDefault="004254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F46368" w:rsidRPr="00363C8B" w:rsidRDefault="004254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F46368" w:rsidRPr="00363C8B" w:rsidRDefault="004254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F46368" w:rsidRPr="00363C8B" w:rsidRDefault="004254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F46368" w:rsidRPr="00363C8B" w:rsidRDefault="0042542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46368" w:rsidRPr="00363C8B" w:rsidRDefault="0042542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F46368" w:rsidRPr="00363C8B" w:rsidRDefault="0042542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F46368" w:rsidRPr="00363C8B" w:rsidRDefault="0042542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46368" w:rsidRPr="00363C8B" w:rsidRDefault="0042542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F46368" w:rsidRPr="00363C8B" w:rsidRDefault="0042542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F46368" w:rsidRPr="00363C8B" w:rsidRDefault="0042542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F46368" w:rsidRPr="00363C8B" w:rsidRDefault="004254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46368" w:rsidRPr="00363C8B" w:rsidRDefault="004254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F46368" w:rsidRPr="00363C8B" w:rsidRDefault="004254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F46368" w:rsidRPr="00363C8B" w:rsidRDefault="004254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F46368" w:rsidRPr="00363C8B" w:rsidRDefault="004254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46368" w:rsidRPr="00363C8B" w:rsidRDefault="004254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46368" w:rsidRPr="00363C8B" w:rsidRDefault="004254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F46368" w:rsidRPr="00363C8B" w:rsidRDefault="00425422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Совместнаядеятельность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F46368" w:rsidRPr="00363C8B" w:rsidRDefault="004254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F46368" w:rsidRPr="00363C8B" w:rsidRDefault="00425422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F46368" w:rsidRPr="00363C8B" w:rsidRDefault="00425422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46368" w:rsidRPr="00363C8B" w:rsidRDefault="00425422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46368" w:rsidRPr="00363C8B" w:rsidRDefault="00425422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F46368" w:rsidRPr="00363C8B" w:rsidRDefault="00425422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46368" w:rsidRPr="00363C8B" w:rsidRDefault="0042542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F46368" w:rsidRPr="00363C8B" w:rsidRDefault="0042542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46368" w:rsidRPr="00363C8B" w:rsidRDefault="0042542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F46368" w:rsidRPr="00363C8B" w:rsidRDefault="00425422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Эмоциональныйинтеллект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46368" w:rsidRPr="00363C8B" w:rsidRDefault="00425422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F46368" w:rsidRPr="00363C8B" w:rsidRDefault="00425422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F46368" w:rsidRPr="00363C8B" w:rsidRDefault="00425422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F46368" w:rsidRPr="00363C8B" w:rsidRDefault="00425422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4) </w:t>
      </w: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Принятиесебя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46368" w:rsidRPr="00363C8B" w:rsidRDefault="00425422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F46368" w:rsidRPr="00363C8B" w:rsidRDefault="00425422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F46368" w:rsidRPr="00363C8B" w:rsidRDefault="00425422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F46368" w:rsidRPr="00363C8B" w:rsidRDefault="00425422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46368" w:rsidRPr="00363C8B" w:rsidRDefault="00F463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F46368" w:rsidRPr="00363C8B" w:rsidRDefault="0042542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F46368" w:rsidRPr="00363C8B" w:rsidRDefault="0042542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F46368" w:rsidRPr="00363C8B" w:rsidRDefault="0042542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F46368" w:rsidRPr="00363C8B" w:rsidRDefault="0042542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F46368" w:rsidRPr="00363C8B" w:rsidRDefault="0042542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родо-жанровую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специфику изученного и самостоятельно прочитанного художественного произведения;</w:t>
      </w:r>
    </w:p>
    <w:p w:rsidR="00F46368" w:rsidRPr="00363C8B" w:rsidRDefault="0042542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произведения, их фрагменты (с учётом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внутритекстовых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межтекстовых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F46368" w:rsidRPr="00363C8B" w:rsidRDefault="0042542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за счёт произведений современной литературы;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46368" w:rsidRPr="00363C8B" w:rsidRDefault="004254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3C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F46368" w:rsidRPr="00363C8B" w:rsidRDefault="00F46368">
      <w:pPr>
        <w:rPr>
          <w:rFonts w:ascii="Times New Roman" w:hAnsi="Times New Roman" w:cs="Times New Roman"/>
          <w:sz w:val="24"/>
          <w:szCs w:val="24"/>
          <w:lang w:val="ru-RU"/>
        </w:rPr>
        <w:sectPr w:rsidR="00F46368" w:rsidRPr="00363C8B" w:rsidSect="00C335CB">
          <w:pgSz w:w="16383" w:h="11906" w:orient="landscape"/>
          <w:pgMar w:top="567" w:right="1134" w:bottom="567" w:left="993" w:header="283" w:footer="283" w:gutter="0"/>
          <w:cols w:space="720"/>
          <w:docGrid w:linePitch="299"/>
        </w:sectPr>
      </w:pPr>
    </w:p>
    <w:p w:rsidR="00F46368" w:rsidRPr="00363C8B" w:rsidRDefault="0042542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1" w:name="block-16533896"/>
      <w:bookmarkEnd w:id="20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F46368" w:rsidRPr="00363C8B" w:rsidRDefault="0042542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500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5590"/>
        <w:gridCol w:w="1524"/>
        <w:gridCol w:w="1834"/>
        <w:gridCol w:w="1902"/>
        <w:gridCol w:w="3115"/>
      </w:tblGrid>
      <w:tr w:rsidR="00F46368" w:rsidRPr="00363C8B" w:rsidTr="00C335CB">
        <w:trPr>
          <w:trHeight w:val="144"/>
          <w:tblCellSpacing w:w="20" w:type="nil"/>
        </w:trPr>
        <w:tc>
          <w:tcPr>
            <w:tcW w:w="1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6368" w:rsidRPr="00363C8B" w:rsidRDefault="00F463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F46368" w:rsidRPr="00363C8B" w:rsidRDefault="00F463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 w:rsidP="005567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</w:tc>
      </w:tr>
      <w:tr w:rsidR="00F46368" w:rsidRPr="00C335CB" w:rsidTr="00C335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368" w:rsidRPr="00363C8B" w:rsidRDefault="00F4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368" w:rsidRPr="00363C8B" w:rsidRDefault="00F4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F46368" w:rsidRPr="00363C8B" w:rsidRDefault="00F463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C335CB" w:rsidRDefault="00C335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3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Контр.</w:t>
            </w:r>
            <w:r w:rsidR="00425422" w:rsidRPr="00C33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F46368" w:rsidRPr="00C335CB" w:rsidRDefault="00F463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35CB" w:rsidRDefault="00C335C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:rsidR="00F46368" w:rsidRPr="00C335CB" w:rsidRDefault="00425422" w:rsidP="00C335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3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F46368" w:rsidRPr="00C335CB" w:rsidRDefault="00F463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368" w:rsidRPr="00C335CB" w:rsidRDefault="00F463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6368" w:rsidRPr="00C335CB" w:rsidTr="00C335CB">
        <w:trPr>
          <w:trHeight w:val="144"/>
          <w:tblCellSpacing w:w="20" w:type="nil"/>
        </w:trPr>
        <w:tc>
          <w:tcPr>
            <w:tcW w:w="15007" w:type="dxa"/>
            <w:gridSpan w:val="6"/>
            <w:tcMar>
              <w:top w:w="50" w:type="dxa"/>
              <w:left w:w="100" w:type="dxa"/>
            </w:tcMar>
            <w:vAlign w:val="center"/>
          </w:tcPr>
          <w:p w:rsidR="00F46368" w:rsidRPr="00C335C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3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1.Древнерусская литература</w:t>
            </w:r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C335C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35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C335C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35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«Слово о полку Игореве»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C335C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35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C335C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C335C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363C8B" w:rsidTr="00C335CB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68" w:rsidRPr="00363C8B" w:rsidTr="00C335CB">
        <w:trPr>
          <w:trHeight w:val="144"/>
          <w:tblCellSpacing w:w="20" w:type="nil"/>
        </w:trPr>
        <w:tc>
          <w:tcPr>
            <w:tcW w:w="15007" w:type="dxa"/>
            <w:gridSpan w:val="6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2.Литература XVIII </w:t>
            </w: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века</w:t>
            </w:r>
            <w:proofErr w:type="spellEnd"/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Елисаветы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Р. Державин. Стихотворения (два по выбору)</w:t>
            </w:r>
            <w:proofErr w:type="gram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М. Карамзин. Повесть «Бедная Лиза»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363C8B" w:rsidTr="00C335CB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5007" w:type="dxa"/>
            <w:gridSpan w:val="6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3.Литература первой половины </w:t>
            </w:r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А. 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пушкинской эпохи. К. Н. Батюшков, А. А.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Дельвиг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Н.М.Языков, Е. А. Баратынский (не менее трёх стихотворений по выбору)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Стихотворения.Например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«Бесы», «Брожу ли я вдоль улиц шумных…», «...Вновь я посетил…», «Из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Пиндемонти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Медныйвсадник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стихах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ЕвгенийОнегин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Стихотворения.Например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Геройнашеговремени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проза первой половины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</w:t>
            </w:r>
            <w:proofErr w:type="gram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«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Лафертовскаямаковница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Антония Погорельского, «Часы и зеркало» А. А. Бестужева-Марлинского, «Кто виноват?»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главыповыбору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А. И.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Герцена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363C8B" w:rsidTr="00C335CB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68" w:rsidRPr="00363C8B" w:rsidTr="00C335CB">
        <w:trPr>
          <w:trHeight w:val="144"/>
          <w:tblCellSpacing w:w="20" w:type="nil"/>
        </w:trPr>
        <w:tc>
          <w:tcPr>
            <w:tcW w:w="15007" w:type="dxa"/>
            <w:gridSpan w:val="6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4.Зарубежнаялитература</w:t>
            </w:r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616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363C8B" w:rsidTr="00C335CB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Развитиеречи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Внеклассноечтение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Итоговыеконтрольныеработы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857FFB" w:rsidTr="00C335CB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F46368" w:rsidRPr="00363C8B" w:rsidTr="00C335CB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368" w:rsidRPr="00363C8B" w:rsidRDefault="00F46368">
      <w:pPr>
        <w:rPr>
          <w:rFonts w:ascii="Times New Roman" w:hAnsi="Times New Roman" w:cs="Times New Roman"/>
          <w:sz w:val="24"/>
          <w:szCs w:val="24"/>
        </w:rPr>
        <w:sectPr w:rsidR="00F46368" w:rsidRPr="00363C8B" w:rsidSect="00C335CB">
          <w:pgSz w:w="16383" w:h="11906" w:orient="landscape"/>
          <w:pgMar w:top="1134" w:right="850" w:bottom="1134" w:left="1701" w:header="283" w:footer="283" w:gutter="0"/>
          <w:cols w:space="720"/>
          <w:docGrid w:linePitch="299"/>
        </w:sectPr>
      </w:pPr>
    </w:p>
    <w:p w:rsidR="00F46368" w:rsidRPr="00363C8B" w:rsidRDefault="0042542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16533897"/>
      <w:bookmarkEnd w:id="21"/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46368" w:rsidRPr="00363C8B" w:rsidRDefault="0042542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63C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5302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07"/>
        <w:gridCol w:w="5331"/>
        <w:gridCol w:w="947"/>
        <w:gridCol w:w="1463"/>
        <w:gridCol w:w="1424"/>
        <w:gridCol w:w="1137"/>
        <w:gridCol w:w="1134"/>
        <w:gridCol w:w="57"/>
        <w:gridCol w:w="13"/>
        <w:gridCol w:w="12"/>
        <w:gridCol w:w="21"/>
        <w:gridCol w:w="13"/>
        <w:gridCol w:w="2755"/>
        <w:gridCol w:w="12"/>
        <w:gridCol w:w="34"/>
        <w:gridCol w:w="21"/>
        <w:gridCol w:w="21"/>
      </w:tblGrid>
      <w:tr w:rsidR="00456931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931" w:rsidRPr="00363C8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56931" w:rsidRPr="00363C8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931" w:rsidRPr="00363C8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456931" w:rsidRPr="00363C8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tcMar>
              <w:top w:w="50" w:type="dxa"/>
              <w:left w:w="100" w:type="dxa"/>
            </w:tcMar>
            <w:vAlign w:val="center"/>
          </w:tcPr>
          <w:p w:rsidR="00456931" w:rsidRPr="00363C8B" w:rsidRDefault="004569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27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456931" w:rsidRPr="00363C8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456931" w:rsidRPr="00363C8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456931" w:rsidRPr="00363C8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456931" w:rsidRPr="00363C8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56931" w:rsidRPr="00C335CB" w:rsidTr="00C335CB">
        <w:trPr>
          <w:gridAfter w:val="2"/>
          <w:wAfter w:w="42" w:type="dxa"/>
          <w:trHeight w:val="901"/>
          <w:tblCellSpacing w:w="20" w:type="nil"/>
        </w:trPr>
        <w:tc>
          <w:tcPr>
            <w:tcW w:w="907" w:type="dxa"/>
            <w:vMerge/>
            <w:tcMar>
              <w:top w:w="50" w:type="dxa"/>
              <w:left w:w="100" w:type="dxa"/>
            </w:tcMar>
          </w:tcPr>
          <w:p w:rsidR="00456931" w:rsidRPr="00363C8B" w:rsidRDefault="0045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  <w:vMerge/>
            <w:tcMar>
              <w:top w:w="50" w:type="dxa"/>
              <w:left w:w="100" w:type="dxa"/>
            </w:tcMar>
          </w:tcPr>
          <w:p w:rsidR="00456931" w:rsidRPr="00363C8B" w:rsidRDefault="00456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931" w:rsidRPr="00363C8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456931" w:rsidRPr="00363C8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931" w:rsidRPr="00C335CB" w:rsidRDefault="00C335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3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Контр.</w:t>
            </w:r>
            <w:r w:rsidR="00456931" w:rsidRPr="00C33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456931" w:rsidRPr="00C335C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931" w:rsidRPr="00C335CB" w:rsidRDefault="00C335CB" w:rsidP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456931" w:rsidRPr="00C335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456931" w:rsidRPr="00C335CB" w:rsidRDefault="00456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456931" w:rsidRPr="00C335CB" w:rsidRDefault="004569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7" w:type="dxa"/>
            <w:gridSpan w:val="8"/>
            <w:vMerge/>
            <w:tcMar>
              <w:top w:w="50" w:type="dxa"/>
              <w:left w:w="100" w:type="dxa"/>
            </w:tcMar>
          </w:tcPr>
          <w:p w:rsidR="00456931" w:rsidRPr="00C335CB" w:rsidRDefault="004569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56931" w:rsidRPr="00C335CB" w:rsidTr="00C335CB">
        <w:trPr>
          <w:gridAfter w:val="2"/>
          <w:wAfter w:w="42" w:type="dxa"/>
          <w:trHeight w:val="388"/>
          <w:tblCellSpacing w:w="20" w:type="nil"/>
        </w:trPr>
        <w:tc>
          <w:tcPr>
            <w:tcW w:w="90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456931" w:rsidRPr="00C335CB" w:rsidRDefault="004569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1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456931" w:rsidRPr="00C335CB" w:rsidRDefault="004569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6931" w:rsidRPr="00C335CB" w:rsidRDefault="0045693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6931" w:rsidRPr="00C335CB" w:rsidRDefault="0045693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6931" w:rsidRPr="00C335CB" w:rsidRDefault="0045693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56931" w:rsidRPr="00363C8B" w:rsidRDefault="004569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931" w:rsidRPr="00363C8B" w:rsidRDefault="004569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факт.</w:t>
            </w:r>
          </w:p>
        </w:tc>
        <w:tc>
          <w:tcPr>
            <w:tcW w:w="2917" w:type="dxa"/>
            <w:gridSpan w:val="8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456931" w:rsidRPr="00C335CB" w:rsidRDefault="004569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56931" w:rsidRPr="00363C8B" w:rsidTr="00C335CB">
        <w:trPr>
          <w:gridAfter w:val="2"/>
          <w:wAfter w:w="42" w:type="dxa"/>
          <w:trHeight w:val="238"/>
          <w:tblCellSpacing w:w="20" w:type="nil"/>
        </w:trPr>
        <w:tc>
          <w:tcPr>
            <w:tcW w:w="15260" w:type="dxa"/>
            <w:gridSpan w:val="15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456931" w:rsidRPr="00363C8B" w:rsidRDefault="0045693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1-четверть (24 часа)</w:t>
            </w:r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Библиотепка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Елисаветы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Петровны 1747 года».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Жанроды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Прославление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одемира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Родины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В. Ломоносов. «Ода на день восшествия на Всероссийский престол Ея Величества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Государыни Императрицы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Елисаветы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Петровны 1747 года» и другие стихотворения.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Средствасозданияобразаидеальногомонарха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</w:t>
              </w:r>
              <w:proofErr w:type="spellEnd"/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Русская литература Х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Идеипросвещения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гуманизма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еголирике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fddc</w:t>
              </w:r>
              <w:proofErr w:type="spellEnd"/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"Мои любимые книги".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Открытиялетнегочтения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Н.М. Карамзин. Повесть "Бедная Лиза".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героиповести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40584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М. Карамзин. Повесть «Бедная Лиза».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Чертысентиментализма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40692</w:t>
              </w:r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Основные черты русской литературы первой половины Х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Баллада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В.А. Жуковский. Понятие об элегии. "Невыразимое", "Море". Тема человека и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природы, соотношение мечты и действительности в лирике поэта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ec</w:t>
              </w:r>
              <w:proofErr w:type="spellEnd"/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Жизнь и творчество.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Гореотума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4166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ФамусовскаяМосква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proofErr w:type="spellEnd"/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ОбразЧацкого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А.С. Грибоедов. Комедия "Горе от ума". Открытость финала пьесы, его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нравственно-филосовское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звучание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014"/>
          <w:tblCellSpacing w:w="20" w:type="nil"/>
        </w:trPr>
        <w:tc>
          <w:tcPr>
            <w:tcW w:w="9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Художественное своеобразие комедии "Горе от ума"</w:t>
            </w:r>
          </w:p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E16" w:rsidRPr="00363C8B" w:rsidTr="00C335CB">
        <w:trPr>
          <w:gridAfter w:val="2"/>
          <w:wAfter w:w="42" w:type="dxa"/>
          <w:trHeight w:val="284"/>
          <w:tblCellSpacing w:w="20" w:type="nil"/>
        </w:trPr>
        <w:tc>
          <w:tcPr>
            <w:tcW w:w="15260" w:type="dxa"/>
            <w:gridSpan w:val="15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F51E1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2-четверть (24 часа)</w:t>
            </w:r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Смыслназванияпроизведения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7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"Горе от ума" в литературной критике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7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7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пушкинской эпохи. К.Н.Батюшков,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А.А.Дельвиг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7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пушкинской эпохи. К. Н. Батюшков, А. А.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Дельвиг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7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44580</w:t>
              </w:r>
            </w:hyperlink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Жизнь и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творчество.Поэтическое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новаторство А.С. Пушкина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216" w:type="dxa"/>
            <w:gridSpan w:val="4"/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6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F51E16" w:rsidRPr="00363C8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363C8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363C8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363C8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Лирика Михайловского периода</w:t>
            </w:r>
            <w:proofErr w:type="gram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:"</w:t>
            </w:r>
            <w:proofErr w:type="gram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морю", "Вакхическая песня", "Подражание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Горану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 и др. 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42618</w:t>
              </w:r>
            </w:hyperlink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4285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 С. Пушкин. Стихотворения "Эхо", "Осень" и др.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Темапоэта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E16" w:rsidRPr="00363C8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Пиндемонти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51E16" w:rsidRPr="00363C8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4336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4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Поэма «Медный всадник»: образ Петра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поэме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43658</w:t>
              </w:r>
            </w:hyperlink>
          </w:p>
        </w:tc>
      </w:tr>
      <w:tr w:rsidR="00F51E16" w:rsidRPr="00857FFB" w:rsidTr="00C335CB">
        <w:trPr>
          <w:gridAfter w:val="1"/>
          <w:wAfter w:w="21" w:type="dxa"/>
          <w:trHeight w:val="1389"/>
          <w:tblCellSpacing w:w="20" w:type="nil"/>
        </w:trPr>
        <w:tc>
          <w:tcPr>
            <w:tcW w:w="9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 w:rsidP="0045693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лирике и поэме "Медный всадник" А.С. Пушкина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43770</w:t>
              </w:r>
            </w:hyperlink>
          </w:p>
        </w:tc>
      </w:tr>
      <w:tr w:rsidR="00456931" w:rsidRPr="00363C8B" w:rsidTr="00C335CB">
        <w:trPr>
          <w:gridAfter w:val="2"/>
          <w:wAfter w:w="42" w:type="dxa"/>
          <w:trHeight w:val="213"/>
          <w:tblCellSpacing w:w="20" w:type="nil"/>
        </w:trPr>
        <w:tc>
          <w:tcPr>
            <w:tcW w:w="15260" w:type="dxa"/>
            <w:gridSpan w:val="15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56931" w:rsidRPr="00363C8B" w:rsidRDefault="00B43222" w:rsidP="0045693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3-четверть(33 часа)</w:t>
            </w: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ОбразЕвгенияОнегина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43982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ОбразТатьяныЛариной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ЕвгенийОнегин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литературнойкритике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</w:t>
              </w:r>
              <w:proofErr w:type="spellEnd"/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Лермонтов.Тема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назначения поэта и поэзии.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Смертьпоэта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  <w:proofErr w:type="spellEnd"/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Тема родины в лирике поэта.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Дума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"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45034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4514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45264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72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Тема, идея, проблематика.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Своеобразние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сюжета и композиции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454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ЗагадкиобразаПечорина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4561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Значениеглавы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Фаталист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жизниПечорина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  <w:proofErr w:type="spellEnd"/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A44B17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C5CD1"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Любимые стихотворения поэтов первой половины Х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A44B17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C5CD1"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A44B17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C5CD1"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46146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Образыпомещиков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A44B17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C5CD1"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46254</w:t>
              </w:r>
            </w:hyperlink>
          </w:p>
        </w:tc>
      </w:tr>
      <w:tr w:rsidR="008C5CD1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Системаобразов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5CD1" w:rsidRPr="00363C8B" w:rsidRDefault="00A44B17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C5CD1"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C5CD1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4636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Образгорода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A44B17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8C5CD1"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4648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ОбразЧичикова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A44B17" w:rsidP="00A44B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339"/>
          <w:tblCellSpacing w:w="20" w:type="nil"/>
        </w:trPr>
        <w:tc>
          <w:tcPr>
            <w:tcW w:w="9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души». Образ России, народа и автора в поэме</w:t>
            </w:r>
          </w:p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A44B17" w:rsidP="00A44B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7B574C" w:rsidRPr="00363C8B" w:rsidTr="00C335CB">
        <w:trPr>
          <w:gridAfter w:val="2"/>
          <w:wAfter w:w="42" w:type="dxa"/>
          <w:trHeight w:val="263"/>
          <w:tblCellSpacing w:w="20" w:type="nil"/>
        </w:trPr>
        <w:tc>
          <w:tcPr>
            <w:tcW w:w="15260" w:type="dxa"/>
            <w:gridSpan w:val="15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B574C" w:rsidRPr="00363C8B" w:rsidRDefault="007B574C" w:rsidP="007B574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4-четверть(21 час)</w:t>
            </w:r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души»: специфика жанра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467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</w:hyperlink>
          </w:p>
        </w:tc>
      </w:tr>
      <w:tr w:rsidR="00F51E16" w:rsidRPr="00857FF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1E16" w:rsidRPr="00363C8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363C8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по поэме Н.В.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Гоголя "Мертвые души"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363C8B" w:rsidTr="00C335CB">
        <w:trPr>
          <w:gridAfter w:val="1"/>
          <w:wAfter w:w="21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В мире литературы первой половины Х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1237" w:type="dxa"/>
            <w:gridSpan w:val="5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D1" w:rsidRPr="00857FFB" w:rsidTr="00C335CB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проза первой половины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</w:t>
            </w:r>
            <w:proofErr w:type="gram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spellStart"/>
            <w:proofErr w:type="gram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Лафертовскаямаковница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Антония Погорельского,«Часы и зеркало» А. А. Бестужева-Марлинского, «Кто виноват?»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И.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Герцена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250" w:type="dxa"/>
            <w:gridSpan w:val="6"/>
            <w:vAlign w:val="center"/>
          </w:tcPr>
          <w:p w:rsidR="008C5CD1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5"/>
            <w:tcMar>
              <w:top w:w="50" w:type="dxa"/>
              <w:left w:w="100" w:type="dxa"/>
            </w:tcMar>
            <w:vAlign w:val="center"/>
          </w:tcPr>
          <w:p w:rsidR="008C5CD1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Специфика отечественной прозы первой половины Х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250" w:type="dxa"/>
            <w:gridSpan w:val="6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1250" w:type="dxa"/>
            <w:gridSpan w:val="6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Данте Алигьери. «Божественная комедия»</w:t>
            </w:r>
            <w:proofErr w:type="gram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Особенности жанра и композиции комедии.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персонажи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250" w:type="dxa"/>
            <w:gridSpan w:val="6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250" w:type="dxa"/>
            <w:gridSpan w:val="6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«Гамлет». История создания трагедии.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250" w:type="dxa"/>
            <w:gridSpan w:val="6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Системаобразов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Образглавногогероя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250" w:type="dxa"/>
            <w:gridSpan w:val="6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363C8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Темалюбви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трагедии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1250" w:type="dxa"/>
            <w:gridSpan w:val="6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E16" w:rsidRPr="00857FFB" w:rsidTr="00C335CB">
        <w:trPr>
          <w:gridAfter w:val="2"/>
          <w:wAfter w:w="42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И.-В. Гёте. Трагедия «Фауст» (не менее двух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фрагментов по выбору).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проблематикатрагедии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250" w:type="dxa"/>
            <w:gridSpan w:val="6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4728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1E16" w:rsidRPr="00857FFB" w:rsidTr="00C335CB">
        <w:trPr>
          <w:gridAfter w:val="4"/>
          <w:wAfter w:w="88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Идеяпроизведения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204" w:type="dxa"/>
            <w:gridSpan w:val="3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47398</w:t>
              </w:r>
            </w:hyperlink>
          </w:p>
        </w:tc>
      </w:tr>
      <w:tr w:rsidR="00F51E16" w:rsidRPr="00857FFB" w:rsidTr="00C335CB">
        <w:trPr>
          <w:gridAfter w:val="4"/>
          <w:wAfter w:w="88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проблематикалирикипоэта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1204" w:type="dxa"/>
            <w:gridSpan w:val="3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E16" w:rsidRPr="00857FFB" w:rsidTr="00C335CB">
        <w:trPr>
          <w:gridAfter w:val="4"/>
          <w:wAfter w:w="88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Мотивстранствия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Байроническийтиплитературногогероя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204" w:type="dxa"/>
            <w:gridSpan w:val="3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409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1E16" w:rsidRPr="00857FFB" w:rsidTr="00C335CB">
        <w:trPr>
          <w:gridAfter w:val="4"/>
          <w:wAfter w:w="88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год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204" w:type="dxa"/>
            <w:gridSpan w:val="3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4749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1E16" w:rsidRPr="00857FFB" w:rsidTr="00C335CB">
        <w:trPr>
          <w:gridAfter w:val="4"/>
          <w:wAfter w:w="88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идеяпроизведения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1204" w:type="dxa"/>
            <w:gridSpan w:val="3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475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F51E16" w:rsidRPr="00857FFB" w:rsidTr="00C335CB">
        <w:trPr>
          <w:gridAfter w:val="4"/>
          <w:wAfter w:w="88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Например, произведения Э. Т. А. Гофмана, В. Гюго, В. Скотта.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204" w:type="dxa"/>
            <w:gridSpan w:val="3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63C8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1E16" w:rsidRPr="00363C8B" w:rsidTr="00C335CB">
        <w:trPr>
          <w:gridAfter w:val="4"/>
          <w:wAfter w:w="88" w:type="dxa"/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31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Например, произведения Э. Т. А. Гофмана, В. Гюго, В. Скотта. </w:t>
            </w:r>
            <w:proofErr w:type="spellStart"/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Образглавногогероя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51E16" w:rsidRPr="00363C8B" w:rsidRDefault="008C5CD1" w:rsidP="000E3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  <w:p w:rsidR="008C5CD1" w:rsidRPr="00363C8B" w:rsidRDefault="008C5CD1" w:rsidP="008C5C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auto"/>
            </w:tcBorders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Mar>
              <w:top w:w="50" w:type="dxa"/>
              <w:left w:w="100" w:type="dxa"/>
            </w:tcMar>
            <w:vAlign w:val="center"/>
          </w:tcPr>
          <w:p w:rsidR="00F51E16" w:rsidRPr="00363C8B" w:rsidRDefault="00F51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68" w:rsidRPr="00363C8B" w:rsidTr="00C335CB">
        <w:trPr>
          <w:gridAfter w:val="3"/>
          <w:wAfter w:w="76" w:type="dxa"/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F46368" w:rsidRPr="00363C8B" w:rsidRDefault="004254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154" w:type="dxa"/>
            <w:gridSpan w:val="9"/>
            <w:tcMar>
              <w:top w:w="50" w:type="dxa"/>
              <w:left w:w="100" w:type="dxa"/>
            </w:tcMar>
            <w:vAlign w:val="center"/>
          </w:tcPr>
          <w:p w:rsidR="00F46368" w:rsidRPr="00363C8B" w:rsidRDefault="00F4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368" w:rsidRPr="00363C8B" w:rsidRDefault="00F46368">
      <w:pPr>
        <w:rPr>
          <w:rFonts w:ascii="Times New Roman" w:hAnsi="Times New Roman" w:cs="Times New Roman"/>
          <w:sz w:val="24"/>
          <w:szCs w:val="24"/>
        </w:rPr>
        <w:sectPr w:rsidR="00F46368" w:rsidRPr="00363C8B" w:rsidSect="00C335CB">
          <w:pgSz w:w="16383" w:h="11906" w:orient="landscape"/>
          <w:pgMar w:top="709" w:right="850" w:bottom="709" w:left="1701" w:header="720" w:footer="720" w:gutter="0"/>
          <w:cols w:space="720"/>
        </w:sectPr>
      </w:pPr>
      <w:bookmarkStart w:id="23" w:name="_GoBack"/>
      <w:bookmarkEnd w:id="23"/>
    </w:p>
    <w:bookmarkEnd w:id="22"/>
    <w:p w:rsidR="00425422" w:rsidRDefault="00425422"/>
    <w:sectPr w:rsidR="00425422" w:rsidSect="00F4636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5CB" w:rsidRDefault="00C335CB" w:rsidP="00C335CB">
      <w:pPr>
        <w:spacing w:after="0" w:line="240" w:lineRule="auto"/>
      </w:pPr>
      <w:r>
        <w:separator/>
      </w:r>
    </w:p>
  </w:endnote>
  <w:endnote w:type="continuationSeparator" w:id="1">
    <w:p w:rsidR="00C335CB" w:rsidRDefault="00C335CB" w:rsidP="00C3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6454862"/>
      <w:docPartObj>
        <w:docPartGallery w:val="Page Numbers (Bottom of Page)"/>
        <w:docPartUnique/>
      </w:docPartObj>
    </w:sdtPr>
    <w:sdtContent>
      <w:p w:rsidR="00C335CB" w:rsidRDefault="00F700D7">
        <w:pPr>
          <w:pStyle w:val="ae"/>
          <w:jc w:val="center"/>
        </w:pPr>
        <w:r>
          <w:fldChar w:fldCharType="begin"/>
        </w:r>
        <w:r w:rsidR="00C335CB">
          <w:instrText>PAGE   \* MERGEFORMAT</w:instrText>
        </w:r>
        <w:r>
          <w:fldChar w:fldCharType="separate"/>
        </w:r>
        <w:r w:rsidR="00857FFB" w:rsidRPr="00857FFB">
          <w:rPr>
            <w:noProof/>
            <w:lang w:val="ru-RU"/>
          </w:rPr>
          <w:t>1</w:t>
        </w:r>
        <w:r>
          <w:fldChar w:fldCharType="end"/>
        </w:r>
      </w:p>
    </w:sdtContent>
  </w:sdt>
  <w:p w:rsidR="00C335CB" w:rsidRDefault="00C335C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5CB" w:rsidRDefault="00C335CB" w:rsidP="00C335CB">
      <w:pPr>
        <w:spacing w:after="0" w:line="240" w:lineRule="auto"/>
      </w:pPr>
      <w:r>
        <w:separator/>
      </w:r>
    </w:p>
  </w:footnote>
  <w:footnote w:type="continuationSeparator" w:id="1">
    <w:p w:rsidR="00C335CB" w:rsidRDefault="00C335CB" w:rsidP="00C3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F31"/>
    <w:multiLevelType w:val="multilevel"/>
    <w:tmpl w:val="516AD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07D7D"/>
    <w:multiLevelType w:val="multilevel"/>
    <w:tmpl w:val="F336F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84493"/>
    <w:multiLevelType w:val="multilevel"/>
    <w:tmpl w:val="D86C5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C2D11"/>
    <w:multiLevelType w:val="multilevel"/>
    <w:tmpl w:val="5D60A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88438D"/>
    <w:multiLevelType w:val="multilevel"/>
    <w:tmpl w:val="9384A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924B34"/>
    <w:multiLevelType w:val="multilevel"/>
    <w:tmpl w:val="AA3C6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D72FE5"/>
    <w:multiLevelType w:val="multilevel"/>
    <w:tmpl w:val="26563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5921D0"/>
    <w:multiLevelType w:val="multilevel"/>
    <w:tmpl w:val="B9884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2D0DD3"/>
    <w:multiLevelType w:val="multilevel"/>
    <w:tmpl w:val="12405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B21257"/>
    <w:multiLevelType w:val="multilevel"/>
    <w:tmpl w:val="81C61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3816AC"/>
    <w:multiLevelType w:val="multilevel"/>
    <w:tmpl w:val="F4700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096578"/>
    <w:multiLevelType w:val="multilevel"/>
    <w:tmpl w:val="B2B41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6C6DA2"/>
    <w:multiLevelType w:val="multilevel"/>
    <w:tmpl w:val="38709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5D18D6"/>
    <w:multiLevelType w:val="multilevel"/>
    <w:tmpl w:val="E6F85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754B42"/>
    <w:multiLevelType w:val="multilevel"/>
    <w:tmpl w:val="B79EA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281A20"/>
    <w:multiLevelType w:val="multilevel"/>
    <w:tmpl w:val="F50C7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BF175C"/>
    <w:multiLevelType w:val="multilevel"/>
    <w:tmpl w:val="BD366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464628"/>
    <w:multiLevelType w:val="multilevel"/>
    <w:tmpl w:val="6E4E3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A36DA7"/>
    <w:multiLevelType w:val="multilevel"/>
    <w:tmpl w:val="C9708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3B1403"/>
    <w:multiLevelType w:val="multilevel"/>
    <w:tmpl w:val="FB2C6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64764A"/>
    <w:multiLevelType w:val="multilevel"/>
    <w:tmpl w:val="720CB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9D3690"/>
    <w:multiLevelType w:val="multilevel"/>
    <w:tmpl w:val="DEA88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0458E4"/>
    <w:multiLevelType w:val="multilevel"/>
    <w:tmpl w:val="E7C4F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6"/>
  </w:num>
  <w:num w:numId="5">
    <w:abstractNumId w:val="13"/>
  </w:num>
  <w:num w:numId="6">
    <w:abstractNumId w:val="15"/>
  </w:num>
  <w:num w:numId="7">
    <w:abstractNumId w:val="19"/>
  </w:num>
  <w:num w:numId="8">
    <w:abstractNumId w:val="21"/>
  </w:num>
  <w:num w:numId="9">
    <w:abstractNumId w:val="10"/>
  </w:num>
  <w:num w:numId="10">
    <w:abstractNumId w:val="7"/>
  </w:num>
  <w:num w:numId="11">
    <w:abstractNumId w:val="2"/>
  </w:num>
  <w:num w:numId="12">
    <w:abstractNumId w:val="1"/>
  </w:num>
  <w:num w:numId="13">
    <w:abstractNumId w:val="8"/>
  </w:num>
  <w:num w:numId="14">
    <w:abstractNumId w:val="3"/>
  </w:num>
  <w:num w:numId="15">
    <w:abstractNumId w:val="4"/>
  </w:num>
  <w:num w:numId="16">
    <w:abstractNumId w:val="12"/>
  </w:num>
  <w:num w:numId="17">
    <w:abstractNumId w:val="5"/>
  </w:num>
  <w:num w:numId="18">
    <w:abstractNumId w:val="17"/>
  </w:num>
  <w:num w:numId="19">
    <w:abstractNumId w:val="9"/>
  </w:num>
  <w:num w:numId="20">
    <w:abstractNumId w:val="14"/>
  </w:num>
  <w:num w:numId="21">
    <w:abstractNumId w:val="22"/>
  </w:num>
  <w:num w:numId="22">
    <w:abstractNumId w:val="16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368"/>
    <w:rsid w:val="000E3B3C"/>
    <w:rsid w:val="00150342"/>
    <w:rsid w:val="00347AA7"/>
    <w:rsid w:val="00363C8B"/>
    <w:rsid w:val="003B2D28"/>
    <w:rsid w:val="00425422"/>
    <w:rsid w:val="00456931"/>
    <w:rsid w:val="0048234B"/>
    <w:rsid w:val="00556790"/>
    <w:rsid w:val="007B574C"/>
    <w:rsid w:val="008172B8"/>
    <w:rsid w:val="00857FFB"/>
    <w:rsid w:val="008A690C"/>
    <w:rsid w:val="008C5CD1"/>
    <w:rsid w:val="00A44B17"/>
    <w:rsid w:val="00AA2C78"/>
    <w:rsid w:val="00B43222"/>
    <w:rsid w:val="00B67977"/>
    <w:rsid w:val="00BC785A"/>
    <w:rsid w:val="00C335CB"/>
    <w:rsid w:val="00DD7B62"/>
    <w:rsid w:val="00F46368"/>
    <w:rsid w:val="00F51E16"/>
    <w:rsid w:val="00F70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463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46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3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35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720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8d0" TargetMode="External"/><Relationship Id="rId47" Type="http://schemas.openxmlformats.org/officeDocument/2006/relationships/hyperlink" Target="https://m.edsoo.ru/8bc41ea2" TargetMode="External"/><Relationship Id="rId63" Type="http://schemas.openxmlformats.org/officeDocument/2006/relationships/hyperlink" Target="https://m.edsoo.ru/8bc4387e" TargetMode="External"/><Relationship Id="rId68" Type="http://schemas.openxmlformats.org/officeDocument/2006/relationships/hyperlink" Target="https://m.edsoo.ru/8bc43fcc" TargetMode="External"/><Relationship Id="rId84" Type="http://schemas.openxmlformats.org/officeDocument/2006/relationships/hyperlink" Target="https://m.edsoo.ru/8bc45ed0" TargetMode="External"/><Relationship Id="rId89" Type="http://schemas.openxmlformats.org/officeDocument/2006/relationships/hyperlink" Target="https://m.edsoo.ru/8bc4648e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bc44bca" TargetMode="External"/><Relationship Id="rId92" Type="http://schemas.openxmlformats.org/officeDocument/2006/relationships/hyperlink" Target="https://m.edsoo.ru/8bc467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7e2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cba" TargetMode="External"/><Relationship Id="rId37" Type="http://schemas.openxmlformats.org/officeDocument/2006/relationships/hyperlink" Target="https://m.edsoo.ru/8bc40ae8" TargetMode="External"/><Relationship Id="rId40" Type="http://schemas.openxmlformats.org/officeDocument/2006/relationships/hyperlink" Target="https://m.edsoo.ru/8bc4166e" TargetMode="External"/><Relationship Id="rId45" Type="http://schemas.openxmlformats.org/officeDocument/2006/relationships/hyperlink" Target="https://m.edsoo.ru/8bc41fd8" TargetMode="External"/><Relationship Id="rId53" Type="http://schemas.openxmlformats.org/officeDocument/2006/relationships/hyperlink" Target="https://m.edsoo.ru/8bc4285c" TargetMode="External"/><Relationship Id="rId58" Type="http://schemas.openxmlformats.org/officeDocument/2006/relationships/hyperlink" Target="https://m.edsoo.ru/8bc430ea" TargetMode="External"/><Relationship Id="rId66" Type="http://schemas.openxmlformats.org/officeDocument/2006/relationships/hyperlink" Target="https://m.edsoo.ru/8bc43bb2" TargetMode="External"/><Relationship Id="rId74" Type="http://schemas.openxmlformats.org/officeDocument/2006/relationships/hyperlink" Target="https://m.edsoo.ru/8bc45034" TargetMode="External"/><Relationship Id="rId79" Type="http://schemas.openxmlformats.org/officeDocument/2006/relationships/hyperlink" Target="https://m.edsoo.ru/8bc4561a" TargetMode="External"/><Relationship Id="rId87" Type="http://schemas.openxmlformats.org/officeDocument/2006/relationships/hyperlink" Target="https://m.edsoo.ru/8bc46254" TargetMode="External"/><Relationship Id="rId102" Type="http://schemas.openxmlformats.org/officeDocument/2006/relationships/hyperlink" Target="https://m.edsoo.ru/8bc4749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bc43658" TargetMode="External"/><Relationship Id="rId82" Type="http://schemas.openxmlformats.org/officeDocument/2006/relationships/hyperlink" Target="https://m.edsoo.ru/8bc45ca0" TargetMode="External"/><Relationship Id="rId90" Type="http://schemas.openxmlformats.org/officeDocument/2006/relationships/hyperlink" Target="https://m.edsoo.ru/8bc465a6" TargetMode="External"/><Relationship Id="rId95" Type="http://schemas.openxmlformats.org/officeDocument/2006/relationships/hyperlink" Target="https://m.edsoo.ru/8bc46c9a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8f0" TargetMode="External"/><Relationship Id="rId35" Type="http://schemas.openxmlformats.org/officeDocument/2006/relationships/hyperlink" Target="https://m.edsoo.ru/8bc40584" TargetMode="External"/><Relationship Id="rId43" Type="http://schemas.openxmlformats.org/officeDocument/2006/relationships/hyperlink" Target="https://m.edsoo.ru/8bc41aec" TargetMode="External"/><Relationship Id="rId48" Type="http://schemas.openxmlformats.org/officeDocument/2006/relationships/hyperlink" Target="https://m.edsoo.ru/8bc44328" TargetMode="External"/><Relationship Id="rId56" Type="http://schemas.openxmlformats.org/officeDocument/2006/relationships/hyperlink" Target="https://m.edsoo.ru/8bc42d3e" TargetMode="External"/><Relationship Id="rId64" Type="http://schemas.openxmlformats.org/officeDocument/2006/relationships/hyperlink" Target="https://m.edsoo.ru/8bc43982" TargetMode="External"/><Relationship Id="rId69" Type="http://schemas.openxmlformats.org/officeDocument/2006/relationships/hyperlink" Target="https://m.edsoo.ru/8bc440e4" TargetMode="External"/><Relationship Id="rId77" Type="http://schemas.openxmlformats.org/officeDocument/2006/relationships/hyperlink" Target="https://m.edsoo.ru/8bc45372" TargetMode="External"/><Relationship Id="rId100" Type="http://schemas.openxmlformats.org/officeDocument/2006/relationships/hyperlink" Target="https://m.edsoo.ru/8bc408c2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618" TargetMode="External"/><Relationship Id="rId72" Type="http://schemas.openxmlformats.org/officeDocument/2006/relationships/hyperlink" Target="https://m.edsoo.ru/8bc44d00" TargetMode="External"/><Relationship Id="rId80" Type="http://schemas.openxmlformats.org/officeDocument/2006/relationships/hyperlink" Target="https://m.edsoo.ru/8bc45a52" TargetMode="External"/><Relationship Id="rId85" Type="http://schemas.openxmlformats.org/officeDocument/2006/relationships/hyperlink" Target="https://m.edsoo.ru/8bc45fe8" TargetMode="External"/><Relationship Id="rId93" Type="http://schemas.openxmlformats.org/officeDocument/2006/relationships/hyperlink" Target="https://m.edsoo.ru/8bc46a7e" TargetMode="External"/><Relationship Id="rId98" Type="http://schemas.openxmlformats.org/officeDocument/2006/relationships/hyperlink" Target="https://m.edsoo.ru/8bc4728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3fddc" TargetMode="External"/><Relationship Id="rId38" Type="http://schemas.openxmlformats.org/officeDocument/2006/relationships/hyperlink" Target="https://m.edsoo.ru/8bc40bec" TargetMode="External"/><Relationship Id="rId46" Type="http://schemas.openxmlformats.org/officeDocument/2006/relationships/hyperlink" Target="https://m.edsoo.ru/8bc41d6c" TargetMode="External"/><Relationship Id="rId59" Type="http://schemas.openxmlformats.org/officeDocument/2006/relationships/hyperlink" Target="https://m.edsoo.ru/8bc4336a" TargetMode="External"/><Relationship Id="rId67" Type="http://schemas.openxmlformats.org/officeDocument/2006/relationships/hyperlink" Target="https://m.edsoo.ru/8bc43e3c" TargetMode="External"/><Relationship Id="rId103" Type="http://schemas.openxmlformats.org/officeDocument/2006/relationships/hyperlink" Target="https://m.edsoo.ru/8bc475aa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7a4" TargetMode="External"/><Relationship Id="rId54" Type="http://schemas.openxmlformats.org/officeDocument/2006/relationships/hyperlink" Target="https://m.edsoo.ru/8bc4297e" TargetMode="External"/><Relationship Id="rId62" Type="http://schemas.openxmlformats.org/officeDocument/2006/relationships/hyperlink" Target="https://m.edsoo.ru/8bc43770" TargetMode="External"/><Relationship Id="rId70" Type="http://schemas.openxmlformats.org/officeDocument/2006/relationships/hyperlink" Target="https://m.edsoo.ru/8bc449ea" TargetMode="External"/><Relationship Id="rId75" Type="http://schemas.openxmlformats.org/officeDocument/2006/relationships/hyperlink" Target="https://m.edsoo.ru/8bc4514c" TargetMode="External"/><Relationship Id="rId83" Type="http://schemas.openxmlformats.org/officeDocument/2006/relationships/hyperlink" Target="https://m.edsoo.ru/8bc45dae" TargetMode="External"/><Relationship Id="rId88" Type="http://schemas.openxmlformats.org/officeDocument/2006/relationships/hyperlink" Target="https://m.edsoo.ru/8bc4636c" TargetMode="External"/><Relationship Id="rId91" Type="http://schemas.openxmlformats.org/officeDocument/2006/relationships/hyperlink" Target="https://m.edsoo.ru/8bc466aa" TargetMode="External"/><Relationship Id="rId96" Type="http://schemas.openxmlformats.org/officeDocument/2006/relationships/hyperlink" Target="https://m.edsoo.ru/8bc46db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6d4" TargetMode="External"/><Relationship Id="rId36" Type="http://schemas.openxmlformats.org/officeDocument/2006/relationships/hyperlink" Target="https://m.edsoo.ru/8bc40692" TargetMode="External"/><Relationship Id="rId49" Type="http://schemas.openxmlformats.org/officeDocument/2006/relationships/hyperlink" Target="https://m.edsoo.ru/8bc44580" TargetMode="External"/><Relationship Id="rId57" Type="http://schemas.openxmlformats.org/officeDocument/2006/relationships/hyperlink" Target="https://m.edsoo.ru/8bc42e4c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b48" TargetMode="External"/><Relationship Id="rId44" Type="http://schemas.openxmlformats.org/officeDocument/2006/relationships/hyperlink" Target="https://m.edsoo.ru/8bc41c18" TargetMode="External"/><Relationship Id="rId52" Type="http://schemas.openxmlformats.org/officeDocument/2006/relationships/hyperlink" Target="https://m.edsoo.ru/8bc4273a" TargetMode="External"/><Relationship Id="rId60" Type="http://schemas.openxmlformats.org/officeDocument/2006/relationships/hyperlink" Target="https://m.edsoo.ru/8bc434be" TargetMode="External"/><Relationship Id="rId65" Type="http://schemas.openxmlformats.org/officeDocument/2006/relationships/hyperlink" Target="https://m.edsoo.ru/8bc43a9a" TargetMode="External"/><Relationship Id="rId73" Type="http://schemas.openxmlformats.org/officeDocument/2006/relationships/hyperlink" Target="https://m.edsoo.ru/8bc44e0e" TargetMode="External"/><Relationship Id="rId78" Type="http://schemas.openxmlformats.org/officeDocument/2006/relationships/hyperlink" Target="https://m.edsoo.ru/8bc454f8" TargetMode="External"/><Relationship Id="rId81" Type="http://schemas.openxmlformats.org/officeDocument/2006/relationships/hyperlink" Target="https://m.edsoo.ru/8bc45b92" TargetMode="External"/><Relationship Id="rId86" Type="http://schemas.openxmlformats.org/officeDocument/2006/relationships/hyperlink" Target="https://m.edsoo.ru/8bc46146" TargetMode="External"/><Relationship Id="rId94" Type="http://schemas.openxmlformats.org/officeDocument/2006/relationships/hyperlink" Target="https://m.edsoo.ru/8bc46b8c" TargetMode="External"/><Relationship Id="rId99" Type="http://schemas.openxmlformats.org/officeDocument/2006/relationships/hyperlink" Target="https://m.edsoo.ru/8bc47398" TargetMode="External"/><Relationship Id="rId101" Type="http://schemas.openxmlformats.org/officeDocument/2006/relationships/hyperlink" Target="https://m.edsoo.ru/8bc409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0f48" TargetMode="External"/><Relationship Id="rId34" Type="http://schemas.openxmlformats.org/officeDocument/2006/relationships/hyperlink" Target="https://m.edsoo.ru/8bc3fef4" TargetMode="External"/><Relationship Id="rId50" Type="http://schemas.openxmlformats.org/officeDocument/2006/relationships/hyperlink" Target="https://m.edsoo.ru/8bc421fe" TargetMode="External"/><Relationship Id="rId55" Type="http://schemas.openxmlformats.org/officeDocument/2006/relationships/hyperlink" Target="https://m.edsoo.ru/8bc42b9a" TargetMode="External"/><Relationship Id="rId76" Type="http://schemas.openxmlformats.org/officeDocument/2006/relationships/hyperlink" Target="https://m.edsoo.ru/8bc45264" TargetMode="External"/><Relationship Id="rId97" Type="http://schemas.openxmlformats.org/officeDocument/2006/relationships/hyperlink" Target="https://m.edsoo.ru/8bc46ed4" TargetMode="External"/><Relationship Id="rId104" Type="http://schemas.openxmlformats.org/officeDocument/2006/relationships/hyperlink" Target="https://m.edsoo.ru/8bc476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31</Pages>
  <Words>8803</Words>
  <Characters>50182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27 кабинет</cp:lastModifiedBy>
  <cp:revision>11</cp:revision>
  <dcterms:created xsi:type="dcterms:W3CDTF">2023-08-28T13:52:00Z</dcterms:created>
  <dcterms:modified xsi:type="dcterms:W3CDTF">2023-09-18T11:14:00Z</dcterms:modified>
</cp:coreProperties>
</file>