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9E" w:rsidRPr="00095E9E" w:rsidRDefault="00F87A8B" w:rsidP="00293F7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</w:t>
      </w:r>
      <w:r w:rsidR="00095E9E" w:rsidRPr="00BC496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95E9E" w:rsidRPr="00BC496C" w:rsidRDefault="00095E9E" w:rsidP="00293F7A">
      <w:pPr>
        <w:spacing w:after="0" w:line="240" w:lineRule="auto"/>
        <w:ind w:left="120"/>
        <w:contextualSpacing/>
        <w:jc w:val="center"/>
      </w:pPr>
      <w:r w:rsidRPr="00BC496C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BC496C">
        <w:rPr>
          <w:rFonts w:ascii="Times New Roman" w:hAnsi="Times New Roman"/>
          <w:b/>
          <w:color w:val="000000"/>
          <w:sz w:val="28"/>
        </w:rPr>
        <w:t>Министерство науки и образования РД</w:t>
      </w:r>
      <w:bookmarkEnd w:id="0"/>
      <w:r w:rsidRPr="00BC496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095E9E" w:rsidRPr="00BC496C" w:rsidRDefault="00095E9E" w:rsidP="00293F7A">
      <w:pPr>
        <w:spacing w:after="0" w:line="240" w:lineRule="auto"/>
        <w:ind w:left="120"/>
        <w:contextualSpacing/>
        <w:jc w:val="center"/>
      </w:pPr>
      <w:r w:rsidRPr="00BC496C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BC496C">
        <w:rPr>
          <w:rFonts w:ascii="Times New Roman" w:hAnsi="Times New Roman"/>
          <w:b/>
          <w:color w:val="000000"/>
          <w:sz w:val="28"/>
        </w:rPr>
        <w:t>МР "</w:t>
      </w:r>
      <w:proofErr w:type="spellStart"/>
      <w:r w:rsidRPr="00BC496C">
        <w:rPr>
          <w:rFonts w:ascii="Times New Roman" w:hAnsi="Times New Roman"/>
          <w:b/>
          <w:color w:val="000000"/>
          <w:sz w:val="28"/>
        </w:rPr>
        <w:t>Кизлярский</w:t>
      </w:r>
      <w:proofErr w:type="spellEnd"/>
      <w:r w:rsidRPr="00BC496C"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1"/>
      <w:r w:rsidRPr="00BC496C">
        <w:rPr>
          <w:rFonts w:ascii="Times New Roman" w:hAnsi="Times New Roman"/>
          <w:b/>
          <w:color w:val="000000"/>
          <w:sz w:val="28"/>
        </w:rPr>
        <w:t>‌</w:t>
      </w:r>
      <w:r w:rsidRPr="00BC496C">
        <w:rPr>
          <w:rFonts w:ascii="Times New Roman" w:hAnsi="Times New Roman"/>
          <w:color w:val="000000"/>
          <w:sz w:val="28"/>
        </w:rPr>
        <w:t>​</w:t>
      </w:r>
    </w:p>
    <w:p w:rsidR="00095E9E" w:rsidRDefault="00095E9E" w:rsidP="00293F7A">
      <w:pPr>
        <w:spacing w:after="0" w:line="24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BC496C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BC496C">
        <w:rPr>
          <w:rFonts w:ascii="Times New Roman" w:hAnsi="Times New Roman"/>
          <w:b/>
          <w:color w:val="000000"/>
          <w:sz w:val="28"/>
        </w:rPr>
        <w:t>Краснооктябрьская</w:t>
      </w:r>
      <w:proofErr w:type="spellEnd"/>
      <w:r w:rsidRPr="00BC496C">
        <w:rPr>
          <w:rFonts w:ascii="Times New Roman" w:hAnsi="Times New Roman"/>
          <w:b/>
          <w:color w:val="000000"/>
          <w:sz w:val="28"/>
        </w:rPr>
        <w:t xml:space="preserve"> СОШ имени Р.Гамзатова "</w:t>
      </w:r>
    </w:p>
    <w:p w:rsidR="00293F7A" w:rsidRDefault="00293F7A" w:rsidP="00293F7A">
      <w:pPr>
        <w:spacing w:after="0" w:line="24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293F7A" w:rsidRDefault="00293F7A" w:rsidP="00293F7A">
      <w:pPr>
        <w:spacing w:after="0" w:line="24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293F7A" w:rsidRPr="00BC496C" w:rsidRDefault="00293F7A" w:rsidP="00293F7A">
      <w:pPr>
        <w:spacing w:after="0" w:line="240" w:lineRule="auto"/>
        <w:ind w:left="120"/>
        <w:contextualSpacing/>
        <w:jc w:val="center"/>
      </w:pPr>
    </w:p>
    <w:tbl>
      <w:tblPr>
        <w:tblpPr w:leftFromText="180" w:rightFromText="180" w:vertAnchor="text" w:horzAnchor="margin" w:tblpY="13"/>
        <w:tblW w:w="0" w:type="auto"/>
        <w:tblLook w:val="04A0"/>
      </w:tblPr>
      <w:tblGrid>
        <w:gridCol w:w="5245"/>
        <w:gridCol w:w="2809"/>
        <w:gridCol w:w="2809"/>
        <w:gridCol w:w="2809"/>
      </w:tblGrid>
      <w:tr w:rsidR="00095E9E" w:rsidRPr="00836291" w:rsidTr="00F87A8B">
        <w:tc>
          <w:tcPr>
            <w:tcW w:w="5245" w:type="dxa"/>
          </w:tcPr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методическим объединением   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 МО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Джабуева</w:t>
            </w:r>
            <w:proofErr w:type="spellEnd"/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П.С.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«30» .08.2023</w:t>
            </w: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Согласовано:      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Махмудова Э.М.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«31»08.2023</w:t>
            </w: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809" w:type="dxa"/>
          </w:tcPr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9" w:type="dxa"/>
          </w:tcPr>
          <w:p w:rsidR="00095E9E" w:rsidRPr="00836291" w:rsidRDefault="000A4299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Утверждено</w:t>
            </w:r>
            <w:r w:rsidR="00095E9E"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_________________ 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Исмаилов Г.А.</w:t>
            </w:r>
          </w:p>
          <w:p w:rsidR="00095E9E" w:rsidRPr="00836291" w:rsidRDefault="00095E9E" w:rsidP="00F87A8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«31» 08.2023</w:t>
            </w:r>
            <w:r w:rsidRPr="008362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  </w:t>
            </w:r>
          </w:p>
        </w:tc>
      </w:tr>
    </w:tbl>
    <w:p w:rsidR="00095E9E" w:rsidRDefault="00095E9E" w:rsidP="00293F7A">
      <w:pPr>
        <w:shd w:val="clear" w:color="auto" w:fill="FFFFFF"/>
        <w:spacing w:after="12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5E9E" w:rsidRDefault="00095E9E" w:rsidP="00293F7A">
      <w:pPr>
        <w:shd w:val="clear" w:color="auto" w:fill="FFFFFF"/>
        <w:spacing w:after="12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5E9E" w:rsidRDefault="00095E9E" w:rsidP="00293F7A">
      <w:pPr>
        <w:shd w:val="clear" w:color="auto" w:fill="FFFFFF"/>
        <w:spacing w:after="12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5E9E" w:rsidRDefault="00095E9E" w:rsidP="00293F7A">
      <w:pPr>
        <w:shd w:val="clear" w:color="auto" w:fill="FFFFFF"/>
        <w:spacing w:after="12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5E9E" w:rsidRDefault="00095E9E" w:rsidP="00293F7A">
      <w:pPr>
        <w:shd w:val="clear" w:color="auto" w:fill="FFFFFF"/>
        <w:spacing w:after="12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95E9E" w:rsidRDefault="00095E9E" w:rsidP="00293F7A">
      <w:pPr>
        <w:shd w:val="clear" w:color="auto" w:fill="FFFFFF"/>
        <w:spacing w:after="125" w:line="240" w:lineRule="auto"/>
        <w:contextualSpacing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293F7A" w:rsidRDefault="00293F7A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</w:pPr>
    </w:p>
    <w:p w:rsidR="00293F7A" w:rsidRDefault="00293F7A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</w:pPr>
    </w:p>
    <w:p w:rsidR="00293F7A" w:rsidRDefault="00293F7A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</w:pPr>
    </w:p>
    <w:p w:rsidR="00293F7A" w:rsidRDefault="00293F7A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</w:pPr>
    </w:p>
    <w:p w:rsidR="00293F7A" w:rsidRDefault="00293F7A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</w:pPr>
    </w:p>
    <w:p w:rsidR="00662874" w:rsidRPr="00095E9E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095E9E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  <w:t>Рабочая программа</w:t>
      </w:r>
    </w:p>
    <w:p w:rsidR="00662874" w:rsidRPr="00095E9E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095E9E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  <w:t>элективного курса</w:t>
      </w:r>
    </w:p>
    <w:p w:rsidR="00662874" w:rsidRPr="00095E9E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095E9E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  <w:t>«Подготовка к ЕГЭ по русскому языку»</w:t>
      </w:r>
    </w:p>
    <w:p w:rsidR="00662874" w:rsidRPr="00095E9E" w:rsidRDefault="00095E9E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095E9E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  <w:t>11</w:t>
      </w:r>
      <w:r w:rsidR="00662874" w:rsidRPr="00095E9E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</w:rPr>
        <w:t xml:space="preserve"> класс</w:t>
      </w:r>
    </w:p>
    <w:p w:rsidR="00662874" w:rsidRPr="00095E9E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:rsidR="00662874" w:rsidRPr="00095E9E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</w:rPr>
      </w:pPr>
    </w:p>
    <w:p w:rsidR="00293F7A" w:rsidRDefault="00293F7A" w:rsidP="00293F7A">
      <w:pPr>
        <w:spacing w:after="0" w:line="240" w:lineRule="auto"/>
        <w:ind w:left="120"/>
        <w:contextualSpacing/>
        <w:jc w:val="center"/>
        <w:rPr>
          <w:rFonts w:ascii="Times New Roman" w:hAnsi="Times New Roman"/>
          <w:color w:val="000000"/>
          <w:sz w:val="28"/>
        </w:rPr>
      </w:pPr>
    </w:p>
    <w:p w:rsidR="00293F7A" w:rsidRDefault="00293F7A" w:rsidP="00293F7A">
      <w:pPr>
        <w:spacing w:after="0" w:line="240" w:lineRule="auto"/>
        <w:ind w:left="120"/>
        <w:contextualSpacing/>
        <w:jc w:val="center"/>
        <w:rPr>
          <w:rFonts w:ascii="Times New Roman" w:hAnsi="Times New Roman"/>
          <w:color w:val="000000"/>
          <w:sz w:val="28"/>
        </w:rPr>
      </w:pPr>
    </w:p>
    <w:p w:rsidR="007800FA" w:rsidRPr="00B5540E" w:rsidRDefault="007800FA" w:rsidP="00293F7A">
      <w:pPr>
        <w:spacing w:after="0" w:line="240" w:lineRule="auto"/>
        <w:ind w:left="120"/>
        <w:contextualSpacing/>
        <w:jc w:val="right"/>
      </w:pPr>
      <w:r>
        <w:rPr>
          <w:rFonts w:ascii="Times New Roman" w:hAnsi="Times New Roman"/>
          <w:color w:val="000000"/>
          <w:sz w:val="28"/>
        </w:rPr>
        <w:t>Составитель: учитель русского языка и литературы</w:t>
      </w:r>
    </w:p>
    <w:p w:rsidR="00095E9E" w:rsidRPr="00095E9E" w:rsidRDefault="00F87A8B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</w:t>
      </w:r>
      <w:proofErr w:type="spellStart"/>
      <w:r w:rsidR="007800FA">
        <w:rPr>
          <w:rFonts w:ascii="Times New Roman" w:hAnsi="Times New Roman"/>
          <w:color w:val="000000"/>
          <w:sz w:val="28"/>
        </w:rPr>
        <w:t>Сайдумова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7800FA">
        <w:rPr>
          <w:rFonts w:ascii="Times New Roman" w:hAnsi="Times New Roman"/>
          <w:color w:val="000000"/>
          <w:sz w:val="28"/>
        </w:rPr>
        <w:t>Ифриз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7800FA">
        <w:rPr>
          <w:rFonts w:ascii="Times New Roman" w:hAnsi="Times New Roman"/>
          <w:color w:val="000000"/>
          <w:sz w:val="28"/>
        </w:rPr>
        <w:t>Вердихановна</w:t>
      </w:r>
      <w:proofErr w:type="spellEnd"/>
    </w:p>
    <w:p w:rsidR="00095E9E" w:rsidRPr="00095E9E" w:rsidRDefault="00095E9E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095E9E" w:rsidRPr="00095E9E" w:rsidRDefault="00095E9E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</w:pPr>
    </w:p>
    <w:p w:rsidR="00662874" w:rsidRPr="00095E9E" w:rsidRDefault="007800FA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                                                                               с. Краснооктябрьское.</w:t>
      </w:r>
      <w:r w:rsidR="00095E9E" w:rsidRPr="00095E9E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>2023-2024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уч.</w:t>
      </w:r>
      <w:r w:rsidR="00662874" w:rsidRPr="00095E9E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</w:rPr>
        <w:t xml:space="preserve"> год</w:t>
      </w:r>
    </w:p>
    <w:p w:rsidR="00095E9E" w:rsidRDefault="00095E9E" w:rsidP="00293F7A">
      <w:pPr>
        <w:shd w:val="clear" w:color="auto" w:fill="FFFFFF"/>
        <w:spacing w:after="125"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</w:rPr>
      </w:pPr>
    </w:p>
    <w:p w:rsidR="00293F7A" w:rsidRDefault="00293F7A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F7A" w:rsidRDefault="00293F7A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F7A" w:rsidRDefault="00293F7A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3F7A" w:rsidRDefault="00293F7A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662874" w:rsidRPr="00B26BB6" w:rsidRDefault="00662874" w:rsidP="00293F7A">
      <w:pPr>
        <w:numPr>
          <w:ilvl w:val="0"/>
          <w:numId w:val="1"/>
        </w:num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2.Учебно-тематический план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3.Календарно-тематическое планирование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4.Содержание тем учебного предмета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5.Перечень учебно-методического обеспечения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095E9E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1.</w:t>
      </w:r>
      <w:r w:rsidR="00662874"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элективного курса «Подготовка к ЕГЭ по русскому языку» в 11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классе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учетом: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1. Федерального закона от 29.12.2012 N 273-ФЗ (ред. от 31.07.2020) "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 Российской Федерации" (с изменениями и дополнениями, вступил</w:t>
      </w:r>
      <w:proofErr w:type="gramEnd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в силу с 02.07.2021);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Приказа Министерства просвещения Российской Федерации (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proofErr w:type="gramEnd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России) от 22 марта 2021 г. N 115 "Об утверждении Порядка организации и</w:t>
      </w:r>
      <w:proofErr w:type="gramEnd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осуществления образовательной деятельности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основным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</w:t>
      </w:r>
      <w:proofErr w:type="gramEnd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 основного общего и среднего общего образования»;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Министерства просвещения Российской Федерации (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proofErr w:type="gramEnd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России) от 11 декабря 2020 г. № 712 «О внесении изменений в некоторые</w:t>
      </w:r>
      <w:proofErr w:type="gramEnd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 государственные образовательные стандарты общего образования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вопросам воспитания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Элективный предмет имеет практическую направленность и служит дополнением к основному курсу русского языка в 11 классе.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элективного курса предназначена для подготовки учащихся к экзамену по русскому языку и составлена из расчета 1 час в неделю (34часа в год).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Элективный курс </w:t>
      </w: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«Подготовка к ЕГЭ по русскому языку»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используется в качестве обобщающего учебного курса по русскому языку для учащихся 11 класса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</w:t>
      </w: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ЦЕЛИ КУРСА</w:t>
      </w: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учащимися 11 класса норм русского литературного языка,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пользования нормированной устной и письменной речью в различных сферах дальнейшей (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послешкольной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жизни.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Главная цель курса – обеспечить поддержку освоения содержания учебного предмета «Русский язык» всеми выпускниками средней школы, сформировать умения и навыки выполнения тестовых и коммуникативных заданий на уровне, позволяющем и учителю, и (что самое важное) выпускникам прогнозировать 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положительные результаты выполнения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 экзаменационной работы в с учетом способностей и языковой подготовки обучающихся.</w:t>
      </w:r>
      <w:proofErr w:type="gramEnd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курса: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нормативных и методических документов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материалов по организации и проведению ЕГЭ по русскому языку;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языковой грамотности учащихся, формирование умения выполнять все виды языкового анализа;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дифференциация освоения алгоритмов выполнения тестовых и коммуникативных задач учащимися с разным уровнем языковой подготовки;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обучение старшеклассников осознанному выбору правильных ответов при выполнении тестовых заданий;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стилистического многообразия и практического использования художественно-выразительных средств русского языка;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лингвистической компетенции выпускников при выполнении части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экзаменационной работы.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Элективный курс обеспечивает к концу его изучения овладение следующими умениями: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речь с точки зрения языковых норм русского литературного языка (орфоэпических, лексических, словообразовательных, морфологических, синтаксических);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применять знания по фонетике, лексике,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словообразованию, морфологии и синтаксису в практике правописания;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соблюдать в речевой практике основные синтаксические нормы русского литературного языка;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адекватно понимать информацию (основную и дополнительную, явную и скрытую) письменного сообщения (текста, микротекста);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понимать и интерпретировать содержание исходного текста;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создавать связное высказывание, выражая в нем собственное мнение по прочитанному тексту;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аргументировать собственное мнение и последовательно излагать свои мысли;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деятельности на занятиях: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лекция учителя, беседа, практикум, консультация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курса:</w:t>
      </w:r>
    </w:p>
    <w:p w:rsidR="00662874" w:rsidRPr="00B26BB6" w:rsidRDefault="00662874" w:rsidP="00293F7A">
      <w:pPr>
        <w:numPr>
          <w:ilvl w:val="0"/>
          <w:numId w:val="3"/>
        </w:num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Краткость изучения материала.</w:t>
      </w:r>
    </w:p>
    <w:p w:rsidR="00662874" w:rsidRPr="00B26BB6" w:rsidRDefault="00662874" w:rsidP="00293F7A">
      <w:pPr>
        <w:numPr>
          <w:ilvl w:val="0"/>
          <w:numId w:val="3"/>
        </w:num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значимость.</w:t>
      </w:r>
    </w:p>
    <w:p w:rsidR="00662874" w:rsidRPr="00B26BB6" w:rsidRDefault="00662874" w:rsidP="00293F7A">
      <w:pPr>
        <w:numPr>
          <w:ilvl w:val="0"/>
          <w:numId w:val="3"/>
        </w:num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Нетрадиционные формы изучения материала.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формы обучения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: эвристическая беседа, проблемные задания, учебная дискуссия, выполнение творческих работ, практикумы, анализ текста, сопоставительный анализ, работа с таблицами и схемами, парная, групповая и индивидуальная работа, исследование, редактирование, стилистический анализ, проект.</w:t>
      </w:r>
      <w:proofErr w:type="gramEnd"/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 уровня достижений учащихся</w:t>
      </w:r>
    </w:p>
    <w:p w:rsidR="00662874" w:rsidRPr="00B26BB6" w:rsidRDefault="00662874" w:rsidP="00293F7A">
      <w:pPr>
        <w:numPr>
          <w:ilvl w:val="0"/>
          <w:numId w:val="4"/>
        </w:num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контроль: практическая работа, самостоятельная работа.</w:t>
      </w:r>
    </w:p>
    <w:p w:rsidR="00662874" w:rsidRPr="00B26BB6" w:rsidRDefault="00662874" w:rsidP="00293F7A">
      <w:pPr>
        <w:numPr>
          <w:ilvl w:val="0"/>
          <w:numId w:val="4"/>
        </w:num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контроль: тест, задание с развернутым ответом.</w:t>
      </w:r>
    </w:p>
    <w:p w:rsidR="00662874" w:rsidRPr="00B26BB6" w:rsidRDefault="00662874" w:rsidP="00293F7A">
      <w:pPr>
        <w:numPr>
          <w:ilvl w:val="0"/>
          <w:numId w:val="4"/>
        </w:num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Итоговый контроль: итоговый тест, задание с развернутым ответом.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numPr>
          <w:ilvl w:val="0"/>
          <w:numId w:val="5"/>
        </w:num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план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tbl>
      <w:tblPr>
        <w:tblW w:w="9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2"/>
        <w:gridCol w:w="4733"/>
      </w:tblGrid>
      <w:tr w:rsidR="00662874" w:rsidRPr="00B26BB6" w:rsidTr="00662874">
        <w:trPr>
          <w:trHeight w:val="24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662874" w:rsidRPr="00B26BB6" w:rsidTr="00662874">
        <w:trPr>
          <w:trHeight w:val="25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</w:t>
            </w:r>
          </w:p>
        </w:tc>
      </w:tr>
      <w:tr w:rsidR="00662874" w:rsidRPr="00B26BB6" w:rsidTr="00662874">
        <w:trPr>
          <w:trHeight w:val="25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Орфоэпия. Языковые нормы.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</w:t>
            </w:r>
          </w:p>
        </w:tc>
      </w:tr>
      <w:tr w:rsidR="00662874" w:rsidRPr="00B26BB6" w:rsidTr="00662874">
        <w:trPr>
          <w:trHeight w:val="25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r w:rsidRPr="00B26B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Лексическая норма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</w:t>
            </w:r>
          </w:p>
        </w:tc>
      </w:tr>
      <w:tr w:rsidR="00662874" w:rsidRPr="00B26BB6" w:rsidTr="00662874">
        <w:trPr>
          <w:trHeight w:val="39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ч</w:t>
            </w:r>
          </w:p>
        </w:tc>
      </w:tr>
      <w:tr w:rsidR="00662874" w:rsidRPr="00B26BB6" w:rsidTr="00662874">
        <w:trPr>
          <w:trHeight w:val="33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</w:t>
            </w:r>
          </w:p>
        </w:tc>
      </w:tr>
      <w:tr w:rsidR="00662874" w:rsidRPr="00B26BB6" w:rsidTr="00662874">
        <w:trPr>
          <w:trHeight w:val="33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 Стили речи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62874" w:rsidRPr="00B26BB6" w:rsidTr="00662874">
        <w:trPr>
          <w:trHeight w:val="225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numPr>
          <w:ilvl w:val="0"/>
          <w:numId w:val="6"/>
        </w:num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 - тематическое планирование элективного курса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«Подготовка к ЕГЭ по русскому языку»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457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85"/>
        <w:gridCol w:w="16"/>
        <w:gridCol w:w="4926"/>
        <w:gridCol w:w="6356"/>
        <w:gridCol w:w="1040"/>
        <w:gridCol w:w="1134"/>
      </w:tblGrid>
      <w:tr w:rsidR="00662874" w:rsidRPr="00B26BB6" w:rsidTr="00293F7A">
        <w:trPr>
          <w:trHeight w:val="939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Требования к уровню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подготовки учащихся</w:t>
            </w:r>
          </w:p>
          <w:p w:rsidR="001B780F" w:rsidRPr="00B26BB6" w:rsidRDefault="001B780F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факт</w:t>
            </w:r>
          </w:p>
        </w:tc>
      </w:tr>
      <w:tr w:rsidR="001B780F" w:rsidRPr="00B26BB6" w:rsidTr="00293F7A">
        <w:trPr>
          <w:trHeight w:val="263"/>
        </w:trPr>
        <w:tc>
          <w:tcPr>
            <w:tcW w:w="1445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780F" w:rsidRPr="00B26BB6" w:rsidRDefault="001B780F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1-четверть (8 часов)</w:t>
            </w: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Цели и задачи курса. Знакомство демоверсией.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структуру и содержание ЕГЭ по русскому языку,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спецификацию, правила заполнения бланков ответов.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ориентироваться в </w:t>
            </w:r>
            <w:proofErr w:type="spell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тестовомзадании</w:t>
            </w:r>
            <w:proofErr w:type="spell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заполнять </w:t>
            </w:r>
            <w:proofErr w:type="spell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бланкиответов</w:t>
            </w:r>
            <w:proofErr w:type="spell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rPr>
          <w:trHeight w:val="675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нормы. ЕГЭ 4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основные тенденции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постановки ударения в </w:t>
            </w:r>
            <w:proofErr w:type="spell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различныхчастях</w:t>
            </w:r>
            <w:proofErr w:type="spell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речи (в прилагательных,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глаголах, </w:t>
            </w:r>
            <w:proofErr w:type="spell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причастиях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,ф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ормах</w:t>
            </w:r>
            <w:proofErr w:type="spell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И.п.,Р.п</w:t>
            </w:r>
            <w:proofErr w:type="spell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мн. числа имен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существительных).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rPr>
          <w:trHeight w:val="675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Лексика. Лексические нормы. Слова – паронимы. ЕГЭ 5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определения понятий.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определять лексическое значение слова, находить в тексте синонимы, антонимы, паронимы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rPr>
          <w:trHeight w:val="585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Лексические выразительные средства. Тропы. ЕГЭ 26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лексические средства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rPr>
          <w:trHeight w:val="675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Синтаксические средства выразительности. ЕГЭ 26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лексические средства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Выразительности. Уметь находить тропы в тексте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rPr>
          <w:trHeight w:val="675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языка. ЕГЭ 26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лексические средства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Выразительности. Уметь находить тропы в тексте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rPr>
          <w:trHeight w:val="675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Морфология. Самостоятельные и служебные части речи. ЕГЭ 13, 23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определение частей речи, их морфологические признаки.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определять принадлежность слова к части речи.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rPr>
          <w:trHeight w:val="1791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Морфологические нормы. Грамматические ошибки, связанные с их нарушением. ЕГЭ 6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трудные случаи образования форм слова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определять ошибочное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формы слова.</w:t>
            </w:r>
          </w:p>
          <w:p w:rsidR="00095E9E" w:rsidRPr="00B26BB6" w:rsidRDefault="00095E9E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E9E" w:rsidRPr="00B26BB6" w:rsidTr="00293F7A">
        <w:trPr>
          <w:trHeight w:val="488"/>
        </w:trPr>
        <w:tc>
          <w:tcPr>
            <w:tcW w:w="1445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5E9E" w:rsidRPr="00B26BB6" w:rsidRDefault="001B780F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–</w:t>
            </w:r>
            <w:r w:rsidR="00095E9E"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четверть(8 часов)</w:t>
            </w: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Синтаксические нормы. Грамматические ошибки, связанные с их нарушением.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ЕГЭ 8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распространенные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грамматические ошибки,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нарушением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синтаксических норм.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находить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предложения с нарушением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синтаксических норм.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Синтаксис. Предложение. Простое, осложненное, сложное предложение. Синонимия синтаксических конструкций.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ЕГЭ 16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виды предложений по цели высказывания, по интонации, </w:t>
            </w:r>
            <w:proofErr w:type="spell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поколичеству</w:t>
            </w:r>
            <w:proofErr w:type="spell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ГО, по характеру основы, по наличию второстепенных членов, структурно необходимых элементов, по степени осложнения, типы сложных предложений.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Синтаксические выразительные средства. Стилистические фигуры. ЕГЭ 26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синтаксические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средства,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фигуры.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находить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синтаксические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выразительные средства,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стилистические фигуры в тексте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Пунктуация. Знаки препинания в простом предложении, осложненном однородными членами, обособленными определениями, </w:t>
            </w: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обстоятельствами, вводными словами. ЕГЭ 17, 16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 определять условия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постановки знаков препинания в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простом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осложненном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однородными членами,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обособленными определениями,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обстоятельствами, вводными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словами.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Знаки препинания в сложносочиненном предложении. ЕГЭ 19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что такое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Знаки препинания в бессоюзном сложном предложении.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что такое бессоюзное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определять условия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постановки знаков препинания в бессоюзном сложном предложении.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Знаки препинания в сложноподчиненном предложении. ЕГЭ 18,19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что такое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сложноподчиненное предложение, правила постановки знаков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препинания в нем.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rPr>
          <w:trHeight w:val="2930"/>
        </w:trPr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Знаки препинания в предложениях с разными видами связи. ЕГЭ 19, 21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правила постановки знаков препинания в предложениях с разными видами связи.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определять условия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постановки знаков препинания в предложениях с разными видами связи.</w:t>
            </w:r>
          </w:p>
          <w:p w:rsidR="00095E9E" w:rsidRPr="00B26BB6" w:rsidRDefault="00095E9E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E9E" w:rsidRPr="00B26BB6" w:rsidTr="00293F7A">
        <w:trPr>
          <w:trHeight w:val="451"/>
        </w:trPr>
        <w:tc>
          <w:tcPr>
            <w:tcW w:w="1445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5E9E" w:rsidRPr="00B26BB6" w:rsidRDefault="001B780F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3-четверть (11</w:t>
            </w:r>
            <w:r w:rsidR="00095E9E"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часов)</w:t>
            </w: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правила постановки знаков препинания в предложениях с разными видами связи.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определять условия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постановки знаков препинания в предложениях с разными видами связи.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 Выделение основной и дополнительной информации в тексте. Способы и средства связи предложений в тексте. ЕГЭ 1, 20-23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что такое текст, основные способы и средства связи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предложений в тексте</w:t>
            </w:r>
          </w:p>
          <w:p w:rsidR="001B780F" w:rsidRPr="00B26BB6" w:rsidRDefault="001B780F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780F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 Стили и типы речи.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Задания ЕГЭ 21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стили речи.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определять принадлежность текста к стилю и типу </w:t>
            </w: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27. Композиция сочинения. Критерии оценивания задания 27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строить сочинение-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рассуждение по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стандартной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трёхчастной схеме: вступление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сновная часть – заключение.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вступлений к сочинению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виды вступлений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сочинению и уметь использовать эти знания при написании сочинения- рассуждения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Формулировка проблемы текста. Способы формулировки проблемы.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как писать сочинение,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раскрывая его проблему.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формулировать проблему текста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Комментарий к сформулированной проблеме, связь примеров.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об основных требованиях к сочинениям.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комментировать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сформулированную проблему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Позиция автора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увидеть в тексте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сформулированную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автором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позицию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Обоснование собственного мнения по проблеме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увидеть в тексте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сформулированную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автором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позицию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обоснования собственного мнения.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типы аргументов.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аргументировать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собственное мнение.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rPr>
          <w:trHeight w:val="2668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аргументов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как писать сочинение,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раскрывая свою собственную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позицию и своё мнение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сочинении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правильно подбирать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аргументы к проблеме</w:t>
            </w:r>
          </w:p>
          <w:p w:rsidR="001B780F" w:rsidRPr="00B26BB6" w:rsidRDefault="001B780F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780F" w:rsidRPr="00B26BB6" w:rsidTr="00293F7A">
        <w:trPr>
          <w:trHeight w:val="538"/>
        </w:trPr>
        <w:tc>
          <w:tcPr>
            <w:tcW w:w="133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780F" w:rsidRPr="00B26BB6" w:rsidRDefault="001B780F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4-четверть (7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780F" w:rsidRPr="00B26BB6" w:rsidRDefault="001B780F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данных аргументов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Знать, как писать сочинение,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раскрывая свою собственную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позицию и своё мнение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сочинении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правильно подбирать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аргументы к проблеме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заключений к сочинению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и уметь составлять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к сочинению в разных вариантах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сочинения-рассуждения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структуру сочинения-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рассуждения.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применять знания </w:t>
            </w: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proofErr w:type="gramEnd"/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44336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62874" w:rsidRPr="00B26BB6" w:rsidRDefault="00144336" w:rsidP="00293F7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(самоанализ) сочинения-рассуждения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критерии оценивания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 27.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свою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письменную работу.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оформление сочинения.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типы ошибок, уметь их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исправлять.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874" w:rsidRPr="00B26BB6" w:rsidTr="00293F7A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4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контрольного тестирования.</w:t>
            </w:r>
          </w:p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2874" w:rsidRPr="00B26BB6" w:rsidRDefault="00144336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  <w:p w:rsidR="00847CB8" w:rsidRPr="00B26BB6" w:rsidRDefault="00847CB8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2874" w:rsidRPr="00B26BB6" w:rsidRDefault="00662874" w:rsidP="00293F7A">
            <w:pPr>
              <w:spacing w:after="125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numPr>
          <w:ilvl w:val="0"/>
          <w:numId w:val="7"/>
        </w:num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тем элективного курса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Введение. 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 Спецификация экзаменационной работы. Кодификатор. Демонстрационная версия. Критерии и нормы оценки тестовых заданий и сочинения.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Языковые нормы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Литературный язык.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Нормированность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речи. Типы норм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Словари русского языка. Словарь трудностей русского языка.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Орфоэпическая норма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основные правила орфоэпии. Акцентологическая норма (нормы ударения). Причины нарушения орфоэпических и акцентологических норм. Предупреждение ошибок на орфоэпическом уровне.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Лексическая норма.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 Лексическое и грамматическое значения слова. Лексическое многообразие лексики русского языка: омонимы, синонимы, антонимы, паронимы; общеупотребительная лексика и лексика ограниченного употребления; заимствованная лексика, устаревшие и новые слова. Фразеологизмы. Речевые ошибки на лексическом уровне, их предупреждение.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Грамматические нормы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(словообразовательная, морфологическая, синтаксическая нормы).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Словообразовательная норма.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 Способы словообразования. Ошибочное словообразование. Предупреждение ошибок при словообразовании и словообразовательном анализе.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Морфологические нормы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Правила и нормы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форм слов разных частей речи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. Морфологический анализ слова. Грамматические и речевые ошибки на морфологическом уровне, их предупреждение.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Синтаксические нормы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. Словосочетание. Виды словосочетаний. Построение словосочетаний. Лексическая сочетаемость слов в словосочетаниях.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Предложение. Порядок слов в предложении. Виды предложений. Грамматическая (предикативная) основа предложения. Подлежащее и сказуемое как главные члены предложения, способы их выражения. Простое и сложное предложения. </w:t>
      </w: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Интонационная норма.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Нормы согласования (правила согласования слов, согласование сказуемого с подлежащим, согласование определений с определяемым словом). Нормы управления. Построение предложений с однородными членами. Построение сложноподчиненных предложений. Нормы примыкания. Правильное использование деепричастного оборота. Синтаксическая синонимия. Правила преобразования прямой речи в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косвенную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. Типичные ошибки при нарушении синтаксических норм, их предупреждение.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письменной речи: орфографические и пунктуационные нормы.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Орфографическая грамотность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Использование алгоритмов при освоении орфографических правил. Трудные случаи русской орфографии: правописание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–Н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–НН- в суффиксах различных частей речи; правописание корней. Правописание приставок; правописание личных окончаний глаголов и суффиксов причастий настоящего времени; правописание суффиксов различных частей речи (кроме 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–Н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-/-НН-); правописание НЕ и НИ; слитное, дефисное и раздельное написание омонимичных слов и сочетаний слов).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Пунктуационная грамотность.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Использование алгоритмов при освоении пунктуационных норм. Трудные случаи пунктуации. Пунктуация в простом предложении: знаки препинания в предложениях с однородными членами, при обособленных членах (определениях, обстоятельствах); знаки препинания в предложениях со словами и конструкциями, грамматически не связанными с членами предложения. Пунктуация в сложных предложениях: в бессоюзном сложном предложении, в сложноподчинённом предложении; знаки препинания в сложном предложении с союзной и бессоюзной связью. Сложное предложение с разными видами связи.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: структура, языковое оформление. Смысловая и композиционная целостность текста. Последовательность предложений в тексте. Разноаспектный анализ текста. Логико-смысловые отношения между частями микротекста. Средства связи предложений в тексте. Основная и дополнительная информация микротекста. Информационная обработка письменных текстов различных стилей и жанров.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Функционально-смысловые типы речи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их отличительные признаки. Предупреждение ошибок при определении типов речи.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Функциональные стили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их характеристика. Специфика отдельных стилей речи (произношение, словообразование, лексика и фразеология, морфология, синтаксис). Предупреждение ошибок при определении стиля текста, его фрагмента.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Изобразительно-выразительные средства языка.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 Выразительные средства лексики и фразеологии. Тропы, их характеристика. Стилистические фигуры.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Коммуникативная компетенция выпускника (сочинение)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. Умения, проверяемые на коммуникативном уровне выполнения экзаменационной работы. Исходные тексты, их характеристика. Информационная насыщенность текстов предыдущих лет. Жанровое многообразие сочинений. Требования к письменной работе выпускника. Композиция письменной экзаменационной работы.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Формулировка проблем исходного текста. Виды проблем. Способы формулировки проблемы. Анализ текстов и проблем экзаменационных работ предыдущих лет.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Комментарий к сформулированной проблеме исходного текста. Способы комментария проблемы. Письменное оформление комментария.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Авторская позиция. Отражение авторской позиции в тексте. Требования к формулировке позиции автора в письменной работе. Анализ оформления авторской позиции в письменных работах выпускников.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Аргументация собственного мнения по проблеме. Формы аргументации. Правила использования аргументов. Источники аргументации. Анализ письменных работ выпускников с точки зрения правильности и убедительности приводимых аргументов.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Смысловая цельность, речевая связность и последовательность изложения. Логические ошибки, их характеристика и предупреждение. Абзацное членение, типичные ошибки в абзацном членении письменной работы, их предупреждение.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Точность и выразительность речи. Речевая культура. Требования к точности и выразительности речи. Грамматический строй речи. Речевые недочеты.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Фоновое оформление работы. Фактические ошибки, их предупреждение.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Этическая норма.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и </w:t>
      </w: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редактирование образцов ученических сочинений. Редактирование собственных текстов.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Обобщающее повторение.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numPr>
          <w:ilvl w:val="0"/>
          <w:numId w:val="8"/>
        </w:numPr>
        <w:shd w:val="clear" w:color="auto" w:fill="FFFFFF"/>
        <w:spacing w:after="125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учебно-методического обеспечения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1. ЕГЭ 2019 Русский язык. Тренировочные задания /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И.П.Цыбулько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С.И.Львова, В.А.Коханова, - М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2019.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2. ЕГЭ 2018 Русский язык. Репетитор/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И.П.Цыбулько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С.И.Львова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М.:Эксмо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2018.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3.ЕГЭ 2017. Русский язык. Сборник заданий/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И.П.Цыбулько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И.Львова.-М.:Эксмо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2017.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Бисеров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А.Ю.ЕГЭ 2010.Русский язык. Тематические тренировочные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М.:Эксмо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2016.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Гостева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Ю.Н. ЕГЭ Русский язык. Тематическая рабочая тетрадь ФИПИ.-М.: Издательство «Экзамен», 2010.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Егораева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Г.Т.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ЕГЭ</w:t>
      </w:r>
      <w:proofErr w:type="gram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рактикум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русскому языку: подготовка к выполнению части 3(С):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М.:Издательство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«Экзамен», 201. ЕГЭ-2019.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7.Русский язык: сборник экзаменационных заданий. Федеральный банк экзаменационных материалов/ ФИПИ авторы составители: И.П.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Цыбулько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В.И. Капинос, Л.И.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Пучкова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А.Ю.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Бисеров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Ю.Н.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Гостева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В.В. Львов, И.Б. Маслова, Н.В. Соколова – М.: </w:t>
      </w:r>
      <w:proofErr w:type="spellStart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B26BB6">
        <w:rPr>
          <w:rFonts w:ascii="Times New Roman" w:eastAsia="Times New Roman" w:hAnsi="Times New Roman" w:cs="Times New Roman"/>
          <w:color w:val="000000"/>
          <w:sz w:val="24"/>
          <w:szCs w:val="24"/>
        </w:rPr>
        <w:t>, 2011</w:t>
      </w:r>
    </w:p>
    <w:p w:rsidR="00662874" w:rsidRPr="00B26BB6" w:rsidRDefault="00662874" w:rsidP="00293F7A">
      <w:pPr>
        <w:shd w:val="clear" w:color="auto" w:fill="FFFFFF"/>
        <w:spacing w:after="125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0AE" w:rsidRPr="00B26BB6" w:rsidRDefault="007500AE" w:rsidP="00293F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500AE" w:rsidRPr="00B26BB6" w:rsidSect="00293F7A">
      <w:footerReference w:type="default" r:id="rId7"/>
      <w:pgSz w:w="16838" w:h="11906" w:orient="landscape"/>
      <w:pgMar w:top="568" w:right="820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F7A" w:rsidRDefault="00293F7A" w:rsidP="00293F7A">
      <w:pPr>
        <w:spacing w:after="0" w:line="240" w:lineRule="auto"/>
      </w:pPr>
      <w:r>
        <w:separator/>
      </w:r>
    </w:p>
  </w:endnote>
  <w:endnote w:type="continuationSeparator" w:id="1">
    <w:p w:rsidR="00293F7A" w:rsidRDefault="00293F7A" w:rsidP="0029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644315"/>
      <w:docPartObj>
        <w:docPartGallery w:val="Page Numbers (Bottom of Page)"/>
        <w:docPartUnique/>
      </w:docPartObj>
    </w:sdtPr>
    <w:sdtContent>
      <w:p w:rsidR="00293F7A" w:rsidRDefault="00ED302F">
        <w:pPr>
          <w:pStyle w:val="a6"/>
          <w:jc w:val="center"/>
        </w:pPr>
        <w:r>
          <w:fldChar w:fldCharType="begin"/>
        </w:r>
        <w:r w:rsidR="00293F7A">
          <w:instrText>PAGE   \* MERGEFORMAT</w:instrText>
        </w:r>
        <w:r>
          <w:fldChar w:fldCharType="separate"/>
        </w:r>
        <w:r w:rsidR="00F87A8B">
          <w:rPr>
            <w:noProof/>
          </w:rPr>
          <w:t>1</w:t>
        </w:r>
        <w:r>
          <w:fldChar w:fldCharType="end"/>
        </w:r>
      </w:p>
    </w:sdtContent>
  </w:sdt>
  <w:p w:rsidR="00293F7A" w:rsidRDefault="00293F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F7A" w:rsidRDefault="00293F7A" w:rsidP="00293F7A">
      <w:pPr>
        <w:spacing w:after="0" w:line="240" w:lineRule="auto"/>
      </w:pPr>
      <w:r>
        <w:separator/>
      </w:r>
    </w:p>
  </w:footnote>
  <w:footnote w:type="continuationSeparator" w:id="1">
    <w:p w:rsidR="00293F7A" w:rsidRDefault="00293F7A" w:rsidP="00293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AAC"/>
    <w:multiLevelType w:val="multilevel"/>
    <w:tmpl w:val="277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16FA2"/>
    <w:multiLevelType w:val="multilevel"/>
    <w:tmpl w:val="EC28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142B9"/>
    <w:multiLevelType w:val="multilevel"/>
    <w:tmpl w:val="5C74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A4FBC"/>
    <w:multiLevelType w:val="multilevel"/>
    <w:tmpl w:val="3904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FA7D58"/>
    <w:multiLevelType w:val="multilevel"/>
    <w:tmpl w:val="C66E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C0030"/>
    <w:multiLevelType w:val="multilevel"/>
    <w:tmpl w:val="A794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7573A"/>
    <w:multiLevelType w:val="multilevel"/>
    <w:tmpl w:val="2C62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77501"/>
    <w:multiLevelType w:val="multilevel"/>
    <w:tmpl w:val="CFBE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2874"/>
    <w:rsid w:val="00095E9E"/>
    <w:rsid w:val="000A4299"/>
    <w:rsid w:val="000B3509"/>
    <w:rsid w:val="00144336"/>
    <w:rsid w:val="001B780F"/>
    <w:rsid w:val="00293F7A"/>
    <w:rsid w:val="00662874"/>
    <w:rsid w:val="00671B06"/>
    <w:rsid w:val="007500AE"/>
    <w:rsid w:val="007800FA"/>
    <w:rsid w:val="00847CB8"/>
    <w:rsid w:val="00B26BB6"/>
    <w:rsid w:val="00B40D37"/>
    <w:rsid w:val="00C75A90"/>
    <w:rsid w:val="00CC3334"/>
    <w:rsid w:val="00ED302F"/>
    <w:rsid w:val="00F8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9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F7A"/>
  </w:style>
  <w:style w:type="paragraph" w:styleId="a6">
    <w:name w:val="footer"/>
    <w:basedOn w:val="a"/>
    <w:link w:val="a7"/>
    <w:uiPriority w:val="99"/>
    <w:unhideWhenUsed/>
    <w:rsid w:val="0029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</cp:revision>
  <dcterms:created xsi:type="dcterms:W3CDTF">2023-08-28T17:32:00Z</dcterms:created>
  <dcterms:modified xsi:type="dcterms:W3CDTF">2023-10-21T00:16:00Z</dcterms:modified>
</cp:coreProperties>
</file>