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C8" w:rsidRPr="00433AA8" w:rsidRDefault="00432D61" w:rsidP="00432D61">
      <w:pPr>
        <w:spacing w:after="0" w:line="240" w:lineRule="auto"/>
        <w:ind w:left="120"/>
        <w:jc w:val="center"/>
        <w:rPr>
          <w:sz w:val="24"/>
          <w:szCs w:val="24"/>
          <w:lang w:val="ru-RU"/>
        </w:rPr>
      </w:pPr>
      <w:bookmarkStart w:id="0" w:name="block-17422099"/>
      <w:r w:rsidRPr="00433AA8">
        <w:rPr>
          <w:rFonts w:ascii="Times New Roman" w:hAnsi="Times New Roman"/>
          <w:b/>
          <w:color w:val="000000"/>
          <w:sz w:val="24"/>
          <w:szCs w:val="24"/>
          <w:lang w:val="ru-RU"/>
        </w:rPr>
        <w:t>МИНИСТЕРСТВО ПРОСВЕЩЕНИЯ РОССИЙСКОЙ ФЕДЕРАЦИИ</w:t>
      </w:r>
    </w:p>
    <w:p w:rsidR="003F71C8" w:rsidRPr="00433AA8" w:rsidRDefault="00432D61" w:rsidP="00432D61">
      <w:pPr>
        <w:spacing w:after="0" w:line="240" w:lineRule="auto"/>
        <w:ind w:left="120"/>
        <w:jc w:val="center"/>
        <w:rPr>
          <w:sz w:val="24"/>
          <w:szCs w:val="24"/>
          <w:lang w:val="ru-RU"/>
        </w:rPr>
      </w:pPr>
      <w:r w:rsidRPr="00433AA8">
        <w:rPr>
          <w:rFonts w:ascii="Times New Roman" w:hAnsi="Times New Roman"/>
          <w:b/>
          <w:color w:val="000000"/>
          <w:sz w:val="24"/>
          <w:szCs w:val="24"/>
          <w:lang w:val="ru-RU"/>
        </w:rPr>
        <w:t>‌</w:t>
      </w:r>
      <w:bookmarkStart w:id="1" w:name="84b34cd1-8907-4be2-9654-5e4d7c979c34"/>
      <w:r w:rsidRPr="00433AA8">
        <w:rPr>
          <w:rFonts w:ascii="Times New Roman" w:hAnsi="Times New Roman"/>
          <w:b/>
          <w:color w:val="000000"/>
          <w:sz w:val="24"/>
          <w:szCs w:val="24"/>
          <w:lang w:val="ru-RU"/>
        </w:rPr>
        <w:t>Министерство образования и науки РД</w:t>
      </w:r>
      <w:bookmarkEnd w:id="1"/>
      <w:r w:rsidRPr="00433AA8">
        <w:rPr>
          <w:rFonts w:ascii="Times New Roman" w:hAnsi="Times New Roman"/>
          <w:b/>
          <w:color w:val="000000"/>
          <w:sz w:val="24"/>
          <w:szCs w:val="24"/>
          <w:lang w:val="ru-RU"/>
        </w:rPr>
        <w:t xml:space="preserve">‌‌ </w:t>
      </w:r>
    </w:p>
    <w:p w:rsidR="003F71C8" w:rsidRPr="00433AA8" w:rsidRDefault="00432D61" w:rsidP="00432D61">
      <w:pPr>
        <w:spacing w:after="0" w:line="240" w:lineRule="auto"/>
        <w:ind w:left="120"/>
        <w:jc w:val="center"/>
        <w:rPr>
          <w:sz w:val="24"/>
          <w:szCs w:val="24"/>
          <w:lang w:val="ru-RU"/>
        </w:rPr>
      </w:pPr>
      <w:r w:rsidRPr="00433AA8">
        <w:rPr>
          <w:rFonts w:ascii="Times New Roman" w:hAnsi="Times New Roman"/>
          <w:b/>
          <w:color w:val="000000"/>
          <w:sz w:val="24"/>
          <w:szCs w:val="24"/>
          <w:lang w:val="ru-RU"/>
        </w:rPr>
        <w:t xml:space="preserve"> </w:t>
      </w:r>
      <w:bookmarkStart w:id="2" w:name="74d6ab55-f73b-48d7-ba78-c30f74a03786"/>
      <w:r w:rsidRPr="00433AA8">
        <w:rPr>
          <w:rFonts w:ascii="Times New Roman" w:hAnsi="Times New Roman"/>
          <w:b/>
          <w:color w:val="000000"/>
          <w:sz w:val="24"/>
          <w:szCs w:val="24"/>
          <w:lang w:val="ru-RU"/>
        </w:rPr>
        <w:t>МР "Кизлярский район"</w:t>
      </w:r>
      <w:bookmarkEnd w:id="2"/>
      <w:r w:rsidRPr="00433AA8">
        <w:rPr>
          <w:rFonts w:ascii="Times New Roman" w:hAnsi="Times New Roman"/>
          <w:b/>
          <w:color w:val="000000"/>
          <w:sz w:val="24"/>
          <w:szCs w:val="24"/>
          <w:lang w:val="ru-RU"/>
        </w:rPr>
        <w:t xml:space="preserve"> </w:t>
      </w:r>
    </w:p>
    <w:p w:rsidR="003F71C8" w:rsidRPr="00433AA8" w:rsidRDefault="00432D61" w:rsidP="00432D61">
      <w:pPr>
        <w:spacing w:after="0" w:line="240" w:lineRule="auto"/>
        <w:ind w:left="120"/>
        <w:jc w:val="center"/>
        <w:rPr>
          <w:sz w:val="24"/>
          <w:szCs w:val="24"/>
          <w:lang w:val="ru-RU"/>
        </w:rPr>
      </w:pPr>
      <w:r w:rsidRPr="00433AA8">
        <w:rPr>
          <w:rFonts w:ascii="Times New Roman" w:hAnsi="Times New Roman"/>
          <w:b/>
          <w:color w:val="000000"/>
          <w:sz w:val="24"/>
          <w:szCs w:val="24"/>
          <w:lang w:val="ru-RU"/>
        </w:rPr>
        <w:t>МКОУ "Краснооктябрьская СОШ имени Р.Гамзатова "</w:t>
      </w:r>
    </w:p>
    <w:p w:rsidR="003F71C8" w:rsidRPr="00433AA8" w:rsidRDefault="003F71C8" w:rsidP="00432D61">
      <w:pPr>
        <w:spacing w:after="0" w:line="240" w:lineRule="auto"/>
        <w:ind w:left="120"/>
        <w:rPr>
          <w:sz w:val="24"/>
          <w:szCs w:val="24"/>
          <w:lang w:val="ru-RU"/>
        </w:rPr>
      </w:pPr>
    </w:p>
    <w:p w:rsidR="003F71C8" w:rsidRPr="00433AA8" w:rsidRDefault="003F71C8">
      <w:pPr>
        <w:spacing w:after="0"/>
        <w:ind w:left="120"/>
        <w:rPr>
          <w:sz w:val="24"/>
          <w:szCs w:val="24"/>
          <w:lang w:val="ru-RU"/>
        </w:rPr>
      </w:pPr>
    </w:p>
    <w:p w:rsidR="003F71C8" w:rsidRPr="00433AA8" w:rsidRDefault="003F71C8">
      <w:pPr>
        <w:spacing w:after="0"/>
        <w:ind w:left="120"/>
        <w:rPr>
          <w:sz w:val="24"/>
          <w:szCs w:val="24"/>
          <w:lang w:val="ru-RU"/>
        </w:rPr>
      </w:pPr>
    </w:p>
    <w:p w:rsidR="003F71C8" w:rsidRPr="00433AA8" w:rsidRDefault="003F71C8">
      <w:pPr>
        <w:spacing w:after="0"/>
        <w:ind w:left="120"/>
        <w:rPr>
          <w:sz w:val="24"/>
          <w:szCs w:val="24"/>
          <w:lang w:val="ru-RU"/>
        </w:rPr>
      </w:pPr>
    </w:p>
    <w:tbl>
      <w:tblPr>
        <w:tblW w:w="14870" w:type="dxa"/>
        <w:tblLook w:val="04A0" w:firstRow="1" w:lastRow="0" w:firstColumn="1" w:lastColumn="0" w:noHBand="0" w:noVBand="1"/>
      </w:tblPr>
      <w:tblGrid>
        <w:gridCol w:w="4956"/>
        <w:gridCol w:w="4957"/>
        <w:gridCol w:w="4957"/>
      </w:tblGrid>
      <w:tr w:rsidR="00432D61" w:rsidRPr="00433AA8" w:rsidTr="00432D61">
        <w:trPr>
          <w:trHeight w:val="2775"/>
        </w:trPr>
        <w:tc>
          <w:tcPr>
            <w:tcW w:w="4956" w:type="dxa"/>
          </w:tcPr>
          <w:p w:rsidR="00432D61" w:rsidRPr="00433AA8" w:rsidRDefault="00432D61" w:rsidP="00432D61">
            <w:pPr>
              <w:autoSpaceDE w:val="0"/>
              <w:autoSpaceDN w:val="0"/>
              <w:spacing w:after="120"/>
              <w:jc w:val="both"/>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РАССМОТРЕНО</w:t>
            </w:r>
          </w:p>
          <w:p w:rsidR="00432D61" w:rsidRPr="00433AA8" w:rsidRDefault="00432D61" w:rsidP="00432D61">
            <w:pPr>
              <w:autoSpaceDE w:val="0"/>
              <w:autoSpaceDN w:val="0"/>
              <w:spacing w:after="120"/>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Руководитель МО</w:t>
            </w:r>
          </w:p>
          <w:p w:rsidR="00432D61" w:rsidRPr="00433AA8" w:rsidRDefault="00432D61" w:rsidP="00432D61">
            <w:pPr>
              <w:autoSpaceDE w:val="0"/>
              <w:autoSpaceDN w:val="0"/>
              <w:spacing w:after="120" w:line="240" w:lineRule="auto"/>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 xml:space="preserve">________________________ </w:t>
            </w:r>
          </w:p>
          <w:p w:rsidR="00432D61" w:rsidRPr="00433AA8" w:rsidRDefault="00432D61" w:rsidP="00432D61">
            <w:pPr>
              <w:autoSpaceDE w:val="0"/>
              <w:autoSpaceDN w:val="0"/>
              <w:spacing w:after="0" w:line="240" w:lineRule="auto"/>
              <w:jc w:val="center"/>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Джабуева П.С.</w:t>
            </w:r>
          </w:p>
          <w:p w:rsidR="00432D61" w:rsidRPr="00433AA8" w:rsidRDefault="00432D61" w:rsidP="00432D61">
            <w:pPr>
              <w:autoSpaceDE w:val="0"/>
              <w:autoSpaceDN w:val="0"/>
              <w:spacing w:after="0" w:line="240" w:lineRule="auto"/>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Протокол №1 от «29» 08   2023 г.</w:t>
            </w:r>
          </w:p>
          <w:p w:rsidR="00432D61" w:rsidRPr="00433AA8" w:rsidRDefault="00432D61" w:rsidP="00432D61">
            <w:pPr>
              <w:autoSpaceDE w:val="0"/>
              <w:autoSpaceDN w:val="0"/>
              <w:spacing w:after="120" w:line="240" w:lineRule="auto"/>
              <w:jc w:val="both"/>
              <w:rPr>
                <w:rFonts w:ascii="Times New Roman" w:eastAsia="Times New Roman" w:hAnsi="Times New Roman"/>
                <w:color w:val="000000"/>
                <w:sz w:val="24"/>
                <w:szCs w:val="24"/>
                <w:lang w:val="ru-RU"/>
              </w:rPr>
            </w:pPr>
          </w:p>
        </w:tc>
        <w:tc>
          <w:tcPr>
            <w:tcW w:w="4957" w:type="dxa"/>
          </w:tcPr>
          <w:p w:rsidR="00432D61" w:rsidRPr="00433AA8" w:rsidRDefault="00432D61" w:rsidP="00432D61">
            <w:pPr>
              <w:autoSpaceDE w:val="0"/>
              <w:autoSpaceDN w:val="0"/>
              <w:spacing w:after="120"/>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СОГЛАСОВАНО</w:t>
            </w:r>
          </w:p>
          <w:p w:rsidR="00432D61" w:rsidRPr="00433AA8" w:rsidRDefault="00432D61" w:rsidP="00432D61">
            <w:pPr>
              <w:autoSpaceDE w:val="0"/>
              <w:autoSpaceDN w:val="0"/>
              <w:spacing w:after="120"/>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зам.директора по УВР</w:t>
            </w:r>
          </w:p>
          <w:p w:rsidR="00432D61" w:rsidRPr="00433AA8" w:rsidRDefault="00432D61" w:rsidP="00432D61">
            <w:pPr>
              <w:autoSpaceDE w:val="0"/>
              <w:autoSpaceDN w:val="0"/>
              <w:spacing w:after="120" w:line="240" w:lineRule="auto"/>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 xml:space="preserve">________________________ </w:t>
            </w:r>
          </w:p>
          <w:p w:rsidR="00432D61" w:rsidRPr="00433AA8" w:rsidRDefault="00432D61" w:rsidP="00432D61">
            <w:pPr>
              <w:autoSpaceDE w:val="0"/>
              <w:autoSpaceDN w:val="0"/>
              <w:spacing w:after="0" w:line="240" w:lineRule="auto"/>
              <w:jc w:val="center"/>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Махмудова Э.М.</w:t>
            </w:r>
          </w:p>
          <w:p w:rsidR="00432D61" w:rsidRPr="00433AA8" w:rsidRDefault="00432D61" w:rsidP="00432D61">
            <w:pPr>
              <w:autoSpaceDE w:val="0"/>
              <w:autoSpaceDN w:val="0"/>
              <w:spacing w:after="0" w:line="240" w:lineRule="auto"/>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Приказ № от «30» 08   2023 г.</w:t>
            </w:r>
          </w:p>
          <w:p w:rsidR="00432D61" w:rsidRPr="00433AA8" w:rsidRDefault="00432D61" w:rsidP="00432D61">
            <w:pPr>
              <w:autoSpaceDE w:val="0"/>
              <w:autoSpaceDN w:val="0"/>
              <w:spacing w:after="120" w:line="240" w:lineRule="auto"/>
              <w:jc w:val="both"/>
              <w:rPr>
                <w:rFonts w:ascii="Times New Roman" w:eastAsia="Times New Roman" w:hAnsi="Times New Roman"/>
                <w:color w:val="000000"/>
                <w:sz w:val="24"/>
                <w:szCs w:val="24"/>
                <w:lang w:val="ru-RU"/>
              </w:rPr>
            </w:pPr>
          </w:p>
        </w:tc>
        <w:tc>
          <w:tcPr>
            <w:tcW w:w="4957" w:type="dxa"/>
          </w:tcPr>
          <w:p w:rsidR="00432D61" w:rsidRPr="00433AA8" w:rsidRDefault="00432D61" w:rsidP="00432D61">
            <w:pPr>
              <w:autoSpaceDE w:val="0"/>
              <w:autoSpaceDN w:val="0"/>
              <w:spacing w:after="120"/>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УТВЕРЖДЕНО</w:t>
            </w:r>
          </w:p>
          <w:p w:rsidR="00432D61" w:rsidRPr="00433AA8" w:rsidRDefault="00432D61" w:rsidP="00432D61">
            <w:pPr>
              <w:autoSpaceDE w:val="0"/>
              <w:autoSpaceDN w:val="0"/>
              <w:spacing w:after="120"/>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Директор школы</w:t>
            </w:r>
          </w:p>
          <w:p w:rsidR="00432D61" w:rsidRPr="00433AA8" w:rsidRDefault="00432D61" w:rsidP="00432D61">
            <w:pPr>
              <w:autoSpaceDE w:val="0"/>
              <w:autoSpaceDN w:val="0"/>
              <w:spacing w:after="120" w:line="240" w:lineRule="auto"/>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 xml:space="preserve">________________________ </w:t>
            </w:r>
          </w:p>
          <w:p w:rsidR="00432D61" w:rsidRPr="00433AA8" w:rsidRDefault="00432D61" w:rsidP="00432D61">
            <w:pPr>
              <w:autoSpaceDE w:val="0"/>
              <w:autoSpaceDN w:val="0"/>
              <w:spacing w:after="0" w:line="240" w:lineRule="auto"/>
              <w:jc w:val="center"/>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Исмаилов Г.А.</w:t>
            </w:r>
          </w:p>
          <w:p w:rsidR="00432D61" w:rsidRPr="00433AA8" w:rsidRDefault="00432D61" w:rsidP="00432D61">
            <w:pPr>
              <w:autoSpaceDE w:val="0"/>
              <w:autoSpaceDN w:val="0"/>
              <w:spacing w:after="0" w:line="240" w:lineRule="auto"/>
              <w:rPr>
                <w:rFonts w:ascii="Times New Roman" w:eastAsia="Times New Roman" w:hAnsi="Times New Roman"/>
                <w:color w:val="000000"/>
                <w:sz w:val="24"/>
                <w:szCs w:val="24"/>
                <w:lang w:val="ru-RU"/>
              </w:rPr>
            </w:pPr>
            <w:r w:rsidRPr="00433AA8">
              <w:rPr>
                <w:rFonts w:ascii="Times New Roman" w:eastAsia="Times New Roman" w:hAnsi="Times New Roman"/>
                <w:color w:val="000000"/>
                <w:sz w:val="24"/>
                <w:szCs w:val="24"/>
                <w:lang w:val="ru-RU"/>
              </w:rPr>
              <w:t>Приказ № от «30» 08   2023 г.</w:t>
            </w:r>
          </w:p>
          <w:p w:rsidR="00432D61" w:rsidRPr="00433AA8" w:rsidRDefault="00432D61" w:rsidP="00432D61">
            <w:pPr>
              <w:autoSpaceDE w:val="0"/>
              <w:autoSpaceDN w:val="0"/>
              <w:spacing w:after="120" w:line="240" w:lineRule="auto"/>
              <w:jc w:val="both"/>
              <w:rPr>
                <w:rFonts w:ascii="Times New Roman" w:eastAsia="Times New Roman" w:hAnsi="Times New Roman"/>
                <w:color w:val="000000"/>
                <w:sz w:val="24"/>
                <w:szCs w:val="24"/>
                <w:lang w:val="ru-RU"/>
              </w:rPr>
            </w:pPr>
          </w:p>
        </w:tc>
      </w:tr>
    </w:tbl>
    <w:p w:rsidR="003F71C8" w:rsidRPr="00433AA8" w:rsidRDefault="003F71C8">
      <w:pPr>
        <w:spacing w:after="0"/>
        <w:ind w:left="120"/>
        <w:rPr>
          <w:sz w:val="24"/>
          <w:szCs w:val="24"/>
          <w:lang w:val="ru-RU"/>
        </w:rPr>
      </w:pPr>
    </w:p>
    <w:p w:rsidR="003F71C8" w:rsidRPr="00433AA8" w:rsidRDefault="003F71C8">
      <w:pPr>
        <w:spacing w:after="0"/>
        <w:ind w:left="120"/>
        <w:rPr>
          <w:sz w:val="24"/>
          <w:szCs w:val="24"/>
        </w:rPr>
      </w:pPr>
    </w:p>
    <w:p w:rsidR="003F71C8" w:rsidRPr="00433AA8" w:rsidRDefault="00432D61" w:rsidP="00432D61">
      <w:pPr>
        <w:spacing w:after="0" w:line="240" w:lineRule="auto"/>
        <w:ind w:left="120"/>
        <w:jc w:val="center"/>
        <w:rPr>
          <w:sz w:val="24"/>
          <w:szCs w:val="24"/>
          <w:lang w:val="ru-RU"/>
        </w:rPr>
      </w:pPr>
      <w:r w:rsidRPr="00433AA8">
        <w:rPr>
          <w:rFonts w:ascii="Times New Roman" w:hAnsi="Times New Roman"/>
          <w:b/>
          <w:color w:val="000000"/>
          <w:sz w:val="24"/>
          <w:szCs w:val="24"/>
          <w:lang w:val="ru-RU"/>
        </w:rPr>
        <w:t>РАБОЧАЯ ПРОГРАММА</w:t>
      </w:r>
    </w:p>
    <w:p w:rsidR="003F71C8" w:rsidRPr="00433AA8" w:rsidRDefault="00432D61" w:rsidP="00432D61">
      <w:pPr>
        <w:spacing w:after="0" w:line="240" w:lineRule="auto"/>
        <w:ind w:left="120"/>
        <w:jc w:val="center"/>
        <w:rPr>
          <w:sz w:val="24"/>
          <w:szCs w:val="24"/>
          <w:lang w:val="ru-RU"/>
        </w:rPr>
      </w:pPr>
      <w:r w:rsidRPr="00433AA8">
        <w:rPr>
          <w:rFonts w:ascii="Times New Roman" w:hAnsi="Times New Roman"/>
          <w:color w:val="000000"/>
          <w:sz w:val="24"/>
          <w:szCs w:val="24"/>
          <w:lang w:val="ru-RU"/>
        </w:rPr>
        <w:t>(Идентификатор 2340441)</w:t>
      </w:r>
    </w:p>
    <w:p w:rsidR="003F71C8" w:rsidRPr="00433AA8" w:rsidRDefault="003F71C8" w:rsidP="00432D61">
      <w:pPr>
        <w:spacing w:after="0" w:line="240" w:lineRule="auto"/>
        <w:ind w:left="120"/>
        <w:jc w:val="center"/>
        <w:rPr>
          <w:sz w:val="24"/>
          <w:szCs w:val="24"/>
          <w:lang w:val="ru-RU"/>
        </w:rPr>
      </w:pPr>
    </w:p>
    <w:p w:rsidR="003F71C8" w:rsidRPr="00433AA8" w:rsidRDefault="00432D61" w:rsidP="00432D61">
      <w:pPr>
        <w:spacing w:after="0" w:line="240" w:lineRule="auto"/>
        <w:ind w:left="120"/>
        <w:jc w:val="center"/>
        <w:rPr>
          <w:sz w:val="24"/>
          <w:szCs w:val="24"/>
          <w:lang w:val="ru-RU"/>
        </w:rPr>
      </w:pPr>
      <w:r w:rsidRPr="00433AA8">
        <w:rPr>
          <w:rFonts w:ascii="Times New Roman" w:hAnsi="Times New Roman"/>
          <w:b/>
          <w:color w:val="000000"/>
          <w:sz w:val="24"/>
          <w:szCs w:val="24"/>
          <w:lang w:val="ru-RU"/>
        </w:rPr>
        <w:t>учебного предмета «Литература»</w:t>
      </w:r>
    </w:p>
    <w:p w:rsidR="003F71C8" w:rsidRPr="00433AA8" w:rsidRDefault="00432D61" w:rsidP="00432D61">
      <w:pPr>
        <w:spacing w:after="0" w:line="240" w:lineRule="auto"/>
        <w:ind w:left="120"/>
        <w:jc w:val="center"/>
        <w:rPr>
          <w:sz w:val="24"/>
          <w:szCs w:val="24"/>
          <w:lang w:val="ru-RU"/>
        </w:rPr>
      </w:pPr>
      <w:r w:rsidRPr="00433AA8">
        <w:rPr>
          <w:rFonts w:ascii="Times New Roman" w:hAnsi="Times New Roman"/>
          <w:color w:val="000000"/>
          <w:sz w:val="24"/>
          <w:szCs w:val="24"/>
          <w:lang w:val="ru-RU"/>
        </w:rPr>
        <w:t xml:space="preserve">для обучающихся </w:t>
      </w:r>
      <w:r w:rsidR="00433AA8" w:rsidRPr="00433AA8">
        <w:rPr>
          <w:rFonts w:ascii="Times New Roman" w:hAnsi="Times New Roman"/>
          <w:color w:val="000000"/>
          <w:sz w:val="24"/>
          <w:szCs w:val="24"/>
          <w:lang w:val="ru-RU"/>
        </w:rPr>
        <w:t>8</w:t>
      </w:r>
      <w:r w:rsidRPr="00433AA8">
        <w:rPr>
          <w:rFonts w:ascii="Times New Roman" w:hAnsi="Times New Roman"/>
          <w:color w:val="000000"/>
          <w:sz w:val="24"/>
          <w:szCs w:val="24"/>
          <w:lang w:val="ru-RU"/>
        </w:rPr>
        <w:t xml:space="preserve"> класс</w:t>
      </w:r>
      <w:r w:rsidR="00433AA8" w:rsidRPr="00433AA8">
        <w:rPr>
          <w:rFonts w:ascii="Times New Roman" w:hAnsi="Times New Roman"/>
          <w:color w:val="000000"/>
          <w:sz w:val="24"/>
          <w:szCs w:val="24"/>
          <w:lang w:val="ru-RU"/>
        </w:rPr>
        <w:t>а</w:t>
      </w:r>
      <w:r w:rsidRPr="00433AA8">
        <w:rPr>
          <w:rFonts w:ascii="Times New Roman" w:hAnsi="Times New Roman"/>
          <w:color w:val="000000"/>
          <w:sz w:val="24"/>
          <w:szCs w:val="24"/>
          <w:lang w:val="ru-RU"/>
        </w:rPr>
        <w:t xml:space="preserve"> </w:t>
      </w:r>
    </w:p>
    <w:p w:rsidR="003F71C8" w:rsidRPr="00433AA8" w:rsidRDefault="003F71C8" w:rsidP="00432D61">
      <w:pPr>
        <w:spacing w:after="0" w:line="240" w:lineRule="auto"/>
        <w:ind w:left="120"/>
        <w:jc w:val="center"/>
        <w:rPr>
          <w:sz w:val="24"/>
          <w:szCs w:val="24"/>
          <w:lang w:val="ru-RU"/>
        </w:rPr>
      </w:pPr>
    </w:p>
    <w:p w:rsidR="003F71C8" w:rsidRPr="00433AA8" w:rsidRDefault="003F71C8">
      <w:pPr>
        <w:spacing w:after="0"/>
        <w:ind w:left="120"/>
        <w:jc w:val="center"/>
        <w:rPr>
          <w:sz w:val="24"/>
          <w:szCs w:val="24"/>
          <w:lang w:val="ru-RU"/>
        </w:rPr>
      </w:pPr>
    </w:p>
    <w:p w:rsidR="003F71C8" w:rsidRPr="00433AA8" w:rsidRDefault="003F71C8">
      <w:pPr>
        <w:spacing w:after="0"/>
        <w:ind w:left="120"/>
        <w:jc w:val="center"/>
        <w:rPr>
          <w:sz w:val="24"/>
          <w:szCs w:val="24"/>
          <w:lang w:val="ru-RU"/>
        </w:rPr>
      </w:pPr>
    </w:p>
    <w:p w:rsidR="003F71C8" w:rsidRPr="00433AA8" w:rsidRDefault="003F71C8" w:rsidP="00432D61">
      <w:pPr>
        <w:spacing w:after="0"/>
        <w:rPr>
          <w:sz w:val="24"/>
          <w:szCs w:val="24"/>
          <w:lang w:val="ru-RU"/>
        </w:rPr>
      </w:pPr>
    </w:p>
    <w:p w:rsidR="003F71C8" w:rsidRPr="00433AA8" w:rsidRDefault="003F71C8">
      <w:pPr>
        <w:spacing w:after="0"/>
        <w:ind w:left="120"/>
        <w:jc w:val="center"/>
        <w:rPr>
          <w:sz w:val="24"/>
          <w:szCs w:val="24"/>
          <w:lang w:val="ru-RU"/>
        </w:rPr>
      </w:pPr>
    </w:p>
    <w:p w:rsidR="003F71C8" w:rsidRPr="00433AA8" w:rsidRDefault="003F71C8">
      <w:pPr>
        <w:spacing w:after="0"/>
        <w:ind w:left="120"/>
        <w:jc w:val="center"/>
        <w:rPr>
          <w:sz w:val="24"/>
          <w:szCs w:val="24"/>
          <w:lang w:val="ru-RU"/>
        </w:rPr>
      </w:pPr>
    </w:p>
    <w:p w:rsidR="003F71C8" w:rsidRPr="00433AA8" w:rsidRDefault="003F71C8">
      <w:pPr>
        <w:spacing w:after="0"/>
        <w:ind w:left="120"/>
        <w:jc w:val="center"/>
        <w:rPr>
          <w:sz w:val="24"/>
          <w:szCs w:val="24"/>
          <w:lang w:val="ru-RU"/>
        </w:rPr>
      </w:pPr>
    </w:p>
    <w:p w:rsidR="003F71C8" w:rsidRPr="00433AA8" w:rsidRDefault="00432D61">
      <w:pPr>
        <w:spacing w:after="0"/>
        <w:ind w:left="120"/>
        <w:jc w:val="center"/>
        <w:rPr>
          <w:sz w:val="24"/>
          <w:szCs w:val="24"/>
          <w:lang w:val="ru-RU"/>
        </w:rPr>
      </w:pPr>
      <w:bookmarkStart w:id="3" w:name="5ce1acce-c3fd-49bf-9494-1e3d1db3054e"/>
      <w:r w:rsidRPr="00433AA8">
        <w:rPr>
          <w:rFonts w:ascii="Times New Roman" w:hAnsi="Times New Roman"/>
          <w:b/>
          <w:color w:val="000000"/>
          <w:sz w:val="24"/>
          <w:szCs w:val="24"/>
          <w:lang w:val="ru-RU"/>
        </w:rPr>
        <w:t>с.Краснооктябрьское</w:t>
      </w:r>
      <w:bookmarkEnd w:id="3"/>
      <w:r w:rsidRPr="00433AA8">
        <w:rPr>
          <w:rFonts w:ascii="Times New Roman" w:hAnsi="Times New Roman"/>
          <w:b/>
          <w:color w:val="000000"/>
          <w:sz w:val="24"/>
          <w:szCs w:val="24"/>
          <w:lang w:val="ru-RU"/>
        </w:rPr>
        <w:t xml:space="preserve">, </w:t>
      </w:r>
      <w:bookmarkStart w:id="4" w:name="f687a116-da41-41a9-8c31-63d3ecc684a2"/>
      <w:r w:rsidRPr="00433AA8">
        <w:rPr>
          <w:rFonts w:ascii="Times New Roman" w:hAnsi="Times New Roman"/>
          <w:b/>
          <w:color w:val="000000"/>
          <w:sz w:val="24"/>
          <w:szCs w:val="24"/>
          <w:lang w:val="ru-RU"/>
        </w:rPr>
        <w:t>2023</w:t>
      </w:r>
      <w:bookmarkEnd w:id="4"/>
      <w:r w:rsidRPr="00433AA8">
        <w:rPr>
          <w:rFonts w:ascii="Times New Roman" w:hAnsi="Times New Roman"/>
          <w:b/>
          <w:color w:val="000000"/>
          <w:sz w:val="24"/>
          <w:szCs w:val="24"/>
          <w:lang w:val="ru-RU"/>
        </w:rPr>
        <w:t xml:space="preserve"> г</w:t>
      </w:r>
    </w:p>
    <w:p w:rsidR="003F71C8" w:rsidRPr="00433AA8" w:rsidRDefault="003F71C8">
      <w:pPr>
        <w:spacing w:after="0"/>
        <w:ind w:left="120"/>
        <w:rPr>
          <w:sz w:val="24"/>
          <w:szCs w:val="24"/>
          <w:lang w:val="ru-RU"/>
        </w:rPr>
      </w:pPr>
    </w:p>
    <w:p w:rsidR="003F71C8" w:rsidRPr="00433AA8" w:rsidRDefault="003F71C8">
      <w:pPr>
        <w:rPr>
          <w:sz w:val="24"/>
          <w:szCs w:val="24"/>
          <w:lang w:val="ru-RU"/>
        </w:rPr>
        <w:sectPr w:rsidR="003F71C8" w:rsidRPr="00433AA8" w:rsidSect="00432D61">
          <w:footerReference w:type="default" r:id="rId7"/>
          <w:pgSz w:w="16383" w:h="11906" w:orient="landscape"/>
          <w:pgMar w:top="426" w:right="790" w:bottom="850" w:left="709" w:header="283" w:footer="283" w:gutter="0"/>
          <w:cols w:space="720"/>
          <w:docGrid w:linePitch="299"/>
        </w:sectPr>
      </w:pPr>
    </w:p>
    <w:p w:rsidR="003F71C8" w:rsidRPr="00433AA8" w:rsidRDefault="00432D61">
      <w:pPr>
        <w:spacing w:after="0" w:line="264" w:lineRule="auto"/>
        <w:ind w:left="120"/>
        <w:jc w:val="both"/>
        <w:rPr>
          <w:sz w:val="24"/>
          <w:szCs w:val="24"/>
          <w:lang w:val="ru-RU"/>
        </w:rPr>
      </w:pPr>
      <w:bookmarkStart w:id="5" w:name="block-17422100"/>
      <w:bookmarkEnd w:id="0"/>
      <w:r w:rsidRPr="00433AA8">
        <w:rPr>
          <w:rFonts w:ascii="Times New Roman" w:hAnsi="Times New Roman"/>
          <w:b/>
          <w:color w:val="000000"/>
          <w:sz w:val="24"/>
          <w:szCs w:val="24"/>
          <w:lang w:val="ru-RU"/>
        </w:rPr>
        <w:lastRenderedPageBreak/>
        <w:t>ПОЯСНИТЕЛЬНАЯ ЗАПИСКА</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33AA8">
        <w:rPr>
          <w:rFonts w:ascii="Times New Roman" w:hAnsi="Times New Roman"/>
          <w:color w:val="333333"/>
          <w:sz w:val="24"/>
          <w:szCs w:val="24"/>
          <w:lang w:val="ru-RU"/>
        </w:rPr>
        <w:t xml:space="preserve">рабочей </w:t>
      </w:r>
      <w:r w:rsidRPr="00433AA8">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3F71C8" w:rsidRPr="00433AA8" w:rsidRDefault="003F71C8">
      <w:pPr>
        <w:spacing w:after="0" w:line="264" w:lineRule="auto"/>
        <w:ind w:left="120"/>
        <w:jc w:val="both"/>
        <w:rPr>
          <w:sz w:val="24"/>
          <w:szCs w:val="24"/>
          <w:lang w:val="ru-RU"/>
        </w:rPr>
      </w:pPr>
    </w:p>
    <w:p w:rsidR="003F71C8" w:rsidRPr="00433AA8" w:rsidRDefault="00432D61" w:rsidP="00433AA8">
      <w:pPr>
        <w:spacing w:after="0" w:line="264" w:lineRule="auto"/>
        <w:ind w:left="120"/>
        <w:jc w:val="both"/>
        <w:rPr>
          <w:sz w:val="24"/>
          <w:szCs w:val="24"/>
          <w:lang w:val="ru-RU"/>
        </w:rPr>
      </w:pPr>
      <w:r w:rsidRPr="00433AA8">
        <w:rPr>
          <w:rFonts w:ascii="Times New Roman" w:hAnsi="Times New Roman"/>
          <w:b/>
          <w:color w:val="000000"/>
          <w:sz w:val="24"/>
          <w:szCs w:val="24"/>
          <w:lang w:val="ru-RU"/>
        </w:rPr>
        <w:t xml:space="preserve">ОБЩАЯ ХАРАКТЕРИСТИКА </w:t>
      </w:r>
      <w:r w:rsidRPr="00433AA8">
        <w:rPr>
          <w:rFonts w:ascii="Times New Roman" w:hAnsi="Times New Roman"/>
          <w:b/>
          <w:color w:val="333333"/>
          <w:sz w:val="24"/>
          <w:szCs w:val="24"/>
          <w:lang w:val="ru-RU"/>
        </w:rPr>
        <w:t>УЧЕБНОГО ПРЕДМЕТА «ЛИТЕРАТУРА»</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3F71C8" w:rsidRPr="00433AA8" w:rsidRDefault="003F71C8">
      <w:pPr>
        <w:spacing w:after="0" w:line="264" w:lineRule="auto"/>
        <w:ind w:left="120"/>
        <w:jc w:val="both"/>
        <w:rPr>
          <w:sz w:val="24"/>
          <w:szCs w:val="24"/>
          <w:lang w:val="ru-RU"/>
        </w:rPr>
      </w:pPr>
    </w:p>
    <w:p w:rsidR="003F71C8" w:rsidRPr="00433AA8" w:rsidRDefault="00432D61" w:rsidP="00433AA8">
      <w:pPr>
        <w:spacing w:after="0" w:line="264" w:lineRule="auto"/>
        <w:ind w:left="120"/>
        <w:jc w:val="both"/>
        <w:rPr>
          <w:sz w:val="24"/>
          <w:szCs w:val="24"/>
          <w:lang w:val="ru-RU"/>
        </w:rPr>
      </w:pPr>
      <w:r w:rsidRPr="00433AA8">
        <w:rPr>
          <w:rFonts w:ascii="Times New Roman" w:hAnsi="Times New Roman"/>
          <w:b/>
          <w:color w:val="000000"/>
          <w:sz w:val="24"/>
          <w:szCs w:val="24"/>
          <w:lang w:val="ru-RU"/>
        </w:rPr>
        <w:t xml:space="preserve">ЦЕЛИ ИЗУЧЕНИЯ </w:t>
      </w:r>
      <w:r w:rsidRPr="00433AA8">
        <w:rPr>
          <w:rFonts w:ascii="Times New Roman" w:hAnsi="Times New Roman"/>
          <w:b/>
          <w:color w:val="333333"/>
          <w:sz w:val="24"/>
          <w:szCs w:val="24"/>
          <w:lang w:val="ru-RU"/>
        </w:rPr>
        <w:t>УЧЕБНОГО ПРЕДМЕТА «ЛИТЕРАТУРА»</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w:t>
      </w:r>
      <w:r w:rsidRPr="00433AA8">
        <w:rPr>
          <w:rFonts w:ascii="Times New Roman" w:hAnsi="Times New Roman"/>
          <w:color w:val="000000"/>
          <w:sz w:val="24"/>
          <w:szCs w:val="24"/>
          <w:lang w:val="ru-RU"/>
        </w:rPr>
        <w:lastRenderedPageBreak/>
        <w:t xml:space="preserve">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3F71C8" w:rsidRPr="00433AA8" w:rsidRDefault="003F71C8">
      <w:pPr>
        <w:spacing w:after="0" w:line="264" w:lineRule="auto"/>
        <w:ind w:left="120"/>
        <w:jc w:val="both"/>
        <w:rPr>
          <w:sz w:val="24"/>
          <w:szCs w:val="24"/>
          <w:lang w:val="ru-RU"/>
        </w:rPr>
      </w:pPr>
    </w:p>
    <w:p w:rsidR="003F71C8" w:rsidRPr="00433AA8" w:rsidRDefault="00432D61" w:rsidP="00433AA8">
      <w:pPr>
        <w:spacing w:after="0" w:line="264" w:lineRule="auto"/>
        <w:ind w:left="120"/>
        <w:jc w:val="both"/>
        <w:rPr>
          <w:sz w:val="24"/>
          <w:szCs w:val="24"/>
          <w:lang w:val="ru-RU"/>
        </w:rPr>
      </w:pPr>
      <w:r w:rsidRPr="00433AA8">
        <w:rPr>
          <w:rFonts w:ascii="Times New Roman" w:hAnsi="Times New Roman"/>
          <w:b/>
          <w:color w:val="000000"/>
          <w:sz w:val="24"/>
          <w:szCs w:val="24"/>
          <w:lang w:val="ru-RU"/>
        </w:rPr>
        <w:t>МЕСТО УЧЕБНОГО ПРЕДМЕТА «ЛИТЕРАТУРА» В УЧЕБНОМ ПЛАНЕ</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F71C8" w:rsidRPr="00433AA8" w:rsidRDefault="003F71C8">
      <w:pPr>
        <w:rPr>
          <w:sz w:val="24"/>
          <w:szCs w:val="24"/>
          <w:lang w:val="ru-RU"/>
        </w:rPr>
        <w:sectPr w:rsidR="003F71C8" w:rsidRPr="00433AA8" w:rsidSect="00432D61">
          <w:pgSz w:w="16383" w:h="11906" w:orient="landscape"/>
          <w:pgMar w:top="426" w:right="790" w:bottom="850" w:left="709" w:header="283" w:footer="283" w:gutter="0"/>
          <w:cols w:space="720"/>
          <w:docGrid w:linePitch="299"/>
        </w:sectPr>
      </w:pPr>
    </w:p>
    <w:p w:rsidR="003F71C8" w:rsidRPr="00433AA8" w:rsidRDefault="00432D61" w:rsidP="00433AA8">
      <w:pPr>
        <w:spacing w:after="0" w:line="264" w:lineRule="auto"/>
        <w:ind w:left="120"/>
        <w:jc w:val="both"/>
        <w:rPr>
          <w:sz w:val="24"/>
          <w:szCs w:val="24"/>
          <w:lang w:val="ru-RU"/>
        </w:rPr>
      </w:pPr>
      <w:bookmarkStart w:id="6" w:name="block-17422101"/>
      <w:bookmarkEnd w:id="5"/>
      <w:r w:rsidRPr="00433AA8">
        <w:rPr>
          <w:rFonts w:ascii="Times New Roman" w:hAnsi="Times New Roman"/>
          <w:b/>
          <w:color w:val="000000"/>
          <w:sz w:val="24"/>
          <w:szCs w:val="24"/>
          <w:lang w:val="ru-RU"/>
        </w:rPr>
        <w:lastRenderedPageBreak/>
        <w:t>СОДЕРЖАНИЕ УЧЕБНОГО ПРЕДМЕТА</w:t>
      </w: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8 КЛАСС</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Древнерусская литература.</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Житийная литература</w:t>
      </w:r>
      <w:r w:rsidRPr="00433AA8">
        <w:rPr>
          <w:rFonts w:ascii="Times New Roman" w:hAnsi="Times New Roman"/>
          <w:color w:val="000000"/>
          <w:sz w:val="24"/>
          <w:szCs w:val="24"/>
          <w:lang w:val="ru-RU"/>
        </w:rPr>
        <w:t xml:space="preserve"> ‌</w:t>
      </w:r>
      <w:bookmarkStart w:id="7" w:name="985594a0-fcf7-4207-a4d1-f380ff5738df"/>
      <w:r w:rsidRPr="00433AA8">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7"/>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Литература </w:t>
      </w:r>
      <w:r w:rsidRPr="00433AA8">
        <w:rPr>
          <w:rFonts w:ascii="Times New Roman" w:hAnsi="Times New Roman"/>
          <w:b/>
          <w:color w:val="000000"/>
          <w:sz w:val="24"/>
          <w:szCs w:val="24"/>
        </w:rPr>
        <w:t>XVIII</w:t>
      </w:r>
      <w:r w:rsidRPr="00433AA8">
        <w:rPr>
          <w:rFonts w:ascii="Times New Roman" w:hAnsi="Times New Roman"/>
          <w:b/>
          <w:color w:val="000000"/>
          <w:sz w:val="24"/>
          <w:szCs w:val="24"/>
          <w:lang w:val="ru-RU"/>
        </w:rPr>
        <w:t xml:space="preserve"> века.</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Д. И. Фонвизин. </w:t>
      </w:r>
      <w:r w:rsidRPr="00433AA8">
        <w:rPr>
          <w:rFonts w:ascii="Times New Roman" w:hAnsi="Times New Roman"/>
          <w:color w:val="000000"/>
          <w:sz w:val="24"/>
          <w:szCs w:val="24"/>
          <w:lang w:val="ru-RU"/>
        </w:rPr>
        <w:t xml:space="preserve">Комедия «Недоросль».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Литература первой половины </w:t>
      </w:r>
      <w:r w:rsidRPr="00433AA8">
        <w:rPr>
          <w:rFonts w:ascii="Times New Roman" w:hAnsi="Times New Roman"/>
          <w:b/>
          <w:color w:val="000000"/>
          <w:sz w:val="24"/>
          <w:szCs w:val="24"/>
        </w:rPr>
        <w:t>XIX</w:t>
      </w:r>
      <w:r w:rsidRPr="00433AA8">
        <w:rPr>
          <w:rFonts w:ascii="Times New Roman" w:hAnsi="Times New Roman"/>
          <w:b/>
          <w:color w:val="000000"/>
          <w:sz w:val="24"/>
          <w:szCs w:val="24"/>
          <w:lang w:val="ru-RU"/>
        </w:rPr>
        <w:t xml:space="preserve"> века.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А. С. Пушкин.</w:t>
      </w:r>
      <w:r w:rsidRPr="00433AA8">
        <w:rPr>
          <w:rFonts w:ascii="Times New Roman" w:hAnsi="Times New Roman"/>
          <w:color w:val="000000"/>
          <w:sz w:val="24"/>
          <w:szCs w:val="24"/>
          <w:lang w:val="ru-RU"/>
        </w:rPr>
        <w:t xml:space="preserve"> Стихотворения ‌</w:t>
      </w:r>
      <w:bookmarkStart w:id="8" w:name="5b5c3fe8-b2de-4b56-86d3-e3754f0ba265"/>
      <w:r w:rsidRPr="00433AA8">
        <w:rPr>
          <w:rFonts w:ascii="Times New Roman" w:hAnsi="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8"/>
      <w:r w:rsidRPr="00433AA8">
        <w:rPr>
          <w:rFonts w:ascii="Times New Roman" w:hAnsi="Times New Roman"/>
          <w:color w:val="000000"/>
          <w:sz w:val="24"/>
          <w:szCs w:val="24"/>
          <w:lang w:val="ru-RU"/>
        </w:rPr>
        <w:t xml:space="preserve">‌‌Роман «Капитанская дочка».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М. Ю. Лермонтов.</w:t>
      </w:r>
      <w:r w:rsidRPr="00433AA8">
        <w:rPr>
          <w:rFonts w:ascii="Times New Roman" w:hAnsi="Times New Roman"/>
          <w:color w:val="000000"/>
          <w:sz w:val="24"/>
          <w:szCs w:val="24"/>
          <w:lang w:val="ru-RU"/>
        </w:rPr>
        <w:t xml:space="preserve"> Стихотворения ‌</w:t>
      </w:r>
      <w:bookmarkStart w:id="9" w:name="1749eea8-4a2b-4b41-b15d-2fbade426127"/>
      <w:r w:rsidRPr="00433AA8">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9"/>
      <w:r w:rsidRPr="00433AA8">
        <w:rPr>
          <w:rFonts w:ascii="Times New Roman" w:hAnsi="Times New Roman"/>
          <w:color w:val="000000"/>
          <w:sz w:val="24"/>
          <w:szCs w:val="24"/>
          <w:lang w:val="ru-RU"/>
        </w:rPr>
        <w:t xml:space="preserve">‌‌ Поэма «Мцыри».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Н. В. Гоголь. </w:t>
      </w:r>
      <w:r w:rsidRPr="00433AA8">
        <w:rPr>
          <w:rFonts w:ascii="Times New Roman" w:hAnsi="Times New Roman"/>
          <w:color w:val="000000"/>
          <w:sz w:val="24"/>
          <w:szCs w:val="24"/>
          <w:lang w:val="ru-RU"/>
        </w:rPr>
        <w:t xml:space="preserve">Повесть «Шинель». Комедия «Ревизор».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Литература второй половины </w:t>
      </w:r>
      <w:r w:rsidRPr="00433AA8">
        <w:rPr>
          <w:rFonts w:ascii="Times New Roman" w:hAnsi="Times New Roman"/>
          <w:b/>
          <w:color w:val="000000"/>
          <w:sz w:val="24"/>
          <w:szCs w:val="24"/>
        </w:rPr>
        <w:t>XIX</w:t>
      </w:r>
      <w:r w:rsidRPr="00433AA8">
        <w:rPr>
          <w:rFonts w:ascii="Times New Roman" w:hAnsi="Times New Roman"/>
          <w:b/>
          <w:color w:val="000000"/>
          <w:sz w:val="24"/>
          <w:szCs w:val="24"/>
          <w:lang w:val="ru-RU"/>
        </w:rPr>
        <w:t xml:space="preserve"> века.</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И. С. Тургенев.</w:t>
      </w:r>
      <w:r w:rsidRPr="00433AA8">
        <w:rPr>
          <w:rFonts w:ascii="Times New Roman" w:hAnsi="Times New Roman"/>
          <w:color w:val="000000"/>
          <w:sz w:val="24"/>
          <w:szCs w:val="24"/>
          <w:lang w:val="ru-RU"/>
        </w:rPr>
        <w:t xml:space="preserve"> Повести ‌</w:t>
      </w:r>
      <w:bookmarkStart w:id="10" w:name="fabf9287-55ad-4e60-84d5-add7a98c2934"/>
      <w:r w:rsidRPr="00433AA8">
        <w:rPr>
          <w:rFonts w:ascii="Times New Roman" w:hAnsi="Times New Roman"/>
          <w:color w:val="000000"/>
          <w:sz w:val="24"/>
          <w:szCs w:val="24"/>
          <w:lang w:val="ru-RU"/>
        </w:rPr>
        <w:t>(одна по выбору). Например, «Ася», «Первая любовь».</w:t>
      </w:r>
      <w:bookmarkEnd w:id="10"/>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Ф. М. Достоевский. </w:t>
      </w:r>
      <w:r w:rsidRPr="00433AA8">
        <w:rPr>
          <w:rFonts w:ascii="Times New Roman" w:hAnsi="Times New Roman"/>
          <w:color w:val="000000"/>
          <w:sz w:val="24"/>
          <w:szCs w:val="24"/>
          <w:lang w:val="ru-RU"/>
        </w:rPr>
        <w:t>‌</w:t>
      </w:r>
      <w:bookmarkStart w:id="11" w:name="d4361b3a-67eb-4f10-a5c6-46aeb46ddd0f"/>
      <w:r w:rsidRPr="00433AA8">
        <w:rPr>
          <w:rFonts w:ascii="Times New Roman" w:hAnsi="Times New Roman"/>
          <w:color w:val="000000"/>
          <w:sz w:val="24"/>
          <w:szCs w:val="24"/>
          <w:lang w:val="ru-RU"/>
        </w:rPr>
        <w:t>«Бедные люди», «Белые ночи» (одно произведение по выбору).</w:t>
      </w:r>
      <w:bookmarkEnd w:id="11"/>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Л. Н. Толстой. </w:t>
      </w:r>
      <w:r w:rsidRPr="00433AA8">
        <w:rPr>
          <w:rFonts w:ascii="Times New Roman" w:hAnsi="Times New Roman"/>
          <w:color w:val="000000"/>
          <w:sz w:val="24"/>
          <w:szCs w:val="24"/>
          <w:lang w:val="ru-RU"/>
        </w:rPr>
        <w:t>Повести и рассказы ‌</w:t>
      </w:r>
      <w:bookmarkStart w:id="12" w:name="1cb9fa85-1479-480f-ac52-31806803cd56"/>
      <w:r w:rsidRPr="00433AA8">
        <w:rPr>
          <w:rFonts w:ascii="Times New Roman" w:hAnsi="Times New Roman"/>
          <w:color w:val="000000"/>
          <w:sz w:val="24"/>
          <w:szCs w:val="24"/>
          <w:lang w:val="ru-RU"/>
        </w:rPr>
        <w:t>(одно произведение по выбору). Например, «Отрочество» (главы).</w:t>
      </w:r>
      <w:bookmarkEnd w:id="12"/>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Литература первой половины </w:t>
      </w:r>
      <w:r w:rsidRPr="00433AA8">
        <w:rPr>
          <w:rFonts w:ascii="Times New Roman" w:hAnsi="Times New Roman"/>
          <w:b/>
          <w:color w:val="000000"/>
          <w:sz w:val="24"/>
          <w:szCs w:val="24"/>
        </w:rPr>
        <w:t>XX</w:t>
      </w:r>
      <w:r w:rsidRPr="00433AA8">
        <w:rPr>
          <w:rFonts w:ascii="Times New Roman" w:hAnsi="Times New Roman"/>
          <w:b/>
          <w:color w:val="000000"/>
          <w:sz w:val="24"/>
          <w:szCs w:val="24"/>
          <w:lang w:val="ru-RU"/>
        </w:rPr>
        <w:t xml:space="preserve"> века.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Произведения писателей русского зарубежья</w:t>
      </w:r>
      <w:r w:rsidRPr="00433AA8">
        <w:rPr>
          <w:rFonts w:ascii="Times New Roman" w:hAnsi="Times New Roman"/>
          <w:color w:val="000000"/>
          <w:sz w:val="24"/>
          <w:szCs w:val="24"/>
          <w:lang w:val="ru-RU"/>
        </w:rPr>
        <w:t xml:space="preserve"> ‌</w:t>
      </w:r>
      <w:bookmarkStart w:id="13" w:name="2d584d74-2b44-43c1-bb1d-41138fc1bfb5"/>
      <w:r w:rsidRPr="00433AA8">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13"/>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Поэзия первой половины ХХ века</w:t>
      </w:r>
      <w:r w:rsidRPr="00433AA8">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М. А. Булгаков</w:t>
      </w:r>
      <w:r w:rsidRPr="00433AA8">
        <w:rPr>
          <w:rFonts w:ascii="Times New Roman" w:hAnsi="Times New Roman"/>
          <w:color w:val="000000"/>
          <w:sz w:val="24"/>
          <w:szCs w:val="24"/>
          <w:lang w:val="ru-RU"/>
        </w:rPr>
        <w:t xml:space="preserve"> ‌</w:t>
      </w:r>
      <w:bookmarkStart w:id="14" w:name="ef531e3a-0507-4076-89cb-456c64cbca56"/>
      <w:r w:rsidRPr="00433AA8">
        <w:rPr>
          <w:rFonts w:ascii="Times New Roman" w:hAnsi="Times New Roman"/>
          <w:color w:val="000000"/>
          <w:sz w:val="24"/>
          <w:szCs w:val="24"/>
          <w:lang w:val="ru-RU"/>
        </w:rPr>
        <w:t>(одна повесть по выбору). Например, «Собачье сердце» и др.</w:t>
      </w:r>
      <w:bookmarkEnd w:id="14"/>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Литература второй половины </w:t>
      </w:r>
      <w:r w:rsidRPr="00433AA8">
        <w:rPr>
          <w:rFonts w:ascii="Times New Roman" w:hAnsi="Times New Roman"/>
          <w:b/>
          <w:color w:val="000000"/>
          <w:sz w:val="24"/>
          <w:szCs w:val="24"/>
        </w:rPr>
        <w:t>XX</w:t>
      </w:r>
      <w:r w:rsidRPr="00433AA8">
        <w:rPr>
          <w:rFonts w:ascii="Times New Roman" w:hAnsi="Times New Roman"/>
          <w:b/>
          <w:color w:val="000000"/>
          <w:sz w:val="24"/>
          <w:szCs w:val="24"/>
          <w:lang w:val="ru-RU"/>
        </w:rPr>
        <w:t xml:space="preserve"> века.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А. Т. Твардовский. </w:t>
      </w:r>
      <w:r w:rsidRPr="00433AA8">
        <w:rPr>
          <w:rFonts w:ascii="Times New Roman" w:hAnsi="Times New Roman"/>
          <w:color w:val="000000"/>
          <w:sz w:val="24"/>
          <w:szCs w:val="24"/>
          <w:lang w:val="ru-RU"/>
        </w:rPr>
        <w:t>Поэма «Василий Тёркин» ‌</w:t>
      </w:r>
      <w:bookmarkStart w:id="15" w:name="bf7bc9e4-c459-4e44-8cf4-6440f472144b"/>
      <w:r w:rsidRPr="00433AA8">
        <w:rPr>
          <w:rFonts w:ascii="Times New Roman" w:hAnsi="Times New Roman"/>
          <w:color w:val="000000"/>
          <w:sz w:val="24"/>
          <w:szCs w:val="24"/>
          <w:lang w:val="ru-RU"/>
        </w:rPr>
        <w:t>(главы «Переправа», «Гармонь», «Два солдата», «Поединок» и др.).</w:t>
      </w:r>
      <w:bookmarkEnd w:id="15"/>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А.Н. Толстой</w:t>
      </w:r>
      <w:r w:rsidRPr="00433AA8">
        <w:rPr>
          <w:rFonts w:ascii="Times New Roman" w:hAnsi="Times New Roman"/>
          <w:color w:val="000000"/>
          <w:sz w:val="24"/>
          <w:szCs w:val="24"/>
          <w:lang w:val="ru-RU"/>
        </w:rPr>
        <w:t>. Рассказ «Русский характер».</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М. А. Шолохов.</w:t>
      </w:r>
      <w:r w:rsidRPr="00433AA8">
        <w:rPr>
          <w:rFonts w:ascii="Times New Roman" w:hAnsi="Times New Roman"/>
          <w:color w:val="000000"/>
          <w:sz w:val="24"/>
          <w:szCs w:val="24"/>
          <w:lang w:val="ru-RU"/>
        </w:rPr>
        <w:t xml:space="preserve"> Рассказ «Судьба человека».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А. И. Солженицын.</w:t>
      </w:r>
      <w:r w:rsidRPr="00433AA8">
        <w:rPr>
          <w:rFonts w:ascii="Times New Roman" w:hAnsi="Times New Roman"/>
          <w:color w:val="000000"/>
          <w:sz w:val="24"/>
          <w:szCs w:val="24"/>
          <w:lang w:val="ru-RU"/>
        </w:rPr>
        <w:t xml:space="preserve"> Рассказ «Матрёнин двор».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Произведения отечественных прозаиков второй половины </w:t>
      </w:r>
      <w:r w:rsidRPr="00433AA8">
        <w:rPr>
          <w:rFonts w:ascii="Times New Roman" w:hAnsi="Times New Roman"/>
          <w:b/>
          <w:color w:val="000000"/>
          <w:sz w:val="24"/>
          <w:szCs w:val="24"/>
        </w:rPr>
        <w:t>XX</w:t>
      </w:r>
      <w:r w:rsidRPr="00433AA8">
        <w:rPr>
          <w:rFonts w:ascii="Times New Roman" w:hAnsi="Times New Roman"/>
          <w:b/>
          <w:color w:val="000000"/>
          <w:sz w:val="24"/>
          <w:szCs w:val="24"/>
          <w:lang w:val="ru-RU"/>
        </w:rPr>
        <w:t>–</w:t>
      </w:r>
      <w:r w:rsidRPr="00433AA8">
        <w:rPr>
          <w:rFonts w:ascii="Times New Roman" w:hAnsi="Times New Roman"/>
          <w:b/>
          <w:color w:val="000000"/>
          <w:sz w:val="24"/>
          <w:szCs w:val="24"/>
        </w:rPr>
        <w:t>XXI</w:t>
      </w:r>
      <w:r w:rsidRPr="00433AA8">
        <w:rPr>
          <w:rFonts w:ascii="Times New Roman" w:hAnsi="Times New Roman"/>
          <w:b/>
          <w:color w:val="000000"/>
          <w:sz w:val="24"/>
          <w:szCs w:val="24"/>
          <w:lang w:val="ru-RU"/>
        </w:rPr>
        <w:t xml:space="preserve"> века</w:t>
      </w:r>
      <w:r w:rsidRPr="00433AA8">
        <w:rPr>
          <w:rFonts w:ascii="Times New Roman" w:hAnsi="Times New Roman"/>
          <w:color w:val="000000"/>
          <w:sz w:val="24"/>
          <w:szCs w:val="24"/>
          <w:lang w:val="ru-RU"/>
        </w:rPr>
        <w:t>‌</w:t>
      </w:r>
      <w:bookmarkStart w:id="16" w:name="464a1461-dc27-4c8e-855e-7a4d0048dab5"/>
      <w:r w:rsidRPr="00433AA8">
        <w:rPr>
          <w:rFonts w:ascii="Times New Roman" w:hAnsi="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16"/>
      <w:r w:rsidRPr="00433AA8">
        <w:rPr>
          <w:rFonts w:ascii="Times New Roman" w:hAnsi="Times New Roman"/>
          <w:color w:val="000000"/>
          <w:sz w:val="24"/>
          <w:szCs w:val="24"/>
          <w:lang w:val="ru-RU"/>
        </w:rPr>
        <w:t>‌‌</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Произведения отечественных и зарубежных прозаиков второй половины </w:t>
      </w:r>
      <w:r w:rsidRPr="00433AA8">
        <w:rPr>
          <w:rFonts w:ascii="Times New Roman" w:hAnsi="Times New Roman"/>
          <w:b/>
          <w:color w:val="000000"/>
          <w:sz w:val="24"/>
          <w:szCs w:val="24"/>
        </w:rPr>
        <w:t>XX</w:t>
      </w:r>
      <w:r w:rsidRPr="00433AA8">
        <w:rPr>
          <w:rFonts w:ascii="Times New Roman" w:hAnsi="Times New Roman"/>
          <w:b/>
          <w:color w:val="000000"/>
          <w:sz w:val="24"/>
          <w:szCs w:val="24"/>
          <w:lang w:val="ru-RU"/>
        </w:rPr>
        <w:t>–</w:t>
      </w:r>
      <w:r w:rsidRPr="00433AA8">
        <w:rPr>
          <w:rFonts w:ascii="Times New Roman" w:hAnsi="Times New Roman"/>
          <w:b/>
          <w:color w:val="000000"/>
          <w:sz w:val="24"/>
          <w:szCs w:val="24"/>
        </w:rPr>
        <w:t>XXI</w:t>
      </w:r>
      <w:r w:rsidRPr="00433AA8">
        <w:rPr>
          <w:rFonts w:ascii="Times New Roman" w:hAnsi="Times New Roman"/>
          <w:b/>
          <w:color w:val="000000"/>
          <w:sz w:val="24"/>
          <w:szCs w:val="24"/>
          <w:lang w:val="ru-RU"/>
        </w:rPr>
        <w:t xml:space="preserve"> века </w:t>
      </w:r>
      <w:r w:rsidRPr="00433AA8">
        <w:rPr>
          <w:rFonts w:ascii="Times New Roman" w:hAnsi="Times New Roman"/>
          <w:color w:val="000000"/>
          <w:sz w:val="24"/>
          <w:szCs w:val="24"/>
          <w:lang w:val="ru-RU"/>
        </w:rPr>
        <w:t>‌</w:t>
      </w:r>
      <w:bookmarkStart w:id="17" w:name="ed5b2d90-0663-4a5c-8be5-da4aade46b54"/>
      <w:r w:rsidRPr="00433AA8">
        <w:rPr>
          <w:rFonts w:ascii="Times New Roman" w:hAnsi="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17"/>
      <w:r w:rsidRPr="00433AA8">
        <w:rPr>
          <w:rFonts w:ascii="Times New Roman" w:hAnsi="Times New Roman"/>
          <w:color w:val="000000"/>
          <w:sz w:val="24"/>
          <w:szCs w:val="24"/>
          <w:lang w:val="ru-RU"/>
        </w:rPr>
        <w:t xml:space="preserve">‌‌ </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lastRenderedPageBreak/>
        <w:t xml:space="preserve">Поэзия второй половины </w:t>
      </w:r>
      <w:r w:rsidRPr="00433AA8">
        <w:rPr>
          <w:rFonts w:ascii="Times New Roman" w:hAnsi="Times New Roman"/>
          <w:b/>
          <w:color w:val="000000"/>
          <w:sz w:val="24"/>
          <w:szCs w:val="24"/>
        </w:rPr>
        <w:t>XX</w:t>
      </w:r>
      <w:r w:rsidRPr="00433AA8">
        <w:rPr>
          <w:rFonts w:ascii="Times New Roman" w:hAnsi="Times New Roman"/>
          <w:b/>
          <w:color w:val="000000"/>
          <w:sz w:val="24"/>
          <w:szCs w:val="24"/>
          <w:lang w:val="ru-RU"/>
        </w:rPr>
        <w:t xml:space="preserve"> – начала </w:t>
      </w:r>
      <w:r w:rsidRPr="00433AA8">
        <w:rPr>
          <w:rFonts w:ascii="Times New Roman" w:hAnsi="Times New Roman"/>
          <w:b/>
          <w:color w:val="000000"/>
          <w:sz w:val="24"/>
          <w:szCs w:val="24"/>
        </w:rPr>
        <w:t>XXI</w:t>
      </w:r>
      <w:r w:rsidRPr="00433AA8">
        <w:rPr>
          <w:rFonts w:ascii="Times New Roman" w:hAnsi="Times New Roman"/>
          <w:b/>
          <w:color w:val="000000"/>
          <w:sz w:val="24"/>
          <w:szCs w:val="24"/>
          <w:lang w:val="ru-RU"/>
        </w:rPr>
        <w:t xml:space="preserve"> века</w:t>
      </w:r>
      <w:r w:rsidRPr="00433AA8">
        <w:rPr>
          <w:rFonts w:ascii="Times New Roman" w:hAnsi="Times New Roman"/>
          <w:color w:val="000000"/>
          <w:sz w:val="24"/>
          <w:szCs w:val="24"/>
          <w:lang w:val="ru-RU"/>
        </w:rPr>
        <w:t xml:space="preserve"> ‌</w:t>
      </w:r>
      <w:bookmarkStart w:id="18" w:name="adb853ee-930d-4a27-923a-b9cb0245de5e"/>
      <w:r w:rsidRPr="00433AA8">
        <w:rPr>
          <w:rFonts w:ascii="Times New Roman" w:hAnsi="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8"/>
      <w:r w:rsidRPr="00433AA8">
        <w:rPr>
          <w:rFonts w:ascii="Times New Roman" w:hAnsi="Times New Roman"/>
          <w:color w:val="000000"/>
          <w:sz w:val="24"/>
          <w:szCs w:val="24"/>
          <w:lang w:val="ru-RU"/>
        </w:rPr>
        <w:t>‌‌</w:t>
      </w:r>
    </w:p>
    <w:p w:rsidR="003F71C8" w:rsidRPr="00433AA8" w:rsidRDefault="00432D61">
      <w:pPr>
        <w:shd w:val="clear" w:color="auto" w:fill="FFFFFF"/>
        <w:spacing w:after="0" w:line="264" w:lineRule="auto"/>
        <w:ind w:firstLine="600"/>
        <w:jc w:val="both"/>
        <w:rPr>
          <w:sz w:val="24"/>
          <w:szCs w:val="24"/>
          <w:lang w:val="ru-RU"/>
        </w:rPr>
      </w:pPr>
      <w:r w:rsidRPr="00433AA8">
        <w:rPr>
          <w:rFonts w:ascii="Times New Roman" w:hAnsi="Times New Roman"/>
          <w:b/>
          <w:color w:val="000000"/>
          <w:sz w:val="24"/>
          <w:szCs w:val="24"/>
          <w:lang w:val="ru-RU"/>
        </w:rPr>
        <w:t>Зарубежная литература. У. Шекспир.</w:t>
      </w:r>
      <w:r w:rsidRPr="00433AA8">
        <w:rPr>
          <w:rFonts w:ascii="Times New Roman" w:hAnsi="Times New Roman"/>
          <w:color w:val="000000"/>
          <w:sz w:val="24"/>
          <w:szCs w:val="24"/>
          <w:lang w:val="ru-RU"/>
        </w:rPr>
        <w:t xml:space="preserve"> Сонеты ‌</w:t>
      </w:r>
      <w:bookmarkStart w:id="19" w:name="0d55d6d3-7190-4389-8070-261d3434d548"/>
      <w:r w:rsidRPr="00433AA8">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19"/>
      <w:r w:rsidRPr="00433AA8">
        <w:rPr>
          <w:rFonts w:ascii="Times New Roman" w:hAnsi="Times New Roman"/>
          <w:color w:val="000000"/>
          <w:sz w:val="24"/>
          <w:szCs w:val="24"/>
          <w:lang w:val="ru-RU"/>
        </w:rPr>
        <w:t>‌‌Трагедия «Ромео и Джульетта» ‌</w:t>
      </w:r>
      <w:bookmarkStart w:id="20" w:name="b53ea1d5-9b20-4ab2-824f-f7ee2f330726"/>
      <w:r w:rsidRPr="00433AA8">
        <w:rPr>
          <w:rFonts w:ascii="Times New Roman" w:hAnsi="Times New Roman"/>
          <w:color w:val="000000"/>
          <w:sz w:val="24"/>
          <w:szCs w:val="24"/>
          <w:lang w:val="ru-RU"/>
        </w:rPr>
        <w:t>(фрагменты по выбору).</w:t>
      </w:r>
      <w:bookmarkEnd w:id="20"/>
      <w:r w:rsidRPr="00433AA8">
        <w:rPr>
          <w:rFonts w:ascii="Times New Roman" w:hAnsi="Times New Roman"/>
          <w:color w:val="000000"/>
          <w:sz w:val="24"/>
          <w:szCs w:val="24"/>
          <w:lang w:val="ru-RU"/>
        </w:rPr>
        <w:t xml:space="preserve">‌‌ </w:t>
      </w:r>
    </w:p>
    <w:p w:rsidR="003F71C8" w:rsidRPr="00433AA8" w:rsidRDefault="00432D61">
      <w:pPr>
        <w:shd w:val="clear" w:color="auto" w:fill="FFFFFF"/>
        <w:spacing w:after="0" w:line="264" w:lineRule="auto"/>
        <w:ind w:firstLine="600"/>
        <w:jc w:val="both"/>
        <w:rPr>
          <w:sz w:val="24"/>
          <w:szCs w:val="24"/>
          <w:lang w:val="ru-RU"/>
        </w:rPr>
      </w:pPr>
      <w:r w:rsidRPr="00433AA8">
        <w:rPr>
          <w:rFonts w:ascii="Times New Roman" w:hAnsi="Times New Roman"/>
          <w:b/>
          <w:color w:val="000000"/>
          <w:sz w:val="24"/>
          <w:szCs w:val="24"/>
          <w:lang w:val="ru-RU"/>
        </w:rPr>
        <w:t xml:space="preserve">Ж.-Б. Мольер. </w:t>
      </w:r>
      <w:r w:rsidRPr="00433AA8">
        <w:rPr>
          <w:rFonts w:ascii="Times New Roman" w:hAnsi="Times New Roman"/>
          <w:color w:val="000000"/>
          <w:sz w:val="24"/>
          <w:szCs w:val="24"/>
          <w:lang w:val="ru-RU"/>
        </w:rPr>
        <w:t>Комедия «Мещанин во дворянстве» ‌</w:t>
      </w:r>
      <w:bookmarkStart w:id="21" w:name="0d430c7d-1e84-4c15-8128-09b5a0ae5b8e"/>
      <w:r w:rsidRPr="00433AA8">
        <w:rPr>
          <w:rFonts w:ascii="Times New Roman" w:hAnsi="Times New Roman"/>
          <w:color w:val="000000"/>
          <w:sz w:val="24"/>
          <w:szCs w:val="24"/>
          <w:lang w:val="ru-RU"/>
        </w:rPr>
        <w:t>(фрагменты по выбору).</w:t>
      </w:r>
      <w:bookmarkEnd w:id="21"/>
      <w:r w:rsidRPr="00433AA8">
        <w:rPr>
          <w:rFonts w:ascii="Times New Roman" w:hAnsi="Times New Roman"/>
          <w:color w:val="000000"/>
          <w:sz w:val="24"/>
          <w:szCs w:val="24"/>
          <w:lang w:val="ru-RU"/>
        </w:rPr>
        <w:t>‌‌</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lang w:val="ru-RU"/>
        </w:rPr>
      </w:pPr>
      <w:bookmarkStart w:id="22" w:name="block-17422096"/>
      <w:bookmarkEnd w:id="6"/>
      <w:r w:rsidRPr="00433AA8">
        <w:rPr>
          <w:rFonts w:ascii="Times New Roman" w:hAnsi="Times New Roman"/>
          <w:b/>
          <w:color w:val="000000"/>
          <w:sz w:val="24"/>
          <w:szCs w:val="24"/>
          <w:lang w:val="ru-RU"/>
        </w:rPr>
        <w:t>ПЛАНИРУЕМЫЕ ОБРАЗОВАТЕЛЬНЫЕ РЕЗУЛЬТАТЫ</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ЛИЧНОСТНЫЕ РЕЗУЛЬТАТЫ</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rPr>
      </w:pPr>
      <w:r w:rsidRPr="00433AA8">
        <w:rPr>
          <w:rFonts w:ascii="Times New Roman" w:hAnsi="Times New Roman"/>
          <w:b/>
          <w:color w:val="000000"/>
          <w:sz w:val="24"/>
          <w:szCs w:val="24"/>
        </w:rPr>
        <w:t>Гражданского воспитания:</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неприятие любых форм экстремизма, дискриминации;</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понимание роли различных социальных институтов в жизни человека;</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представление о способах противодействия коррупции;</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активное участие в школьном самоуправлении;</w:t>
      </w:r>
    </w:p>
    <w:p w:rsidR="003F71C8" w:rsidRPr="00433AA8" w:rsidRDefault="00432D61">
      <w:pPr>
        <w:numPr>
          <w:ilvl w:val="0"/>
          <w:numId w:val="1"/>
        </w:numPr>
        <w:spacing w:after="0" w:line="264" w:lineRule="auto"/>
        <w:jc w:val="both"/>
        <w:rPr>
          <w:sz w:val="24"/>
          <w:szCs w:val="24"/>
          <w:lang w:val="ru-RU"/>
        </w:rPr>
      </w:pPr>
      <w:r w:rsidRPr="00433AA8">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rPr>
      </w:pPr>
      <w:r w:rsidRPr="00433AA8">
        <w:rPr>
          <w:rFonts w:ascii="Times New Roman" w:hAnsi="Times New Roman"/>
          <w:b/>
          <w:color w:val="000000"/>
          <w:sz w:val="24"/>
          <w:szCs w:val="24"/>
        </w:rPr>
        <w:t>Патриотического воспитания:</w:t>
      </w:r>
    </w:p>
    <w:p w:rsidR="003F71C8" w:rsidRPr="00433AA8" w:rsidRDefault="00432D61">
      <w:pPr>
        <w:numPr>
          <w:ilvl w:val="0"/>
          <w:numId w:val="2"/>
        </w:numPr>
        <w:spacing w:after="0" w:line="264" w:lineRule="auto"/>
        <w:jc w:val="both"/>
        <w:rPr>
          <w:sz w:val="24"/>
          <w:szCs w:val="24"/>
          <w:lang w:val="ru-RU"/>
        </w:rPr>
      </w:pPr>
      <w:r w:rsidRPr="00433AA8">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3F71C8" w:rsidRPr="00433AA8" w:rsidRDefault="00432D61">
      <w:pPr>
        <w:numPr>
          <w:ilvl w:val="0"/>
          <w:numId w:val="2"/>
        </w:numPr>
        <w:spacing w:after="0" w:line="264" w:lineRule="auto"/>
        <w:jc w:val="both"/>
        <w:rPr>
          <w:sz w:val="24"/>
          <w:szCs w:val="24"/>
          <w:lang w:val="ru-RU"/>
        </w:rPr>
      </w:pPr>
      <w:r w:rsidRPr="00433AA8">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3F71C8" w:rsidRPr="00433AA8" w:rsidRDefault="00432D61">
      <w:pPr>
        <w:numPr>
          <w:ilvl w:val="0"/>
          <w:numId w:val="2"/>
        </w:numPr>
        <w:spacing w:after="0" w:line="264" w:lineRule="auto"/>
        <w:jc w:val="both"/>
        <w:rPr>
          <w:sz w:val="24"/>
          <w:szCs w:val="24"/>
          <w:lang w:val="ru-RU"/>
        </w:rPr>
      </w:pPr>
      <w:r w:rsidRPr="00433AA8">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rPr>
      </w:pPr>
      <w:r w:rsidRPr="00433AA8">
        <w:rPr>
          <w:rFonts w:ascii="Times New Roman" w:hAnsi="Times New Roman"/>
          <w:b/>
          <w:color w:val="000000"/>
          <w:sz w:val="24"/>
          <w:szCs w:val="24"/>
        </w:rPr>
        <w:t>Духовно-нравственного воспитания:</w:t>
      </w:r>
    </w:p>
    <w:p w:rsidR="003F71C8" w:rsidRPr="00433AA8" w:rsidRDefault="00432D61">
      <w:pPr>
        <w:numPr>
          <w:ilvl w:val="0"/>
          <w:numId w:val="3"/>
        </w:numPr>
        <w:spacing w:after="0" w:line="264" w:lineRule="auto"/>
        <w:jc w:val="both"/>
        <w:rPr>
          <w:sz w:val="24"/>
          <w:szCs w:val="24"/>
          <w:lang w:val="ru-RU"/>
        </w:rPr>
      </w:pPr>
      <w:r w:rsidRPr="00433AA8">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3F71C8" w:rsidRPr="00433AA8" w:rsidRDefault="00432D61">
      <w:pPr>
        <w:numPr>
          <w:ilvl w:val="0"/>
          <w:numId w:val="3"/>
        </w:numPr>
        <w:spacing w:after="0" w:line="264" w:lineRule="auto"/>
        <w:jc w:val="both"/>
        <w:rPr>
          <w:sz w:val="24"/>
          <w:szCs w:val="24"/>
          <w:lang w:val="ru-RU"/>
        </w:rPr>
      </w:pPr>
      <w:r w:rsidRPr="00433AA8">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F71C8" w:rsidRPr="00433AA8" w:rsidRDefault="00432D61">
      <w:pPr>
        <w:numPr>
          <w:ilvl w:val="0"/>
          <w:numId w:val="3"/>
        </w:numPr>
        <w:spacing w:after="0" w:line="264" w:lineRule="auto"/>
        <w:jc w:val="both"/>
        <w:rPr>
          <w:sz w:val="24"/>
          <w:szCs w:val="24"/>
          <w:lang w:val="ru-RU"/>
        </w:rPr>
      </w:pPr>
      <w:r w:rsidRPr="00433AA8">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rPr>
      </w:pPr>
      <w:r w:rsidRPr="00433AA8">
        <w:rPr>
          <w:rFonts w:ascii="Times New Roman" w:hAnsi="Times New Roman"/>
          <w:b/>
          <w:color w:val="000000"/>
          <w:sz w:val="24"/>
          <w:szCs w:val="24"/>
        </w:rPr>
        <w:t>Эстетического воспитания:</w:t>
      </w:r>
    </w:p>
    <w:p w:rsidR="003F71C8" w:rsidRPr="00433AA8" w:rsidRDefault="00432D61">
      <w:pPr>
        <w:numPr>
          <w:ilvl w:val="0"/>
          <w:numId w:val="4"/>
        </w:numPr>
        <w:spacing w:after="0" w:line="264" w:lineRule="auto"/>
        <w:jc w:val="both"/>
        <w:rPr>
          <w:sz w:val="24"/>
          <w:szCs w:val="24"/>
          <w:lang w:val="ru-RU"/>
        </w:rPr>
      </w:pPr>
      <w:r w:rsidRPr="00433AA8">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F71C8" w:rsidRPr="00433AA8" w:rsidRDefault="00432D61">
      <w:pPr>
        <w:numPr>
          <w:ilvl w:val="0"/>
          <w:numId w:val="4"/>
        </w:numPr>
        <w:spacing w:after="0" w:line="264" w:lineRule="auto"/>
        <w:jc w:val="both"/>
        <w:rPr>
          <w:sz w:val="24"/>
          <w:szCs w:val="24"/>
          <w:lang w:val="ru-RU"/>
        </w:rPr>
      </w:pPr>
      <w:r w:rsidRPr="00433AA8">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3F71C8" w:rsidRPr="00433AA8" w:rsidRDefault="00432D61">
      <w:pPr>
        <w:numPr>
          <w:ilvl w:val="0"/>
          <w:numId w:val="4"/>
        </w:numPr>
        <w:spacing w:after="0" w:line="264" w:lineRule="auto"/>
        <w:jc w:val="both"/>
        <w:rPr>
          <w:sz w:val="24"/>
          <w:szCs w:val="24"/>
          <w:lang w:val="ru-RU"/>
        </w:rPr>
      </w:pPr>
      <w:r w:rsidRPr="00433AA8">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3F71C8" w:rsidRPr="00433AA8" w:rsidRDefault="00432D61">
      <w:pPr>
        <w:numPr>
          <w:ilvl w:val="0"/>
          <w:numId w:val="4"/>
        </w:numPr>
        <w:spacing w:after="0" w:line="264" w:lineRule="auto"/>
        <w:jc w:val="both"/>
        <w:rPr>
          <w:sz w:val="24"/>
          <w:szCs w:val="24"/>
          <w:lang w:val="ru-RU"/>
        </w:rPr>
      </w:pPr>
      <w:r w:rsidRPr="00433AA8">
        <w:rPr>
          <w:rFonts w:ascii="Times New Roman" w:hAnsi="Times New Roman"/>
          <w:color w:val="000000"/>
          <w:sz w:val="24"/>
          <w:szCs w:val="24"/>
          <w:lang w:val="ru-RU"/>
        </w:rPr>
        <w:t>стремление к самовыражению в разных видах искусства.</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lastRenderedPageBreak/>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t>умение принимать себя и других, не осуждая;</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t>уметь управлять собственным эмоциональным состоянием;</w:t>
      </w:r>
    </w:p>
    <w:p w:rsidR="003F71C8" w:rsidRPr="00433AA8" w:rsidRDefault="00432D61">
      <w:pPr>
        <w:numPr>
          <w:ilvl w:val="0"/>
          <w:numId w:val="5"/>
        </w:numPr>
        <w:spacing w:after="0" w:line="264" w:lineRule="auto"/>
        <w:jc w:val="both"/>
        <w:rPr>
          <w:sz w:val="24"/>
          <w:szCs w:val="24"/>
          <w:lang w:val="ru-RU"/>
        </w:rPr>
      </w:pPr>
      <w:r w:rsidRPr="00433AA8">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rPr>
      </w:pPr>
      <w:r w:rsidRPr="00433AA8">
        <w:rPr>
          <w:rFonts w:ascii="Times New Roman" w:hAnsi="Times New Roman"/>
          <w:b/>
          <w:color w:val="000000"/>
          <w:sz w:val="24"/>
          <w:szCs w:val="24"/>
        </w:rPr>
        <w:t>Трудового воспитания:</w:t>
      </w:r>
    </w:p>
    <w:p w:rsidR="003F71C8" w:rsidRPr="00433AA8" w:rsidRDefault="00432D61">
      <w:pPr>
        <w:numPr>
          <w:ilvl w:val="0"/>
          <w:numId w:val="6"/>
        </w:numPr>
        <w:spacing w:after="0" w:line="264" w:lineRule="auto"/>
        <w:jc w:val="both"/>
        <w:rPr>
          <w:sz w:val="24"/>
          <w:szCs w:val="24"/>
          <w:lang w:val="ru-RU"/>
        </w:rPr>
      </w:pPr>
      <w:r w:rsidRPr="00433AA8">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3F71C8" w:rsidRPr="00433AA8" w:rsidRDefault="00432D61">
      <w:pPr>
        <w:numPr>
          <w:ilvl w:val="0"/>
          <w:numId w:val="6"/>
        </w:numPr>
        <w:spacing w:after="0" w:line="264" w:lineRule="auto"/>
        <w:jc w:val="both"/>
        <w:rPr>
          <w:sz w:val="24"/>
          <w:szCs w:val="24"/>
          <w:lang w:val="ru-RU"/>
        </w:rPr>
      </w:pPr>
      <w:r w:rsidRPr="00433AA8">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3F71C8" w:rsidRPr="00433AA8" w:rsidRDefault="00432D61">
      <w:pPr>
        <w:numPr>
          <w:ilvl w:val="0"/>
          <w:numId w:val="6"/>
        </w:numPr>
        <w:spacing w:after="0" w:line="264" w:lineRule="auto"/>
        <w:jc w:val="both"/>
        <w:rPr>
          <w:sz w:val="24"/>
          <w:szCs w:val="24"/>
          <w:lang w:val="ru-RU"/>
        </w:rPr>
      </w:pPr>
      <w:r w:rsidRPr="00433AA8">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3F71C8" w:rsidRPr="00433AA8" w:rsidRDefault="00432D61">
      <w:pPr>
        <w:numPr>
          <w:ilvl w:val="0"/>
          <w:numId w:val="6"/>
        </w:numPr>
        <w:spacing w:after="0" w:line="264" w:lineRule="auto"/>
        <w:jc w:val="both"/>
        <w:rPr>
          <w:sz w:val="24"/>
          <w:szCs w:val="24"/>
          <w:lang w:val="ru-RU"/>
        </w:rPr>
      </w:pPr>
      <w:r w:rsidRPr="00433AA8">
        <w:rPr>
          <w:rFonts w:ascii="Times New Roman" w:hAnsi="Times New Roman"/>
          <w:color w:val="000000"/>
          <w:sz w:val="24"/>
          <w:szCs w:val="24"/>
          <w:lang w:val="ru-RU"/>
        </w:rPr>
        <w:t xml:space="preserve">готовность адаптироваться в профессиональной среде; </w:t>
      </w:r>
    </w:p>
    <w:p w:rsidR="003F71C8" w:rsidRPr="00433AA8" w:rsidRDefault="00432D61">
      <w:pPr>
        <w:numPr>
          <w:ilvl w:val="0"/>
          <w:numId w:val="6"/>
        </w:numPr>
        <w:spacing w:after="0" w:line="264" w:lineRule="auto"/>
        <w:jc w:val="both"/>
        <w:rPr>
          <w:sz w:val="24"/>
          <w:szCs w:val="24"/>
          <w:lang w:val="ru-RU"/>
        </w:rPr>
      </w:pPr>
      <w:r w:rsidRPr="00433AA8">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3F71C8" w:rsidRPr="00433AA8" w:rsidRDefault="00432D61">
      <w:pPr>
        <w:numPr>
          <w:ilvl w:val="0"/>
          <w:numId w:val="6"/>
        </w:numPr>
        <w:spacing w:after="0" w:line="264" w:lineRule="auto"/>
        <w:jc w:val="both"/>
        <w:rPr>
          <w:sz w:val="24"/>
          <w:szCs w:val="24"/>
          <w:lang w:val="ru-RU"/>
        </w:rPr>
      </w:pPr>
      <w:r w:rsidRPr="00433AA8">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rPr>
      </w:pPr>
      <w:r w:rsidRPr="00433AA8">
        <w:rPr>
          <w:rFonts w:ascii="Times New Roman" w:hAnsi="Times New Roman"/>
          <w:b/>
          <w:color w:val="000000"/>
          <w:sz w:val="24"/>
          <w:szCs w:val="24"/>
        </w:rPr>
        <w:t>Экологического воспитания:</w:t>
      </w:r>
    </w:p>
    <w:p w:rsidR="003F71C8" w:rsidRPr="00433AA8" w:rsidRDefault="00432D61">
      <w:pPr>
        <w:numPr>
          <w:ilvl w:val="0"/>
          <w:numId w:val="7"/>
        </w:numPr>
        <w:spacing w:after="0" w:line="264" w:lineRule="auto"/>
        <w:jc w:val="both"/>
        <w:rPr>
          <w:sz w:val="24"/>
          <w:szCs w:val="24"/>
          <w:lang w:val="ru-RU"/>
        </w:rPr>
      </w:pPr>
      <w:r w:rsidRPr="00433AA8">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3F71C8" w:rsidRPr="00433AA8" w:rsidRDefault="00432D61">
      <w:pPr>
        <w:numPr>
          <w:ilvl w:val="0"/>
          <w:numId w:val="7"/>
        </w:numPr>
        <w:spacing w:after="0" w:line="264" w:lineRule="auto"/>
        <w:jc w:val="both"/>
        <w:rPr>
          <w:sz w:val="24"/>
          <w:szCs w:val="24"/>
          <w:lang w:val="ru-RU"/>
        </w:rPr>
      </w:pPr>
      <w:r w:rsidRPr="00433AA8">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3F71C8" w:rsidRPr="00433AA8" w:rsidRDefault="00432D61">
      <w:pPr>
        <w:numPr>
          <w:ilvl w:val="0"/>
          <w:numId w:val="7"/>
        </w:numPr>
        <w:spacing w:after="0" w:line="264" w:lineRule="auto"/>
        <w:jc w:val="both"/>
        <w:rPr>
          <w:sz w:val="24"/>
          <w:szCs w:val="24"/>
          <w:lang w:val="ru-RU"/>
        </w:rPr>
      </w:pPr>
      <w:r w:rsidRPr="00433AA8">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3F71C8" w:rsidRPr="00433AA8" w:rsidRDefault="00432D61">
      <w:pPr>
        <w:numPr>
          <w:ilvl w:val="0"/>
          <w:numId w:val="7"/>
        </w:numPr>
        <w:spacing w:after="0" w:line="264" w:lineRule="auto"/>
        <w:jc w:val="both"/>
        <w:rPr>
          <w:sz w:val="24"/>
          <w:szCs w:val="24"/>
          <w:lang w:val="ru-RU"/>
        </w:rPr>
      </w:pPr>
      <w:r w:rsidRPr="00433AA8">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3F71C8" w:rsidRPr="00433AA8" w:rsidRDefault="00432D61">
      <w:pPr>
        <w:numPr>
          <w:ilvl w:val="0"/>
          <w:numId w:val="7"/>
        </w:numPr>
        <w:spacing w:after="0" w:line="264" w:lineRule="auto"/>
        <w:jc w:val="both"/>
        <w:rPr>
          <w:sz w:val="24"/>
          <w:szCs w:val="24"/>
          <w:lang w:val="ru-RU"/>
        </w:rPr>
      </w:pPr>
      <w:r w:rsidRPr="00433AA8">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rPr>
      </w:pPr>
      <w:r w:rsidRPr="00433AA8">
        <w:rPr>
          <w:rFonts w:ascii="Times New Roman" w:hAnsi="Times New Roman"/>
          <w:b/>
          <w:color w:val="000000"/>
          <w:sz w:val="24"/>
          <w:szCs w:val="24"/>
        </w:rPr>
        <w:t>Ценности научного познания:</w:t>
      </w:r>
    </w:p>
    <w:p w:rsidR="003F71C8" w:rsidRPr="00433AA8" w:rsidRDefault="00432D61">
      <w:pPr>
        <w:numPr>
          <w:ilvl w:val="0"/>
          <w:numId w:val="8"/>
        </w:numPr>
        <w:spacing w:after="0" w:line="264" w:lineRule="auto"/>
        <w:jc w:val="both"/>
        <w:rPr>
          <w:sz w:val="24"/>
          <w:szCs w:val="24"/>
          <w:lang w:val="ru-RU"/>
        </w:rPr>
      </w:pPr>
      <w:r w:rsidRPr="00433AA8">
        <w:rPr>
          <w:rFonts w:ascii="Times New Roman" w:hAnsi="Times New Roman"/>
          <w:color w:val="000000"/>
          <w:sz w:val="24"/>
          <w:szCs w:val="24"/>
          <w:lang w:val="ru-RU"/>
        </w:rPr>
        <w:lastRenderedPageBreak/>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3F71C8" w:rsidRPr="00433AA8" w:rsidRDefault="00432D61">
      <w:pPr>
        <w:numPr>
          <w:ilvl w:val="0"/>
          <w:numId w:val="8"/>
        </w:numPr>
        <w:spacing w:after="0" w:line="264" w:lineRule="auto"/>
        <w:jc w:val="both"/>
        <w:rPr>
          <w:sz w:val="24"/>
          <w:szCs w:val="24"/>
          <w:lang w:val="ru-RU"/>
        </w:rPr>
      </w:pPr>
      <w:r w:rsidRPr="00433AA8">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3F71C8" w:rsidRPr="00433AA8" w:rsidRDefault="00432D61">
      <w:pPr>
        <w:numPr>
          <w:ilvl w:val="0"/>
          <w:numId w:val="8"/>
        </w:numPr>
        <w:spacing w:after="0" w:line="264" w:lineRule="auto"/>
        <w:jc w:val="both"/>
        <w:rPr>
          <w:sz w:val="24"/>
          <w:szCs w:val="24"/>
          <w:lang w:val="ru-RU"/>
        </w:rPr>
      </w:pPr>
      <w:r w:rsidRPr="00433AA8">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3F71C8" w:rsidRPr="00433AA8" w:rsidRDefault="00432D61">
      <w:pPr>
        <w:numPr>
          <w:ilvl w:val="0"/>
          <w:numId w:val="8"/>
        </w:numPr>
        <w:spacing w:after="0" w:line="264" w:lineRule="auto"/>
        <w:jc w:val="both"/>
        <w:rPr>
          <w:sz w:val="24"/>
          <w:szCs w:val="24"/>
          <w:lang w:val="ru-RU"/>
        </w:rPr>
      </w:pPr>
      <w:r w:rsidRPr="00433AA8">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изучение и оценка социальных ролей персонажей литературных произведений;</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воспринимать стрессовую ситуацию как вызов, требующий контрмер;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3F71C8" w:rsidRPr="00433AA8" w:rsidRDefault="00432D61">
      <w:pPr>
        <w:numPr>
          <w:ilvl w:val="0"/>
          <w:numId w:val="9"/>
        </w:numPr>
        <w:spacing w:after="0" w:line="264" w:lineRule="auto"/>
        <w:jc w:val="both"/>
        <w:rPr>
          <w:sz w:val="24"/>
          <w:szCs w:val="24"/>
          <w:lang w:val="ru-RU"/>
        </w:rPr>
      </w:pPr>
      <w:r w:rsidRPr="00433AA8">
        <w:rPr>
          <w:rFonts w:ascii="Times New Roman" w:hAnsi="Times New Roman"/>
          <w:color w:val="000000"/>
          <w:sz w:val="24"/>
          <w:szCs w:val="24"/>
          <w:lang w:val="ru-RU"/>
        </w:rPr>
        <w:t>быть готовым действовать в отсутствии гарантий успеха.</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МЕТАПРЕДМЕТНЫЕ РЕЗУЛЬТАТЫ</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Универсальные учебные познавательные действия:</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1) Базовые логические действия:</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формулировать гипотезы об их взаимосвязях;</w:t>
      </w:r>
    </w:p>
    <w:p w:rsidR="003F71C8" w:rsidRPr="00433AA8" w:rsidRDefault="00432D61">
      <w:pPr>
        <w:numPr>
          <w:ilvl w:val="0"/>
          <w:numId w:val="10"/>
        </w:numPr>
        <w:spacing w:after="0" w:line="264" w:lineRule="auto"/>
        <w:jc w:val="both"/>
        <w:rPr>
          <w:sz w:val="24"/>
          <w:szCs w:val="24"/>
          <w:lang w:val="ru-RU"/>
        </w:rPr>
      </w:pPr>
      <w:r w:rsidRPr="00433AA8">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3F71C8" w:rsidRPr="00433AA8" w:rsidRDefault="00432D61">
      <w:pPr>
        <w:spacing w:after="0" w:line="264" w:lineRule="auto"/>
        <w:ind w:firstLine="600"/>
        <w:jc w:val="both"/>
        <w:rPr>
          <w:sz w:val="24"/>
          <w:szCs w:val="24"/>
        </w:rPr>
      </w:pPr>
      <w:r w:rsidRPr="00433AA8">
        <w:rPr>
          <w:rFonts w:ascii="Times New Roman" w:hAnsi="Times New Roman"/>
          <w:b/>
          <w:color w:val="000000"/>
          <w:sz w:val="24"/>
          <w:szCs w:val="24"/>
        </w:rPr>
        <w:t>2) Базовые исследовательские действия:</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3F71C8" w:rsidRPr="00433AA8" w:rsidRDefault="00432D61">
      <w:pPr>
        <w:numPr>
          <w:ilvl w:val="0"/>
          <w:numId w:val="11"/>
        </w:numPr>
        <w:spacing w:after="0" w:line="264" w:lineRule="auto"/>
        <w:jc w:val="both"/>
        <w:rPr>
          <w:sz w:val="24"/>
          <w:szCs w:val="24"/>
          <w:lang w:val="ru-RU"/>
        </w:rPr>
      </w:pPr>
      <w:r w:rsidRPr="00433AA8">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F71C8" w:rsidRPr="00433AA8" w:rsidRDefault="00432D61">
      <w:pPr>
        <w:spacing w:after="0" w:line="264" w:lineRule="auto"/>
        <w:ind w:firstLine="600"/>
        <w:jc w:val="both"/>
        <w:rPr>
          <w:sz w:val="24"/>
          <w:szCs w:val="24"/>
        </w:rPr>
      </w:pPr>
      <w:r w:rsidRPr="00433AA8">
        <w:rPr>
          <w:rFonts w:ascii="Times New Roman" w:hAnsi="Times New Roman"/>
          <w:b/>
          <w:color w:val="000000"/>
          <w:sz w:val="24"/>
          <w:szCs w:val="24"/>
        </w:rPr>
        <w:t>3) Работа с информацией:</w:t>
      </w:r>
    </w:p>
    <w:p w:rsidR="003F71C8" w:rsidRPr="00433AA8" w:rsidRDefault="00432D61">
      <w:pPr>
        <w:numPr>
          <w:ilvl w:val="0"/>
          <w:numId w:val="12"/>
        </w:numPr>
        <w:spacing w:after="0" w:line="264" w:lineRule="auto"/>
        <w:jc w:val="both"/>
        <w:rPr>
          <w:sz w:val="24"/>
          <w:szCs w:val="24"/>
          <w:lang w:val="ru-RU"/>
        </w:rPr>
      </w:pPr>
      <w:r w:rsidRPr="00433AA8">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3F71C8" w:rsidRPr="00433AA8" w:rsidRDefault="00432D61">
      <w:pPr>
        <w:numPr>
          <w:ilvl w:val="0"/>
          <w:numId w:val="12"/>
        </w:numPr>
        <w:spacing w:after="0" w:line="264" w:lineRule="auto"/>
        <w:jc w:val="both"/>
        <w:rPr>
          <w:sz w:val="24"/>
          <w:szCs w:val="24"/>
          <w:lang w:val="ru-RU"/>
        </w:rPr>
      </w:pPr>
      <w:r w:rsidRPr="00433AA8">
        <w:rPr>
          <w:rFonts w:ascii="Times New Roman" w:hAnsi="Times New Roman"/>
          <w:color w:val="000000"/>
          <w:sz w:val="24"/>
          <w:szCs w:val="24"/>
          <w:lang w:val="ru-RU"/>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3F71C8" w:rsidRPr="00433AA8" w:rsidRDefault="00432D61">
      <w:pPr>
        <w:numPr>
          <w:ilvl w:val="0"/>
          <w:numId w:val="12"/>
        </w:numPr>
        <w:spacing w:after="0" w:line="264" w:lineRule="auto"/>
        <w:jc w:val="both"/>
        <w:rPr>
          <w:sz w:val="24"/>
          <w:szCs w:val="24"/>
          <w:lang w:val="ru-RU"/>
        </w:rPr>
      </w:pPr>
      <w:r w:rsidRPr="00433AA8">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F71C8" w:rsidRPr="00433AA8" w:rsidRDefault="00432D61">
      <w:pPr>
        <w:numPr>
          <w:ilvl w:val="0"/>
          <w:numId w:val="12"/>
        </w:numPr>
        <w:spacing w:after="0" w:line="264" w:lineRule="auto"/>
        <w:jc w:val="both"/>
        <w:rPr>
          <w:sz w:val="24"/>
          <w:szCs w:val="24"/>
          <w:lang w:val="ru-RU"/>
        </w:rPr>
      </w:pPr>
      <w:r w:rsidRPr="00433AA8">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3F71C8" w:rsidRPr="00433AA8" w:rsidRDefault="00432D61">
      <w:pPr>
        <w:numPr>
          <w:ilvl w:val="0"/>
          <w:numId w:val="12"/>
        </w:numPr>
        <w:spacing w:after="0" w:line="264" w:lineRule="auto"/>
        <w:jc w:val="both"/>
        <w:rPr>
          <w:sz w:val="24"/>
          <w:szCs w:val="24"/>
          <w:lang w:val="ru-RU"/>
        </w:rPr>
      </w:pPr>
      <w:r w:rsidRPr="00433AA8">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3F71C8" w:rsidRPr="00433AA8" w:rsidRDefault="00432D61">
      <w:pPr>
        <w:numPr>
          <w:ilvl w:val="0"/>
          <w:numId w:val="12"/>
        </w:numPr>
        <w:spacing w:after="0" w:line="264" w:lineRule="auto"/>
        <w:jc w:val="both"/>
        <w:rPr>
          <w:sz w:val="24"/>
          <w:szCs w:val="24"/>
          <w:lang w:val="ru-RU"/>
        </w:rPr>
      </w:pPr>
      <w:r w:rsidRPr="00433AA8">
        <w:rPr>
          <w:rFonts w:ascii="Times New Roman" w:hAnsi="Times New Roman"/>
          <w:color w:val="000000"/>
          <w:sz w:val="24"/>
          <w:szCs w:val="24"/>
          <w:lang w:val="ru-RU"/>
        </w:rPr>
        <w:t>эффективно запоминать и систематизировать эту информацию.</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Универсальные учебные коммуникативные действия:</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1) Общение:</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выражать себя (свою точку зрения) в устных и письменных текстах;</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3F71C8" w:rsidRPr="00433AA8" w:rsidRDefault="00432D61">
      <w:pPr>
        <w:numPr>
          <w:ilvl w:val="0"/>
          <w:numId w:val="13"/>
        </w:numPr>
        <w:spacing w:after="0" w:line="264" w:lineRule="auto"/>
        <w:jc w:val="both"/>
        <w:rPr>
          <w:sz w:val="24"/>
          <w:szCs w:val="24"/>
          <w:lang w:val="ru-RU"/>
        </w:rPr>
      </w:pPr>
      <w:r w:rsidRPr="00433AA8">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F71C8" w:rsidRPr="00433AA8" w:rsidRDefault="00432D61">
      <w:pPr>
        <w:spacing w:after="0" w:line="264" w:lineRule="auto"/>
        <w:ind w:firstLine="600"/>
        <w:jc w:val="both"/>
        <w:rPr>
          <w:sz w:val="24"/>
          <w:szCs w:val="24"/>
        </w:rPr>
      </w:pPr>
      <w:r w:rsidRPr="00433AA8">
        <w:rPr>
          <w:rFonts w:ascii="Times New Roman" w:hAnsi="Times New Roman"/>
          <w:b/>
          <w:color w:val="000000"/>
          <w:sz w:val="24"/>
          <w:szCs w:val="24"/>
        </w:rPr>
        <w:t>2) Совместная деятельность:</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уметь обобщать мнения нескольких людей;</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участниками взаимодействия на литературных занятиях;</w:t>
      </w:r>
    </w:p>
    <w:p w:rsidR="003F71C8" w:rsidRPr="00433AA8" w:rsidRDefault="00432D61">
      <w:pPr>
        <w:numPr>
          <w:ilvl w:val="0"/>
          <w:numId w:val="14"/>
        </w:numPr>
        <w:spacing w:after="0" w:line="264" w:lineRule="auto"/>
        <w:jc w:val="both"/>
        <w:rPr>
          <w:sz w:val="24"/>
          <w:szCs w:val="24"/>
          <w:lang w:val="ru-RU"/>
        </w:rPr>
      </w:pPr>
      <w:r w:rsidRPr="00433AA8">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Универсальные учебные регулятивные действия:</w:t>
      </w:r>
    </w:p>
    <w:p w:rsidR="003F71C8" w:rsidRPr="00433AA8" w:rsidRDefault="00432D61">
      <w:pPr>
        <w:spacing w:after="0" w:line="264" w:lineRule="auto"/>
        <w:ind w:firstLine="600"/>
        <w:jc w:val="both"/>
        <w:rPr>
          <w:sz w:val="24"/>
          <w:szCs w:val="24"/>
          <w:lang w:val="ru-RU"/>
        </w:rPr>
      </w:pPr>
      <w:r w:rsidRPr="00433AA8">
        <w:rPr>
          <w:rFonts w:ascii="Times New Roman" w:hAnsi="Times New Roman"/>
          <w:b/>
          <w:color w:val="000000"/>
          <w:sz w:val="24"/>
          <w:szCs w:val="24"/>
          <w:lang w:val="ru-RU"/>
        </w:rPr>
        <w:t>1) Самоорганизация:</w:t>
      </w:r>
    </w:p>
    <w:p w:rsidR="003F71C8" w:rsidRPr="00433AA8" w:rsidRDefault="00432D61">
      <w:pPr>
        <w:numPr>
          <w:ilvl w:val="0"/>
          <w:numId w:val="15"/>
        </w:numPr>
        <w:spacing w:after="0" w:line="264" w:lineRule="auto"/>
        <w:jc w:val="both"/>
        <w:rPr>
          <w:sz w:val="24"/>
          <w:szCs w:val="24"/>
          <w:lang w:val="ru-RU"/>
        </w:rPr>
      </w:pPr>
      <w:r w:rsidRPr="00433AA8">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3F71C8" w:rsidRPr="00433AA8" w:rsidRDefault="00432D61">
      <w:pPr>
        <w:numPr>
          <w:ilvl w:val="0"/>
          <w:numId w:val="15"/>
        </w:numPr>
        <w:spacing w:after="0" w:line="264" w:lineRule="auto"/>
        <w:jc w:val="both"/>
        <w:rPr>
          <w:sz w:val="24"/>
          <w:szCs w:val="24"/>
          <w:lang w:val="ru-RU"/>
        </w:rPr>
      </w:pPr>
      <w:r w:rsidRPr="00433AA8">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F71C8" w:rsidRPr="00433AA8" w:rsidRDefault="00432D61">
      <w:pPr>
        <w:numPr>
          <w:ilvl w:val="0"/>
          <w:numId w:val="15"/>
        </w:numPr>
        <w:spacing w:after="0" w:line="264" w:lineRule="auto"/>
        <w:jc w:val="both"/>
        <w:rPr>
          <w:sz w:val="24"/>
          <w:szCs w:val="24"/>
          <w:lang w:val="ru-RU"/>
        </w:rPr>
      </w:pPr>
      <w:r w:rsidRPr="00433AA8">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F71C8" w:rsidRPr="00433AA8" w:rsidRDefault="00432D61">
      <w:pPr>
        <w:numPr>
          <w:ilvl w:val="0"/>
          <w:numId w:val="15"/>
        </w:numPr>
        <w:spacing w:after="0" w:line="264" w:lineRule="auto"/>
        <w:jc w:val="both"/>
        <w:rPr>
          <w:sz w:val="24"/>
          <w:szCs w:val="24"/>
          <w:lang w:val="ru-RU"/>
        </w:rPr>
      </w:pPr>
      <w:r w:rsidRPr="00433AA8">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3F71C8" w:rsidRPr="00433AA8" w:rsidRDefault="00432D61">
      <w:pPr>
        <w:numPr>
          <w:ilvl w:val="0"/>
          <w:numId w:val="15"/>
        </w:numPr>
        <w:spacing w:after="0" w:line="264" w:lineRule="auto"/>
        <w:jc w:val="both"/>
        <w:rPr>
          <w:sz w:val="24"/>
          <w:szCs w:val="24"/>
          <w:lang w:val="ru-RU"/>
        </w:rPr>
      </w:pPr>
      <w:r w:rsidRPr="00433AA8">
        <w:rPr>
          <w:rFonts w:ascii="Times New Roman" w:hAnsi="Times New Roman"/>
          <w:color w:val="000000"/>
          <w:sz w:val="24"/>
          <w:szCs w:val="24"/>
          <w:lang w:val="ru-RU"/>
        </w:rPr>
        <w:t>делать выбор и брать ответственность за решение.</w:t>
      </w:r>
    </w:p>
    <w:p w:rsidR="003F71C8" w:rsidRPr="00433AA8" w:rsidRDefault="00432D61">
      <w:pPr>
        <w:spacing w:after="0" w:line="264" w:lineRule="auto"/>
        <w:ind w:firstLine="600"/>
        <w:jc w:val="both"/>
        <w:rPr>
          <w:sz w:val="24"/>
          <w:szCs w:val="24"/>
        </w:rPr>
      </w:pPr>
      <w:r w:rsidRPr="00433AA8">
        <w:rPr>
          <w:rFonts w:ascii="Times New Roman" w:hAnsi="Times New Roman"/>
          <w:b/>
          <w:color w:val="000000"/>
          <w:sz w:val="24"/>
          <w:szCs w:val="24"/>
        </w:rPr>
        <w:t>2) Самоконтроль:</w:t>
      </w:r>
    </w:p>
    <w:p w:rsidR="003F71C8" w:rsidRPr="00433AA8" w:rsidRDefault="00432D61">
      <w:pPr>
        <w:numPr>
          <w:ilvl w:val="0"/>
          <w:numId w:val="16"/>
        </w:numPr>
        <w:spacing w:after="0" w:line="264" w:lineRule="auto"/>
        <w:jc w:val="both"/>
        <w:rPr>
          <w:sz w:val="24"/>
          <w:szCs w:val="24"/>
          <w:lang w:val="ru-RU"/>
        </w:rPr>
      </w:pPr>
      <w:r w:rsidRPr="00433AA8">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3F71C8" w:rsidRPr="00433AA8" w:rsidRDefault="00432D61">
      <w:pPr>
        <w:numPr>
          <w:ilvl w:val="0"/>
          <w:numId w:val="16"/>
        </w:numPr>
        <w:spacing w:after="0" w:line="264" w:lineRule="auto"/>
        <w:jc w:val="both"/>
        <w:rPr>
          <w:sz w:val="24"/>
          <w:szCs w:val="24"/>
          <w:lang w:val="ru-RU"/>
        </w:rPr>
      </w:pPr>
      <w:r w:rsidRPr="00433AA8">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F71C8" w:rsidRPr="00433AA8" w:rsidRDefault="00432D61">
      <w:pPr>
        <w:numPr>
          <w:ilvl w:val="0"/>
          <w:numId w:val="16"/>
        </w:numPr>
        <w:spacing w:after="0" w:line="264" w:lineRule="auto"/>
        <w:jc w:val="both"/>
        <w:rPr>
          <w:sz w:val="24"/>
          <w:szCs w:val="24"/>
          <w:lang w:val="ru-RU"/>
        </w:rPr>
      </w:pPr>
      <w:r w:rsidRPr="00433AA8">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F71C8" w:rsidRPr="00433AA8" w:rsidRDefault="00432D61">
      <w:pPr>
        <w:numPr>
          <w:ilvl w:val="0"/>
          <w:numId w:val="16"/>
        </w:numPr>
        <w:spacing w:after="0" w:line="264" w:lineRule="auto"/>
        <w:jc w:val="both"/>
        <w:rPr>
          <w:sz w:val="24"/>
          <w:szCs w:val="24"/>
          <w:lang w:val="ru-RU"/>
        </w:rPr>
      </w:pPr>
      <w:r w:rsidRPr="00433AA8">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F71C8" w:rsidRPr="00433AA8" w:rsidRDefault="00432D61">
      <w:pPr>
        <w:spacing w:after="0" w:line="264" w:lineRule="auto"/>
        <w:ind w:firstLine="600"/>
        <w:jc w:val="both"/>
        <w:rPr>
          <w:sz w:val="24"/>
          <w:szCs w:val="24"/>
        </w:rPr>
      </w:pPr>
      <w:r w:rsidRPr="00433AA8">
        <w:rPr>
          <w:rFonts w:ascii="Times New Roman" w:hAnsi="Times New Roman"/>
          <w:b/>
          <w:color w:val="000000"/>
          <w:sz w:val="24"/>
          <w:szCs w:val="24"/>
        </w:rPr>
        <w:lastRenderedPageBreak/>
        <w:t>3) Эмоциональный интеллект:</w:t>
      </w:r>
    </w:p>
    <w:p w:rsidR="003F71C8" w:rsidRPr="00433AA8" w:rsidRDefault="00432D61">
      <w:pPr>
        <w:numPr>
          <w:ilvl w:val="0"/>
          <w:numId w:val="17"/>
        </w:numPr>
        <w:spacing w:after="0" w:line="264" w:lineRule="auto"/>
        <w:jc w:val="both"/>
        <w:rPr>
          <w:sz w:val="24"/>
          <w:szCs w:val="24"/>
          <w:lang w:val="ru-RU"/>
        </w:rPr>
      </w:pPr>
      <w:r w:rsidRPr="00433AA8">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3F71C8" w:rsidRPr="00433AA8" w:rsidRDefault="00432D61">
      <w:pPr>
        <w:numPr>
          <w:ilvl w:val="0"/>
          <w:numId w:val="17"/>
        </w:numPr>
        <w:spacing w:after="0" w:line="264" w:lineRule="auto"/>
        <w:jc w:val="both"/>
        <w:rPr>
          <w:sz w:val="24"/>
          <w:szCs w:val="24"/>
          <w:lang w:val="ru-RU"/>
        </w:rPr>
      </w:pPr>
      <w:r w:rsidRPr="00433AA8">
        <w:rPr>
          <w:rFonts w:ascii="Times New Roman" w:hAnsi="Times New Roman"/>
          <w:color w:val="000000"/>
          <w:sz w:val="24"/>
          <w:szCs w:val="24"/>
          <w:lang w:val="ru-RU"/>
        </w:rPr>
        <w:t>выявлять и анализировать причины эмоций;</w:t>
      </w:r>
    </w:p>
    <w:p w:rsidR="003F71C8" w:rsidRPr="00433AA8" w:rsidRDefault="00432D61">
      <w:pPr>
        <w:numPr>
          <w:ilvl w:val="0"/>
          <w:numId w:val="17"/>
        </w:numPr>
        <w:spacing w:after="0" w:line="264" w:lineRule="auto"/>
        <w:jc w:val="both"/>
        <w:rPr>
          <w:sz w:val="24"/>
          <w:szCs w:val="24"/>
          <w:lang w:val="ru-RU"/>
        </w:rPr>
      </w:pPr>
      <w:r w:rsidRPr="00433AA8">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3F71C8" w:rsidRPr="00433AA8" w:rsidRDefault="00432D61">
      <w:pPr>
        <w:numPr>
          <w:ilvl w:val="0"/>
          <w:numId w:val="17"/>
        </w:numPr>
        <w:spacing w:after="0" w:line="264" w:lineRule="auto"/>
        <w:jc w:val="both"/>
        <w:rPr>
          <w:sz w:val="24"/>
          <w:szCs w:val="24"/>
          <w:lang w:val="ru-RU"/>
        </w:rPr>
      </w:pPr>
      <w:r w:rsidRPr="00433AA8">
        <w:rPr>
          <w:rFonts w:ascii="Times New Roman" w:hAnsi="Times New Roman"/>
          <w:color w:val="000000"/>
          <w:sz w:val="24"/>
          <w:szCs w:val="24"/>
          <w:lang w:val="ru-RU"/>
        </w:rPr>
        <w:t>регулировать способ выражения своих эмоций.</w:t>
      </w:r>
    </w:p>
    <w:p w:rsidR="003F71C8" w:rsidRPr="00433AA8" w:rsidRDefault="00432D61">
      <w:pPr>
        <w:spacing w:after="0" w:line="264" w:lineRule="auto"/>
        <w:ind w:firstLine="600"/>
        <w:jc w:val="both"/>
        <w:rPr>
          <w:sz w:val="24"/>
          <w:szCs w:val="24"/>
        </w:rPr>
      </w:pPr>
      <w:r w:rsidRPr="00433AA8">
        <w:rPr>
          <w:rFonts w:ascii="Times New Roman" w:hAnsi="Times New Roman"/>
          <w:b/>
          <w:color w:val="000000"/>
          <w:sz w:val="24"/>
          <w:szCs w:val="24"/>
        </w:rPr>
        <w:t>4) Принятие себя и других:</w:t>
      </w:r>
    </w:p>
    <w:p w:rsidR="003F71C8" w:rsidRPr="00433AA8" w:rsidRDefault="00432D61">
      <w:pPr>
        <w:numPr>
          <w:ilvl w:val="0"/>
          <w:numId w:val="18"/>
        </w:numPr>
        <w:spacing w:after="0" w:line="264" w:lineRule="auto"/>
        <w:jc w:val="both"/>
        <w:rPr>
          <w:sz w:val="24"/>
          <w:szCs w:val="24"/>
          <w:lang w:val="ru-RU"/>
        </w:rPr>
      </w:pPr>
      <w:r w:rsidRPr="00433AA8">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3F71C8" w:rsidRPr="00433AA8" w:rsidRDefault="00432D61">
      <w:pPr>
        <w:numPr>
          <w:ilvl w:val="0"/>
          <w:numId w:val="18"/>
        </w:numPr>
        <w:spacing w:after="0" w:line="264" w:lineRule="auto"/>
        <w:jc w:val="both"/>
        <w:rPr>
          <w:sz w:val="24"/>
          <w:szCs w:val="24"/>
          <w:lang w:val="ru-RU"/>
        </w:rPr>
      </w:pPr>
      <w:r w:rsidRPr="00433AA8">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3F71C8" w:rsidRPr="00433AA8" w:rsidRDefault="00432D61">
      <w:pPr>
        <w:numPr>
          <w:ilvl w:val="0"/>
          <w:numId w:val="18"/>
        </w:numPr>
        <w:spacing w:after="0" w:line="264" w:lineRule="auto"/>
        <w:jc w:val="both"/>
        <w:rPr>
          <w:sz w:val="24"/>
          <w:szCs w:val="24"/>
          <w:lang w:val="ru-RU"/>
        </w:rPr>
      </w:pPr>
      <w:r w:rsidRPr="00433AA8">
        <w:rPr>
          <w:rFonts w:ascii="Times New Roman" w:hAnsi="Times New Roman"/>
          <w:color w:val="000000"/>
          <w:sz w:val="24"/>
          <w:szCs w:val="24"/>
          <w:lang w:val="ru-RU"/>
        </w:rPr>
        <w:t>проявлять открытость себе и другим;</w:t>
      </w:r>
    </w:p>
    <w:p w:rsidR="003F71C8" w:rsidRPr="00433AA8" w:rsidRDefault="00432D61">
      <w:pPr>
        <w:numPr>
          <w:ilvl w:val="0"/>
          <w:numId w:val="18"/>
        </w:numPr>
        <w:spacing w:after="0" w:line="264" w:lineRule="auto"/>
        <w:jc w:val="both"/>
        <w:rPr>
          <w:sz w:val="24"/>
          <w:szCs w:val="24"/>
          <w:lang w:val="ru-RU"/>
        </w:rPr>
      </w:pPr>
      <w:r w:rsidRPr="00433AA8">
        <w:rPr>
          <w:rFonts w:ascii="Times New Roman" w:hAnsi="Times New Roman"/>
          <w:color w:val="000000"/>
          <w:sz w:val="24"/>
          <w:szCs w:val="24"/>
          <w:lang w:val="ru-RU"/>
        </w:rPr>
        <w:t>осознавать невозможность контролировать всё вокруг.</w:t>
      </w:r>
    </w:p>
    <w:p w:rsidR="003F71C8" w:rsidRPr="00433AA8" w:rsidRDefault="003F71C8">
      <w:pPr>
        <w:spacing w:after="0" w:line="264" w:lineRule="auto"/>
        <w:ind w:left="120"/>
        <w:jc w:val="both"/>
        <w:rPr>
          <w:sz w:val="24"/>
          <w:szCs w:val="24"/>
          <w:lang w:val="ru-RU"/>
        </w:rPr>
      </w:pPr>
    </w:p>
    <w:p w:rsidR="003F71C8" w:rsidRPr="00433AA8" w:rsidRDefault="00432D61" w:rsidP="00433AA8">
      <w:pPr>
        <w:spacing w:after="0" w:line="264" w:lineRule="auto"/>
        <w:ind w:left="120"/>
        <w:jc w:val="both"/>
        <w:rPr>
          <w:sz w:val="24"/>
          <w:szCs w:val="24"/>
          <w:lang w:val="ru-RU"/>
        </w:rPr>
      </w:pPr>
      <w:r w:rsidRPr="00433AA8">
        <w:rPr>
          <w:rFonts w:ascii="Times New Roman" w:hAnsi="Times New Roman"/>
          <w:b/>
          <w:color w:val="000000"/>
          <w:sz w:val="24"/>
          <w:szCs w:val="24"/>
          <w:lang w:val="ru-RU"/>
        </w:rPr>
        <w:t>ПРЕДМЕТНЫЕ РЕЗУЛЬТАТЫ</w:t>
      </w:r>
    </w:p>
    <w:p w:rsidR="003F71C8" w:rsidRPr="00433AA8" w:rsidRDefault="00432D61">
      <w:pPr>
        <w:spacing w:after="0" w:line="264" w:lineRule="auto"/>
        <w:ind w:left="120"/>
        <w:jc w:val="both"/>
        <w:rPr>
          <w:sz w:val="24"/>
          <w:szCs w:val="24"/>
          <w:lang w:val="ru-RU"/>
        </w:rPr>
      </w:pPr>
      <w:r w:rsidRPr="00433AA8">
        <w:rPr>
          <w:rFonts w:ascii="Times New Roman" w:hAnsi="Times New Roman"/>
          <w:b/>
          <w:color w:val="000000"/>
          <w:sz w:val="24"/>
          <w:szCs w:val="24"/>
          <w:lang w:val="ru-RU"/>
        </w:rPr>
        <w:t>8 КЛАСС</w:t>
      </w:r>
    </w:p>
    <w:p w:rsidR="003F71C8" w:rsidRPr="00433AA8" w:rsidRDefault="003F71C8">
      <w:pPr>
        <w:spacing w:after="0" w:line="264" w:lineRule="auto"/>
        <w:ind w:left="120"/>
        <w:jc w:val="both"/>
        <w:rPr>
          <w:sz w:val="24"/>
          <w:szCs w:val="24"/>
          <w:lang w:val="ru-RU"/>
        </w:rPr>
      </w:pP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3F71C8" w:rsidRPr="00433AA8" w:rsidRDefault="00432D61">
      <w:pPr>
        <w:numPr>
          <w:ilvl w:val="0"/>
          <w:numId w:val="22"/>
        </w:numPr>
        <w:spacing w:after="0" w:line="264" w:lineRule="auto"/>
        <w:jc w:val="both"/>
        <w:rPr>
          <w:sz w:val="24"/>
          <w:szCs w:val="24"/>
          <w:lang w:val="ru-RU"/>
        </w:rPr>
      </w:pPr>
      <w:r w:rsidRPr="00433AA8">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3F71C8" w:rsidRPr="00433AA8" w:rsidRDefault="00432D61">
      <w:pPr>
        <w:numPr>
          <w:ilvl w:val="0"/>
          <w:numId w:val="22"/>
        </w:numPr>
        <w:spacing w:after="0" w:line="264" w:lineRule="auto"/>
        <w:jc w:val="both"/>
        <w:rPr>
          <w:sz w:val="24"/>
          <w:szCs w:val="24"/>
          <w:lang w:val="ru-RU"/>
        </w:rPr>
      </w:pPr>
      <w:r w:rsidRPr="00433AA8">
        <w:rPr>
          <w:rFonts w:ascii="Times New Roman" w:hAnsi="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w:t>
      </w:r>
      <w:r w:rsidRPr="00433AA8">
        <w:rPr>
          <w:rFonts w:ascii="Times New Roman" w:hAnsi="Times New Roman"/>
          <w:color w:val="000000"/>
          <w:sz w:val="24"/>
          <w:szCs w:val="24"/>
          <w:lang w:val="ru-RU"/>
        </w:rPr>
        <w:lastRenderedPageBreak/>
        <w:t>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3F71C8" w:rsidRPr="00433AA8" w:rsidRDefault="00432D61">
      <w:pPr>
        <w:numPr>
          <w:ilvl w:val="0"/>
          <w:numId w:val="22"/>
        </w:numPr>
        <w:spacing w:after="0" w:line="264" w:lineRule="auto"/>
        <w:jc w:val="both"/>
        <w:rPr>
          <w:sz w:val="24"/>
          <w:szCs w:val="24"/>
          <w:lang w:val="ru-RU"/>
        </w:rPr>
      </w:pPr>
      <w:r w:rsidRPr="00433AA8">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F71C8" w:rsidRPr="00433AA8" w:rsidRDefault="00432D61">
      <w:pPr>
        <w:numPr>
          <w:ilvl w:val="0"/>
          <w:numId w:val="22"/>
        </w:numPr>
        <w:spacing w:after="0" w:line="264" w:lineRule="auto"/>
        <w:jc w:val="both"/>
        <w:rPr>
          <w:sz w:val="24"/>
          <w:szCs w:val="24"/>
          <w:lang w:val="ru-RU"/>
        </w:rPr>
      </w:pPr>
      <w:r w:rsidRPr="00433AA8">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3F71C8" w:rsidRPr="00433AA8" w:rsidRDefault="00432D61">
      <w:pPr>
        <w:numPr>
          <w:ilvl w:val="0"/>
          <w:numId w:val="22"/>
        </w:numPr>
        <w:spacing w:after="0" w:line="264" w:lineRule="auto"/>
        <w:jc w:val="both"/>
        <w:rPr>
          <w:sz w:val="24"/>
          <w:szCs w:val="24"/>
          <w:lang w:val="ru-RU"/>
        </w:rPr>
      </w:pPr>
      <w:r w:rsidRPr="00433AA8">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F71C8" w:rsidRPr="00433AA8" w:rsidRDefault="00432D61">
      <w:pPr>
        <w:numPr>
          <w:ilvl w:val="0"/>
          <w:numId w:val="22"/>
        </w:numPr>
        <w:spacing w:after="0" w:line="264" w:lineRule="auto"/>
        <w:jc w:val="both"/>
        <w:rPr>
          <w:sz w:val="24"/>
          <w:szCs w:val="24"/>
          <w:lang w:val="ru-RU"/>
        </w:rPr>
      </w:pPr>
      <w:r w:rsidRPr="00433AA8">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lastRenderedPageBreak/>
        <w:t>11) участвовать в коллективной и индивидуальной проектной и исследовательской деятельности и публично представлять полученные результаты;</w:t>
      </w:r>
    </w:p>
    <w:p w:rsidR="003F71C8" w:rsidRPr="00433AA8" w:rsidRDefault="00432D61">
      <w:pPr>
        <w:spacing w:after="0" w:line="264" w:lineRule="auto"/>
        <w:ind w:firstLine="600"/>
        <w:jc w:val="both"/>
        <w:rPr>
          <w:sz w:val="24"/>
          <w:szCs w:val="24"/>
          <w:lang w:val="ru-RU"/>
        </w:rPr>
      </w:pPr>
      <w:r w:rsidRPr="00433AA8">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3F71C8" w:rsidRPr="00433AA8" w:rsidRDefault="003F71C8">
      <w:pPr>
        <w:spacing w:after="0" w:line="264" w:lineRule="auto"/>
        <w:ind w:left="120"/>
        <w:jc w:val="both"/>
        <w:rPr>
          <w:sz w:val="24"/>
          <w:szCs w:val="24"/>
          <w:lang w:val="ru-RU"/>
        </w:rPr>
      </w:pPr>
    </w:p>
    <w:p w:rsidR="003F71C8" w:rsidRPr="00433AA8" w:rsidRDefault="00432D61">
      <w:pPr>
        <w:spacing w:after="0"/>
        <w:ind w:left="120"/>
        <w:rPr>
          <w:sz w:val="24"/>
          <w:szCs w:val="24"/>
        </w:rPr>
      </w:pPr>
      <w:bookmarkStart w:id="23" w:name="block-17422097"/>
      <w:bookmarkEnd w:id="22"/>
      <w:r w:rsidRPr="00433AA8">
        <w:rPr>
          <w:rFonts w:ascii="Times New Roman" w:hAnsi="Times New Roman"/>
          <w:b/>
          <w:color w:val="000000"/>
          <w:sz w:val="24"/>
          <w:szCs w:val="24"/>
        </w:rPr>
        <w:t xml:space="preserve">ТЕМАТИЧЕСКОЕ ПЛАНИРОВАНИЕ </w:t>
      </w:r>
    </w:p>
    <w:p w:rsidR="00A93AAA" w:rsidRPr="00A93AAA" w:rsidRDefault="00432D61">
      <w:pPr>
        <w:spacing w:after="0"/>
        <w:ind w:left="120"/>
        <w:rPr>
          <w:sz w:val="24"/>
          <w:szCs w:val="24"/>
          <w:lang w:val="ru-RU"/>
        </w:rPr>
      </w:pPr>
      <w:r w:rsidRPr="00433AA8">
        <w:rPr>
          <w:rFonts w:ascii="Times New Roman" w:hAnsi="Times New Roman"/>
          <w:b/>
          <w:color w:val="000000"/>
          <w:sz w:val="24"/>
          <w:szCs w:val="24"/>
        </w:rPr>
        <w:t xml:space="preserve"> </w:t>
      </w:r>
      <w:r w:rsidR="00A93AAA">
        <w:rPr>
          <w:rFonts w:ascii="Times New Roman" w:hAnsi="Times New Roman"/>
          <w:b/>
          <w:color w:val="000000"/>
          <w:sz w:val="24"/>
          <w:szCs w:val="24"/>
          <w:lang w:val="ru-RU"/>
        </w:rPr>
        <w:t>8 класс</w:t>
      </w:r>
    </w:p>
    <w:tbl>
      <w:tblPr>
        <w:tblW w:w="15211"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6380"/>
        <w:gridCol w:w="1548"/>
        <w:gridCol w:w="1841"/>
        <w:gridCol w:w="1910"/>
        <w:gridCol w:w="2824"/>
      </w:tblGrid>
      <w:tr w:rsidR="00A93AAA" w:rsidTr="001753E0">
        <w:trPr>
          <w:trHeight w:val="144"/>
          <w:tblCellSpacing w:w="20" w:type="nil"/>
        </w:trPr>
        <w:tc>
          <w:tcPr>
            <w:tcW w:w="708" w:type="dxa"/>
            <w:vMerge w:val="restart"/>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 xml:space="preserve">№ п/п </w:t>
            </w:r>
          </w:p>
          <w:p w:rsidR="00A93AAA" w:rsidRDefault="00A93AAA" w:rsidP="001753E0">
            <w:pPr>
              <w:spacing w:after="0" w:line="240" w:lineRule="auto"/>
              <w:ind w:left="135"/>
            </w:pPr>
          </w:p>
        </w:tc>
        <w:tc>
          <w:tcPr>
            <w:tcW w:w="6380" w:type="dxa"/>
            <w:vMerge w:val="restart"/>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 xml:space="preserve">Наименование разделов и тем программы </w:t>
            </w:r>
          </w:p>
          <w:p w:rsidR="00A93AAA" w:rsidRDefault="00A93AAA" w:rsidP="001753E0">
            <w:pPr>
              <w:spacing w:after="0" w:line="240" w:lineRule="auto"/>
              <w:ind w:left="135"/>
            </w:pPr>
          </w:p>
        </w:tc>
        <w:tc>
          <w:tcPr>
            <w:tcW w:w="0" w:type="auto"/>
            <w:gridSpan w:val="3"/>
            <w:tcMar>
              <w:top w:w="50" w:type="dxa"/>
              <w:left w:w="100" w:type="dxa"/>
            </w:tcMar>
            <w:vAlign w:val="center"/>
          </w:tcPr>
          <w:p w:rsidR="00A93AAA" w:rsidRDefault="00A93AAA" w:rsidP="001753E0">
            <w:pPr>
              <w:spacing w:after="0" w:line="240" w:lineRule="auto"/>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A93AAA" w:rsidRDefault="00A93AAA" w:rsidP="001753E0">
            <w:pPr>
              <w:spacing w:after="0" w:line="240" w:lineRule="auto"/>
              <w:ind w:left="135"/>
            </w:pPr>
          </w:p>
        </w:tc>
      </w:tr>
      <w:tr w:rsidR="00A93AAA" w:rsidTr="001753E0">
        <w:trPr>
          <w:trHeight w:val="144"/>
          <w:tblCellSpacing w:w="20" w:type="nil"/>
        </w:trPr>
        <w:tc>
          <w:tcPr>
            <w:tcW w:w="708" w:type="dxa"/>
            <w:vMerge/>
            <w:tcBorders>
              <w:top w:val="nil"/>
            </w:tcBorders>
            <w:tcMar>
              <w:top w:w="50" w:type="dxa"/>
              <w:left w:w="100" w:type="dxa"/>
            </w:tcMar>
          </w:tcPr>
          <w:p w:rsidR="00A93AAA" w:rsidRDefault="00A93AAA" w:rsidP="001753E0">
            <w:pPr>
              <w:spacing w:line="240" w:lineRule="auto"/>
            </w:pPr>
          </w:p>
        </w:tc>
        <w:tc>
          <w:tcPr>
            <w:tcW w:w="6380" w:type="dxa"/>
            <w:vMerge/>
            <w:tcBorders>
              <w:top w:val="nil"/>
            </w:tcBorders>
            <w:tcMar>
              <w:top w:w="50" w:type="dxa"/>
              <w:left w:w="100" w:type="dxa"/>
            </w:tcMar>
          </w:tcPr>
          <w:p w:rsidR="00A93AAA" w:rsidRDefault="00A93AAA" w:rsidP="001753E0">
            <w:pPr>
              <w:spacing w:line="240" w:lineRule="auto"/>
            </w:pPr>
          </w:p>
        </w:tc>
        <w:tc>
          <w:tcPr>
            <w:tcW w:w="1548" w:type="dxa"/>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 xml:space="preserve">Всего </w:t>
            </w:r>
          </w:p>
          <w:p w:rsidR="00A93AAA" w:rsidRDefault="00A93AAA" w:rsidP="001753E0">
            <w:pPr>
              <w:spacing w:after="0" w:line="240" w:lineRule="auto"/>
              <w:ind w:left="135"/>
            </w:pPr>
          </w:p>
        </w:tc>
        <w:tc>
          <w:tcPr>
            <w:tcW w:w="1841" w:type="dxa"/>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 xml:space="preserve">Контрольные работы </w:t>
            </w:r>
          </w:p>
          <w:p w:rsidR="00A93AAA" w:rsidRDefault="00A93AAA" w:rsidP="001753E0">
            <w:pPr>
              <w:spacing w:after="0" w:line="240" w:lineRule="auto"/>
              <w:ind w:left="135"/>
            </w:pPr>
          </w:p>
        </w:tc>
        <w:tc>
          <w:tcPr>
            <w:tcW w:w="1910" w:type="dxa"/>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 xml:space="preserve">Практические работы </w:t>
            </w:r>
          </w:p>
          <w:p w:rsidR="00A93AAA" w:rsidRDefault="00A93AAA" w:rsidP="001753E0">
            <w:pPr>
              <w:spacing w:after="0" w:line="240" w:lineRule="auto"/>
              <w:ind w:left="135"/>
            </w:pPr>
          </w:p>
        </w:tc>
        <w:tc>
          <w:tcPr>
            <w:tcW w:w="0" w:type="auto"/>
            <w:vMerge/>
            <w:tcBorders>
              <w:top w:val="nil"/>
            </w:tcBorders>
            <w:tcMar>
              <w:top w:w="50" w:type="dxa"/>
              <w:left w:w="100" w:type="dxa"/>
            </w:tcMar>
          </w:tcPr>
          <w:p w:rsidR="00A93AAA" w:rsidRDefault="00A93AAA" w:rsidP="001753E0">
            <w:pPr>
              <w:spacing w:line="240" w:lineRule="auto"/>
            </w:pPr>
          </w:p>
        </w:tc>
      </w:tr>
      <w:tr w:rsidR="00A93AAA" w:rsidTr="001753E0">
        <w:trPr>
          <w:trHeight w:val="144"/>
          <w:tblCellSpacing w:w="20" w:type="nil"/>
        </w:trPr>
        <w:tc>
          <w:tcPr>
            <w:tcW w:w="15211" w:type="dxa"/>
            <w:gridSpan w:val="6"/>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1.1</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3AAA" w:rsidRDefault="00A93AAA" w:rsidP="001753E0">
            <w:pPr>
              <w:spacing w:line="240" w:lineRule="auto"/>
            </w:pPr>
          </w:p>
        </w:tc>
      </w:tr>
      <w:tr w:rsidR="00A93AAA" w:rsidTr="001753E0">
        <w:trPr>
          <w:trHeight w:val="144"/>
          <w:tblCellSpacing w:w="20" w:type="nil"/>
        </w:trPr>
        <w:tc>
          <w:tcPr>
            <w:tcW w:w="15211" w:type="dxa"/>
            <w:gridSpan w:val="6"/>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2.1</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Д. И. Фонвизин. Комедия «Недоросль»</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3AAA" w:rsidRDefault="00A93AAA" w:rsidP="001753E0">
            <w:pPr>
              <w:spacing w:line="240" w:lineRule="auto"/>
            </w:pPr>
          </w:p>
        </w:tc>
      </w:tr>
      <w:tr w:rsidR="00A93AAA" w:rsidRPr="001914DC" w:rsidTr="001753E0">
        <w:trPr>
          <w:trHeight w:val="144"/>
          <w:tblCellSpacing w:w="20" w:type="nil"/>
        </w:trPr>
        <w:tc>
          <w:tcPr>
            <w:tcW w:w="15211" w:type="dxa"/>
            <w:gridSpan w:val="6"/>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b/>
                <w:color w:val="000000"/>
                <w:sz w:val="24"/>
                <w:lang w:val="ru-RU"/>
              </w:rPr>
              <w:t>Раздел 3.</w:t>
            </w:r>
            <w:r w:rsidRPr="00A93AAA">
              <w:rPr>
                <w:rFonts w:ascii="Times New Roman" w:hAnsi="Times New Roman"/>
                <w:color w:val="000000"/>
                <w:sz w:val="24"/>
                <w:lang w:val="ru-RU"/>
              </w:rPr>
              <w:t xml:space="preserve"> </w:t>
            </w:r>
            <w:r w:rsidRPr="00A93AA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93AAA">
              <w:rPr>
                <w:rFonts w:ascii="Times New Roman" w:hAnsi="Times New Roman"/>
                <w:b/>
                <w:color w:val="000000"/>
                <w:sz w:val="24"/>
                <w:lang w:val="ru-RU"/>
              </w:rPr>
              <w:t xml:space="preserve"> века</w:t>
            </w:r>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3.1</w:t>
            </w:r>
          </w:p>
        </w:tc>
        <w:tc>
          <w:tcPr>
            <w:tcW w:w="6380" w:type="dxa"/>
            <w:tcMar>
              <w:top w:w="50" w:type="dxa"/>
              <w:left w:w="100" w:type="dxa"/>
            </w:tcMar>
            <w:vAlign w:val="center"/>
          </w:tcPr>
          <w:p w:rsidR="00A93AAA" w:rsidRDefault="00A93AAA" w:rsidP="001753E0">
            <w:pPr>
              <w:spacing w:after="0" w:line="240" w:lineRule="auto"/>
              <w:ind w:left="135"/>
            </w:pPr>
            <w:r w:rsidRPr="00A93AAA">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3.2</w:t>
            </w:r>
          </w:p>
        </w:tc>
        <w:tc>
          <w:tcPr>
            <w:tcW w:w="6380" w:type="dxa"/>
            <w:tcMar>
              <w:top w:w="50" w:type="dxa"/>
              <w:left w:w="100" w:type="dxa"/>
            </w:tcMar>
            <w:vAlign w:val="center"/>
          </w:tcPr>
          <w:p w:rsidR="00A93AAA" w:rsidRDefault="00A93AAA" w:rsidP="001753E0">
            <w:pPr>
              <w:spacing w:after="0" w:line="240" w:lineRule="auto"/>
              <w:ind w:left="135"/>
            </w:pPr>
            <w:r w:rsidRPr="00A93AAA">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3.3</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Н. В. Гоголь. Повесть «Шинель», Комедия «Ревизор»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93AAA" w:rsidRDefault="00A93AAA" w:rsidP="001753E0">
            <w:pPr>
              <w:spacing w:line="240" w:lineRule="auto"/>
            </w:pPr>
          </w:p>
        </w:tc>
      </w:tr>
      <w:tr w:rsidR="00A93AAA" w:rsidRPr="001914DC" w:rsidTr="001753E0">
        <w:trPr>
          <w:trHeight w:val="144"/>
          <w:tblCellSpacing w:w="20" w:type="nil"/>
        </w:trPr>
        <w:tc>
          <w:tcPr>
            <w:tcW w:w="15211" w:type="dxa"/>
            <w:gridSpan w:val="6"/>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b/>
                <w:color w:val="000000"/>
                <w:sz w:val="24"/>
                <w:lang w:val="ru-RU"/>
              </w:rPr>
              <w:t>Раздел 4.</w:t>
            </w:r>
            <w:r w:rsidRPr="00A93AAA">
              <w:rPr>
                <w:rFonts w:ascii="Times New Roman" w:hAnsi="Times New Roman"/>
                <w:color w:val="000000"/>
                <w:sz w:val="24"/>
                <w:lang w:val="ru-RU"/>
              </w:rPr>
              <w:t xml:space="preserve"> </w:t>
            </w:r>
            <w:r w:rsidRPr="00A93AA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93AAA">
              <w:rPr>
                <w:rFonts w:ascii="Times New Roman" w:hAnsi="Times New Roman"/>
                <w:b/>
                <w:color w:val="000000"/>
                <w:sz w:val="24"/>
                <w:lang w:val="ru-RU"/>
              </w:rPr>
              <w:t xml:space="preserve"> века</w:t>
            </w:r>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4.1</w:t>
            </w:r>
          </w:p>
        </w:tc>
        <w:tc>
          <w:tcPr>
            <w:tcW w:w="6380" w:type="dxa"/>
            <w:tcMar>
              <w:top w:w="50" w:type="dxa"/>
              <w:left w:w="100" w:type="dxa"/>
            </w:tcMar>
            <w:vAlign w:val="center"/>
          </w:tcPr>
          <w:p w:rsidR="00A93AAA" w:rsidRDefault="00A93AAA" w:rsidP="001753E0">
            <w:pPr>
              <w:spacing w:after="0" w:line="240" w:lineRule="auto"/>
              <w:ind w:left="135"/>
            </w:pPr>
            <w:r w:rsidRPr="00A93AAA">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4.2</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Ф. М. Достоевский. «Бедные люди», «Белые ночи» (одно произведение по выбору)</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4.3</w:t>
            </w:r>
          </w:p>
        </w:tc>
        <w:tc>
          <w:tcPr>
            <w:tcW w:w="6380" w:type="dxa"/>
            <w:tcMar>
              <w:top w:w="50" w:type="dxa"/>
              <w:left w:w="100" w:type="dxa"/>
            </w:tcMar>
            <w:vAlign w:val="center"/>
          </w:tcPr>
          <w:p w:rsidR="00A93AAA" w:rsidRDefault="00A93AAA" w:rsidP="001753E0">
            <w:pPr>
              <w:spacing w:after="0" w:line="240" w:lineRule="auto"/>
              <w:ind w:left="135"/>
            </w:pPr>
            <w:r w:rsidRPr="00A93AAA">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3AAA" w:rsidRDefault="00A93AAA" w:rsidP="001753E0">
            <w:pPr>
              <w:spacing w:line="240" w:lineRule="auto"/>
            </w:pPr>
          </w:p>
        </w:tc>
      </w:tr>
      <w:tr w:rsidR="00A93AAA" w:rsidRPr="001914DC" w:rsidTr="001753E0">
        <w:trPr>
          <w:trHeight w:val="144"/>
          <w:tblCellSpacing w:w="20" w:type="nil"/>
        </w:trPr>
        <w:tc>
          <w:tcPr>
            <w:tcW w:w="15211" w:type="dxa"/>
            <w:gridSpan w:val="6"/>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b/>
                <w:color w:val="000000"/>
                <w:sz w:val="24"/>
                <w:lang w:val="ru-RU"/>
              </w:rPr>
              <w:t>Раздел 5.</w:t>
            </w:r>
            <w:r w:rsidRPr="00A93AAA">
              <w:rPr>
                <w:rFonts w:ascii="Times New Roman" w:hAnsi="Times New Roman"/>
                <w:color w:val="000000"/>
                <w:sz w:val="24"/>
                <w:lang w:val="ru-RU"/>
              </w:rPr>
              <w:t xml:space="preserve"> </w:t>
            </w:r>
            <w:r w:rsidRPr="00A93AA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93AAA">
              <w:rPr>
                <w:rFonts w:ascii="Times New Roman" w:hAnsi="Times New Roman"/>
                <w:b/>
                <w:color w:val="000000"/>
                <w:sz w:val="24"/>
                <w:lang w:val="ru-RU"/>
              </w:rPr>
              <w:t xml:space="preserve"> века</w:t>
            </w:r>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5.1</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5.2</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5.3</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М. А. Булгаков (одна повесть по выбору). Например, «Собачье сердце» и др.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3AAA" w:rsidRDefault="00A93AAA" w:rsidP="001753E0">
            <w:pPr>
              <w:spacing w:line="240" w:lineRule="auto"/>
            </w:pPr>
          </w:p>
        </w:tc>
      </w:tr>
      <w:tr w:rsidR="00A93AAA" w:rsidRPr="001914DC" w:rsidTr="001753E0">
        <w:trPr>
          <w:trHeight w:val="144"/>
          <w:tblCellSpacing w:w="20" w:type="nil"/>
        </w:trPr>
        <w:tc>
          <w:tcPr>
            <w:tcW w:w="15211" w:type="dxa"/>
            <w:gridSpan w:val="6"/>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b/>
                <w:color w:val="000000"/>
                <w:sz w:val="24"/>
                <w:lang w:val="ru-RU"/>
              </w:rPr>
              <w:t>Раздел 6.</w:t>
            </w:r>
            <w:r w:rsidRPr="00A93AAA">
              <w:rPr>
                <w:rFonts w:ascii="Times New Roman" w:hAnsi="Times New Roman"/>
                <w:color w:val="000000"/>
                <w:sz w:val="24"/>
                <w:lang w:val="ru-RU"/>
              </w:rPr>
              <w:t xml:space="preserve"> </w:t>
            </w:r>
            <w:r w:rsidRPr="00A93AA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93AAA">
              <w:rPr>
                <w:rFonts w:ascii="Times New Roman" w:hAnsi="Times New Roman"/>
                <w:b/>
                <w:color w:val="000000"/>
                <w:sz w:val="24"/>
                <w:lang w:val="ru-RU"/>
              </w:rPr>
              <w:t xml:space="preserve"> века</w:t>
            </w:r>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6.1</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6.2</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А.Н. Толстой. Рассказ «Русский характер»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6.3</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М. А. Шолохов. Рассказ «Судьба человека»</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6.4</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А. И. Солженицын. Рассказ «Матрёнин двор»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6.5</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lastRenderedPageBreak/>
              <w:t>XX</w:t>
            </w:r>
            <w:r w:rsidRPr="00A93AAA">
              <w:rPr>
                <w:rFonts w:ascii="Times New Roman" w:hAnsi="Times New Roman"/>
                <w:color w:val="000000"/>
                <w:sz w:val="24"/>
                <w:lang w:val="ru-RU"/>
              </w:rPr>
              <w:t>—</w:t>
            </w:r>
            <w:r>
              <w:rPr>
                <w:rFonts w:ascii="Times New Roman" w:hAnsi="Times New Roman"/>
                <w:color w:val="000000"/>
                <w:sz w:val="24"/>
              </w:rPr>
              <w:t>XXI</w:t>
            </w:r>
            <w:r w:rsidRPr="00A93AAA">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lastRenderedPageBreak/>
              <w:t>6.6</w:t>
            </w:r>
          </w:p>
        </w:tc>
        <w:tc>
          <w:tcPr>
            <w:tcW w:w="6380" w:type="dxa"/>
            <w:tcMar>
              <w:top w:w="50" w:type="dxa"/>
              <w:left w:w="100" w:type="dxa"/>
            </w:tcMar>
            <w:vAlign w:val="center"/>
          </w:tcPr>
          <w:p w:rsidR="00A93AAA" w:rsidRDefault="00A93AAA" w:rsidP="001753E0">
            <w:pPr>
              <w:spacing w:after="0" w:line="240" w:lineRule="auto"/>
              <w:ind w:left="135"/>
            </w:pPr>
            <w:r w:rsidRPr="00A93AAA">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93AAA">
              <w:rPr>
                <w:rFonts w:ascii="Times New Roman" w:hAnsi="Times New Roman"/>
                <w:color w:val="000000"/>
                <w:sz w:val="24"/>
                <w:lang w:val="ru-RU"/>
              </w:rPr>
              <w:t>—</w:t>
            </w:r>
            <w:r>
              <w:rPr>
                <w:rFonts w:ascii="Times New Roman" w:hAnsi="Times New Roman"/>
                <w:color w:val="000000"/>
                <w:sz w:val="24"/>
              </w:rPr>
              <w:t>XXI</w:t>
            </w:r>
            <w:r w:rsidRPr="00A93AAA">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6.7</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93AAA">
              <w:rPr>
                <w:rFonts w:ascii="Times New Roman" w:hAnsi="Times New Roman"/>
                <w:color w:val="000000"/>
                <w:sz w:val="24"/>
                <w:lang w:val="ru-RU"/>
              </w:rPr>
              <w:t xml:space="preserve"> — начала </w:t>
            </w:r>
            <w:r>
              <w:rPr>
                <w:rFonts w:ascii="Times New Roman" w:hAnsi="Times New Roman"/>
                <w:color w:val="000000"/>
                <w:sz w:val="24"/>
              </w:rPr>
              <w:t>XXI</w:t>
            </w:r>
            <w:r w:rsidRPr="00A93AAA">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93AAA" w:rsidRDefault="00A93AAA" w:rsidP="001753E0">
            <w:pPr>
              <w:spacing w:line="240" w:lineRule="auto"/>
            </w:pPr>
          </w:p>
        </w:tc>
      </w:tr>
      <w:tr w:rsidR="00A93AAA" w:rsidTr="001753E0">
        <w:trPr>
          <w:trHeight w:val="144"/>
          <w:tblCellSpacing w:w="20" w:type="nil"/>
        </w:trPr>
        <w:tc>
          <w:tcPr>
            <w:tcW w:w="15211" w:type="dxa"/>
            <w:gridSpan w:val="6"/>
            <w:tcMar>
              <w:top w:w="50" w:type="dxa"/>
              <w:left w:w="100" w:type="dxa"/>
            </w:tcMar>
            <w:vAlign w:val="center"/>
          </w:tcPr>
          <w:p w:rsidR="00A93AAA" w:rsidRDefault="00A93AAA" w:rsidP="001753E0">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7.1</w:t>
            </w:r>
          </w:p>
        </w:tc>
        <w:tc>
          <w:tcPr>
            <w:tcW w:w="6380" w:type="dxa"/>
            <w:tcMar>
              <w:top w:w="50" w:type="dxa"/>
              <w:left w:w="100" w:type="dxa"/>
            </w:tcMar>
            <w:vAlign w:val="center"/>
          </w:tcPr>
          <w:p w:rsidR="00A93AAA" w:rsidRDefault="00A93AAA" w:rsidP="001753E0">
            <w:pPr>
              <w:spacing w:after="0" w:line="240" w:lineRule="auto"/>
              <w:ind w:left="135"/>
            </w:pPr>
            <w:r w:rsidRPr="00A93AA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 w:type="dxa"/>
            <w:tcMar>
              <w:top w:w="50" w:type="dxa"/>
              <w:left w:w="100" w:type="dxa"/>
            </w:tcMar>
            <w:vAlign w:val="center"/>
          </w:tcPr>
          <w:p w:rsidR="00A93AAA" w:rsidRDefault="00A93AAA" w:rsidP="001753E0">
            <w:pPr>
              <w:spacing w:after="0" w:line="240" w:lineRule="auto"/>
            </w:pPr>
            <w:r>
              <w:rPr>
                <w:rFonts w:ascii="Times New Roman" w:hAnsi="Times New Roman"/>
                <w:color w:val="000000"/>
                <w:sz w:val="24"/>
              </w:rPr>
              <w:t>7.2</w:t>
            </w:r>
          </w:p>
        </w:tc>
        <w:tc>
          <w:tcPr>
            <w:tcW w:w="6380"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Ж.Б. Мольер. Комедия «Мещанин во дворянстве» (фрагменты по выбору)</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3AAA" w:rsidRDefault="00A93AAA" w:rsidP="001753E0">
            <w:pPr>
              <w:spacing w:line="240" w:lineRule="auto"/>
            </w:pPr>
          </w:p>
        </w:tc>
      </w:tr>
      <w:tr w:rsidR="00A93AAA" w:rsidRPr="001914DC"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Развитие речи</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RPr="001914DC" w:rsidTr="001753E0">
        <w:trPr>
          <w:trHeight w:val="144"/>
          <w:tblCellSpacing w:w="20" w:type="nil"/>
        </w:trPr>
        <w:tc>
          <w:tcPr>
            <w:tcW w:w="7088" w:type="dxa"/>
            <w:gridSpan w:val="2"/>
            <w:tcMar>
              <w:top w:w="50" w:type="dxa"/>
              <w:left w:w="100" w:type="dxa"/>
            </w:tcMar>
            <w:vAlign w:val="center"/>
          </w:tcPr>
          <w:p w:rsidR="00A93AAA" w:rsidRDefault="00A93AAA" w:rsidP="001753E0">
            <w:pPr>
              <w:spacing w:after="0" w:line="240" w:lineRule="auto"/>
              <w:ind w:left="135"/>
            </w:pPr>
            <w:r>
              <w:rPr>
                <w:rFonts w:ascii="Times New Roman" w:hAnsi="Times New Roman"/>
                <w:color w:val="000000"/>
                <w:sz w:val="24"/>
              </w:rPr>
              <w:t>Резервное время</w:t>
            </w:r>
          </w:p>
        </w:tc>
        <w:tc>
          <w:tcPr>
            <w:tcW w:w="1548"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93AAA" w:rsidRDefault="00A93AAA" w:rsidP="001753E0">
            <w:pPr>
              <w:spacing w:after="0" w:line="240" w:lineRule="auto"/>
              <w:ind w:left="135"/>
              <w:jc w:val="center"/>
            </w:pPr>
          </w:p>
        </w:tc>
        <w:tc>
          <w:tcPr>
            <w:tcW w:w="1910" w:type="dxa"/>
            <w:tcMar>
              <w:top w:w="50" w:type="dxa"/>
              <w:left w:w="100" w:type="dxa"/>
            </w:tcMar>
            <w:vAlign w:val="center"/>
          </w:tcPr>
          <w:p w:rsidR="00A93AAA" w:rsidRDefault="00A93AAA" w:rsidP="001753E0">
            <w:pPr>
              <w:spacing w:after="0" w:line="240" w:lineRule="auto"/>
              <w:ind w:left="135"/>
              <w:jc w:val="center"/>
            </w:pPr>
          </w:p>
        </w:tc>
        <w:tc>
          <w:tcPr>
            <w:tcW w:w="2824" w:type="dxa"/>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93AAA">
                <w:rPr>
                  <w:rFonts w:ascii="Times New Roman" w:hAnsi="Times New Roman"/>
                  <w:color w:val="0000FF"/>
                  <w:u w:val="single"/>
                  <w:lang w:val="ru-RU"/>
                </w:rPr>
                <w:t>://</w:t>
              </w:r>
              <w:r>
                <w:rPr>
                  <w:rFonts w:ascii="Times New Roman" w:hAnsi="Times New Roman"/>
                  <w:color w:val="0000FF"/>
                  <w:u w:val="single"/>
                </w:rPr>
                <w:t>m</w:t>
              </w:r>
              <w:r w:rsidRPr="00A93AAA">
                <w:rPr>
                  <w:rFonts w:ascii="Times New Roman" w:hAnsi="Times New Roman"/>
                  <w:color w:val="0000FF"/>
                  <w:u w:val="single"/>
                  <w:lang w:val="ru-RU"/>
                </w:rPr>
                <w:t>.</w:t>
              </w:r>
              <w:r>
                <w:rPr>
                  <w:rFonts w:ascii="Times New Roman" w:hAnsi="Times New Roman"/>
                  <w:color w:val="0000FF"/>
                  <w:u w:val="single"/>
                </w:rPr>
                <w:t>edsoo</w:t>
              </w:r>
              <w:r w:rsidRPr="00A93AAA">
                <w:rPr>
                  <w:rFonts w:ascii="Times New Roman" w:hAnsi="Times New Roman"/>
                  <w:color w:val="0000FF"/>
                  <w:u w:val="single"/>
                  <w:lang w:val="ru-RU"/>
                </w:rPr>
                <w:t>.</w:t>
              </w:r>
              <w:r>
                <w:rPr>
                  <w:rFonts w:ascii="Times New Roman" w:hAnsi="Times New Roman"/>
                  <w:color w:val="0000FF"/>
                  <w:u w:val="single"/>
                </w:rPr>
                <w:t>ru</w:t>
              </w:r>
              <w:r w:rsidRPr="00A93AAA">
                <w:rPr>
                  <w:rFonts w:ascii="Times New Roman" w:hAnsi="Times New Roman"/>
                  <w:color w:val="0000FF"/>
                  <w:u w:val="single"/>
                  <w:lang w:val="ru-RU"/>
                </w:rPr>
                <w:t>/7</w:t>
              </w:r>
              <w:r>
                <w:rPr>
                  <w:rFonts w:ascii="Times New Roman" w:hAnsi="Times New Roman"/>
                  <w:color w:val="0000FF"/>
                  <w:u w:val="single"/>
                </w:rPr>
                <w:t>f</w:t>
              </w:r>
              <w:r w:rsidRPr="00A93AAA">
                <w:rPr>
                  <w:rFonts w:ascii="Times New Roman" w:hAnsi="Times New Roman"/>
                  <w:color w:val="0000FF"/>
                  <w:u w:val="single"/>
                  <w:lang w:val="ru-RU"/>
                </w:rPr>
                <w:t>4196</w:t>
              </w:r>
              <w:r>
                <w:rPr>
                  <w:rFonts w:ascii="Times New Roman" w:hAnsi="Times New Roman"/>
                  <w:color w:val="0000FF"/>
                  <w:u w:val="single"/>
                </w:rPr>
                <w:t>be</w:t>
              </w:r>
            </w:hyperlink>
          </w:p>
        </w:tc>
      </w:tr>
      <w:tr w:rsidR="00A93AAA" w:rsidTr="001753E0">
        <w:trPr>
          <w:trHeight w:val="144"/>
          <w:tblCellSpacing w:w="20" w:type="nil"/>
        </w:trPr>
        <w:tc>
          <w:tcPr>
            <w:tcW w:w="7088" w:type="dxa"/>
            <w:gridSpan w:val="2"/>
            <w:tcMar>
              <w:top w:w="50" w:type="dxa"/>
              <w:left w:w="100" w:type="dxa"/>
            </w:tcMar>
            <w:vAlign w:val="center"/>
          </w:tcPr>
          <w:p w:rsidR="00A93AAA" w:rsidRPr="00A93AAA" w:rsidRDefault="00A93AAA" w:rsidP="001753E0">
            <w:pPr>
              <w:spacing w:after="0" w:line="240" w:lineRule="auto"/>
              <w:ind w:left="135"/>
              <w:rPr>
                <w:lang w:val="ru-RU"/>
              </w:rPr>
            </w:pPr>
            <w:r w:rsidRPr="00A93AAA">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A93AAA" w:rsidRDefault="00A93AAA" w:rsidP="001753E0">
            <w:pPr>
              <w:spacing w:after="0" w:line="240" w:lineRule="auto"/>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93AAA" w:rsidRDefault="00A93AAA" w:rsidP="001753E0">
            <w:pPr>
              <w:spacing w:after="0" w:line="240" w:lineRule="auto"/>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A93AAA" w:rsidRDefault="00A93AAA" w:rsidP="001753E0">
            <w:pPr>
              <w:spacing w:line="240" w:lineRule="auto"/>
            </w:pPr>
          </w:p>
        </w:tc>
      </w:tr>
    </w:tbl>
    <w:p w:rsidR="00A93AAA" w:rsidRDefault="00A93AAA" w:rsidP="00A93AAA">
      <w:pPr>
        <w:spacing w:after="0"/>
        <w:ind w:left="120"/>
      </w:pPr>
      <w:r>
        <w:rPr>
          <w:rFonts w:ascii="Times New Roman" w:hAnsi="Times New Roman"/>
          <w:b/>
          <w:color w:val="000000"/>
          <w:sz w:val="28"/>
        </w:rPr>
        <w:lastRenderedPageBreak/>
        <w:t xml:space="preserve">ПОУРОЧНОЕ ПЛАНИРОВАНИЕ </w:t>
      </w:r>
    </w:p>
    <w:p w:rsidR="00A93AAA" w:rsidRPr="00A93AAA" w:rsidRDefault="00A93AAA" w:rsidP="00A93AAA">
      <w:pPr>
        <w:spacing w:after="0"/>
        <w:ind w:left="120"/>
      </w:pPr>
      <w:r>
        <w:rPr>
          <w:rFonts w:ascii="Times New Roman" w:hAnsi="Times New Roman"/>
          <w:b/>
          <w:color w:val="000000"/>
          <w:sz w:val="28"/>
        </w:rPr>
        <w:t xml:space="preserve"> </w:t>
      </w:r>
      <w:r>
        <w:rPr>
          <w:rFonts w:ascii="Times New Roman" w:hAnsi="Times New Roman"/>
          <w:b/>
          <w:color w:val="000000"/>
          <w:sz w:val="28"/>
          <w:lang w:val="ru-RU"/>
        </w:rPr>
        <w:t>8</w:t>
      </w:r>
      <w:r>
        <w:rPr>
          <w:rFonts w:ascii="Times New Roman" w:hAnsi="Times New Roman"/>
          <w:b/>
          <w:color w:val="000000"/>
          <w:sz w:val="28"/>
        </w:rPr>
        <w:t xml:space="preserve"> КЛАСС </w:t>
      </w:r>
    </w:p>
    <w:tbl>
      <w:tblPr>
        <w:tblW w:w="15258"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6378"/>
        <w:gridCol w:w="993"/>
        <w:gridCol w:w="1134"/>
        <w:gridCol w:w="1134"/>
        <w:gridCol w:w="992"/>
        <w:gridCol w:w="992"/>
        <w:gridCol w:w="2925"/>
      </w:tblGrid>
      <w:tr w:rsidR="00A93AAA" w:rsidTr="001753E0">
        <w:trPr>
          <w:trHeight w:val="478"/>
          <w:tblCellSpacing w:w="20" w:type="nil"/>
        </w:trPr>
        <w:tc>
          <w:tcPr>
            <w:tcW w:w="710" w:type="dxa"/>
            <w:vMerge w:val="restart"/>
            <w:tcMar>
              <w:top w:w="50" w:type="dxa"/>
              <w:left w:w="100" w:type="dxa"/>
            </w:tcMar>
            <w:vAlign w:val="center"/>
          </w:tcPr>
          <w:p w:rsidR="00A93AAA" w:rsidRDefault="00A93AAA" w:rsidP="001753E0">
            <w:pPr>
              <w:spacing w:after="0"/>
              <w:ind w:left="135"/>
            </w:pPr>
            <w:r>
              <w:rPr>
                <w:rFonts w:ascii="Times New Roman" w:hAnsi="Times New Roman"/>
                <w:b/>
                <w:color w:val="000000"/>
                <w:sz w:val="24"/>
              </w:rPr>
              <w:t xml:space="preserve">№ п/п </w:t>
            </w:r>
          </w:p>
        </w:tc>
        <w:tc>
          <w:tcPr>
            <w:tcW w:w="6378" w:type="dxa"/>
            <w:vMerge w:val="restart"/>
            <w:tcMar>
              <w:top w:w="50" w:type="dxa"/>
              <w:left w:w="100" w:type="dxa"/>
            </w:tcMar>
            <w:vAlign w:val="center"/>
          </w:tcPr>
          <w:p w:rsidR="00A93AAA" w:rsidRPr="001914DC" w:rsidRDefault="00A93AAA" w:rsidP="001753E0">
            <w:pPr>
              <w:spacing w:after="0"/>
              <w:ind w:left="135"/>
              <w:rPr>
                <w:lang w:val="ru-RU"/>
              </w:rPr>
            </w:pPr>
            <w:r>
              <w:rPr>
                <w:rFonts w:ascii="Times New Roman" w:hAnsi="Times New Roman"/>
                <w:b/>
                <w:color w:val="000000"/>
                <w:sz w:val="24"/>
              </w:rPr>
              <w:t xml:space="preserve">Тема урока </w:t>
            </w:r>
            <w:r w:rsidR="001914DC">
              <w:rPr>
                <w:rFonts w:ascii="Times New Roman" w:hAnsi="Times New Roman"/>
                <w:b/>
                <w:color w:val="000000"/>
                <w:sz w:val="24"/>
                <w:lang w:val="ru-RU"/>
              </w:rPr>
              <w:t xml:space="preserve"> </w:t>
            </w:r>
            <w:bookmarkStart w:id="24" w:name="_GoBack"/>
            <w:bookmarkEnd w:id="24"/>
          </w:p>
        </w:tc>
        <w:tc>
          <w:tcPr>
            <w:tcW w:w="3261" w:type="dxa"/>
            <w:gridSpan w:val="3"/>
            <w:tcMar>
              <w:top w:w="50" w:type="dxa"/>
              <w:left w:w="100" w:type="dxa"/>
            </w:tcMar>
            <w:vAlign w:val="center"/>
          </w:tcPr>
          <w:p w:rsidR="00A93AAA" w:rsidRDefault="00A93AAA" w:rsidP="001753E0">
            <w:pPr>
              <w:spacing w:after="0"/>
            </w:pPr>
            <w:r>
              <w:rPr>
                <w:rFonts w:ascii="Times New Roman" w:hAnsi="Times New Roman"/>
                <w:b/>
                <w:color w:val="000000"/>
                <w:sz w:val="24"/>
              </w:rPr>
              <w:t>Количество часов</w:t>
            </w:r>
          </w:p>
        </w:tc>
        <w:tc>
          <w:tcPr>
            <w:tcW w:w="1984" w:type="dxa"/>
            <w:gridSpan w:val="2"/>
            <w:tcBorders>
              <w:bottom w:val="single" w:sz="4" w:space="0" w:color="auto"/>
            </w:tcBorders>
            <w:tcMar>
              <w:top w:w="50" w:type="dxa"/>
              <w:left w:w="100" w:type="dxa"/>
            </w:tcMar>
            <w:vAlign w:val="center"/>
          </w:tcPr>
          <w:p w:rsidR="00A93AAA" w:rsidRDefault="00A93AAA" w:rsidP="001753E0">
            <w:pPr>
              <w:spacing w:after="0"/>
              <w:ind w:left="135"/>
            </w:pPr>
            <w:r>
              <w:rPr>
                <w:rFonts w:ascii="Times New Roman" w:hAnsi="Times New Roman"/>
                <w:b/>
                <w:color w:val="000000"/>
                <w:sz w:val="24"/>
              </w:rPr>
              <w:t xml:space="preserve">Дата изучения </w:t>
            </w:r>
          </w:p>
          <w:p w:rsidR="00A93AAA" w:rsidRDefault="00A93AAA" w:rsidP="001753E0">
            <w:pPr>
              <w:spacing w:after="0"/>
              <w:ind w:left="135"/>
              <w:rPr>
                <w:rFonts w:ascii="Times New Roman" w:hAnsi="Times New Roman"/>
                <w:b/>
                <w:color w:val="000000"/>
                <w:sz w:val="24"/>
              </w:rPr>
            </w:pPr>
          </w:p>
        </w:tc>
        <w:tc>
          <w:tcPr>
            <w:tcW w:w="2925" w:type="dxa"/>
            <w:vMerge w:val="restart"/>
            <w:tcMar>
              <w:top w:w="50" w:type="dxa"/>
              <w:left w:w="100" w:type="dxa"/>
            </w:tcMar>
            <w:vAlign w:val="center"/>
          </w:tcPr>
          <w:p w:rsidR="00A93AAA" w:rsidRDefault="00A93AAA" w:rsidP="001753E0">
            <w:pPr>
              <w:spacing w:after="0"/>
              <w:ind w:left="135"/>
            </w:pPr>
            <w:r>
              <w:rPr>
                <w:rFonts w:ascii="Times New Roman" w:hAnsi="Times New Roman"/>
                <w:b/>
                <w:color w:val="000000"/>
                <w:sz w:val="24"/>
              </w:rPr>
              <w:t xml:space="preserve">Электронные цифровые образовательные ресурсы </w:t>
            </w:r>
          </w:p>
        </w:tc>
      </w:tr>
      <w:tr w:rsidR="00A93AAA" w:rsidRPr="00A93AAA" w:rsidTr="001753E0">
        <w:trPr>
          <w:trHeight w:val="789"/>
          <w:tblCellSpacing w:w="20" w:type="nil"/>
        </w:trPr>
        <w:tc>
          <w:tcPr>
            <w:tcW w:w="710" w:type="dxa"/>
            <w:vMerge/>
            <w:tcBorders>
              <w:top w:val="nil"/>
            </w:tcBorders>
            <w:tcMar>
              <w:top w:w="50" w:type="dxa"/>
              <w:left w:w="100" w:type="dxa"/>
            </w:tcMar>
          </w:tcPr>
          <w:p w:rsidR="00A93AAA" w:rsidRDefault="00A93AAA" w:rsidP="001753E0"/>
        </w:tc>
        <w:tc>
          <w:tcPr>
            <w:tcW w:w="6378" w:type="dxa"/>
            <w:vMerge/>
            <w:tcBorders>
              <w:top w:val="nil"/>
            </w:tcBorders>
            <w:tcMar>
              <w:top w:w="50" w:type="dxa"/>
              <w:left w:w="100" w:type="dxa"/>
            </w:tcMar>
          </w:tcPr>
          <w:p w:rsidR="00A93AAA" w:rsidRDefault="00A93AAA" w:rsidP="001753E0"/>
        </w:tc>
        <w:tc>
          <w:tcPr>
            <w:tcW w:w="993" w:type="dxa"/>
            <w:tcMar>
              <w:top w:w="50" w:type="dxa"/>
              <w:left w:w="100" w:type="dxa"/>
            </w:tcMar>
            <w:vAlign w:val="center"/>
          </w:tcPr>
          <w:p w:rsidR="00A93AAA" w:rsidRDefault="00A93AAA" w:rsidP="001753E0">
            <w:pPr>
              <w:spacing w:after="0"/>
              <w:ind w:left="135"/>
            </w:pPr>
            <w:r>
              <w:rPr>
                <w:rFonts w:ascii="Times New Roman" w:hAnsi="Times New Roman"/>
                <w:b/>
                <w:color w:val="000000"/>
                <w:sz w:val="24"/>
              </w:rPr>
              <w:t xml:space="preserve">Всего </w:t>
            </w:r>
          </w:p>
        </w:tc>
        <w:tc>
          <w:tcPr>
            <w:tcW w:w="1134" w:type="dxa"/>
            <w:tcMar>
              <w:top w:w="50" w:type="dxa"/>
              <w:left w:w="100" w:type="dxa"/>
            </w:tcMar>
            <w:vAlign w:val="center"/>
          </w:tcPr>
          <w:p w:rsidR="00A93AAA" w:rsidRPr="00A93AAA" w:rsidRDefault="00A93AAA" w:rsidP="001753E0">
            <w:pPr>
              <w:spacing w:after="0"/>
              <w:rPr>
                <w:lang w:val="ru-RU"/>
              </w:rPr>
            </w:pPr>
            <w:r w:rsidRPr="00A93AAA">
              <w:rPr>
                <w:rFonts w:ascii="Times New Roman" w:hAnsi="Times New Roman"/>
                <w:b/>
                <w:color w:val="000000"/>
                <w:sz w:val="24"/>
                <w:lang w:val="ru-RU"/>
              </w:rPr>
              <w:t>Контр</w:t>
            </w:r>
            <w:r>
              <w:rPr>
                <w:rFonts w:ascii="Times New Roman" w:hAnsi="Times New Roman"/>
                <w:b/>
                <w:color w:val="000000"/>
                <w:sz w:val="24"/>
                <w:lang w:val="ru-RU"/>
              </w:rPr>
              <w:t>.</w:t>
            </w:r>
            <w:r w:rsidRPr="00A93AAA">
              <w:rPr>
                <w:rFonts w:ascii="Times New Roman" w:hAnsi="Times New Roman"/>
                <w:b/>
                <w:color w:val="000000"/>
                <w:sz w:val="24"/>
                <w:lang w:val="ru-RU"/>
              </w:rPr>
              <w:t xml:space="preserve"> работы </w:t>
            </w:r>
          </w:p>
        </w:tc>
        <w:tc>
          <w:tcPr>
            <w:tcW w:w="1134" w:type="dxa"/>
            <w:tcMar>
              <w:top w:w="50" w:type="dxa"/>
              <w:left w:w="100" w:type="dxa"/>
            </w:tcMar>
            <w:vAlign w:val="center"/>
          </w:tcPr>
          <w:p w:rsidR="00A93AAA" w:rsidRDefault="00A93AAA" w:rsidP="001753E0">
            <w:pPr>
              <w:spacing w:after="0"/>
              <w:rPr>
                <w:rFonts w:ascii="Times New Roman" w:hAnsi="Times New Roman"/>
                <w:b/>
                <w:color w:val="000000"/>
                <w:sz w:val="24"/>
                <w:lang w:val="ru-RU"/>
              </w:rPr>
            </w:pPr>
            <w:r w:rsidRPr="00A93AAA">
              <w:rPr>
                <w:rFonts w:ascii="Times New Roman" w:hAnsi="Times New Roman"/>
                <w:b/>
                <w:color w:val="000000"/>
                <w:sz w:val="24"/>
                <w:lang w:val="ru-RU"/>
              </w:rPr>
              <w:t>Практ</w:t>
            </w:r>
            <w:r>
              <w:rPr>
                <w:rFonts w:ascii="Times New Roman" w:hAnsi="Times New Roman"/>
                <w:b/>
                <w:color w:val="000000"/>
                <w:sz w:val="24"/>
                <w:lang w:val="ru-RU"/>
              </w:rPr>
              <w:t>.</w:t>
            </w:r>
          </w:p>
          <w:p w:rsidR="00A93AAA" w:rsidRPr="00A93AAA" w:rsidRDefault="00A93AAA" w:rsidP="001753E0">
            <w:pPr>
              <w:spacing w:after="0"/>
              <w:rPr>
                <w:lang w:val="ru-RU"/>
              </w:rPr>
            </w:pPr>
            <w:r w:rsidRPr="00A93AAA">
              <w:rPr>
                <w:rFonts w:ascii="Times New Roman" w:hAnsi="Times New Roman"/>
                <w:b/>
                <w:color w:val="000000"/>
                <w:sz w:val="24"/>
                <w:lang w:val="ru-RU"/>
              </w:rPr>
              <w:t xml:space="preserve">работы </w:t>
            </w:r>
          </w:p>
        </w:tc>
        <w:tc>
          <w:tcPr>
            <w:tcW w:w="992" w:type="dxa"/>
            <w:tcBorders>
              <w:top w:val="single" w:sz="4" w:space="0" w:color="auto"/>
            </w:tcBorders>
            <w:tcMar>
              <w:top w:w="50" w:type="dxa"/>
              <w:left w:w="100" w:type="dxa"/>
            </w:tcMar>
          </w:tcPr>
          <w:p w:rsidR="00A93AAA" w:rsidRPr="00A93AAA" w:rsidRDefault="001753E0" w:rsidP="001753E0">
            <w:pPr>
              <w:spacing w:after="0"/>
              <w:ind w:left="135"/>
              <w:rPr>
                <w:lang w:val="ru-RU"/>
              </w:rPr>
            </w:pPr>
            <w:r>
              <w:rPr>
                <w:lang w:val="ru-RU"/>
              </w:rPr>
              <w:t>По плану</w:t>
            </w:r>
          </w:p>
        </w:tc>
        <w:tc>
          <w:tcPr>
            <w:tcW w:w="992" w:type="dxa"/>
            <w:tcBorders>
              <w:top w:val="single" w:sz="4" w:space="0" w:color="auto"/>
            </w:tcBorders>
          </w:tcPr>
          <w:p w:rsidR="00A93AAA" w:rsidRPr="00A93AAA" w:rsidRDefault="001753E0" w:rsidP="001753E0">
            <w:pPr>
              <w:rPr>
                <w:lang w:val="ru-RU"/>
              </w:rPr>
            </w:pPr>
            <w:r>
              <w:rPr>
                <w:lang w:val="ru-RU"/>
              </w:rPr>
              <w:t>По факту</w:t>
            </w:r>
          </w:p>
        </w:tc>
        <w:tc>
          <w:tcPr>
            <w:tcW w:w="2925" w:type="dxa"/>
            <w:vMerge/>
            <w:tcBorders>
              <w:top w:val="nil"/>
            </w:tcBorders>
            <w:tcMar>
              <w:top w:w="50" w:type="dxa"/>
              <w:left w:w="100" w:type="dxa"/>
            </w:tcMar>
          </w:tcPr>
          <w:p w:rsidR="00A93AAA" w:rsidRPr="00A93AAA" w:rsidRDefault="00A93AAA" w:rsidP="001753E0">
            <w:pPr>
              <w:rPr>
                <w:lang w:val="ru-RU"/>
              </w:rPr>
            </w:pPr>
          </w:p>
        </w:tc>
      </w:tr>
      <w:tr w:rsidR="001914DC" w:rsidRPr="001914DC" w:rsidTr="001914DC">
        <w:trPr>
          <w:trHeight w:val="345"/>
          <w:tblCellSpacing w:w="20" w:type="nil"/>
        </w:trPr>
        <w:tc>
          <w:tcPr>
            <w:tcW w:w="15258" w:type="dxa"/>
            <w:gridSpan w:val="8"/>
            <w:tcBorders>
              <w:top w:val="nil"/>
            </w:tcBorders>
            <w:tcMar>
              <w:top w:w="50" w:type="dxa"/>
              <w:left w:w="100" w:type="dxa"/>
            </w:tcMar>
          </w:tcPr>
          <w:p w:rsidR="001914DC" w:rsidRPr="001914DC" w:rsidRDefault="001914DC" w:rsidP="001914DC">
            <w:pPr>
              <w:jc w:val="center"/>
              <w:rPr>
                <w:rFonts w:ascii="Times New Roman" w:hAnsi="Times New Roman" w:cs="Times New Roman"/>
                <w:b/>
                <w:lang w:val="ru-RU"/>
              </w:rPr>
            </w:pPr>
            <w:r w:rsidRPr="001914DC">
              <w:rPr>
                <w:rFonts w:ascii="Times New Roman" w:hAnsi="Times New Roman" w:cs="Times New Roman"/>
                <w:b/>
                <w:lang w:val="ru-RU"/>
              </w:rPr>
              <w:t>1 четверть-16</w:t>
            </w:r>
            <w:r>
              <w:rPr>
                <w:rFonts w:ascii="Times New Roman" w:hAnsi="Times New Roman" w:cs="Times New Roman"/>
                <w:b/>
                <w:lang w:val="ru-RU"/>
              </w:rPr>
              <w:t xml:space="preserve"> </w:t>
            </w:r>
            <w:r w:rsidRPr="001914DC">
              <w:rPr>
                <w:rFonts w:ascii="Times New Roman" w:hAnsi="Times New Roman" w:cs="Times New Roman"/>
                <w:b/>
                <w:lang w:val="ru-RU"/>
              </w:rPr>
              <w:t>ч</w:t>
            </w:r>
          </w:p>
        </w:tc>
      </w:tr>
      <w:tr w:rsidR="00A93AAA" w:rsidRPr="001914DC" w:rsidTr="001753E0">
        <w:trPr>
          <w:trHeight w:val="144"/>
          <w:tblCellSpacing w:w="20" w:type="nil"/>
        </w:trPr>
        <w:tc>
          <w:tcPr>
            <w:tcW w:w="710" w:type="dxa"/>
            <w:tcMar>
              <w:top w:w="50" w:type="dxa"/>
              <w:left w:w="100" w:type="dxa"/>
            </w:tcMar>
            <w:vAlign w:val="center"/>
          </w:tcPr>
          <w:p w:rsidR="00A93AAA" w:rsidRPr="00A93AAA" w:rsidRDefault="00A93AAA" w:rsidP="001753E0">
            <w:pPr>
              <w:spacing w:after="0"/>
              <w:rPr>
                <w:lang w:val="ru-RU"/>
              </w:rPr>
            </w:pPr>
            <w:r w:rsidRPr="00A93AAA">
              <w:rPr>
                <w:rFonts w:ascii="Times New Roman" w:hAnsi="Times New Roman"/>
                <w:color w:val="000000"/>
                <w:sz w:val="24"/>
                <w:lang w:val="ru-RU"/>
              </w:rPr>
              <w:t>1</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Введение. Жанровые особенности житийной литератры. </w:t>
            </w:r>
            <w:r w:rsidRPr="00C60515">
              <w:rPr>
                <w:rFonts w:ascii="Times New Roman" w:hAnsi="Times New Roman"/>
                <w:color w:val="000000"/>
                <w:sz w:val="24"/>
                <w:lang w:val="ru-RU"/>
              </w:rPr>
              <w:t>"Житие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38</w:t>
              </w:r>
              <w:r>
                <w:rPr>
                  <w:rFonts w:ascii="Times New Roman" w:hAnsi="Times New Roman"/>
                  <w:color w:val="0000FF"/>
                  <w:u w:val="single"/>
                </w:rPr>
                <w:t>c</w:t>
              </w:r>
              <w:r w:rsidRPr="00C60515">
                <w:rPr>
                  <w:rFonts w:ascii="Times New Roman" w:hAnsi="Times New Roman"/>
                  <w:color w:val="0000FF"/>
                  <w:u w:val="single"/>
                  <w:lang w:val="ru-RU"/>
                </w:rPr>
                <w:t>94</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38</w:t>
              </w:r>
              <w:r>
                <w:rPr>
                  <w:rFonts w:ascii="Times New Roman" w:hAnsi="Times New Roman"/>
                  <w:color w:val="0000FF"/>
                  <w:u w:val="single"/>
                </w:rPr>
                <w:t>e</w:t>
              </w:r>
              <w:r w:rsidRPr="00C60515">
                <w:rPr>
                  <w:rFonts w:ascii="Times New Roman" w:hAnsi="Times New Roman"/>
                  <w:color w:val="0000FF"/>
                  <w:u w:val="single"/>
                  <w:lang w:val="ru-RU"/>
                </w:rPr>
                <w:t>06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38</w:t>
              </w:r>
              <w:r>
                <w:rPr>
                  <w:rFonts w:ascii="Times New Roman" w:hAnsi="Times New Roman"/>
                  <w:color w:val="0000FF"/>
                  <w:u w:val="single"/>
                </w:rPr>
                <w:t>f</w:t>
              </w:r>
              <w:r w:rsidRPr="00C60515">
                <w:rPr>
                  <w:rFonts w:ascii="Times New Roman" w:hAnsi="Times New Roman"/>
                  <w:color w:val="0000FF"/>
                  <w:u w:val="single"/>
                  <w:lang w:val="ru-RU"/>
                </w:rPr>
                <w:t>78</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3909</w:t>
              </w:r>
              <w:r>
                <w:rPr>
                  <w:rFonts w:ascii="Times New Roman" w:hAnsi="Times New Roman"/>
                  <w:color w:val="0000FF"/>
                  <w:u w:val="single"/>
                </w:rPr>
                <w:t>a</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391</w:t>
              </w:r>
              <w:r>
                <w:rPr>
                  <w:rFonts w:ascii="Times New Roman" w:hAnsi="Times New Roman"/>
                  <w:color w:val="0000FF"/>
                  <w:u w:val="single"/>
                </w:rPr>
                <w:t>bc</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Резервный урок. Д.И. Фонвизин. Комедия "Недоросль" на театральной сцене</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lastRenderedPageBreak/>
              <w:t>7</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 xml:space="preserve">А.С. Пушкин. Стихотворения (не менее двух). </w:t>
            </w:r>
            <w:r w:rsidRPr="00C60515">
              <w:rPr>
                <w:rFonts w:ascii="Times New Roman" w:hAnsi="Times New Roman"/>
                <w:color w:val="000000"/>
                <w:sz w:val="24"/>
                <w:lang w:val="ru-RU"/>
              </w:rPr>
              <w:t xml:space="preserve">Например, «К Чаадаеву», «Анчар» и др. </w:t>
            </w:r>
            <w:r w:rsidRPr="00A93AAA">
              <w:rPr>
                <w:rFonts w:ascii="Times New Roman" w:hAnsi="Times New Roman"/>
                <w:color w:val="000000"/>
                <w:sz w:val="24"/>
                <w:lang w:val="ru-RU"/>
              </w:rPr>
              <w:t>Гражданские мотивы в лирике поэта. Художественное мастерство и особенности лирического героя</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w:t>
              </w:r>
              <w:r>
                <w:rPr>
                  <w:rFonts w:ascii="Times New Roman" w:hAnsi="Times New Roman"/>
                  <w:color w:val="0000FF"/>
                  <w:u w:val="single"/>
                </w:rPr>
                <w:t>b</w:t>
              </w:r>
              <w:r w:rsidRPr="00C60515">
                <w:rPr>
                  <w:rFonts w:ascii="Times New Roman" w:hAnsi="Times New Roman"/>
                  <w:color w:val="0000FF"/>
                  <w:u w:val="single"/>
                  <w:lang w:val="ru-RU"/>
                </w:rPr>
                <w:t>1</w:t>
              </w:r>
              <w:r>
                <w:rPr>
                  <w:rFonts w:ascii="Times New Roman" w:hAnsi="Times New Roman"/>
                  <w:color w:val="0000FF"/>
                  <w:u w:val="single"/>
                </w:rPr>
                <w:t>c</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8</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А.С. Пушкин. "Маленькие трагедии" (одна пьеса по выбору). </w:t>
            </w:r>
            <w:r w:rsidRPr="00C60515">
              <w:rPr>
                <w:rFonts w:ascii="Times New Roman" w:hAnsi="Times New Roman"/>
                <w:color w:val="000000"/>
                <w:sz w:val="24"/>
                <w:lang w:val="ru-RU"/>
              </w:rPr>
              <w:t xml:space="preserve">Например, «Моцарт и Сальери», «Каменный гость». </w:t>
            </w:r>
            <w:r w:rsidRPr="00A93AAA">
              <w:rPr>
                <w:rFonts w:ascii="Times New Roman" w:hAnsi="Times New Roman"/>
                <w:color w:val="000000"/>
                <w:sz w:val="24"/>
                <w:lang w:val="ru-RU"/>
              </w:rPr>
              <w:t xml:space="preserve">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9</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А.С. Пушкин. Роман "Капитанская дочка": история создания. </w:t>
            </w:r>
            <w:r w:rsidRPr="00C60515">
              <w:rPr>
                <w:rFonts w:ascii="Times New Roman" w:hAnsi="Times New Roman"/>
                <w:color w:val="000000"/>
                <w:sz w:val="24"/>
                <w:lang w:val="ru-RU"/>
              </w:rPr>
              <w:t>Особенности жанра и композиции, сюжетная основа романа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w:t>
              </w:r>
              <w:r>
                <w:rPr>
                  <w:rFonts w:ascii="Times New Roman" w:hAnsi="Times New Roman"/>
                  <w:color w:val="0000FF"/>
                  <w:u w:val="single"/>
                </w:rPr>
                <w:t>c</w:t>
              </w:r>
              <w:r w:rsidRPr="00C60515">
                <w:rPr>
                  <w:rFonts w:ascii="Times New Roman" w:hAnsi="Times New Roman"/>
                  <w:color w:val="0000FF"/>
                  <w:u w:val="single"/>
                  <w:lang w:val="ru-RU"/>
                </w:rPr>
                <w:t>70</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10</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w:t>
              </w:r>
              <w:r w:rsidRPr="00C60515">
                <w:rPr>
                  <w:rFonts w:ascii="Times New Roman" w:hAnsi="Times New Roman"/>
                  <w:color w:val="0000FF"/>
                  <w:u w:val="single"/>
                  <w:lang w:val="ru-RU"/>
                </w:rPr>
                <w:t>210</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11</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w:t>
              </w:r>
              <w:r>
                <w:rPr>
                  <w:rFonts w:ascii="Times New Roman" w:hAnsi="Times New Roman"/>
                  <w:color w:val="0000FF"/>
                  <w:u w:val="single"/>
                </w:rPr>
                <w:t>fd</w:t>
              </w:r>
              <w:r w:rsidRPr="00C60515">
                <w:rPr>
                  <w:rFonts w:ascii="Times New Roman" w:hAnsi="Times New Roman"/>
                  <w:color w:val="0000FF"/>
                  <w:u w:val="single"/>
                  <w:lang w:val="ru-RU"/>
                </w:rPr>
                <w:t>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12</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w:t>
              </w:r>
              <w:r>
                <w:rPr>
                  <w:rFonts w:ascii="Times New Roman" w:hAnsi="Times New Roman"/>
                  <w:color w:val="0000FF"/>
                  <w:u w:val="single"/>
                </w:rPr>
                <w:t>d</w:t>
              </w:r>
              <w:r w:rsidRPr="00C60515">
                <w:rPr>
                  <w:rFonts w:ascii="Times New Roman" w:hAnsi="Times New Roman"/>
                  <w:color w:val="0000FF"/>
                  <w:u w:val="single"/>
                  <w:lang w:val="ru-RU"/>
                </w:rPr>
                <w:t>9</w:t>
              </w:r>
              <w:r>
                <w:rPr>
                  <w:rFonts w:ascii="Times New Roman" w:hAnsi="Times New Roman"/>
                  <w:color w:val="0000FF"/>
                  <w:u w:val="single"/>
                </w:rPr>
                <w:t>c</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13</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w:t>
              </w:r>
              <w:r>
                <w:rPr>
                  <w:rFonts w:ascii="Times New Roman" w:hAnsi="Times New Roman"/>
                  <w:color w:val="0000FF"/>
                  <w:u w:val="single"/>
                </w:rPr>
                <w:t>eb</w:t>
              </w:r>
              <w:r w:rsidRPr="00C60515">
                <w:rPr>
                  <w:rFonts w:ascii="Times New Roman" w:hAnsi="Times New Roman"/>
                  <w:color w:val="0000FF"/>
                  <w:u w:val="single"/>
                  <w:lang w:val="ru-RU"/>
                </w:rPr>
                <w:t>4</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14</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А.С. Пушкин. Роман "Капитанская дочка": историческая правда и художественный вымысел. </w:t>
            </w:r>
            <w:r w:rsidRPr="00C60515">
              <w:rPr>
                <w:rFonts w:ascii="Times New Roman" w:hAnsi="Times New Roman"/>
                <w:color w:val="000000"/>
                <w:sz w:val="24"/>
                <w:lang w:val="ru-RU"/>
              </w:rPr>
              <w:t>Смысл названия романа. Художественное своеобразие и способы выражения авторской идеи</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w:t>
              </w:r>
              <w:r w:rsidRPr="00C60515">
                <w:rPr>
                  <w:rFonts w:ascii="Times New Roman" w:hAnsi="Times New Roman"/>
                  <w:color w:val="0000FF"/>
                  <w:u w:val="single"/>
                  <w:lang w:val="ru-RU"/>
                </w:rPr>
                <w:t>3</w:t>
              </w:r>
              <w:r>
                <w:rPr>
                  <w:rFonts w:ascii="Times New Roman" w:hAnsi="Times New Roman"/>
                  <w:color w:val="0000FF"/>
                  <w:u w:val="single"/>
                </w:rPr>
                <w:t>b</w:t>
              </w:r>
              <w:r w:rsidRPr="00C60515">
                <w:rPr>
                  <w:rFonts w:ascii="Times New Roman" w:hAnsi="Times New Roman"/>
                  <w:color w:val="0000FF"/>
                  <w:u w:val="single"/>
                  <w:lang w:val="ru-RU"/>
                </w:rPr>
                <w:t>4</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15</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Развитие речи. А.С. Пушкин. Роман "Капитанская дочка": подготовка к сочинению</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16</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Резервный урок. Сочинение по роману А.С. Пушкина "Капитанская дочка"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1914DC" w:rsidRPr="001914DC" w:rsidTr="00E8486C">
        <w:trPr>
          <w:trHeight w:val="144"/>
          <w:tblCellSpacing w:w="20" w:type="nil"/>
        </w:trPr>
        <w:tc>
          <w:tcPr>
            <w:tcW w:w="15258" w:type="dxa"/>
            <w:gridSpan w:val="8"/>
            <w:tcMar>
              <w:top w:w="50" w:type="dxa"/>
              <w:left w:w="100" w:type="dxa"/>
            </w:tcMar>
            <w:vAlign w:val="center"/>
          </w:tcPr>
          <w:p w:rsidR="001914DC" w:rsidRPr="001914DC" w:rsidRDefault="001914DC" w:rsidP="001914DC">
            <w:pPr>
              <w:spacing w:after="0"/>
              <w:ind w:left="135"/>
              <w:jc w:val="center"/>
              <w:rPr>
                <w:rFonts w:ascii="Times New Roman" w:hAnsi="Times New Roman" w:cs="Times New Roman"/>
                <w:b/>
                <w:sz w:val="28"/>
                <w:lang w:val="ru-RU"/>
              </w:rPr>
            </w:pPr>
            <w:r w:rsidRPr="001914DC">
              <w:rPr>
                <w:rFonts w:ascii="Times New Roman" w:hAnsi="Times New Roman" w:cs="Times New Roman"/>
                <w:b/>
                <w:sz w:val="28"/>
                <w:lang w:val="ru-RU"/>
              </w:rPr>
              <w:lastRenderedPageBreak/>
              <w:t>2 четверть- 16 ч</w:t>
            </w: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17</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М.Ю. Лермонтов. Стихотворения (не менее двух). </w:t>
            </w:r>
            <w:r w:rsidRPr="00C60515">
              <w:rPr>
                <w:rFonts w:ascii="Times New Roman" w:hAnsi="Times New Roman"/>
                <w:color w:val="000000"/>
                <w:sz w:val="24"/>
                <w:lang w:val="ru-RU"/>
              </w:rPr>
              <w:t xml:space="preserve">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w:t>
              </w:r>
              <w:r w:rsidRPr="00C60515">
                <w:rPr>
                  <w:rFonts w:ascii="Times New Roman" w:hAnsi="Times New Roman"/>
                  <w:color w:val="0000FF"/>
                  <w:u w:val="single"/>
                  <w:lang w:val="ru-RU"/>
                </w:rPr>
                <w:t>5</w:t>
              </w:r>
              <w:r>
                <w:rPr>
                  <w:rFonts w:ascii="Times New Roman" w:hAnsi="Times New Roman"/>
                  <w:color w:val="0000FF"/>
                  <w:u w:val="single"/>
                </w:rPr>
                <w:t>da</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18</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М.Ю. Лермонтов. Стихотворения (не менее двух). </w:t>
            </w:r>
            <w:r w:rsidRPr="00C60515">
              <w:rPr>
                <w:rFonts w:ascii="Times New Roman" w:hAnsi="Times New Roman"/>
                <w:color w:val="000000"/>
                <w:sz w:val="24"/>
                <w:lang w:val="ru-RU"/>
              </w:rPr>
              <w:t xml:space="preserve">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19</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М.Ю. Лермонтов. Поэма "Мцыри": история создания. </w:t>
            </w:r>
            <w:r w:rsidRPr="00C60515">
              <w:rPr>
                <w:rFonts w:ascii="Times New Roman" w:hAnsi="Times New Roman"/>
                <w:color w:val="000000"/>
                <w:sz w:val="24"/>
                <w:lang w:val="ru-RU"/>
              </w:rPr>
              <w:t xml:space="preserve">Поэма "Мцыри" как романтическое произведение. </w:t>
            </w:r>
            <w:r>
              <w:rPr>
                <w:rFonts w:ascii="Times New Roman" w:hAnsi="Times New Roman"/>
                <w:color w:val="000000"/>
                <w:sz w:val="24"/>
              </w:rPr>
              <w:t>Особенности сюжета и композиции</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w:t>
              </w:r>
              <w:r w:rsidRPr="00C60515">
                <w:rPr>
                  <w:rFonts w:ascii="Times New Roman" w:hAnsi="Times New Roman"/>
                  <w:color w:val="0000FF"/>
                  <w:u w:val="single"/>
                  <w:lang w:val="ru-RU"/>
                </w:rPr>
                <w:t>6</w:t>
              </w:r>
              <w:r>
                <w:rPr>
                  <w:rFonts w:ascii="Times New Roman" w:hAnsi="Times New Roman"/>
                  <w:color w:val="0000FF"/>
                  <w:u w:val="single"/>
                </w:rPr>
                <w:t>f</w:t>
              </w:r>
              <w:r w:rsidRPr="00C60515">
                <w:rPr>
                  <w:rFonts w:ascii="Times New Roman" w:hAnsi="Times New Roman"/>
                  <w:color w:val="0000FF"/>
                  <w:u w:val="single"/>
                  <w:lang w:val="ru-RU"/>
                </w:rPr>
                <w:t>2</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20</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М.Ю. Лермонтов. Поэма "Мцыри": тематика, проблематика, идея, своеобразие конфликта.</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w:t>
              </w:r>
              <w:r w:rsidRPr="00C60515">
                <w:rPr>
                  <w:rFonts w:ascii="Times New Roman" w:hAnsi="Times New Roman"/>
                  <w:color w:val="0000FF"/>
                  <w:u w:val="single"/>
                  <w:lang w:val="ru-RU"/>
                </w:rPr>
                <w:t>7</w:t>
              </w:r>
              <w:r>
                <w:rPr>
                  <w:rFonts w:ascii="Times New Roman" w:hAnsi="Times New Roman"/>
                  <w:color w:val="0000FF"/>
                  <w:u w:val="single"/>
                </w:rPr>
                <w:t>f</w:t>
              </w:r>
              <w:r w:rsidRPr="00C60515">
                <w:rPr>
                  <w:rFonts w:ascii="Times New Roman" w:hAnsi="Times New Roman"/>
                  <w:color w:val="0000FF"/>
                  <w:u w:val="single"/>
                  <w:lang w:val="ru-RU"/>
                </w:rPr>
                <w:t>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21</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w:t>
              </w:r>
              <w:r w:rsidRPr="00C60515">
                <w:rPr>
                  <w:rFonts w:ascii="Times New Roman" w:hAnsi="Times New Roman"/>
                  <w:color w:val="0000FF"/>
                  <w:u w:val="single"/>
                  <w:lang w:val="ru-RU"/>
                </w:rPr>
                <w:t>922</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22</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aa</w:t>
              </w:r>
              <w:r w:rsidRPr="00C60515">
                <w:rPr>
                  <w:rFonts w:ascii="Times New Roman" w:hAnsi="Times New Roman"/>
                  <w:color w:val="0000FF"/>
                  <w:u w:val="single"/>
                  <w:lang w:val="ru-RU"/>
                </w:rPr>
                <w:t>58</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23</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Н.В. Гоголь. Повесть "Шинель": тема, идея, особенности конфликта</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b</w:t>
              </w:r>
              <w:r w:rsidRPr="00C60515">
                <w:rPr>
                  <w:rFonts w:ascii="Times New Roman" w:hAnsi="Times New Roman"/>
                  <w:color w:val="0000FF"/>
                  <w:u w:val="single"/>
                  <w:lang w:val="ru-RU"/>
                </w:rPr>
                <w:t>6</w:t>
              </w:r>
              <w:r>
                <w:rPr>
                  <w:rFonts w:ascii="Times New Roman" w:hAnsi="Times New Roman"/>
                  <w:color w:val="0000FF"/>
                  <w:u w:val="single"/>
                </w:rPr>
                <w:t>ba</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24</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b</w:t>
              </w:r>
              <w:r w:rsidRPr="00C60515">
                <w:rPr>
                  <w:rFonts w:ascii="Times New Roman" w:hAnsi="Times New Roman"/>
                  <w:color w:val="0000FF"/>
                  <w:u w:val="single"/>
                  <w:lang w:val="ru-RU"/>
                </w:rPr>
                <w:t>7</w:t>
              </w:r>
              <w:r>
                <w:rPr>
                  <w:rFonts w:ascii="Times New Roman" w:hAnsi="Times New Roman"/>
                  <w:color w:val="0000FF"/>
                  <w:u w:val="single"/>
                </w:rPr>
                <w:t>dc</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25</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ace</w:t>
              </w:r>
              <w:r w:rsidRPr="00C60515">
                <w:rPr>
                  <w:rFonts w:ascii="Times New Roman" w:hAnsi="Times New Roman"/>
                  <w:color w:val="0000FF"/>
                  <w:u w:val="single"/>
                  <w:lang w:val="ru-RU"/>
                </w:rPr>
                <w:t>2</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26</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b</w:t>
              </w:r>
              <w:r w:rsidRPr="00C60515">
                <w:rPr>
                  <w:rFonts w:ascii="Times New Roman" w:hAnsi="Times New Roman"/>
                  <w:color w:val="0000FF"/>
                  <w:u w:val="single"/>
                  <w:lang w:val="ru-RU"/>
                </w:rPr>
                <w:t>2</w:t>
              </w:r>
              <w:r>
                <w:rPr>
                  <w:rFonts w:ascii="Times New Roman" w:hAnsi="Times New Roman"/>
                  <w:color w:val="0000FF"/>
                  <w:u w:val="single"/>
                </w:rPr>
                <w:t>f</w:t>
              </w:r>
              <w:r w:rsidRPr="00C60515">
                <w:rPr>
                  <w:rFonts w:ascii="Times New Roman" w:hAnsi="Times New Roman"/>
                  <w:color w:val="0000FF"/>
                  <w:u w:val="single"/>
                  <w:lang w:val="ru-RU"/>
                </w:rPr>
                <w:t>0</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27</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Н.В. Гоголь. Комедия "Ревизор". </w:t>
            </w:r>
            <w:r>
              <w:rPr>
                <w:rFonts w:ascii="Times New Roman" w:hAnsi="Times New Roman"/>
                <w:color w:val="000000"/>
                <w:sz w:val="24"/>
              </w:rPr>
              <w:t xml:space="preserve">Образ Хлестакова. </w:t>
            </w:r>
            <w:r>
              <w:rPr>
                <w:rFonts w:ascii="Times New Roman" w:hAnsi="Times New Roman"/>
                <w:color w:val="000000"/>
                <w:sz w:val="24"/>
              </w:rPr>
              <w:lastRenderedPageBreak/>
              <w:t>Понятие "хлестаковщина"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b</w:t>
              </w:r>
              <w:r w:rsidRPr="00C60515">
                <w:rPr>
                  <w:rFonts w:ascii="Times New Roman" w:hAnsi="Times New Roman"/>
                  <w:color w:val="0000FF"/>
                  <w:u w:val="single"/>
                  <w:lang w:val="ru-RU"/>
                </w:rPr>
                <w:t>19</w:t>
              </w:r>
              <w:r>
                <w:rPr>
                  <w:rFonts w:ascii="Times New Roman" w:hAnsi="Times New Roman"/>
                  <w:color w:val="0000FF"/>
                  <w:u w:val="single"/>
                </w:rPr>
                <w:t>c</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lastRenderedPageBreak/>
              <w:t>28</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Н.В. Гоголь. Комедия "Ревизор". </w:t>
            </w:r>
            <w:r w:rsidRPr="00C60515">
              <w:rPr>
                <w:rFonts w:ascii="Times New Roman" w:hAnsi="Times New Roman"/>
                <w:color w:val="000000"/>
                <w:sz w:val="24"/>
                <w:lang w:val="ru-RU"/>
              </w:rPr>
              <w:t>Смысл финала. Сценическая история комедии</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b</w:t>
              </w:r>
              <w:r w:rsidRPr="00C60515">
                <w:rPr>
                  <w:rFonts w:ascii="Times New Roman" w:hAnsi="Times New Roman"/>
                  <w:color w:val="0000FF"/>
                  <w:u w:val="single"/>
                  <w:lang w:val="ru-RU"/>
                </w:rPr>
                <w:t>53</w:t>
              </w:r>
              <w:r>
                <w:rPr>
                  <w:rFonts w:ascii="Times New Roman" w:hAnsi="Times New Roman"/>
                  <w:color w:val="0000FF"/>
                  <w:u w:val="single"/>
                </w:rPr>
                <w:t>e</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29</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Развитие речи. Н.В. Гоголь. Комедия "Ревизор": подготовка к сочинению</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30</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Резервный урок. Сочинение по комедии Н.В. Гоголя "Ревизор"</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31</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И. С. Тургенев. Повести (одна по выбору). </w:t>
            </w:r>
            <w:r w:rsidRPr="00C60515">
              <w:rPr>
                <w:rFonts w:ascii="Times New Roman" w:hAnsi="Times New Roman"/>
                <w:color w:val="000000"/>
                <w:sz w:val="24"/>
                <w:lang w:val="ru-RU"/>
              </w:rPr>
              <w:t>Например, «Ася»,«Первая любовь». Тема, идея, проблематика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ba</w:t>
              </w:r>
              <w:r w:rsidRPr="00C60515">
                <w:rPr>
                  <w:rFonts w:ascii="Times New Roman" w:hAnsi="Times New Roman"/>
                  <w:color w:val="0000FF"/>
                  <w:u w:val="single"/>
                  <w:lang w:val="ru-RU"/>
                </w:rPr>
                <w:t>0</w:t>
              </w:r>
              <w:r>
                <w:rPr>
                  <w:rFonts w:ascii="Times New Roman" w:hAnsi="Times New Roman"/>
                  <w:color w:val="0000FF"/>
                  <w:u w:val="single"/>
                </w:rPr>
                <w:t>c</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32</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И. С. Тургенев. Повести (одна по выбору). </w:t>
            </w:r>
            <w:r w:rsidRPr="00C60515">
              <w:rPr>
                <w:rFonts w:ascii="Times New Roman" w:hAnsi="Times New Roman"/>
                <w:color w:val="000000"/>
                <w:sz w:val="24"/>
                <w:lang w:val="ru-RU"/>
              </w:rPr>
              <w:t>Например, «Ася», «Первая любовь». Система образов</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be</w:t>
              </w:r>
              <w:r w:rsidRPr="00C60515">
                <w:rPr>
                  <w:rFonts w:ascii="Times New Roman" w:hAnsi="Times New Roman"/>
                  <w:color w:val="0000FF"/>
                  <w:u w:val="single"/>
                  <w:lang w:val="ru-RU"/>
                </w:rPr>
                <w:t>9</w:t>
              </w:r>
              <w:r>
                <w:rPr>
                  <w:rFonts w:ascii="Times New Roman" w:hAnsi="Times New Roman"/>
                  <w:color w:val="0000FF"/>
                  <w:u w:val="single"/>
                </w:rPr>
                <w:t>e</w:t>
              </w:r>
            </w:hyperlink>
          </w:p>
        </w:tc>
      </w:tr>
      <w:tr w:rsidR="001914DC" w:rsidRPr="001914DC" w:rsidTr="00DD163D">
        <w:trPr>
          <w:trHeight w:val="144"/>
          <w:tblCellSpacing w:w="20" w:type="nil"/>
        </w:trPr>
        <w:tc>
          <w:tcPr>
            <w:tcW w:w="15258" w:type="dxa"/>
            <w:gridSpan w:val="8"/>
            <w:tcMar>
              <w:top w:w="50" w:type="dxa"/>
              <w:left w:w="100" w:type="dxa"/>
            </w:tcMar>
            <w:vAlign w:val="center"/>
          </w:tcPr>
          <w:p w:rsidR="001914DC" w:rsidRPr="001914DC" w:rsidRDefault="001914DC" w:rsidP="001914DC">
            <w:pPr>
              <w:spacing w:after="0"/>
              <w:ind w:left="135"/>
              <w:jc w:val="center"/>
              <w:rPr>
                <w:rFonts w:ascii="Times New Roman" w:hAnsi="Times New Roman"/>
                <w:b/>
                <w:color w:val="000000"/>
                <w:sz w:val="28"/>
                <w:lang w:val="ru-RU"/>
              </w:rPr>
            </w:pPr>
            <w:r w:rsidRPr="001914DC">
              <w:rPr>
                <w:rFonts w:ascii="Times New Roman" w:hAnsi="Times New Roman"/>
                <w:b/>
                <w:color w:val="000000"/>
                <w:sz w:val="28"/>
                <w:lang w:val="ru-RU"/>
              </w:rPr>
              <w:t>3 четверть-</w:t>
            </w:r>
            <w:r>
              <w:rPr>
                <w:rFonts w:ascii="Times New Roman" w:hAnsi="Times New Roman"/>
                <w:b/>
                <w:color w:val="000000"/>
                <w:sz w:val="28"/>
                <w:lang w:val="ru-RU"/>
              </w:rPr>
              <w:t>22</w:t>
            </w:r>
            <w:r w:rsidRPr="001914DC">
              <w:rPr>
                <w:rFonts w:ascii="Times New Roman" w:hAnsi="Times New Roman"/>
                <w:b/>
                <w:color w:val="000000"/>
                <w:sz w:val="28"/>
                <w:lang w:val="ru-RU"/>
              </w:rPr>
              <w:t xml:space="preserve"> ч</w:t>
            </w: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33</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c</w:t>
              </w:r>
              <w:r w:rsidRPr="00C60515">
                <w:rPr>
                  <w:rFonts w:ascii="Times New Roman" w:hAnsi="Times New Roman"/>
                  <w:color w:val="0000FF"/>
                  <w:u w:val="single"/>
                  <w:lang w:val="ru-RU"/>
                </w:rPr>
                <w:t>57</w:t>
              </w:r>
              <w:r>
                <w:rPr>
                  <w:rFonts w:ascii="Times New Roman" w:hAnsi="Times New Roman"/>
                  <w:color w:val="0000FF"/>
                  <w:u w:val="single"/>
                </w:rPr>
                <w:t>e</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34</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c</w:t>
              </w:r>
              <w:r w:rsidRPr="00C60515">
                <w:rPr>
                  <w:rFonts w:ascii="Times New Roman" w:hAnsi="Times New Roman"/>
                  <w:color w:val="0000FF"/>
                  <w:u w:val="single"/>
                  <w:lang w:val="ru-RU"/>
                </w:rPr>
                <w:t>7</w:t>
              </w:r>
              <w:r>
                <w:rPr>
                  <w:rFonts w:ascii="Times New Roman" w:hAnsi="Times New Roman"/>
                  <w:color w:val="0000FF"/>
                  <w:u w:val="single"/>
                </w:rPr>
                <w:t>cc</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35</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36</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37</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C60515">
              <w:rPr>
                <w:rFonts w:ascii="Times New Roman" w:hAnsi="Times New Roman"/>
                <w:color w:val="000000"/>
                <w:sz w:val="24"/>
                <w:lang w:val="ru-RU"/>
              </w:rPr>
              <w:t xml:space="preserve"> века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c</w:t>
              </w:r>
              <w:r w:rsidRPr="00C60515">
                <w:rPr>
                  <w:rFonts w:ascii="Times New Roman" w:hAnsi="Times New Roman"/>
                  <w:color w:val="0000FF"/>
                  <w:u w:val="single"/>
                  <w:lang w:val="ru-RU"/>
                </w:rPr>
                <w:t>06</w:t>
              </w:r>
              <w:r>
                <w:rPr>
                  <w:rFonts w:ascii="Times New Roman" w:hAnsi="Times New Roman"/>
                  <w:color w:val="0000FF"/>
                  <w:u w:val="single"/>
                </w:rPr>
                <w:t>a</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38</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c</w:t>
              </w:r>
              <w:r w:rsidRPr="00C60515">
                <w:rPr>
                  <w:rFonts w:ascii="Times New Roman" w:hAnsi="Times New Roman"/>
                  <w:color w:val="0000FF"/>
                  <w:u w:val="single"/>
                  <w:lang w:val="ru-RU"/>
                </w:rPr>
                <w:t>984</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39</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w:t>
            </w:r>
            <w:r w:rsidRPr="00C60515">
              <w:rPr>
                <w:rFonts w:ascii="Times New Roman" w:hAnsi="Times New Roman"/>
                <w:color w:val="000000"/>
                <w:sz w:val="24"/>
                <w:lang w:val="ru-RU"/>
              </w:rPr>
              <w:lastRenderedPageBreak/>
              <w:t xml:space="preserve">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cc</w:t>
              </w:r>
              <w:r w:rsidRPr="00C60515">
                <w:rPr>
                  <w:rFonts w:ascii="Times New Roman" w:hAnsi="Times New Roman"/>
                  <w:color w:val="0000FF"/>
                  <w:u w:val="single"/>
                  <w:lang w:val="ru-RU"/>
                </w:rPr>
                <w:t>68</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40</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cfa</w:t>
              </w:r>
              <w:r w:rsidRPr="00C60515">
                <w:rPr>
                  <w:rFonts w:ascii="Times New Roman" w:hAnsi="Times New Roman"/>
                  <w:color w:val="0000FF"/>
                  <w:u w:val="single"/>
                  <w:lang w:val="ru-RU"/>
                </w:rPr>
                <w:t>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41</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w:t>
              </w:r>
              <w:r w:rsidRPr="00C60515">
                <w:rPr>
                  <w:rFonts w:ascii="Times New Roman" w:hAnsi="Times New Roman"/>
                  <w:color w:val="0000FF"/>
                  <w:u w:val="single"/>
                  <w:lang w:val="ru-RU"/>
                </w:rPr>
                <w:t>604</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42</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43</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w:t>
              </w:r>
              <w:r w:rsidRPr="00C60515">
                <w:rPr>
                  <w:rFonts w:ascii="Times New Roman" w:hAnsi="Times New Roman"/>
                  <w:color w:val="0000FF"/>
                  <w:u w:val="single"/>
                  <w:lang w:val="ru-RU"/>
                </w:rPr>
                <w:t>1</w:t>
              </w:r>
              <w:r>
                <w:rPr>
                  <w:rFonts w:ascii="Times New Roman" w:hAnsi="Times New Roman"/>
                  <w:color w:val="0000FF"/>
                  <w:u w:val="single"/>
                </w:rPr>
                <w:t>cc</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44</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w:t>
              </w:r>
              <w:r w:rsidRPr="00C60515">
                <w:rPr>
                  <w:rFonts w:ascii="Times New Roman" w:hAnsi="Times New Roman"/>
                  <w:color w:val="0000FF"/>
                  <w:u w:val="single"/>
                  <w:lang w:val="ru-RU"/>
                </w:rPr>
                <w:t>32</w:t>
              </w:r>
              <w:r>
                <w:rPr>
                  <w:rFonts w:ascii="Times New Roman" w:hAnsi="Times New Roman"/>
                  <w:color w:val="0000FF"/>
                  <w:u w:val="single"/>
                </w:rPr>
                <w:t>a</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45</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w:t>
              </w:r>
              <w:r w:rsidRPr="00C60515">
                <w:rPr>
                  <w:rFonts w:ascii="Times New Roman" w:hAnsi="Times New Roman"/>
                  <w:color w:val="0000FF"/>
                  <w:u w:val="single"/>
                  <w:lang w:val="ru-RU"/>
                </w:rPr>
                <w:t>44</w:t>
              </w:r>
              <w:r>
                <w:rPr>
                  <w:rFonts w:ascii="Times New Roman" w:hAnsi="Times New Roman"/>
                  <w:color w:val="0000FF"/>
                  <w:u w:val="single"/>
                </w:rPr>
                <w:t>c</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46</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sidRPr="00C60515">
              <w:rPr>
                <w:rFonts w:ascii="Times New Roman" w:hAnsi="Times New Roman"/>
                <w:color w:val="000000"/>
                <w:sz w:val="24"/>
                <w:lang w:val="ru-RU"/>
              </w:rPr>
              <w:t>История создания. Тема человека на войне. Нравственная проблематика, патриотический пафос поэмы</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w:t>
              </w:r>
              <w:r w:rsidRPr="00C60515">
                <w:rPr>
                  <w:rFonts w:ascii="Times New Roman" w:hAnsi="Times New Roman"/>
                  <w:color w:val="0000FF"/>
                  <w:u w:val="single"/>
                  <w:lang w:val="ru-RU"/>
                </w:rPr>
                <w:t>94</w:t>
              </w:r>
              <w:r>
                <w:rPr>
                  <w:rFonts w:ascii="Times New Roman" w:hAnsi="Times New Roman"/>
                  <w:color w:val="0000FF"/>
                  <w:u w:val="single"/>
                </w:rPr>
                <w:t>c</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47</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А.Т. Твардовский. Поэма «Василий Тёркин» (главы </w:t>
            </w:r>
            <w:r w:rsidRPr="00A93AAA">
              <w:rPr>
                <w:rFonts w:ascii="Times New Roman" w:hAnsi="Times New Roman"/>
                <w:color w:val="000000"/>
                <w:sz w:val="24"/>
                <w:lang w:val="ru-RU"/>
              </w:rPr>
              <w:lastRenderedPageBreak/>
              <w:t xml:space="preserve">«Переправа»,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db</w:t>
              </w:r>
              <w:r w:rsidRPr="00C60515">
                <w:rPr>
                  <w:rFonts w:ascii="Times New Roman" w:hAnsi="Times New Roman"/>
                  <w:color w:val="0000FF"/>
                  <w:u w:val="single"/>
                  <w:lang w:val="ru-RU"/>
                </w:rPr>
                <w:t>22</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48</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dcc</w:t>
              </w:r>
              <w:r w:rsidRPr="00C60515">
                <w:rPr>
                  <w:rFonts w:ascii="Times New Roman" w:hAnsi="Times New Roman"/>
                  <w:color w:val="0000FF"/>
                  <w:u w:val="single"/>
                  <w:lang w:val="ru-RU"/>
                </w:rPr>
                <w:t>6</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49</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А.Н. Толстой. Рассказ "Русский характер". </w:t>
            </w:r>
            <w:r w:rsidRPr="00C60515">
              <w:rPr>
                <w:rFonts w:ascii="Times New Roman" w:hAnsi="Times New Roman"/>
                <w:color w:val="000000"/>
                <w:sz w:val="24"/>
                <w:lang w:val="ru-RU"/>
              </w:rPr>
              <w:t xml:space="preserve">Образ главного героя и проблема национального характера. </w:t>
            </w:r>
            <w:r>
              <w:rPr>
                <w:rFonts w:ascii="Times New Roman" w:hAnsi="Times New Roman"/>
                <w:color w:val="000000"/>
                <w:sz w:val="24"/>
              </w:rPr>
              <w:t>Смысл финала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50</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М.А. Шолохов. Рассказ «Судьба человека». </w:t>
            </w:r>
            <w:r w:rsidRPr="00C60515">
              <w:rPr>
                <w:rFonts w:ascii="Times New Roman" w:hAnsi="Times New Roman"/>
                <w:color w:val="000000"/>
                <w:sz w:val="24"/>
                <w:lang w:val="ru-RU"/>
              </w:rPr>
              <w:t>История создания. Особенности жанра, сюжет и композиция рассказа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de</w:t>
              </w:r>
              <w:r w:rsidRPr="00C60515">
                <w:rPr>
                  <w:rFonts w:ascii="Times New Roman" w:hAnsi="Times New Roman"/>
                  <w:color w:val="0000FF"/>
                  <w:u w:val="single"/>
                  <w:lang w:val="ru-RU"/>
                </w:rPr>
                <w:t>56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51</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М.А. Шолохов. Рассказ "Судьба человека". </w:t>
            </w:r>
            <w:r w:rsidRPr="00C60515">
              <w:rPr>
                <w:rFonts w:ascii="Times New Roman" w:hAnsi="Times New Roman"/>
                <w:color w:val="000000"/>
                <w:sz w:val="24"/>
                <w:lang w:val="ru-RU"/>
              </w:rPr>
              <w:t>Тематика и проблематика. Образ главного героя</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df</w:t>
              </w:r>
              <w:r w:rsidRPr="00C60515">
                <w:rPr>
                  <w:rFonts w:ascii="Times New Roman" w:hAnsi="Times New Roman"/>
                  <w:color w:val="0000FF"/>
                  <w:u w:val="single"/>
                  <w:lang w:val="ru-RU"/>
                </w:rPr>
                <w:t>82</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52</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53</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Итоговый контроль. Литературные произведения о Великой Отчественной войне</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e</w:t>
              </w:r>
              <w:r w:rsidRPr="00C60515">
                <w:rPr>
                  <w:rFonts w:ascii="Times New Roman" w:hAnsi="Times New Roman"/>
                  <w:color w:val="0000FF"/>
                  <w:u w:val="single"/>
                  <w:lang w:val="ru-RU"/>
                </w:rPr>
                <w:t>356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54</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А.И. Солженицын. Рассказ «Матрёнин двор». </w:t>
            </w:r>
            <w:r w:rsidRPr="00C60515">
              <w:rPr>
                <w:rFonts w:ascii="Times New Roman" w:hAnsi="Times New Roman"/>
                <w:color w:val="000000"/>
                <w:sz w:val="24"/>
                <w:lang w:val="ru-RU"/>
              </w:rPr>
              <w:t xml:space="preserve">История создания. Тематика и проблематика. </w:t>
            </w:r>
            <w:r>
              <w:rPr>
                <w:rFonts w:ascii="Times New Roman" w:hAnsi="Times New Roman"/>
                <w:color w:val="000000"/>
                <w:sz w:val="24"/>
              </w:rPr>
              <w:t>Система образов.</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e</w:t>
              </w:r>
              <w:r w:rsidRPr="00C60515">
                <w:rPr>
                  <w:rFonts w:ascii="Times New Roman" w:hAnsi="Times New Roman"/>
                  <w:color w:val="0000FF"/>
                  <w:u w:val="single"/>
                  <w:lang w:val="ru-RU"/>
                </w:rPr>
                <w:t>450</w:t>
              </w:r>
            </w:hyperlink>
          </w:p>
        </w:tc>
      </w:tr>
      <w:tr w:rsidR="001914DC" w:rsidRPr="001914DC" w:rsidTr="0083780C">
        <w:trPr>
          <w:trHeight w:val="144"/>
          <w:tblCellSpacing w:w="20" w:type="nil"/>
        </w:trPr>
        <w:tc>
          <w:tcPr>
            <w:tcW w:w="15258" w:type="dxa"/>
            <w:gridSpan w:val="8"/>
            <w:tcMar>
              <w:top w:w="50" w:type="dxa"/>
              <w:left w:w="100" w:type="dxa"/>
            </w:tcMar>
            <w:vAlign w:val="center"/>
          </w:tcPr>
          <w:p w:rsidR="001914DC" w:rsidRPr="001914DC" w:rsidRDefault="001914DC" w:rsidP="001914DC">
            <w:pPr>
              <w:spacing w:after="0"/>
              <w:ind w:left="135"/>
              <w:jc w:val="center"/>
              <w:rPr>
                <w:rFonts w:ascii="Times New Roman" w:hAnsi="Times New Roman"/>
                <w:b/>
                <w:color w:val="000000"/>
                <w:sz w:val="28"/>
                <w:lang w:val="ru-RU"/>
              </w:rPr>
            </w:pPr>
            <w:r w:rsidRPr="001914DC">
              <w:rPr>
                <w:rFonts w:ascii="Times New Roman" w:hAnsi="Times New Roman"/>
                <w:b/>
                <w:color w:val="000000"/>
                <w:sz w:val="28"/>
                <w:lang w:val="ru-RU"/>
              </w:rPr>
              <w:t>4 четверть- 14 ч</w:t>
            </w: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55</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А.И. Солженицын. Рассказ «Матрёнин двор». </w:t>
            </w:r>
            <w:r w:rsidRPr="00C60515">
              <w:rPr>
                <w:rFonts w:ascii="Times New Roman" w:hAnsi="Times New Roman"/>
                <w:color w:val="000000"/>
                <w:sz w:val="24"/>
                <w:lang w:val="ru-RU"/>
              </w:rPr>
              <w:t xml:space="preserve">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e</w:t>
              </w:r>
              <w:r w:rsidRPr="00C60515">
                <w:rPr>
                  <w:rFonts w:ascii="Times New Roman" w:hAnsi="Times New Roman"/>
                  <w:color w:val="0000FF"/>
                  <w:u w:val="single"/>
                  <w:lang w:val="ru-RU"/>
                </w:rPr>
                <w:t>55</w:t>
              </w:r>
              <w:r>
                <w:rPr>
                  <w:rFonts w:ascii="Times New Roman" w:hAnsi="Times New Roman"/>
                  <w:color w:val="0000FF"/>
                  <w:u w:val="single"/>
                </w:rPr>
                <w:t>e</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56</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60515">
              <w:rPr>
                <w:rFonts w:ascii="Times New Roman" w:hAnsi="Times New Roman"/>
                <w:color w:val="000000"/>
                <w:sz w:val="24"/>
                <w:lang w:val="ru-RU"/>
              </w:rPr>
              <w:t>—</w:t>
            </w:r>
            <w:r>
              <w:rPr>
                <w:rFonts w:ascii="Times New Roman" w:hAnsi="Times New Roman"/>
                <w:color w:val="000000"/>
                <w:sz w:val="24"/>
              </w:rPr>
              <w:t>XXI</w:t>
            </w:r>
            <w:r w:rsidRPr="00C60515">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f</w:t>
              </w:r>
              <w:r w:rsidRPr="00C60515">
                <w:rPr>
                  <w:rFonts w:ascii="Times New Roman" w:hAnsi="Times New Roman"/>
                  <w:color w:val="0000FF"/>
                  <w:u w:val="single"/>
                  <w:lang w:val="ru-RU"/>
                </w:rPr>
                <w:t>0</w:t>
              </w:r>
              <w:r>
                <w:rPr>
                  <w:rFonts w:ascii="Times New Roman" w:hAnsi="Times New Roman"/>
                  <w:color w:val="0000FF"/>
                  <w:u w:val="single"/>
                </w:rPr>
                <w:t>f</w:t>
              </w:r>
              <w:r w:rsidRPr="00C60515">
                <w:rPr>
                  <w:rFonts w:ascii="Times New Roman" w:hAnsi="Times New Roman"/>
                  <w:color w:val="0000FF"/>
                  <w:u w:val="single"/>
                  <w:lang w:val="ru-RU"/>
                </w:rPr>
                <w:t>8</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lastRenderedPageBreak/>
              <w:t>57</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60515">
              <w:rPr>
                <w:rFonts w:ascii="Times New Roman" w:hAnsi="Times New Roman"/>
                <w:color w:val="000000"/>
                <w:sz w:val="24"/>
                <w:lang w:val="ru-RU"/>
              </w:rPr>
              <w:t>—</w:t>
            </w:r>
            <w:r>
              <w:rPr>
                <w:rFonts w:ascii="Times New Roman" w:hAnsi="Times New Roman"/>
                <w:color w:val="000000"/>
                <w:sz w:val="24"/>
              </w:rPr>
              <w:t>XXI</w:t>
            </w:r>
            <w:r w:rsidRPr="00C60515">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58</w:t>
            </w:r>
          </w:p>
        </w:tc>
        <w:tc>
          <w:tcPr>
            <w:tcW w:w="6378" w:type="dxa"/>
            <w:tcMar>
              <w:top w:w="50" w:type="dxa"/>
              <w:left w:w="100" w:type="dxa"/>
            </w:tcMar>
            <w:vAlign w:val="center"/>
          </w:tcPr>
          <w:p w:rsidR="00A93AAA" w:rsidRPr="00A93AAA" w:rsidRDefault="00A93AAA" w:rsidP="001753E0">
            <w:pPr>
              <w:spacing w:after="0"/>
              <w:ind w:left="135"/>
              <w:rPr>
                <w:lang w:val="ru-RU"/>
              </w:rPr>
            </w:pPr>
            <w:r w:rsidRPr="00C6051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60515">
              <w:rPr>
                <w:rFonts w:ascii="Times New Roman" w:hAnsi="Times New Roman"/>
                <w:color w:val="000000"/>
                <w:sz w:val="24"/>
                <w:lang w:val="ru-RU"/>
              </w:rPr>
              <w:t>—</w:t>
            </w:r>
            <w:r>
              <w:rPr>
                <w:rFonts w:ascii="Times New Roman" w:hAnsi="Times New Roman"/>
                <w:color w:val="000000"/>
                <w:sz w:val="24"/>
              </w:rPr>
              <w:t>XXI</w:t>
            </w:r>
            <w:r w:rsidRPr="00C6051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A93AAA">
              <w:rPr>
                <w:rFonts w:ascii="Times New Roman" w:hAnsi="Times New Roman"/>
                <w:color w:val="000000"/>
                <w:sz w:val="24"/>
                <w:lang w:val="ru-RU"/>
              </w:rPr>
              <w:t>Сэлинджера, К. Патерсон, Б. Кауфман и др. Проблематика, герои, сюжет</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f</w:t>
              </w:r>
              <w:r w:rsidRPr="00C60515">
                <w:rPr>
                  <w:rFonts w:ascii="Times New Roman" w:hAnsi="Times New Roman"/>
                  <w:color w:val="0000FF"/>
                  <w:u w:val="single"/>
                  <w:lang w:val="ru-RU"/>
                </w:rPr>
                <w:t>256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59</w:t>
            </w:r>
          </w:p>
        </w:tc>
        <w:tc>
          <w:tcPr>
            <w:tcW w:w="6378" w:type="dxa"/>
            <w:tcMar>
              <w:top w:w="50" w:type="dxa"/>
              <w:left w:w="100" w:type="dxa"/>
            </w:tcMar>
            <w:vAlign w:val="center"/>
          </w:tcPr>
          <w:p w:rsidR="00A93AAA" w:rsidRPr="00A93AAA" w:rsidRDefault="00A93AAA" w:rsidP="001753E0">
            <w:pPr>
              <w:spacing w:after="0"/>
              <w:ind w:left="135"/>
              <w:rPr>
                <w:lang w:val="ru-RU"/>
              </w:rPr>
            </w:pPr>
            <w:r w:rsidRPr="00C6051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60515">
              <w:rPr>
                <w:rFonts w:ascii="Times New Roman" w:hAnsi="Times New Roman"/>
                <w:color w:val="000000"/>
                <w:sz w:val="24"/>
                <w:lang w:val="ru-RU"/>
              </w:rPr>
              <w:t>—</w:t>
            </w:r>
            <w:r>
              <w:rPr>
                <w:rFonts w:ascii="Times New Roman" w:hAnsi="Times New Roman"/>
                <w:color w:val="000000"/>
                <w:sz w:val="24"/>
              </w:rPr>
              <w:t>XXI</w:t>
            </w:r>
            <w:r w:rsidRPr="00C6051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A93AAA">
              <w:rPr>
                <w:rFonts w:ascii="Times New Roman" w:hAnsi="Times New Roman"/>
                <w:color w:val="000000"/>
                <w:sz w:val="24"/>
                <w:lang w:val="ru-RU"/>
              </w:rPr>
              <w:t>Сэлинджера, К. Патерсон, Б. Кауфман и др ). Своеобразие конфликта. Особенности авторской позиции</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f</w:t>
              </w:r>
              <w:r w:rsidRPr="00C60515">
                <w:rPr>
                  <w:rFonts w:ascii="Times New Roman" w:hAnsi="Times New Roman"/>
                  <w:color w:val="0000FF"/>
                  <w:u w:val="single"/>
                  <w:lang w:val="ru-RU"/>
                </w:rPr>
                <w:t>40</w:t>
              </w:r>
              <w:r>
                <w:rPr>
                  <w:rFonts w:ascii="Times New Roman" w:hAnsi="Times New Roman"/>
                  <w:color w:val="0000FF"/>
                  <w:u w:val="single"/>
                </w:rPr>
                <w:t>e</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60</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C60515">
              <w:rPr>
                <w:rFonts w:ascii="Times New Roman" w:hAnsi="Times New Roman"/>
                <w:color w:val="000000"/>
                <w:sz w:val="24"/>
                <w:lang w:val="ru-RU"/>
              </w:rPr>
              <w:t>—</w:t>
            </w:r>
            <w:r>
              <w:rPr>
                <w:rFonts w:ascii="Times New Roman" w:hAnsi="Times New Roman"/>
                <w:color w:val="000000"/>
                <w:sz w:val="24"/>
              </w:rPr>
              <w:t>XXI</w:t>
            </w:r>
            <w:r w:rsidRPr="00C60515">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61</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60515">
              <w:rPr>
                <w:rFonts w:ascii="Times New Roman" w:hAnsi="Times New Roman"/>
                <w:color w:val="000000"/>
                <w:sz w:val="24"/>
                <w:lang w:val="ru-RU"/>
              </w:rPr>
              <w:t xml:space="preserve"> — начала </w:t>
            </w:r>
            <w:r>
              <w:rPr>
                <w:rFonts w:ascii="Times New Roman" w:hAnsi="Times New Roman"/>
                <w:color w:val="000000"/>
                <w:sz w:val="24"/>
              </w:rPr>
              <w:t>XXI</w:t>
            </w:r>
            <w:r w:rsidRPr="00C60515">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lastRenderedPageBreak/>
              <w:t>Основные темы и мотивы, своеобразие лирического героя.</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w:t>
              </w:r>
              <w:r w:rsidRPr="00C60515">
                <w:rPr>
                  <w:rFonts w:ascii="Times New Roman" w:hAnsi="Times New Roman"/>
                  <w:color w:val="0000FF"/>
                  <w:u w:val="single"/>
                  <w:lang w:val="ru-RU"/>
                </w:rPr>
                <w:t>726</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62</w:t>
            </w:r>
          </w:p>
        </w:tc>
        <w:tc>
          <w:tcPr>
            <w:tcW w:w="6378" w:type="dxa"/>
            <w:tcMar>
              <w:top w:w="50" w:type="dxa"/>
              <w:left w:w="100" w:type="dxa"/>
            </w:tcMar>
            <w:vAlign w:val="center"/>
          </w:tcPr>
          <w:p w:rsidR="00A93AAA" w:rsidRDefault="00A93AAA" w:rsidP="001753E0">
            <w:pPr>
              <w:spacing w:after="0"/>
              <w:ind w:left="135"/>
            </w:pPr>
            <w:r w:rsidRPr="00C60515">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60515">
              <w:rPr>
                <w:rFonts w:ascii="Times New Roman" w:hAnsi="Times New Roman"/>
                <w:color w:val="000000"/>
                <w:sz w:val="24"/>
                <w:lang w:val="ru-RU"/>
              </w:rPr>
              <w:t xml:space="preserve"> — начала </w:t>
            </w:r>
            <w:r>
              <w:rPr>
                <w:rFonts w:ascii="Times New Roman" w:hAnsi="Times New Roman"/>
                <w:color w:val="000000"/>
                <w:sz w:val="24"/>
              </w:rPr>
              <w:t>XXI</w:t>
            </w:r>
            <w:r w:rsidRPr="00C60515">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d</w:t>
              </w:r>
              <w:r w:rsidRPr="00C60515">
                <w:rPr>
                  <w:rFonts w:ascii="Times New Roman" w:hAnsi="Times New Roman"/>
                  <w:color w:val="0000FF"/>
                  <w:u w:val="single"/>
                  <w:lang w:val="ru-RU"/>
                </w:rPr>
                <w:t>83</w:t>
              </w:r>
              <w:r>
                <w:rPr>
                  <w:rFonts w:ascii="Times New Roman" w:hAnsi="Times New Roman"/>
                  <w:color w:val="0000FF"/>
                  <w:u w:val="single"/>
                </w:rPr>
                <w:t>e</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63</w:t>
            </w:r>
          </w:p>
        </w:tc>
        <w:tc>
          <w:tcPr>
            <w:tcW w:w="6378" w:type="dxa"/>
            <w:tcMar>
              <w:top w:w="50" w:type="dxa"/>
              <w:left w:w="100" w:type="dxa"/>
            </w:tcMar>
            <w:vAlign w:val="center"/>
          </w:tcPr>
          <w:p w:rsidR="00A93AAA" w:rsidRPr="00A93AAA" w:rsidRDefault="00A93AAA" w:rsidP="001753E0">
            <w:pPr>
              <w:spacing w:after="0"/>
              <w:ind w:left="135"/>
              <w:rPr>
                <w:lang w:val="ru-RU"/>
              </w:rPr>
            </w:pPr>
            <w:r w:rsidRPr="00A93AAA">
              <w:rPr>
                <w:rFonts w:ascii="Times New Roman" w:hAnsi="Times New Roman"/>
                <w:color w:val="000000"/>
                <w:sz w:val="24"/>
                <w:lang w:val="ru-RU"/>
              </w:rPr>
              <w:t>У. Шекспир. Творчество драматурга, его значение в мировой литературе.</w:t>
            </w:r>
          </w:p>
        </w:tc>
        <w:tc>
          <w:tcPr>
            <w:tcW w:w="993" w:type="dxa"/>
            <w:tcMar>
              <w:top w:w="50" w:type="dxa"/>
              <w:left w:w="100" w:type="dxa"/>
            </w:tcMar>
            <w:vAlign w:val="center"/>
          </w:tcPr>
          <w:p w:rsidR="00A93AAA" w:rsidRDefault="00A93AAA" w:rsidP="001753E0">
            <w:pPr>
              <w:spacing w:after="0"/>
              <w:ind w:left="135"/>
              <w:jc w:val="center"/>
            </w:pPr>
            <w:r w:rsidRPr="00A93A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eb</w:t>
              </w:r>
              <w:r w:rsidRPr="00C60515">
                <w:rPr>
                  <w:rFonts w:ascii="Times New Roman" w:hAnsi="Times New Roman"/>
                  <w:color w:val="0000FF"/>
                  <w:u w:val="single"/>
                  <w:lang w:val="ru-RU"/>
                </w:rPr>
                <w:t>80</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64</w:t>
            </w:r>
          </w:p>
        </w:tc>
        <w:tc>
          <w:tcPr>
            <w:tcW w:w="6378" w:type="dxa"/>
            <w:tcMar>
              <w:top w:w="50" w:type="dxa"/>
              <w:left w:w="100" w:type="dxa"/>
            </w:tcMar>
            <w:vAlign w:val="center"/>
          </w:tcPr>
          <w:p w:rsidR="00A93AAA" w:rsidRDefault="00A93AAA" w:rsidP="001753E0">
            <w:pPr>
              <w:spacing w:after="0"/>
              <w:ind w:left="135"/>
            </w:pPr>
            <w:r w:rsidRPr="00A93AAA">
              <w:rPr>
                <w:rFonts w:ascii="Times New Roman" w:hAnsi="Times New Roman"/>
                <w:color w:val="000000"/>
                <w:sz w:val="24"/>
                <w:lang w:val="ru-RU"/>
              </w:rPr>
              <w:t xml:space="preserve">У. Шекспир. Сонеты (один-два по выбору). </w:t>
            </w:r>
            <w:r w:rsidRPr="00C60515">
              <w:rPr>
                <w:rFonts w:ascii="Times New Roman" w:hAnsi="Times New Roman"/>
                <w:color w:val="000000"/>
                <w:sz w:val="24"/>
                <w:lang w:val="ru-RU"/>
              </w:rPr>
              <w:t xml:space="preserve">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993"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ec</w:t>
              </w:r>
              <w:r w:rsidRPr="00C60515">
                <w:rPr>
                  <w:rFonts w:ascii="Times New Roman" w:hAnsi="Times New Roman"/>
                  <w:color w:val="0000FF"/>
                  <w:u w:val="single"/>
                  <w:lang w:val="ru-RU"/>
                </w:rPr>
                <w:t>8</w:t>
              </w:r>
              <w:r>
                <w:rPr>
                  <w:rFonts w:ascii="Times New Roman" w:hAnsi="Times New Roman"/>
                  <w:color w:val="0000FF"/>
                  <w:u w:val="single"/>
                </w:rPr>
                <w:t>e</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65</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У. Шекспир. Трагедия «Ромео и Джульетта» (фрагменты по выбору). </w:t>
            </w:r>
            <w:r w:rsidRPr="00C60515">
              <w:rPr>
                <w:rFonts w:ascii="Times New Roman" w:hAnsi="Times New Roman"/>
                <w:color w:val="000000"/>
                <w:sz w:val="24"/>
                <w:lang w:val="ru-RU"/>
              </w:rPr>
              <w:t>Жанр трагедии. Тематика, проблематика, сюжет, особенности конфликта.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w:t>
              </w:r>
              <w:r>
                <w:rPr>
                  <w:rFonts w:ascii="Times New Roman" w:hAnsi="Times New Roman"/>
                  <w:color w:val="0000FF"/>
                  <w:u w:val="single"/>
                </w:rPr>
                <w:t>ede</w:t>
              </w:r>
              <w:r w:rsidRPr="00C60515">
                <w:rPr>
                  <w:rFonts w:ascii="Times New Roman" w:hAnsi="Times New Roman"/>
                  <w:color w:val="0000FF"/>
                  <w:u w:val="single"/>
                  <w:lang w:val="ru-RU"/>
                </w:rPr>
                <w:t>2</w:t>
              </w:r>
            </w:hyperlink>
          </w:p>
        </w:tc>
      </w:tr>
      <w:tr w:rsidR="00A93AAA"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66</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Резервный урок. У. Шекспир. Трагедия "Ромео и Джульетта" (фрагменты по выбору). </w:t>
            </w:r>
            <w:r w:rsidRPr="00C60515">
              <w:rPr>
                <w:rFonts w:ascii="Times New Roman" w:hAnsi="Times New Roman"/>
                <w:color w:val="000000"/>
                <w:sz w:val="24"/>
                <w:lang w:val="ru-RU"/>
              </w:rPr>
              <w:t>Главные герои. Ромео и Джульетта как "вечные" образы. Смысл трагического финала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Default="00A93AAA" w:rsidP="001753E0">
            <w:pPr>
              <w:spacing w:after="0"/>
              <w:ind w:left="135"/>
            </w:pPr>
          </w:p>
        </w:tc>
        <w:tc>
          <w:tcPr>
            <w:tcW w:w="2925" w:type="dxa"/>
            <w:tcMar>
              <w:top w:w="50" w:type="dxa"/>
              <w:left w:w="100" w:type="dxa"/>
            </w:tcMar>
            <w:vAlign w:val="center"/>
          </w:tcPr>
          <w:p w:rsidR="00A93AAA" w:rsidRDefault="00A93AAA" w:rsidP="001753E0">
            <w:pPr>
              <w:spacing w:after="0"/>
              <w:ind w:left="135"/>
            </w:pPr>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67</w:t>
            </w:r>
          </w:p>
        </w:tc>
        <w:tc>
          <w:tcPr>
            <w:tcW w:w="6378"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392</w:t>
              </w:r>
              <w:r>
                <w:rPr>
                  <w:rFonts w:ascii="Times New Roman" w:hAnsi="Times New Roman"/>
                  <w:color w:val="0000FF"/>
                  <w:u w:val="single"/>
                </w:rPr>
                <w:t>ca</w:t>
              </w:r>
            </w:hyperlink>
          </w:p>
        </w:tc>
      </w:tr>
      <w:tr w:rsidR="00A93AAA" w:rsidRPr="001914DC" w:rsidTr="001753E0">
        <w:trPr>
          <w:trHeight w:val="144"/>
          <w:tblCellSpacing w:w="20" w:type="nil"/>
        </w:trPr>
        <w:tc>
          <w:tcPr>
            <w:tcW w:w="710" w:type="dxa"/>
            <w:tcMar>
              <w:top w:w="50" w:type="dxa"/>
              <w:left w:w="100" w:type="dxa"/>
            </w:tcMar>
            <w:vAlign w:val="center"/>
          </w:tcPr>
          <w:p w:rsidR="00A93AAA" w:rsidRDefault="00A93AAA" w:rsidP="001753E0">
            <w:pPr>
              <w:spacing w:after="0"/>
            </w:pPr>
            <w:r>
              <w:rPr>
                <w:rFonts w:ascii="Times New Roman" w:hAnsi="Times New Roman"/>
                <w:color w:val="000000"/>
                <w:sz w:val="24"/>
              </w:rPr>
              <w:t>68</w:t>
            </w:r>
          </w:p>
        </w:tc>
        <w:tc>
          <w:tcPr>
            <w:tcW w:w="6378" w:type="dxa"/>
            <w:tcMar>
              <w:top w:w="50" w:type="dxa"/>
              <w:left w:w="100" w:type="dxa"/>
            </w:tcMar>
            <w:vAlign w:val="center"/>
          </w:tcPr>
          <w:p w:rsidR="00A93AAA" w:rsidRPr="00C60515" w:rsidRDefault="00A93AAA" w:rsidP="001753E0">
            <w:pPr>
              <w:spacing w:after="0"/>
              <w:ind w:left="135"/>
              <w:rPr>
                <w:lang w:val="ru-RU"/>
              </w:rPr>
            </w:pPr>
            <w:r w:rsidRPr="00A93AAA">
              <w:rPr>
                <w:rFonts w:ascii="Times New Roman" w:hAnsi="Times New Roman"/>
                <w:color w:val="000000"/>
                <w:sz w:val="24"/>
                <w:lang w:val="ru-RU"/>
              </w:rPr>
              <w:t xml:space="preserve">Ж.-Б. Мольер. Комедия "Мещанин во дворянстве". </w:t>
            </w:r>
            <w:r w:rsidRPr="00C60515">
              <w:rPr>
                <w:rFonts w:ascii="Times New Roman" w:hAnsi="Times New Roman"/>
                <w:color w:val="000000"/>
                <w:sz w:val="24"/>
                <w:lang w:val="ru-RU"/>
              </w:rPr>
              <w:t>Система образов, основные герои. Произведения Ж.-Б. Мольера на современной сцене</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A93AAA" w:rsidRDefault="00A93AAA" w:rsidP="001753E0">
            <w:pPr>
              <w:spacing w:after="0"/>
              <w:ind w:left="135"/>
              <w:jc w:val="center"/>
            </w:pPr>
          </w:p>
        </w:tc>
        <w:tc>
          <w:tcPr>
            <w:tcW w:w="1134" w:type="dxa"/>
            <w:tcMar>
              <w:top w:w="50" w:type="dxa"/>
              <w:left w:w="100" w:type="dxa"/>
            </w:tcMar>
            <w:vAlign w:val="center"/>
          </w:tcPr>
          <w:p w:rsidR="00A93AAA" w:rsidRDefault="00A93AAA" w:rsidP="001753E0">
            <w:pPr>
              <w:spacing w:after="0"/>
              <w:ind w:left="135"/>
              <w:jc w:val="center"/>
            </w:pPr>
          </w:p>
        </w:tc>
        <w:tc>
          <w:tcPr>
            <w:tcW w:w="992" w:type="dxa"/>
            <w:tcMar>
              <w:top w:w="50" w:type="dxa"/>
              <w:left w:w="100" w:type="dxa"/>
            </w:tcMar>
            <w:vAlign w:val="center"/>
          </w:tcPr>
          <w:p w:rsidR="00A93AAA" w:rsidRDefault="00A93AAA" w:rsidP="001753E0">
            <w:pPr>
              <w:spacing w:after="0"/>
              <w:ind w:left="135"/>
            </w:pPr>
          </w:p>
        </w:tc>
        <w:tc>
          <w:tcPr>
            <w:tcW w:w="992" w:type="dxa"/>
          </w:tcPr>
          <w:p w:rsidR="00A93AAA" w:rsidRPr="00C60515" w:rsidRDefault="00A93AAA" w:rsidP="001753E0">
            <w:pPr>
              <w:spacing w:after="0"/>
              <w:ind w:left="135"/>
              <w:rPr>
                <w:rFonts w:ascii="Times New Roman" w:hAnsi="Times New Roman"/>
                <w:color w:val="000000"/>
                <w:sz w:val="24"/>
                <w:lang w:val="ru-RU"/>
              </w:rPr>
            </w:pPr>
          </w:p>
        </w:tc>
        <w:tc>
          <w:tcPr>
            <w:tcW w:w="2925" w:type="dxa"/>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60515">
                <w:rPr>
                  <w:rFonts w:ascii="Times New Roman" w:hAnsi="Times New Roman"/>
                  <w:color w:val="0000FF"/>
                  <w:u w:val="single"/>
                  <w:lang w:val="ru-RU"/>
                </w:rPr>
                <w:t>://</w:t>
              </w:r>
              <w:r>
                <w:rPr>
                  <w:rFonts w:ascii="Times New Roman" w:hAnsi="Times New Roman"/>
                  <w:color w:val="0000FF"/>
                  <w:u w:val="single"/>
                </w:rPr>
                <w:t>m</w:t>
              </w:r>
              <w:r w:rsidRPr="00C60515">
                <w:rPr>
                  <w:rFonts w:ascii="Times New Roman" w:hAnsi="Times New Roman"/>
                  <w:color w:val="0000FF"/>
                  <w:u w:val="single"/>
                  <w:lang w:val="ru-RU"/>
                </w:rPr>
                <w:t>.</w:t>
              </w:r>
              <w:r>
                <w:rPr>
                  <w:rFonts w:ascii="Times New Roman" w:hAnsi="Times New Roman"/>
                  <w:color w:val="0000FF"/>
                  <w:u w:val="single"/>
                </w:rPr>
                <w:t>edsoo</w:t>
              </w:r>
              <w:r w:rsidRPr="00C60515">
                <w:rPr>
                  <w:rFonts w:ascii="Times New Roman" w:hAnsi="Times New Roman"/>
                  <w:color w:val="0000FF"/>
                  <w:u w:val="single"/>
                  <w:lang w:val="ru-RU"/>
                </w:rPr>
                <w:t>.</w:t>
              </w:r>
              <w:r>
                <w:rPr>
                  <w:rFonts w:ascii="Times New Roman" w:hAnsi="Times New Roman"/>
                  <w:color w:val="0000FF"/>
                  <w:u w:val="single"/>
                </w:rPr>
                <w:t>ru</w:t>
              </w:r>
              <w:r w:rsidRPr="00C60515">
                <w:rPr>
                  <w:rFonts w:ascii="Times New Roman" w:hAnsi="Times New Roman"/>
                  <w:color w:val="0000FF"/>
                  <w:u w:val="single"/>
                  <w:lang w:val="ru-RU"/>
                </w:rPr>
                <w:t>/8</w:t>
              </w:r>
              <w:r>
                <w:rPr>
                  <w:rFonts w:ascii="Times New Roman" w:hAnsi="Times New Roman"/>
                  <w:color w:val="0000FF"/>
                  <w:u w:val="single"/>
                </w:rPr>
                <w:t>bc</w:t>
              </w:r>
              <w:r w:rsidRPr="00C60515">
                <w:rPr>
                  <w:rFonts w:ascii="Times New Roman" w:hAnsi="Times New Roman"/>
                  <w:color w:val="0000FF"/>
                  <w:u w:val="single"/>
                  <w:lang w:val="ru-RU"/>
                </w:rPr>
                <w:t>393</w:t>
              </w:r>
              <w:r>
                <w:rPr>
                  <w:rFonts w:ascii="Times New Roman" w:hAnsi="Times New Roman"/>
                  <w:color w:val="0000FF"/>
                  <w:u w:val="single"/>
                </w:rPr>
                <w:t>d</w:t>
              </w:r>
              <w:r w:rsidRPr="00C60515">
                <w:rPr>
                  <w:rFonts w:ascii="Times New Roman" w:hAnsi="Times New Roman"/>
                  <w:color w:val="0000FF"/>
                  <w:u w:val="single"/>
                  <w:lang w:val="ru-RU"/>
                </w:rPr>
                <w:t>8</w:t>
              </w:r>
            </w:hyperlink>
          </w:p>
        </w:tc>
      </w:tr>
      <w:tr w:rsidR="00A93AAA" w:rsidTr="001914DC">
        <w:trPr>
          <w:trHeight w:val="144"/>
          <w:tblCellSpacing w:w="20" w:type="nil"/>
        </w:trPr>
        <w:tc>
          <w:tcPr>
            <w:tcW w:w="7088" w:type="dxa"/>
            <w:gridSpan w:val="2"/>
            <w:tcMar>
              <w:top w:w="50" w:type="dxa"/>
              <w:left w:w="100" w:type="dxa"/>
            </w:tcMar>
            <w:vAlign w:val="center"/>
          </w:tcPr>
          <w:p w:rsidR="00A93AAA" w:rsidRPr="00C60515" w:rsidRDefault="00A93AAA" w:rsidP="001753E0">
            <w:pPr>
              <w:spacing w:after="0"/>
              <w:ind w:left="135"/>
              <w:rPr>
                <w:lang w:val="ru-RU"/>
              </w:rPr>
            </w:pPr>
            <w:r w:rsidRPr="00C60515">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A93AAA" w:rsidRDefault="00A93AAA" w:rsidP="001753E0">
            <w:pPr>
              <w:spacing w:after="0"/>
              <w:ind w:left="135"/>
              <w:jc w:val="center"/>
            </w:pPr>
            <w:r w:rsidRPr="00C605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A93AAA" w:rsidRDefault="00A93AAA" w:rsidP="001753E0">
            <w:pPr>
              <w:spacing w:after="0"/>
              <w:ind w:left="135"/>
              <w:jc w:val="center"/>
            </w:pPr>
            <w:r>
              <w:rPr>
                <w:rFonts w:ascii="Times New Roman" w:hAnsi="Times New Roman"/>
                <w:color w:val="000000"/>
                <w:sz w:val="24"/>
              </w:rPr>
              <w:t xml:space="preserve"> 0 </w:t>
            </w:r>
          </w:p>
        </w:tc>
        <w:tc>
          <w:tcPr>
            <w:tcW w:w="992" w:type="dxa"/>
          </w:tcPr>
          <w:p w:rsidR="00A93AAA" w:rsidRDefault="00A93AAA" w:rsidP="001753E0"/>
        </w:tc>
        <w:tc>
          <w:tcPr>
            <w:tcW w:w="3917" w:type="dxa"/>
            <w:gridSpan w:val="2"/>
            <w:tcMar>
              <w:top w:w="50" w:type="dxa"/>
              <w:left w:w="100" w:type="dxa"/>
            </w:tcMar>
            <w:vAlign w:val="center"/>
          </w:tcPr>
          <w:p w:rsidR="00A93AAA" w:rsidRDefault="00A93AAA" w:rsidP="001753E0"/>
        </w:tc>
      </w:tr>
    </w:tbl>
    <w:p w:rsidR="00A93AAA" w:rsidRDefault="00A93AAA">
      <w:pPr>
        <w:rPr>
          <w:sz w:val="24"/>
          <w:szCs w:val="24"/>
        </w:rPr>
      </w:pPr>
    </w:p>
    <w:p w:rsidR="00A93AAA" w:rsidRDefault="00A93AAA">
      <w:pPr>
        <w:rPr>
          <w:sz w:val="24"/>
          <w:szCs w:val="24"/>
        </w:rPr>
      </w:pPr>
    </w:p>
    <w:p w:rsidR="00A93AAA" w:rsidRDefault="00A93AAA">
      <w:pPr>
        <w:rPr>
          <w:sz w:val="24"/>
          <w:szCs w:val="24"/>
        </w:rPr>
      </w:pPr>
    </w:p>
    <w:p w:rsidR="00A93AAA" w:rsidRDefault="00A93AAA">
      <w:pPr>
        <w:rPr>
          <w:sz w:val="24"/>
          <w:szCs w:val="24"/>
        </w:rPr>
      </w:pPr>
    </w:p>
    <w:p w:rsidR="00A93AAA" w:rsidRPr="00433AA8" w:rsidRDefault="00A93AAA">
      <w:pPr>
        <w:rPr>
          <w:sz w:val="24"/>
          <w:szCs w:val="24"/>
        </w:rPr>
        <w:sectPr w:rsidR="00A93AAA" w:rsidRPr="00433AA8" w:rsidSect="00A93AAA">
          <w:pgSz w:w="16383" w:h="11906" w:orient="landscape"/>
          <w:pgMar w:top="426" w:right="850" w:bottom="1134" w:left="851" w:header="283" w:footer="283" w:gutter="0"/>
          <w:cols w:space="720"/>
          <w:docGrid w:linePitch="299"/>
        </w:sectPr>
      </w:pPr>
    </w:p>
    <w:bookmarkEnd w:id="23"/>
    <w:p w:rsidR="00432D61" w:rsidRPr="00433AA8" w:rsidRDefault="00432D61" w:rsidP="00A93AAA">
      <w:pPr>
        <w:rPr>
          <w:sz w:val="24"/>
          <w:szCs w:val="24"/>
        </w:rPr>
      </w:pPr>
    </w:p>
    <w:sectPr w:rsidR="00432D61" w:rsidRPr="00433AA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343" w:rsidRDefault="00345343" w:rsidP="00432D61">
      <w:pPr>
        <w:spacing w:after="0" w:line="240" w:lineRule="auto"/>
      </w:pPr>
      <w:r>
        <w:separator/>
      </w:r>
    </w:p>
  </w:endnote>
  <w:endnote w:type="continuationSeparator" w:id="0">
    <w:p w:rsidR="00345343" w:rsidRDefault="00345343" w:rsidP="0043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780481"/>
      <w:docPartObj>
        <w:docPartGallery w:val="Page Numbers (Bottom of Page)"/>
        <w:docPartUnique/>
      </w:docPartObj>
    </w:sdtPr>
    <w:sdtEndPr/>
    <w:sdtContent>
      <w:p w:rsidR="00A93AAA" w:rsidRDefault="00A93AAA">
        <w:pPr>
          <w:pStyle w:val="ae"/>
          <w:jc w:val="center"/>
        </w:pPr>
        <w:r>
          <w:fldChar w:fldCharType="begin"/>
        </w:r>
        <w:r>
          <w:instrText>PAGE   \* MERGEFORMAT</w:instrText>
        </w:r>
        <w:r>
          <w:fldChar w:fldCharType="separate"/>
        </w:r>
        <w:r w:rsidR="001914DC" w:rsidRPr="001914DC">
          <w:rPr>
            <w:noProof/>
            <w:lang w:val="ru-RU"/>
          </w:rPr>
          <w:t>18</w:t>
        </w:r>
        <w:r>
          <w:fldChar w:fldCharType="end"/>
        </w:r>
      </w:p>
    </w:sdtContent>
  </w:sdt>
  <w:p w:rsidR="00A93AAA" w:rsidRDefault="00A93AA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343" w:rsidRDefault="00345343" w:rsidP="00432D61">
      <w:pPr>
        <w:spacing w:after="0" w:line="240" w:lineRule="auto"/>
      </w:pPr>
      <w:r>
        <w:separator/>
      </w:r>
    </w:p>
  </w:footnote>
  <w:footnote w:type="continuationSeparator" w:id="0">
    <w:p w:rsidR="00345343" w:rsidRDefault="00345343" w:rsidP="00432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84"/>
    <w:multiLevelType w:val="multilevel"/>
    <w:tmpl w:val="BE208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A5135"/>
    <w:multiLevelType w:val="multilevel"/>
    <w:tmpl w:val="40043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85820"/>
    <w:multiLevelType w:val="multilevel"/>
    <w:tmpl w:val="2DF46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D1988"/>
    <w:multiLevelType w:val="multilevel"/>
    <w:tmpl w:val="65C01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B533A"/>
    <w:multiLevelType w:val="multilevel"/>
    <w:tmpl w:val="55925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05AE2"/>
    <w:multiLevelType w:val="multilevel"/>
    <w:tmpl w:val="9A901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177FB"/>
    <w:multiLevelType w:val="multilevel"/>
    <w:tmpl w:val="42FAC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508A2"/>
    <w:multiLevelType w:val="multilevel"/>
    <w:tmpl w:val="C4020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ED6906"/>
    <w:multiLevelType w:val="multilevel"/>
    <w:tmpl w:val="BC6AB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A53A56"/>
    <w:multiLevelType w:val="multilevel"/>
    <w:tmpl w:val="76DA2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865AA"/>
    <w:multiLevelType w:val="multilevel"/>
    <w:tmpl w:val="CE482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2912CF"/>
    <w:multiLevelType w:val="multilevel"/>
    <w:tmpl w:val="9E268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93DF9"/>
    <w:multiLevelType w:val="multilevel"/>
    <w:tmpl w:val="928C9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647293"/>
    <w:multiLevelType w:val="multilevel"/>
    <w:tmpl w:val="88C68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31232"/>
    <w:multiLevelType w:val="multilevel"/>
    <w:tmpl w:val="57746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937645"/>
    <w:multiLevelType w:val="multilevel"/>
    <w:tmpl w:val="F084A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997D94"/>
    <w:multiLevelType w:val="multilevel"/>
    <w:tmpl w:val="CC9AA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2433F7"/>
    <w:multiLevelType w:val="multilevel"/>
    <w:tmpl w:val="92008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414AC8"/>
    <w:multiLevelType w:val="multilevel"/>
    <w:tmpl w:val="2FFC5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9066A2"/>
    <w:multiLevelType w:val="multilevel"/>
    <w:tmpl w:val="2CBC7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E5258C"/>
    <w:multiLevelType w:val="multilevel"/>
    <w:tmpl w:val="25580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AC7161"/>
    <w:multiLevelType w:val="multilevel"/>
    <w:tmpl w:val="ACDAA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815453"/>
    <w:multiLevelType w:val="multilevel"/>
    <w:tmpl w:val="82267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C05BE"/>
    <w:multiLevelType w:val="multilevel"/>
    <w:tmpl w:val="0302B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EB6A37"/>
    <w:multiLevelType w:val="multilevel"/>
    <w:tmpl w:val="06F64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000184"/>
    <w:multiLevelType w:val="multilevel"/>
    <w:tmpl w:val="8EE08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050D87"/>
    <w:multiLevelType w:val="multilevel"/>
    <w:tmpl w:val="65EEB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F04182"/>
    <w:multiLevelType w:val="multilevel"/>
    <w:tmpl w:val="9C889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A95097"/>
    <w:multiLevelType w:val="multilevel"/>
    <w:tmpl w:val="FC5261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33748"/>
    <w:multiLevelType w:val="multilevel"/>
    <w:tmpl w:val="2E34E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93A8E"/>
    <w:multiLevelType w:val="multilevel"/>
    <w:tmpl w:val="30882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4B0DC7"/>
    <w:multiLevelType w:val="multilevel"/>
    <w:tmpl w:val="836EA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5B234E"/>
    <w:multiLevelType w:val="multilevel"/>
    <w:tmpl w:val="6116E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D205DD"/>
    <w:multiLevelType w:val="multilevel"/>
    <w:tmpl w:val="3F421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1D3D56"/>
    <w:multiLevelType w:val="multilevel"/>
    <w:tmpl w:val="8E141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243306"/>
    <w:multiLevelType w:val="multilevel"/>
    <w:tmpl w:val="61EE6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AB2780"/>
    <w:multiLevelType w:val="multilevel"/>
    <w:tmpl w:val="3118F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D54BD8"/>
    <w:multiLevelType w:val="multilevel"/>
    <w:tmpl w:val="E48A3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1770E5"/>
    <w:multiLevelType w:val="multilevel"/>
    <w:tmpl w:val="BA82C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BD6113"/>
    <w:multiLevelType w:val="multilevel"/>
    <w:tmpl w:val="9C76D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A62AFA"/>
    <w:multiLevelType w:val="multilevel"/>
    <w:tmpl w:val="D22C7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593D9C"/>
    <w:multiLevelType w:val="multilevel"/>
    <w:tmpl w:val="972AC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597104"/>
    <w:multiLevelType w:val="multilevel"/>
    <w:tmpl w:val="FD2C4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454952"/>
    <w:multiLevelType w:val="multilevel"/>
    <w:tmpl w:val="47AE6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F83C18"/>
    <w:multiLevelType w:val="multilevel"/>
    <w:tmpl w:val="2C32D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633D91"/>
    <w:multiLevelType w:val="multilevel"/>
    <w:tmpl w:val="5CC67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5"/>
  </w:num>
  <w:num w:numId="4">
    <w:abstractNumId w:val="25"/>
  </w:num>
  <w:num w:numId="5">
    <w:abstractNumId w:val="23"/>
  </w:num>
  <w:num w:numId="6">
    <w:abstractNumId w:val="20"/>
  </w:num>
  <w:num w:numId="7">
    <w:abstractNumId w:val="39"/>
  </w:num>
  <w:num w:numId="8">
    <w:abstractNumId w:val="17"/>
  </w:num>
  <w:num w:numId="9">
    <w:abstractNumId w:val="29"/>
  </w:num>
  <w:num w:numId="10">
    <w:abstractNumId w:val="42"/>
  </w:num>
  <w:num w:numId="11">
    <w:abstractNumId w:val="43"/>
  </w:num>
  <w:num w:numId="12">
    <w:abstractNumId w:val="12"/>
  </w:num>
  <w:num w:numId="13">
    <w:abstractNumId w:val="41"/>
  </w:num>
  <w:num w:numId="14">
    <w:abstractNumId w:val="26"/>
  </w:num>
  <w:num w:numId="15">
    <w:abstractNumId w:val="8"/>
  </w:num>
  <w:num w:numId="16">
    <w:abstractNumId w:val="21"/>
  </w:num>
  <w:num w:numId="17">
    <w:abstractNumId w:val="6"/>
  </w:num>
  <w:num w:numId="18">
    <w:abstractNumId w:val="2"/>
  </w:num>
  <w:num w:numId="19">
    <w:abstractNumId w:val="4"/>
  </w:num>
  <w:num w:numId="20">
    <w:abstractNumId w:val="1"/>
  </w:num>
  <w:num w:numId="21">
    <w:abstractNumId w:val="31"/>
  </w:num>
  <w:num w:numId="22">
    <w:abstractNumId w:val="0"/>
  </w:num>
  <w:num w:numId="23">
    <w:abstractNumId w:val="45"/>
  </w:num>
  <w:num w:numId="24">
    <w:abstractNumId w:val="37"/>
  </w:num>
  <w:num w:numId="25">
    <w:abstractNumId w:val="36"/>
  </w:num>
  <w:num w:numId="26">
    <w:abstractNumId w:val="30"/>
  </w:num>
  <w:num w:numId="27">
    <w:abstractNumId w:val="10"/>
  </w:num>
  <w:num w:numId="28">
    <w:abstractNumId w:val="24"/>
  </w:num>
  <w:num w:numId="29">
    <w:abstractNumId w:val="32"/>
  </w:num>
  <w:num w:numId="30">
    <w:abstractNumId w:val="9"/>
  </w:num>
  <w:num w:numId="31">
    <w:abstractNumId w:val="35"/>
  </w:num>
  <w:num w:numId="32">
    <w:abstractNumId w:val="3"/>
  </w:num>
  <w:num w:numId="33">
    <w:abstractNumId w:val="13"/>
  </w:num>
  <w:num w:numId="34">
    <w:abstractNumId w:val="33"/>
  </w:num>
  <w:num w:numId="35">
    <w:abstractNumId w:val="40"/>
  </w:num>
  <w:num w:numId="36">
    <w:abstractNumId w:val="22"/>
  </w:num>
  <w:num w:numId="37">
    <w:abstractNumId w:val="27"/>
  </w:num>
  <w:num w:numId="38">
    <w:abstractNumId w:val="14"/>
  </w:num>
  <w:num w:numId="39">
    <w:abstractNumId w:val="7"/>
  </w:num>
  <w:num w:numId="40">
    <w:abstractNumId w:val="18"/>
  </w:num>
  <w:num w:numId="41">
    <w:abstractNumId w:val="38"/>
  </w:num>
  <w:num w:numId="42">
    <w:abstractNumId w:val="11"/>
  </w:num>
  <w:num w:numId="43">
    <w:abstractNumId w:val="28"/>
  </w:num>
  <w:num w:numId="44">
    <w:abstractNumId w:val="15"/>
  </w:num>
  <w:num w:numId="45">
    <w:abstractNumId w:val="3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F71C8"/>
    <w:rsid w:val="001753E0"/>
    <w:rsid w:val="001914DC"/>
    <w:rsid w:val="00345343"/>
    <w:rsid w:val="003F71C8"/>
    <w:rsid w:val="00432D61"/>
    <w:rsid w:val="00433AA8"/>
    <w:rsid w:val="004E21D3"/>
    <w:rsid w:val="006452F3"/>
    <w:rsid w:val="008E77D7"/>
    <w:rsid w:val="009968DB"/>
    <w:rsid w:val="00A93AAA"/>
    <w:rsid w:val="00AF5ED8"/>
    <w:rsid w:val="00BD2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A93E5-A981-42BC-A746-A58EB3E4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432D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32D61"/>
  </w:style>
  <w:style w:type="paragraph" w:styleId="af0">
    <w:name w:val="Balloon Text"/>
    <w:basedOn w:val="a"/>
    <w:link w:val="af1"/>
    <w:uiPriority w:val="99"/>
    <w:semiHidden/>
    <w:unhideWhenUsed/>
    <w:rsid w:val="001753E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75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6be" TargetMode="External"/><Relationship Id="rId21" Type="http://schemas.openxmlformats.org/officeDocument/2006/relationships/hyperlink" Target="https://m.edsoo.ru/7f4196be" TargetMode="External"/><Relationship Id="rId42" Type="http://schemas.openxmlformats.org/officeDocument/2006/relationships/hyperlink" Target="https://m.edsoo.ru/8bc39eb4" TargetMode="External"/><Relationship Id="rId47" Type="http://schemas.openxmlformats.org/officeDocument/2006/relationships/hyperlink" Target="https://m.edsoo.ru/8bc3a922" TargetMode="External"/><Relationship Id="rId63" Type="http://schemas.openxmlformats.org/officeDocument/2006/relationships/hyperlink" Target="https://m.edsoo.ru/8bc3d604" TargetMode="External"/><Relationship Id="rId68" Type="http://schemas.openxmlformats.org/officeDocument/2006/relationships/hyperlink" Target="https://m.edsoo.ru/8bc3db22" TargetMode="External"/><Relationship Id="rId84" Type="http://schemas.openxmlformats.org/officeDocument/2006/relationships/hyperlink" Target="https://m.edsoo.ru/8bc393d8" TargetMode="External"/><Relationship Id="rId16" Type="http://schemas.openxmlformats.org/officeDocument/2006/relationships/hyperlink" Target="https://m.edsoo.ru/7f4196be" TargetMode="External"/><Relationship Id="rId11" Type="http://schemas.openxmlformats.org/officeDocument/2006/relationships/hyperlink" Target="https://m.edsoo.ru/7f4196be" TargetMode="External"/><Relationship Id="rId32" Type="http://schemas.openxmlformats.org/officeDocument/2006/relationships/hyperlink" Target="https://m.edsoo.ru/8bc38c94" TargetMode="External"/><Relationship Id="rId37" Type="http://schemas.openxmlformats.org/officeDocument/2006/relationships/hyperlink" Target="https://m.edsoo.ru/8bc39b1c" TargetMode="External"/><Relationship Id="rId53" Type="http://schemas.openxmlformats.org/officeDocument/2006/relationships/hyperlink" Target="https://m.edsoo.ru/8bc3b19c" TargetMode="External"/><Relationship Id="rId58" Type="http://schemas.openxmlformats.org/officeDocument/2006/relationships/hyperlink" Target="https://m.edsoo.ru/8bc3c7cc" TargetMode="External"/><Relationship Id="rId74" Type="http://schemas.openxmlformats.org/officeDocument/2006/relationships/hyperlink" Target="https://m.edsoo.ru/8bc3e55e" TargetMode="External"/><Relationship Id="rId79" Type="http://schemas.openxmlformats.org/officeDocument/2006/relationships/hyperlink" Target="https://m.edsoo.ru/8bc3d83e" TargetMode="External"/><Relationship Id="rId5" Type="http://schemas.openxmlformats.org/officeDocument/2006/relationships/footnotes" Target="footnotes.xml"/><Relationship Id="rId19" Type="http://schemas.openxmlformats.org/officeDocument/2006/relationships/hyperlink" Target="https://m.edsoo.ru/7f4196be" TargetMode="Externa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7f4196be" TargetMode="External"/><Relationship Id="rId35" Type="http://schemas.openxmlformats.org/officeDocument/2006/relationships/hyperlink" Target="https://m.edsoo.ru/8bc3909a" TargetMode="External"/><Relationship Id="rId43" Type="http://schemas.openxmlformats.org/officeDocument/2006/relationships/hyperlink" Target="https://m.edsoo.ru/8bc3a3b4" TargetMode="External"/><Relationship Id="rId48" Type="http://schemas.openxmlformats.org/officeDocument/2006/relationships/hyperlink" Target="https://m.edsoo.ru/8bc3aa58" TargetMode="External"/><Relationship Id="rId56" Type="http://schemas.openxmlformats.org/officeDocument/2006/relationships/hyperlink" Target="https://m.edsoo.ru/8bc3be9e" TargetMode="External"/><Relationship Id="rId64" Type="http://schemas.openxmlformats.org/officeDocument/2006/relationships/hyperlink" Target="https://m.edsoo.ru/8bc3d1cc" TargetMode="External"/><Relationship Id="rId69" Type="http://schemas.openxmlformats.org/officeDocument/2006/relationships/hyperlink" Target="https://m.edsoo.ru/8bc3dcc6" TargetMode="External"/><Relationship Id="rId77" Type="http://schemas.openxmlformats.org/officeDocument/2006/relationships/hyperlink" Target="https://m.edsoo.ru/8bc3f40e" TargetMode="External"/><Relationship Id="rId8" Type="http://schemas.openxmlformats.org/officeDocument/2006/relationships/hyperlink" Target="https://m.edsoo.ru/7f4196be" TargetMode="External"/><Relationship Id="rId51" Type="http://schemas.openxmlformats.org/officeDocument/2006/relationships/hyperlink" Target="https://m.edsoo.ru/8bc3ace2" TargetMode="External"/><Relationship Id="rId72" Type="http://schemas.openxmlformats.org/officeDocument/2006/relationships/hyperlink" Target="https://m.edsoo.ru/8bc3e356" TargetMode="External"/><Relationship Id="rId80" Type="http://schemas.openxmlformats.org/officeDocument/2006/relationships/hyperlink" Target="https://m.edsoo.ru/8bc3eb8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8bc38e06" TargetMode="External"/><Relationship Id="rId38" Type="http://schemas.openxmlformats.org/officeDocument/2006/relationships/hyperlink" Target="https://m.edsoo.ru/8bc39c70" TargetMode="External"/><Relationship Id="rId46" Type="http://schemas.openxmlformats.org/officeDocument/2006/relationships/hyperlink" Target="https://m.edsoo.ru/8bc3a7f6" TargetMode="External"/><Relationship Id="rId59" Type="http://schemas.openxmlformats.org/officeDocument/2006/relationships/hyperlink" Target="https://m.edsoo.ru/8bc3c06a" TargetMode="External"/><Relationship Id="rId67" Type="http://schemas.openxmlformats.org/officeDocument/2006/relationships/hyperlink" Target="https://m.edsoo.ru/8bc3d94c" TargetMode="External"/><Relationship Id="rId20" Type="http://schemas.openxmlformats.org/officeDocument/2006/relationships/hyperlink" Target="https://m.edsoo.ru/7f4196be" TargetMode="External"/><Relationship Id="rId41" Type="http://schemas.openxmlformats.org/officeDocument/2006/relationships/hyperlink" Target="https://m.edsoo.ru/8bc39d9c" TargetMode="External"/><Relationship Id="rId54" Type="http://schemas.openxmlformats.org/officeDocument/2006/relationships/hyperlink" Target="https://m.edsoo.ru/8bc3b53e" TargetMode="External"/><Relationship Id="rId62" Type="http://schemas.openxmlformats.org/officeDocument/2006/relationships/hyperlink" Target="https://m.edsoo.ru/8bc3cfa6" TargetMode="External"/><Relationship Id="rId70" Type="http://schemas.openxmlformats.org/officeDocument/2006/relationships/hyperlink" Target="https://m.edsoo.ru/8bc3de56" TargetMode="External"/><Relationship Id="rId75" Type="http://schemas.openxmlformats.org/officeDocument/2006/relationships/hyperlink" Target="https://m.edsoo.ru/8bc3f0f8" TargetMode="External"/><Relationship Id="rId83" Type="http://schemas.openxmlformats.org/officeDocument/2006/relationships/hyperlink" Target="https://m.edsoo.ru/8bc392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m.edsoo.ru/8bc391bc" TargetMode="External"/><Relationship Id="rId49" Type="http://schemas.openxmlformats.org/officeDocument/2006/relationships/hyperlink" Target="https://m.edsoo.ru/8bc3b6ba" TargetMode="External"/><Relationship Id="rId57" Type="http://schemas.openxmlformats.org/officeDocument/2006/relationships/hyperlink" Target="https://m.edsoo.ru/8bc3c57e" TargetMode="External"/><Relationship Id="rId10" Type="http://schemas.openxmlformats.org/officeDocument/2006/relationships/hyperlink" Target="https://m.edsoo.ru/7f4196be" TargetMode="External"/><Relationship Id="rId31" Type="http://schemas.openxmlformats.org/officeDocument/2006/relationships/hyperlink" Target="https://m.edsoo.ru/7f4196be" TargetMode="External"/><Relationship Id="rId44" Type="http://schemas.openxmlformats.org/officeDocument/2006/relationships/hyperlink" Target="https://m.edsoo.ru/8bc3a5da" TargetMode="External"/><Relationship Id="rId52" Type="http://schemas.openxmlformats.org/officeDocument/2006/relationships/hyperlink" Target="https://m.edsoo.ru/8bc3b2f0" TargetMode="External"/><Relationship Id="rId60" Type="http://schemas.openxmlformats.org/officeDocument/2006/relationships/hyperlink" Target="https://m.edsoo.ru/8bc3c984" TargetMode="External"/><Relationship Id="rId65" Type="http://schemas.openxmlformats.org/officeDocument/2006/relationships/hyperlink" Target="https://m.edsoo.ru/8bc3d32a" TargetMode="External"/><Relationship Id="rId73" Type="http://schemas.openxmlformats.org/officeDocument/2006/relationships/hyperlink" Target="https://m.edsoo.ru/8bc3e450" TargetMode="External"/><Relationship Id="rId78" Type="http://schemas.openxmlformats.org/officeDocument/2006/relationships/hyperlink" Target="https://m.edsoo.ru/8bc3d726" TargetMode="External"/><Relationship Id="rId81" Type="http://schemas.openxmlformats.org/officeDocument/2006/relationships/hyperlink" Target="https://m.edsoo.ru/8bc3ec8e"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6be" TargetMode="External"/><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39" Type="http://schemas.openxmlformats.org/officeDocument/2006/relationships/hyperlink" Target="https://m.edsoo.ru/8bc3a210" TargetMode="External"/><Relationship Id="rId34" Type="http://schemas.openxmlformats.org/officeDocument/2006/relationships/hyperlink" Target="https://m.edsoo.ru/8bc38f78" TargetMode="External"/><Relationship Id="rId50" Type="http://schemas.openxmlformats.org/officeDocument/2006/relationships/hyperlink" Target="https://m.edsoo.ru/8bc3b7dc" TargetMode="External"/><Relationship Id="rId55" Type="http://schemas.openxmlformats.org/officeDocument/2006/relationships/hyperlink" Target="https://m.edsoo.ru/8bc3ba0c" TargetMode="External"/><Relationship Id="rId76" Type="http://schemas.openxmlformats.org/officeDocument/2006/relationships/hyperlink" Target="https://m.edsoo.ru/8bc3f256" TargetMode="External"/><Relationship Id="rId7" Type="http://schemas.openxmlformats.org/officeDocument/2006/relationships/footer" Target="footer1.xml"/><Relationship Id="rId71" Type="http://schemas.openxmlformats.org/officeDocument/2006/relationships/hyperlink" Target="https://m.edsoo.ru/8bc3df82" TargetMode="External"/><Relationship Id="rId2" Type="http://schemas.openxmlformats.org/officeDocument/2006/relationships/styles" Target="styles.xml"/><Relationship Id="rId29" Type="http://schemas.openxmlformats.org/officeDocument/2006/relationships/hyperlink" Target="https://m.edsoo.ru/7f4196be" TargetMode="External"/><Relationship Id="rId24" Type="http://schemas.openxmlformats.org/officeDocument/2006/relationships/hyperlink" Target="https://m.edsoo.ru/7f4196be" TargetMode="External"/><Relationship Id="rId40" Type="http://schemas.openxmlformats.org/officeDocument/2006/relationships/hyperlink" Target="https://m.edsoo.ru/8bc39fd6" TargetMode="External"/><Relationship Id="rId45" Type="http://schemas.openxmlformats.org/officeDocument/2006/relationships/hyperlink" Target="https://m.edsoo.ru/8bc3a6f2" TargetMode="External"/><Relationship Id="rId66" Type="http://schemas.openxmlformats.org/officeDocument/2006/relationships/hyperlink" Target="https://m.edsoo.ru/8bc3d44c" TargetMode="External"/><Relationship Id="rId61" Type="http://schemas.openxmlformats.org/officeDocument/2006/relationships/hyperlink" Target="https://m.edsoo.ru/8bc3cc68" TargetMode="External"/><Relationship Id="rId82"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8376</Words>
  <Characters>47747</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АХЧ</cp:lastModifiedBy>
  <cp:revision>10</cp:revision>
  <cp:lastPrinted>2023-10-11T14:39:00Z</cp:lastPrinted>
  <dcterms:created xsi:type="dcterms:W3CDTF">2023-09-25T14:21:00Z</dcterms:created>
  <dcterms:modified xsi:type="dcterms:W3CDTF">2023-10-11T14:42:00Z</dcterms:modified>
</cp:coreProperties>
</file>