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11" w:rsidRPr="000E65F4" w:rsidRDefault="005A4711" w:rsidP="00354B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6871BB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Исмаилов Г.А.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F83B47" w:rsidRPr="00354B8A" w:rsidRDefault="00F83B47" w:rsidP="00354B8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F83B47" w:rsidRDefault="00356C1F" w:rsidP="00354B8A">
                  <w:r>
                    <w:rPr>
                      <w:rFonts w:ascii="Times New Roman" w:hAnsi="Times New Roman" w:cs="Times New Roman"/>
                    </w:rPr>
                    <w:t xml:space="preserve"> «___» ______________2020</w:t>
                  </w:r>
                  <w:r w:rsidR="00F83B47" w:rsidRPr="00354B8A">
                    <w:rPr>
                      <w:rFonts w:ascii="Times New Roman" w:hAnsi="Times New Roman" w:cs="Times New Roman"/>
                    </w:rPr>
                    <w:t>__</w:t>
                  </w:r>
                  <w:r w:rsidR="00F83B47">
                    <w:t xml:space="preserve"> г.</w:t>
                  </w:r>
                </w:p>
                <w:p w:rsidR="00F83B47" w:rsidRPr="00C33305" w:rsidRDefault="00F83B47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F83B47" w:rsidRPr="00354B8A" w:rsidRDefault="00F83B47" w:rsidP="00354B8A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83B47" w:rsidRPr="00354B8A" w:rsidRDefault="00356C1F" w:rsidP="00354B8A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______________2020</w:t>
                  </w:r>
                  <w:r w:rsidR="00F83B47" w:rsidRPr="00354B8A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F83B47" w:rsidRPr="00C33305" w:rsidRDefault="00F83B47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left:0;text-align:left;margin-left:45.75pt;margin-top:1.1pt;width:182.5pt;height:114.7pt;z-index:251658752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Пахрудинова Р.З.</w:t>
                  </w:r>
                </w:p>
                <w:p w:rsidR="00F83B47" w:rsidRPr="00354B8A" w:rsidRDefault="00356C1F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______________2020</w:t>
                  </w:r>
                  <w:r w:rsidR="00F83B47" w:rsidRPr="00354B8A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F83B47" w:rsidRPr="00C33305" w:rsidRDefault="00F83B47" w:rsidP="00354B8A"/>
              </w:txbxContent>
            </v:textbox>
          </v:rect>
        </w:pic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по предмету</w:t>
      </w:r>
      <w:r w:rsidR="00FA1BA6">
        <w:rPr>
          <w:rFonts w:ascii="Times New Roman" w:hAnsi="Times New Roman" w:cs="Times New Roman"/>
          <w:b/>
          <w:sz w:val="28"/>
          <w:szCs w:val="24"/>
        </w:rPr>
        <w:t xml:space="preserve"> «Русская родная литература» в 2</w:t>
      </w:r>
      <w:r w:rsidRPr="000E65F4"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p w:rsidR="00EA1446" w:rsidRDefault="004E23CE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A1446" w:rsidRDefault="00EA1446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Составили: Агапова Е.Н.</w:t>
      </w:r>
    </w:p>
    <w:p w:rsidR="00EA1446" w:rsidRDefault="00EA1446" w:rsidP="00EA144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Бадрудинова А.Р.</w:t>
      </w:r>
    </w:p>
    <w:p w:rsidR="00EA1446" w:rsidRDefault="00EA1446" w:rsidP="00EA144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М.</w:t>
      </w:r>
    </w:p>
    <w:p w:rsidR="00EA1446" w:rsidRDefault="00EA1446" w:rsidP="00EA144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Ханалиева Д.И.</w:t>
      </w:r>
    </w:p>
    <w:p w:rsidR="00EA1446" w:rsidRDefault="00EA1446" w:rsidP="00EA144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Д.</w:t>
      </w:r>
    </w:p>
    <w:p w:rsidR="00EA1446" w:rsidRDefault="00EA1446" w:rsidP="00EA1446">
      <w:pPr>
        <w:spacing w:after="0" w:line="240" w:lineRule="auto"/>
        <w:jc w:val="center"/>
        <w:rPr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center"/>
        <w:rPr>
          <w:b/>
          <w:sz w:val="24"/>
          <w:szCs w:val="24"/>
        </w:rPr>
      </w:pPr>
    </w:p>
    <w:p w:rsidR="00EA1446" w:rsidRDefault="00EA1446" w:rsidP="00EA1446">
      <w:pPr>
        <w:spacing w:after="0" w:line="240" w:lineRule="auto"/>
        <w:jc w:val="center"/>
        <w:rPr>
          <w:b/>
          <w:sz w:val="24"/>
          <w:szCs w:val="24"/>
        </w:rPr>
      </w:pPr>
    </w:p>
    <w:p w:rsidR="00354B8A" w:rsidRDefault="00354B8A" w:rsidP="004E23CE">
      <w:pPr>
        <w:tabs>
          <w:tab w:val="left" w:pos="108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3CE" w:rsidRPr="000E65F4" w:rsidRDefault="004E23CE" w:rsidP="004E23CE">
      <w:pPr>
        <w:tabs>
          <w:tab w:val="left" w:pos="108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6C1F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4711" w:rsidRPr="000E65F4" w:rsidSect="00461095">
          <w:footerReference w:type="default" r:id="rId8"/>
          <w:type w:val="continuous"/>
          <w:pgSz w:w="16838" w:h="11906" w:orient="landscape"/>
          <w:pgMar w:top="851" w:right="851" w:bottom="1701" w:left="1134" w:header="708" w:footer="708" w:gutter="0"/>
          <w:cols w:space="708"/>
          <w:titlePg/>
          <w:docGrid w:linePitch="360"/>
        </w:sectPr>
      </w:pPr>
    </w:p>
    <w:p w:rsidR="00390A88" w:rsidRPr="000E65F4" w:rsidRDefault="00390A88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Pr="000E65F4"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242559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90A88" w:rsidRPr="000E65F4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Пояснительная записка</w:t>
      </w:r>
    </w:p>
    <w:p w:rsidR="00390A88" w:rsidRPr="000E65F4" w:rsidRDefault="00390A88" w:rsidP="00354B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>разработана в соответствии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 xml:space="preserve"> с требованиями Федерального государственного стандарта начального общего образования,основной образовательной программы 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начального общего образования МК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ОУ "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Краснооктябрьская СОШ им. Р. Гамзатова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",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</w:t>
      </w:r>
      <w:r w:rsidRPr="000E65F4">
        <w:rPr>
          <w:rFonts w:ascii="Times New Roman" w:hAnsi="Times New Roman" w:cs="Times New Roman"/>
          <w:sz w:val="24"/>
          <w:szCs w:val="24"/>
        </w:rPr>
        <w:t>сновными нормативными документами, определяющими содержание данной рабочей программы:</w:t>
      </w:r>
    </w:p>
    <w:p w:rsidR="00390A88" w:rsidRPr="000E65F4" w:rsidRDefault="00390A88" w:rsidP="003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разработана для функционирующих в субъектах Российской Федерации образовательных организаций, реализующих наряду с обязательным курсом литературного чтения‚ изучение литературного чтения на родном (русском) языке,  т.к. русский язык является родным для обучающихся. Содержание программы ориентировано на сопровождение и поддержку основного курса литературного чтения, обязательного для изучения во всех школах Российской Федерации, и направлено на достижение результатов освоения основной образовательной программы  НОО  по литературному чтению, заданных соответствующим федеральным государственным образовательным стандартом. 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Цель:</w:t>
      </w:r>
      <w:r w:rsidRPr="000E65F4">
        <w:rPr>
          <w:rFonts w:ascii="Times New Roman" w:hAnsi="Times New Roman" w:cs="Times New Roman"/>
        </w:rPr>
        <w:t>формировать понимание места и роли русской литературы в едином культурном пространстве Российской Федерации, среди литератур народов России и важность сохранения и передачи от поколения к поколению историко-культурных, нравственных, эстетических ценностей.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Задачи :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lastRenderedPageBreak/>
        <w:t xml:space="preserve"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обогащать чувственный опыт ребенка, его реальные представления об окружающем мире и природе;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развитие речи учащихся и активно формировать навыки чтения и речевые умения;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работать с различными типами текстов; </w:t>
      </w:r>
    </w:p>
    <w:p w:rsidR="00390A88" w:rsidRPr="000E65F4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создавать условия для формирования потребности в самостоятельном чтении художественных произведений. </w:t>
      </w:r>
    </w:p>
    <w:p w:rsidR="00390A88" w:rsidRPr="000E65F4" w:rsidRDefault="00390A88" w:rsidP="00354B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90A88" w:rsidRPr="000E65F4" w:rsidRDefault="00390A88" w:rsidP="00354B8A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 МК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им. Р.Гамзатова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изучение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 в</w:t>
      </w:r>
      <w:r w:rsidR="00242559">
        <w:rPr>
          <w:rFonts w:ascii="Times New Roman" w:hAnsi="Times New Roman" w:cs="Times New Roman"/>
          <w:b/>
          <w:sz w:val="24"/>
          <w:szCs w:val="24"/>
        </w:rPr>
        <w:t>о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559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кл</w:t>
      </w:r>
      <w:r w:rsidR="00187092">
        <w:rPr>
          <w:rFonts w:ascii="Times New Roman" w:hAnsi="Times New Roman" w:cs="Times New Roman"/>
          <w:b/>
          <w:sz w:val="24"/>
          <w:szCs w:val="24"/>
        </w:rPr>
        <w:t>ассе</w:t>
      </w:r>
      <w:r w:rsidR="00242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34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час в неделю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Планируемые результаты освоения учебного курса</w:t>
      </w:r>
    </w:p>
    <w:p w:rsidR="00390A88" w:rsidRPr="000E65F4" w:rsidRDefault="00242559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390A88"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</w:t>
      </w:r>
      <w:r w:rsidR="00461FE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будут сформированы: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на понимание причин успеха в учебной деятельности;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способность к самооценке;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чувство сопричастности с жизнью своего народа и Родины, осознание этнической принадлежности; 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представления об общих нравственных категориях (добре и зле) у разных народов, моральных нормах, нравственных и безнравственных поступках;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в нравственном содержании как собственных поступков, так и поступков других людей;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регулирование поведения в соответствии с познанными моральными нормами и этическими требованиями;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эмпатия, понимание чувств других людей и сопереживание им, выражающееся в конкретных поступках;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эстетическое чувство на основе знакомства с художественной культурой;</w:t>
      </w:r>
    </w:p>
    <w:p w:rsidR="00390A88" w:rsidRPr="000E65F4" w:rsidRDefault="00390A88" w:rsidP="00562860">
      <w:pPr>
        <w:numPr>
          <w:ilvl w:val="0"/>
          <w:numId w:val="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познавательная мотивация учения;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</w:t>
      </w:r>
      <w:r w:rsidR="00461FE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могут быть сформированы:</w:t>
      </w:r>
    </w:p>
    <w:p w:rsidR="00390A88" w:rsidRPr="000E65F4" w:rsidRDefault="00390A88" w:rsidP="00562860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чувство понимания и любви к живой природе, бережное отношение к ней;</w:t>
      </w:r>
    </w:p>
    <w:p w:rsidR="00390A88" w:rsidRPr="000E65F4" w:rsidRDefault="00390A88" w:rsidP="0056286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устойчивое стремление следовать в поведении моральным нормам;</w:t>
      </w:r>
    </w:p>
    <w:p w:rsidR="00390A88" w:rsidRPr="000E65F4" w:rsidRDefault="00390A88" w:rsidP="00562860">
      <w:pPr>
        <w:numPr>
          <w:ilvl w:val="0"/>
          <w:numId w:val="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толерантное отношение к представителям разных народов и конфессий.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Регулятивные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pStyle w:val="a3"/>
        <w:numPr>
          <w:ilvl w:val="0"/>
          <w:numId w:val="1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собственные действия и соотносить их с поставленной целью;</w:t>
      </w:r>
    </w:p>
    <w:p w:rsidR="00390A88" w:rsidRPr="000E65F4" w:rsidRDefault="00390A88" w:rsidP="00562860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учитывать выделенные учителем ориентиры действия при освоении нового художественного текста;</w:t>
      </w:r>
    </w:p>
    <w:p w:rsidR="00390A88" w:rsidRPr="000E65F4" w:rsidRDefault="00390A88" w:rsidP="00562860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выполнять учебные действия в устной и письменной форме; </w:t>
      </w:r>
    </w:p>
    <w:p w:rsidR="00390A88" w:rsidRPr="000E65F4" w:rsidRDefault="00390A88" w:rsidP="00562860">
      <w:pPr>
        <w:pStyle w:val="a3"/>
        <w:numPr>
          <w:ilvl w:val="0"/>
          <w:numId w:val="1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вносить коррективы в действие после его завершения, анализа результатов и их оценки.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ставить новые задачи для освоения художественного текста в сотрудничестве с учителем;</w:t>
      </w:r>
    </w:p>
    <w:p w:rsidR="00390A88" w:rsidRPr="000E65F4" w:rsidRDefault="00390A88" w:rsidP="005628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самостоятельно оценивать правильность выполненных действия как по ходу их выполнения так и в результате проведенной работы;</w:t>
      </w:r>
    </w:p>
    <w:p w:rsidR="00390A88" w:rsidRPr="000E65F4" w:rsidRDefault="00390A88" w:rsidP="00562860">
      <w:pPr>
        <w:numPr>
          <w:ilvl w:val="0"/>
          <w:numId w:val="4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собственную читательскую деятельность.</w:t>
      </w:r>
    </w:p>
    <w:p w:rsidR="00390A88" w:rsidRPr="000E65F4" w:rsidRDefault="00390A88" w:rsidP="00354B8A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Познавательные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numPr>
          <w:ilvl w:val="0"/>
          <w:numId w:val="7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390A88" w:rsidRPr="000E65F4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существенную информацию из текстов разных видов;</w:t>
      </w:r>
    </w:p>
    <w:p w:rsidR="00390A88" w:rsidRPr="000E65F4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произведения и их героев, классифицировать произведения по заданным критериям;</w:t>
      </w:r>
    </w:p>
    <w:p w:rsidR="00390A88" w:rsidRPr="000E65F4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причинно-следственные связи между поступками героев произведений;</w:t>
      </w:r>
    </w:p>
    <w:p w:rsidR="00390A88" w:rsidRPr="000E65F4" w:rsidRDefault="00390A88" w:rsidP="00562860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аналогии.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осуществлять поиск необходимой информации, используя учебные пособия, фонды библиотек и Интернет;</w:t>
      </w:r>
    </w:p>
    <w:p w:rsidR="00390A88" w:rsidRPr="000E65F4" w:rsidRDefault="00390A88" w:rsidP="005628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390A88" w:rsidRPr="000E65F4" w:rsidRDefault="00390A88" w:rsidP="005628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строить логические рассуждения,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390A88" w:rsidRPr="000E65F4" w:rsidRDefault="00390A88" w:rsidP="00562860">
      <w:pPr>
        <w:numPr>
          <w:ilvl w:val="0"/>
          <w:numId w:val="6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работать с учебной статьёй (выделять узловые мысли, составлять план статьи).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Коммуникативные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работая в группе учитывать мнения партнёров, отличные от собственных;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аргументировать собственную позицию и координировать её с позицией партнёров при выработке решения;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точно и последовательно передавать партнёру необходимую информацию;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оказывать в сотрудничестве необходимую взаимопомощь, осуществлять взаимоконтроль;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владеть диалогической формой речи;</w:t>
      </w:r>
    </w:p>
    <w:p w:rsidR="00390A88" w:rsidRPr="000E65F4" w:rsidRDefault="00390A88" w:rsidP="00562860">
      <w:pPr>
        <w:numPr>
          <w:ilvl w:val="0"/>
          <w:numId w:val="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корректно строить речь при решении коммуникативных задач.</w:t>
      </w:r>
    </w:p>
    <w:p w:rsidR="00390A88" w:rsidRPr="000E65F4" w:rsidRDefault="00390A88" w:rsidP="00354B8A">
      <w:pPr>
        <w:suppressAutoHyphens/>
        <w:spacing w:before="120" w:after="28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8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понимать относительность мнений и подходов к решению поставленной проблемы;</w:t>
      </w:r>
    </w:p>
    <w:p w:rsidR="00390A88" w:rsidRPr="000E65F4" w:rsidRDefault="00390A88" w:rsidP="00562860">
      <w:pPr>
        <w:numPr>
          <w:ilvl w:val="0"/>
          <w:numId w:val="8"/>
        </w:numPr>
        <w:suppressAutoHyphens/>
        <w:spacing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задавать вопросы, необходимые для организации работы в группе.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Речевая и читательская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 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прочитанного, декламировать стихотворные произведения;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прогнозировать содержание произведения по его заглавию, иллюстрациям;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ключевые слова, определять основную мысль прочитанного, выражать её своими словами;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различать последовательность событий и последовательность их изложения;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пересказывать текст сжато, подробно, выборочно, с включением описаний, с заменой диалога повествованием, с включением рассуждений;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соотносить поступки героев с нравственными нормами;</w:t>
      </w:r>
    </w:p>
    <w:p w:rsidR="00390A88" w:rsidRPr="000E65F4" w:rsidRDefault="00390A88" w:rsidP="00562860">
      <w:pPr>
        <w:numPr>
          <w:ilvl w:val="0"/>
          <w:numId w:val="1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ориентироваться в научно-популярном и учебном тексте, использовать полученную информацию.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1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390A88" w:rsidRPr="000E65F4" w:rsidRDefault="00390A88" w:rsidP="0056286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высказывать своё суждение об эстетической и нравственной ценности художественного текста;</w:t>
      </w:r>
    </w:p>
    <w:p w:rsidR="00390A88" w:rsidRPr="000E65F4" w:rsidRDefault="00390A88" w:rsidP="0056286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высказывать своё отношение к героям и к авторской позиции в письменной и устной форме;</w:t>
      </w:r>
    </w:p>
    <w:p w:rsidR="00390A88" w:rsidRPr="000E65F4" w:rsidRDefault="00390A88" w:rsidP="00562860">
      <w:pPr>
        <w:numPr>
          <w:ilvl w:val="0"/>
          <w:numId w:val="1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по аналогии и ответы на вопросы в письменной форме.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Творческая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по ролям художественное произведение;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на основе плана;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390A88" w:rsidRPr="000E65F4" w:rsidRDefault="00390A88" w:rsidP="00562860">
      <w:pPr>
        <w:numPr>
          <w:ilvl w:val="0"/>
          <w:numId w:val="9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сочинения по репродукциям картин и серии иллюстраций.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1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390A88" w:rsidRPr="000E65F4" w:rsidRDefault="00390A88" w:rsidP="0056286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иллюстрации к произведениям;</w:t>
      </w:r>
    </w:p>
    <w:p w:rsidR="00390A88" w:rsidRPr="000E65F4" w:rsidRDefault="00390A88" w:rsidP="00562860">
      <w:pPr>
        <w:numPr>
          <w:ilvl w:val="0"/>
          <w:numId w:val="11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в группе сценарии и проекты.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Литературоведческая пропедевтика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(на доступном уровне) основные особенности малых жанров фольклора, народных сказок, мифов, былин, стихотворений, рассказов, повестей, басен;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вводить в пересказ элементы описания, рассуждения, использовать цитирование;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отношение автора к персонажам, рассказывать, как оно выражено;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различать жанры, преимущественно путём сравнения (сказка – басня, сказка – былина, сказка – рассказ и др.); </w:t>
      </w:r>
    </w:p>
    <w:p w:rsidR="00390A88" w:rsidRPr="000E65F4" w:rsidRDefault="00390A88" w:rsidP="00562860">
      <w:pPr>
        <w:numPr>
          <w:ilvl w:val="0"/>
          <w:numId w:val="14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рифмы, примеры звукописи, образные слова и выражения, объяснять их смысл.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562860">
      <w:pPr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делать элементарный анализ литературных текстов, используя понятия фольклорная и авторская литература, структура текста, автор, герой; средства художественной выразительности (сравнение, олицетворение, метафора);</w:t>
      </w:r>
    </w:p>
    <w:p w:rsidR="00390A88" w:rsidRPr="000E65F4" w:rsidRDefault="00390A88" w:rsidP="00562860">
      <w:pPr>
        <w:numPr>
          <w:ilvl w:val="0"/>
          <w:numId w:val="10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88" w:rsidRPr="000E65F4" w:rsidRDefault="00227B1B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В содержании</w:t>
      </w:r>
      <w:r w:rsidR="00390A88" w:rsidRPr="000E65F4">
        <w:rPr>
          <w:rFonts w:ascii="Times New Roman" w:hAnsi="Times New Roman" w:cs="Times New Roman"/>
          <w:sz w:val="24"/>
          <w:szCs w:val="24"/>
        </w:rPr>
        <w:t xml:space="preserve"> программы на каждом году обучения выделяются два раздела: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1. Круг чтения.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2. Работа с текстом и книгой.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При обучении детей чтению их знания должны пополниться и элементарными 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  Занятия нацелены на развитие коммуникативных умений ребёнка, 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Круг чтения</w:t>
      </w:r>
      <w:r w:rsidRPr="000E65F4">
        <w:rPr>
          <w:rFonts w:ascii="Times New Roman" w:hAnsi="Times New Roman" w:cs="Times New Roman"/>
          <w:sz w:val="24"/>
          <w:szCs w:val="24"/>
        </w:rPr>
        <w:t>: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Работа с текстом и книгой</w:t>
      </w:r>
      <w:r w:rsidRPr="000E65F4">
        <w:rPr>
          <w:rFonts w:ascii="Times New Roman" w:hAnsi="Times New Roman" w:cs="Times New Roman"/>
          <w:sz w:val="24"/>
          <w:szCs w:val="24"/>
        </w:rPr>
        <w:t xml:space="preserve">: 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</w:t>
      </w:r>
      <w:r w:rsidRPr="000E65F4">
        <w:rPr>
          <w:rFonts w:ascii="Times New Roman" w:hAnsi="Times New Roman" w:cs="Times New Roman"/>
          <w:sz w:val="24"/>
          <w:szCs w:val="24"/>
        </w:rPr>
        <w:lastRenderedPageBreak/>
        <w:t>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сборников. </w:t>
      </w: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90A88" w:rsidRPr="000E65F4" w:rsidRDefault="00242559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390A88" w:rsidRPr="000E65F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класс</w:t>
      </w:r>
    </w:p>
    <w:p w:rsidR="00390A88" w:rsidRPr="000E65F4" w:rsidRDefault="00390A88" w:rsidP="00354B8A">
      <w:pPr>
        <w:suppressAutoHyphens/>
        <w:spacing w:before="24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Круг чтения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3D1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народов. Произведения класси</w:t>
      </w:r>
      <w:r>
        <w:rPr>
          <w:rFonts w:ascii="Times New Roman" w:hAnsi="Times New Roman"/>
          <w:sz w:val="24"/>
          <w:szCs w:val="24"/>
        </w:rPr>
        <w:t xml:space="preserve">ков </w:t>
      </w:r>
      <w:r w:rsidRPr="000863D1">
        <w:rPr>
          <w:rFonts w:ascii="Times New Roman" w:hAnsi="Times New Roman"/>
          <w:sz w:val="24"/>
          <w:szCs w:val="24"/>
        </w:rPr>
        <w:t>русской литературы XIX—XX вв., классиков детской ру</w:t>
      </w:r>
      <w:r>
        <w:rPr>
          <w:rFonts w:ascii="Times New Roman" w:hAnsi="Times New Roman"/>
          <w:sz w:val="24"/>
          <w:szCs w:val="24"/>
        </w:rPr>
        <w:t xml:space="preserve">сской литературы, доступные для </w:t>
      </w:r>
      <w:r w:rsidRPr="000863D1">
        <w:rPr>
          <w:rFonts w:ascii="Times New Roman" w:hAnsi="Times New Roman"/>
          <w:sz w:val="24"/>
          <w:szCs w:val="24"/>
        </w:rPr>
        <w:t>восприятия младшими школьниками. Книги худ</w:t>
      </w:r>
      <w:r>
        <w:rPr>
          <w:rFonts w:ascii="Times New Roman" w:hAnsi="Times New Roman"/>
          <w:sz w:val="24"/>
          <w:szCs w:val="24"/>
        </w:rPr>
        <w:t xml:space="preserve">ожественные, научно-популярные, </w:t>
      </w:r>
      <w:r w:rsidRPr="000863D1">
        <w:rPr>
          <w:rFonts w:ascii="Times New Roman" w:hAnsi="Times New Roman"/>
          <w:sz w:val="24"/>
          <w:szCs w:val="24"/>
        </w:rPr>
        <w:t>исторические, приключенческие, справочно-энцикл</w:t>
      </w:r>
      <w:r>
        <w:rPr>
          <w:rFonts w:ascii="Times New Roman" w:hAnsi="Times New Roman"/>
          <w:sz w:val="24"/>
          <w:szCs w:val="24"/>
        </w:rPr>
        <w:t xml:space="preserve">опедическая литература, детские </w:t>
      </w:r>
      <w:r w:rsidRPr="000863D1">
        <w:rPr>
          <w:rFonts w:ascii="Times New Roman" w:hAnsi="Times New Roman"/>
          <w:sz w:val="24"/>
          <w:szCs w:val="24"/>
        </w:rPr>
        <w:t>периодические издания. Жанровое разнообразие пр</w:t>
      </w:r>
      <w:r>
        <w:rPr>
          <w:rFonts w:ascii="Times New Roman" w:hAnsi="Times New Roman"/>
          <w:sz w:val="24"/>
          <w:szCs w:val="24"/>
        </w:rPr>
        <w:t xml:space="preserve">оизведений, предназначенных для </w:t>
      </w:r>
      <w:r w:rsidRPr="000863D1">
        <w:rPr>
          <w:rFonts w:ascii="Times New Roman" w:hAnsi="Times New Roman"/>
          <w:sz w:val="24"/>
          <w:szCs w:val="24"/>
        </w:rPr>
        <w:t>чтения и слушания (русские народные сказки; загадки, пе</w:t>
      </w:r>
      <w:r>
        <w:rPr>
          <w:rFonts w:ascii="Times New Roman" w:hAnsi="Times New Roman"/>
          <w:sz w:val="24"/>
          <w:szCs w:val="24"/>
        </w:rPr>
        <w:t xml:space="preserve">сенки, скороговорки, пословицы; </w:t>
      </w:r>
      <w:r w:rsidRPr="000863D1">
        <w:rPr>
          <w:rFonts w:ascii="Times New Roman" w:hAnsi="Times New Roman"/>
          <w:sz w:val="24"/>
          <w:szCs w:val="24"/>
        </w:rPr>
        <w:t>рассказы и стихи; мифы и былины).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 xml:space="preserve">Основные темы детского чтения: фольклор русского народа, произведения о </w:t>
      </w:r>
      <w:r>
        <w:rPr>
          <w:rFonts w:ascii="Times New Roman" w:hAnsi="Times New Roman"/>
          <w:sz w:val="24"/>
          <w:szCs w:val="24"/>
        </w:rPr>
        <w:t xml:space="preserve">Родине, её </w:t>
      </w:r>
      <w:r w:rsidRPr="000863D1">
        <w:rPr>
          <w:rFonts w:ascii="Times New Roman" w:hAnsi="Times New Roman"/>
          <w:sz w:val="24"/>
          <w:szCs w:val="24"/>
        </w:rPr>
        <w:t xml:space="preserve">истории и природе; о детях, семье и школе; братьях </w:t>
      </w:r>
      <w:r>
        <w:rPr>
          <w:rFonts w:ascii="Times New Roman" w:hAnsi="Times New Roman"/>
          <w:sz w:val="24"/>
          <w:szCs w:val="24"/>
        </w:rPr>
        <w:t xml:space="preserve">наших меньших; о добре, дружбе, </w:t>
      </w:r>
      <w:r w:rsidRPr="000863D1">
        <w:rPr>
          <w:rFonts w:ascii="Times New Roman" w:hAnsi="Times New Roman"/>
          <w:sz w:val="24"/>
          <w:szCs w:val="24"/>
        </w:rPr>
        <w:t>справедливости; юмористические произведения.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</w:t>
      </w:r>
      <w:r w:rsidRPr="000863D1">
        <w:rPr>
          <w:rFonts w:ascii="Times New Roman" w:hAnsi="Times New Roman"/>
          <w:b/>
          <w:bCs/>
          <w:sz w:val="24"/>
          <w:szCs w:val="24"/>
        </w:rPr>
        <w:t>Любите книгу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Ценность книги, нравственный смысл стихотв</w:t>
      </w:r>
      <w:r>
        <w:rPr>
          <w:rFonts w:ascii="Times New Roman" w:hAnsi="Times New Roman"/>
          <w:sz w:val="24"/>
          <w:szCs w:val="24"/>
        </w:rPr>
        <w:t xml:space="preserve">орения о книгах. Монологическое </w:t>
      </w:r>
      <w:r w:rsidRPr="000863D1">
        <w:rPr>
          <w:rFonts w:ascii="Times New Roman" w:hAnsi="Times New Roman"/>
          <w:sz w:val="24"/>
          <w:szCs w:val="24"/>
        </w:rPr>
        <w:t>высказывание «Моё отношение к книгам». Информация</w:t>
      </w:r>
      <w:r>
        <w:rPr>
          <w:rFonts w:ascii="Times New Roman" w:hAnsi="Times New Roman"/>
          <w:sz w:val="24"/>
          <w:szCs w:val="24"/>
        </w:rPr>
        <w:t xml:space="preserve"> о возникновении книг в научно-</w:t>
      </w:r>
      <w:r w:rsidRPr="000863D1">
        <w:rPr>
          <w:rFonts w:ascii="Times New Roman" w:hAnsi="Times New Roman"/>
          <w:sz w:val="24"/>
          <w:szCs w:val="24"/>
        </w:rPr>
        <w:t>энциклопедических словарях, в специальных справочниках.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Работа в паре: поиск ответов на вопросы с опорой на текст.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Книги из далёкого прошлого. Н Кончаловская «В монастырской келье…». Сокровища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3D1">
        <w:rPr>
          <w:rFonts w:ascii="Times New Roman" w:hAnsi="Times New Roman"/>
          <w:sz w:val="24"/>
          <w:szCs w:val="24"/>
        </w:rPr>
        <w:t>духовной народной мудрости. Пословицы и поговорки о добре.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</w:t>
      </w:r>
      <w:r w:rsidRPr="000863D1">
        <w:rPr>
          <w:rFonts w:ascii="Times New Roman" w:hAnsi="Times New Roman"/>
          <w:b/>
          <w:bCs/>
          <w:sz w:val="24"/>
          <w:szCs w:val="24"/>
        </w:rPr>
        <w:t>Краски осени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Красота родного края в произведениях рус</w:t>
      </w:r>
      <w:r>
        <w:rPr>
          <w:rFonts w:ascii="Times New Roman" w:hAnsi="Times New Roman"/>
          <w:sz w:val="24"/>
          <w:szCs w:val="24"/>
        </w:rPr>
        <w:t xml:space="preserve">ской литературы. Монологическое </w:t>
      </w:r>
      <w:r w:rsidRPr="000863D1">
        <w:rPr>
          <w:rFonts w:ascii="Times New Roman" w:hAnsi="Times New Roman"/>
          <w:sz w:val="24"/>
          <w:szCs w:val="24"/>
        </w:rPr>
        <w:t>высказывание о красоте своей страны. Выразительное чтение стихотворения.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Осень в художественных произведениях А. Пуш</w:t>
      </w:r>
      <w:r>
        <w:rPr>
          <w:rFonts w:ascii="Times New Roman" w:hAnsi="Times New Roman"/>
          <w:sz w:val="24"/>
          <w:szCs w:val="24"/>
        </w:rPr>
        <w:t xml:space="preserve">кина, С. Аксакова. Произведения </w:t>
      </w:r>
      <w:r w:rsidRPr="000863D1">
        <w:rPr>
          <w:rFonts w:ascii="Times New Roman" w:hAnsi="Times New Roman"/>
          <w:sz w:val="24"/>
          <w:szCs w:val="24"/>
        </w:rPr>
        <w:t>устного народного творчества об осени. Пословицы и поговорки. Народн</w:t>
      </w:r>
      <w:r>
        <w:rPr>
          <w:rFonts w:ascii="Times New Roman" w:hAnsi="Times New Roman"/>
          <w:sz w:val="24"/>
          <w:szCs w:val="24"/>
        </w:rPr>
        <w:t xml:space="preserve">ые приметы. </w:t>
      </w:r>
      <w:r w:rsidRPr="000863D1">
        <w:rPr>
          <w:rFonts w:ascii="Times New Roman" w:hAnsi="Times New Roman"/>
          <w:sz w:val="24"/>
          <w:szCs w:val="24"/>
        </w:rPr>
        <w:t>Осенние загадки.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«Мир народной сказки»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Известные русские собиратели сказок.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Монологическое высказывание «Моё отношение к с</w:t>
      </w:r>
      <w:r>
        <w:rPr>
          <w:rFonts w:ascii="Times New Roman" w:hAnsi="Times New Roman"/>
          <w:sz w:val="24"/>
          <w:szCs w:val="24"/>
        </w:rPr>
        <w:t xml:space="preserve">казке». Текст о лисе, на основе </w:t>
      </w:r>
      <w:r w:rsidRPr="000863D1">
        <w:rPr>
          <w:rFonts w:ascii="Times New Roman" w:hAnsi="Times New Roman"/>
          <w:sz w:val="24"/>
          <w:szCs w:val="24"/>
        </w:rPr>
        <w:t>опорных слов, прочитанных в произведении. Выборочное и поисковое чтение.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0863D1">
        <w:rPr>
          <w:rFonts w:ascii="Times New Roman" w:hAnsi="Times New Roman"/>
          <w:sz w:val="24"/>
          <w:szCs w:val="24"/>
        </w:rPr>
        <w:t>Собиратели русских народных сказок: А. Н. Афанасье</w:t>
      </w:r>
      <w:r>
        <w:rPr>
          <w:rFonts w:ascii="Times New Roman" w:hAnsi="Times New Roman"/>
          <w:sz w:val="24"/>
          <w:szCs w:val="24"/>
        </w:rPr>
        <w:t xml:space="preserve">в, В. И. Даль. Русская народная </w:t>
      </w:r>
      <w:r w:rsidRPr="000863D1">
        <w:rPr>
          <w:rFonts w:ascii="Times New Roman" w:hAnsi="Times New Roman"/>
          <w:sz w:val="24"/>
          <w:szCs w:val="24"/>
        </w:rPr>
        <w:t>«Заячья избушка». Русская народная сказка «Лисичка - с</w:t>
      </w:r>
      <w:r>
        <w:rPr>
          <w:rFonts w:ascii="Times New Roman" w:hAnsi="Times New Roman"/>
          <w:sz w:val="24"/>
          <w:szCs w:val="24"/>
        </w:rPr>
        <w:t xml:space="preserve">естричка и серый волк». Русская </w:t>
      </w:r>
      <w:r w:rsidRPr="000863D1">
        <w:rPr>
          <w:rFonts w:ascii="Times New Roman" w:hAnsi="Times New Roman"/>
          <w:sz w:val="24"/>
          <w:szCs w:val="24"/>
        </w:rPr>
        <w:t xml:space="preserve">народная сказка «Зимовье зверей». Русская народная </w:t>
      </w:r>
      <w:r>
        <w:rPr>
          <w:rFonts w:ascii="Times New Roman" w:hAnsi="Times New Roman"/>
          <w:sz w:val="24"/>
          <w:szCs w:val="24"/>
        </w:rPr>
        <w:t xml:space="preserve">сказка «У страха глаза велики». </w:t>
      </w:r>
      <w:r w:rsidRPr="000863D1">
        <w:rPr>
          <w:rFonts w:ascii="Times New Roman" w:hAnsi="Times New Roman"/>
          <w:sz w:val="24"/>
          <w:szCs w:val="24"/>
        </w:rPr>
        <w:t>Русская народная сказка «Сестрица Алёнушка и бра</w:t>
      </w:r>
      <w:r>
        <w:rPr>
          <w:rFonts w:ascii="Times New Roman" w:hAnsi="Times New Roman"/>
          <w:sz w:val="24"/>
          <w:szCs w:val="24"/>
        </w:rPr>
        <w:t xml:space="preserve">тец Иванушка». Русская народная </w:t>
      </w:r>
      <w:r w:rsidRPr="000863D1">
        <w:rPr>
          <w:rFonts w:ascii="Times New Roman" w:hAnsi="Times New Roman"/>
          <w:sz w:val="24"/>
          <w:szCs w:val="24"/>
        </w:rPr>
        <w:t>сказка «Лиса и журавль».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</w:t>
      </w:r>
      <w:r w:rsidRPr="000863D1">
        <w:rPr>
          <w:rFonts w:ascii="Times New Roman" w:hAnsi="Times New Roman"/>
          <w:b/>
          <w:bCs/>
          <w:sz w:val="24"/>
          <w:szCs w:val="24"/>
        </w:rPr>
        <w:t>Весёлый хоровод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Произведения устного народного творчества для детей.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Народные заклички, приговорки, потешки, перевертыши. Б. Кустодиев. Масленица.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Устное сочинение по картине.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</w:t>
      </w:r>
      <w:r w:rsidRPr="000863D1">
        <w:rPr>
          <w:rFonts w:ascii="Times New Roman" w:hAnsi="Times New Roman"/>
          <w:b/>
          <w:bCs/>
          <w:sz w:val="24"/>
          <w:szCs w:val="24"/>
        </w:rPr>
        <w:t>Здравствуй, матушка – зима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Красота родного края в произведениях рус</w:t>
      </w:r>
      <w:r>
        <w:rPr>
          <w:rFonts w:ascii="Times New Roman" w:hAnsi="Times New Roman"/>
          <w:sz w:val="24"/>
          <w:szCs w:val="24"/>
        </w:rPr>
        <w:t xml:space="preserve">ской литературы. Монологическое </w:t>
      </w:r>
      <w:r w:rsidRPr="000863D1">
        <w:rPr>
          <w:rFonts w:ascii="Times New Roman" w:hAnsi="Times New Roman"/>
          <w:sz w:val="24"/>
          <w:szCs w:val="24"/>
        </w:rPr>
        <w:t>высказывание о красоте своей страны. Выразительное чтение стихотворения.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 xml:space="preserve">Праздник рождества Христова. С. Черный. Рождественское. К. Фофанов. Еще те звезды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0863D1">
        <w:rPr>
          <w:rFonts w:ascii="Times New Roman" w:hAnsi="Times New Roman"/>
          <w:sz w:val="24"/>
          <w:szCs w:val="24"/>
        </w:rPr>
        <w:t>погасли… Рассказ о празднике. Загадки зимы.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Раздел «</w:t>
      </w:r>
      <w:r w:rsidRPr="000863D1">
        <w:rPr>
          <w:rFonts w:ascii="Times New Roman" w:hAnsi="Times New Roman"/>
          <w:b/>
          <w:bCs/>
          <w:sz w:val="24"/>
          <w:szCs w:val="24"/>
        </w:rPr>
        <w:t>Весна, весна! И все ей радо!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83B47" w:rsidRPr="000863D1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Красота родного края в произведениях рус</w:t>
      </w:r>
      <w:r>
        <w:rPr>
          <w:rFonts w:ascii="Times New Roman" w:hAnsi="Times New Roman"/>
          <w:sz w:val="24"/>
          <w:szCs w:val="24"/>
        </w:rPr>
        <w:t xml:space="preserve">ской литературы. Монологическое </w:t>
      </w:r>
      <w:r w:rsidRPr="000863D1">
        <w:rPr>
          <w:rFonts w:ascii="Times New Roman" w:hAnsi="Times New Roman"/>
          <w:sz w:val="24"/>
          <w:szCs w:val="24"/>
        </w:rPr>
        <w:t>высказывание о красоте своей страны. Выразительное чтение стихотворения.</w:t>
      </w:r>
    </w:p>
    <w:p w:rsidR="00390A88" w:rsidRPr="00F83B47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3D1">
        <w:rPr>
          <w:rFonts w:ascii="Times New Roman" w:hAnsi="Times New Roman"/>
          <w:sz w:val="24"/>
          <w:szCs w:val="24"/>
        </w:rPr>
        <w:t>Весна в произведениях И. Никитина. Весна, А. Плещеева</w:t>
      </w:r>
      <w:r>
        <w:rPr>
          <w:rFonts w:ascii="Times New Roman" w:hAnsi="Times New Roman"/>
          <w:sz w:val="24"/>
          <w:szCs w:val="24"/>
        </w:rPr>
        <w:t xml:space="preserve">. Весна, И. Шмелева. Ах, весна! </w:t>
      </w:r>
      <w:r w:rsidRPr="000863D1">
        <w:rPr>
          <w:rFonts w:ascii="Times New Roman" w:hAnsi="Times New Roman"/>
          <w:sz w:val="24"/>
          <w:szCs w:val="24"/>
        </w:rPr>
        <w:t>Т. Белозерова. Стихи русских поэтов о весне.</w:t>
      </w:r>
    </w:p>
    <w:p w:rsidR="00390A88" w:rsidRPr="000E65F4" w:rsidRDefault="00390A88" w:rsidP="00354B8A">
      <w:pPr>
        <w:keepNext/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Развитие воображения, речевой творческой деятельности</w:t>
      </w:r>
    </w:p>
    <w:p w:rsidR="00390A88" w:rsidRPr="000E65F4" w:rsidRDefault="00390A88" w:rsidP="00354B8A">
      <w:pPr>
        <w:suppressAutoHyphens/>
        <w:spacing w:before="280" w:after="2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Развитие умения создавать творческий пересказ произведения или его фрагмента от имени одного из героев, придумывать продолжение истории персонажа и сюжета. Обучение созданию рассказов по результатам наблюдений с включением описаний, рассуждений, анализом причин происшедшего. Формирование умения писать (на доступном уровне) сочинение на заданную тему, отзыв о прочитанной книге, кинофильме, телевизионной передаче. Развитие умения участвовать в драматизации произведений, читать наизусть лирические произведения, отрывки прозаических текстов.</w:t>
      </w:r>
    </w:p>
    <w:p w:rsidR="00390A88" w:rsidRPr="000E65F4" w:rsidRDefault="00390A88" w:rsidP="00354B8A">
      <w:pPr>
        <w:keepNext/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Литературоведческая пропедевтика</w:t>
      </w:r>
    </w:p>
    <w:p w:rsidR="00F83B47" w:rsidRDefault="00390A88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Закрепление и развитие на новом литературном материале знаний, полученных в 3 классе. Знакомство с родами и жанрами литературы: эпосом, лирикой, мифом, былиной. Знакомство с выразительными средствами языка: гиперболой, повтором</w:t>
      </w: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3B47" w:rsidRDefault="00F83B47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E23CE" w:rsidRPr="000E65F4" w:rsidRDefault="004E23CE" w:rsidP="00187092">
      <w:pPr>
        <w:suppressAutoHyphens/>
        <w:spacing w:before="280" w:after="280" w:line="240" w:lineRule="auto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Тематическое планирование и основные виды деятельности учащихся</w:t>
      </w:r>
    </w:p>
    <w:p w:rsidR="004E23CE" w:rsidRDefault="004E23CE" w:rsidP="004E23CE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F83B47">
        <w:rPr>
          <w:rFonts w:ascii="Times New Roman" w:hAnsi="Times New Roman" w:cs="Times New Roman"/>
          <w:b/>
        </w:rPr>
        <w:t xml:space="preserve">  </w:t>
      </w:r>
      <w:r w:rsidR="00390A88" w:rsidRPr="000E65F4">
        <w:rPr>
          <w:rFonts w:ascii="Times New Roman" w:hAnsi="Times New Roman" w:cs="Times New Roman"/>
          <w:b/>
        </w:rPr>
        <w:t xml:space="preserve">по предмету </w:t>
      </w:r>
      <w:r w:rsidR="00354B8A" w:rsidRPr="000E65F4">
        <w:rPr>
          <w:rFonts w:ascii="Times New Roman" w:hAnsi="Times New Roman" w:cs="Times New Roman"/>
          <w:b/>
        </w:rPr>
        <w:t>«Русская родная литература»</w:t>
      </w:r>
    </w:p>
    <w:p w:rsidR="00461FEE" w:rsidRPr="00F83B47" w:rsidRDefault="004E23CE" w:rsidP="004E23CE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461FEE">
        <w:rPr>
          <w:rFonts w:ascii="Times New Roman" w:hAnsi="Times New Roman" w:cs="Times New Roman"/>
          <w:b/>
        </w:rPr>
        <w:tab/>
      </w:r>
      <w:r w:rsidR="00242559">
        <w:rPr>
          <w:rFonts w:ascii="Times New Roman" w:hAnsi="Times New Roman" w:cs="Times New Roman"/>
          <w:b/>
        </w:rPr>
        <w:t>2</w:t>
      </w:r>
      <w:r w:rsidR="00354B8A" w:rsidRPr="000E65F4">
        <w:rPr>
          <w:rFonts w:ascii="Times New Roman" w:hAnsi="Times New Roman" w:cs="Times New Roman"/>
          <w:b/>
        </w:rPr>
        <w:t xml:space="preserve"> класс  (34часа</w:t>
      </w:r>
      <w:r w:rsidR="00390A88" w:rsidRPr="000E65F4">
        <w:rPr>
          <w:rFonts w:ascii="Times New Roman" w:hAnsi="Times New Roman" w:cs="Times New Roman"/>
          <w:b/>
        </w:rPr>
        <w:t>)</w:t>
      </w:r>
      <w:r w:rsidR="00461FEE">
        <w:rPr>
          <w:rFonts w:ascii="Times New Roman" w:hAnsi="Times New Roman" w:cs="Times New Roman"/>
          <w:b/>
        </w:rPr>
        <w:tab/>
      </w:r>
    </w:p>
    <w:p w:rsidR="00461FEE" w:rsidRPr="000863D1" w:rsidRDefault="00461FEE" w:rsidP="00461FEE">
      <w:pPr>
        <w:widowControl w:val="0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797"/>
        <w:gridCol w:w="992"/>
      </w:tblGrid>
      <w:tr w:rsidR="00461FEE" w:rsidRPr="000863D1" w:rsidTr="00F83B47">
        <w:trPr>
          <w:trHeight w:val="1104"/>
        </w:trPr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Темы </w:t>
            </w:r>
            <w:r w:rsidRPr="000863D1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курса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1FEE" w:rsidRPr="000863D1" w:rsidTr="00F83B47">
        <w:trPr>
          <w:trHeight w:val="223"/>
        </w:trPr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Любите книгу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61FEE" w:rsidRPr="000863D1" w:rsidTr="00F83B47">
        <w:trPr>
          <w:trHeight w:val="223"/>
        </w:trPr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Краски осени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61FEE" w:rsidRPr="000863D1" w:rsidTr="00F83B47">
        <w:trPr>
          <w:trHeight w:val="223"/>
        </w:trPr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Мир народной сказки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461FEE" w:rsidRPr="000863D1" w:rsidTr="00F83B47"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Весёлый хоровод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461FEE" w:rsidRPr="000863D1" w:rsidTr="00F83B47"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Здравствуй, матушка – зима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461FEE" w:rsidRPr="000863D1" w:rsidTr="00F83B47"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Весна, весна! И все ей радо!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461FEE" w:rsidRPr="000863D1" w:rsidTr="00F83B47">
        <w:tc>
          <w:tcPr>
            <w:tcW w:w="675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3D1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61FEE" w:rsidRPr="000863D1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:rsidR="00461FEE" w:rsidRDefault="00461FEE" w:rsidP="00461FEE">
      <w:pPr>
        <w:jc w:val="center"/>
        <w:rPr>
          <w:rFonts w:ascii="Times New Roman" w:hAnsi="Times New Roman"/>
          <w:sz w:val="24"/>
          <w:szCs w:val="24"/>
        </w:rPr>
      </w:pPr>
    </w:p>
    <w:p w:rsidR="00461FEE" w:rsidRDefault="00461FE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3CE" w:rsidRDefault="004E23CE" w:rsidP="00F83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7092" w:rsidRDefault="00187092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319" w:rsidRPr="009D2319" w:rsidRDefault="009D2319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принципы работы с одаренными детьми.</w:t>
      </w:r>
    </w:p>
    <w:p w:rsidR="00356C1F" w:rsidRPr="00356C1F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родной (русской) литературы  используются традиционные и современные методы работы с детьми: исследовательский, поисковый, проектный, который не возможен без информационно-коммуникационных технологий. </w:t>
      </w:r>
      <w:r w:rsidR="009D2319"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уроки нестандартными  и своеобразными формами работы, такими как:</w:t>
      </w:r>
    </w:p>
    <w:p w:rsidR="00356C1F" w:rsidRPr="00356C1F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 и диалоги;</w:t>
      </w:r>
    </w:p>
    <w:p w:rsidR="00356C1F" w:rsidRPr="00356C1F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задания;</w:t>
      </w:r>
    </w:p>
    <w:p w:rsidR="00356C1F" w:rsidRPr="00356C1F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семинары, практикумы;</w:t>
      </w:r>
    </w:p>
    <w:p w:rsidR="00356C1F" w:rsidRPr="00356C1F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задания, ребусы, викторины.</w:t>
      </w:r>
    </w:p>
    <w:p w:rsidR="00356C1F" w:rsidRPr="00356C1F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обучение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самообразование. На таких уроках ребята учатся выступать с самостоятельными сообщениями, дискутировать, отстаивать свои суждения.</w:t>
      </w:r>
    </w:p>
    <w:p w:rsidR="00356C1F" w:rsidRPr="00356C1F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формы и методы работы также обладают широкими возможностями развития способностей  учащихся. Наиболее эффективными</w:t>
      </w:r>
      <w:r w:rsidR="009D2319"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356C1F" w:rsidRPr="00356C1F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конкурсы,  интеллектуальные игры, марафоны;</w:t>
      </w:r>
    </w:p>
    <w:p w:rsidR="00356C1F" w:rsidRPr="00356C1F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школьные, городские, а также заочные олимпиады;</w:t>
      </w:r>
    </w:p>
    <w:p w:rsidR="00356C1F" w:rsidRPr="00356C1F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элективные курсы, кружки;</w:t>
      </w:r>
    </w:p>
    <w:p w:rsidR="00356C1F" w:rsidRPr="009D2319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left="680"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 исследовательские проекты учащихся</w:t>
      </w:r>
      <w:r w:rsidR="009D2319"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319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319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принципы работы с детьми с ОВЗ.</w:t>
      </w:r>
    </w:p>
    <w:p w:rsidR="009D2319" w:rsidRPr="00356C1F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D2319" w:rsidRPr="009D2319" w:rsidRDefault="009D2319" w:rsidP="0056286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детьми с ОВЗ  необходима разноуровневая дифференциация обучения. Она  широко применяется на разных этапах учебного процесса: изучение нового материала; дифференцированная домашняя работа; учет знаний на уроке; текущая проверка усвоения пройденного материала; самостоятельные и контрольные работы; организация работы над ошибками; уроки закрепления.</w:t>
      </w:r>
      <w:r w:rsidRPr="009D2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</w:t>
      </w:r>
    </w:p>
    <w:p w:rsidR="009D2319" w:rsidRPr="009D2319" w:rsidRDefault="009D2319" w:rsidP="0056286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учитывать при этом индивидуальные возможности учащихся. Упражнения составляются таким образом, чтобы умственные действия, совершаемые учеником, соответствовали характеру материала и чтобы выполнение заданий способствовало формированию различных познавательных действий, особенно мыслительных</w:t>
      </w:r>
      <w:r w:rsidRPr="009D2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2319" w:rsidRPr="009D2319" w:rsidRDefault="009D2319" w:rsidP="009D231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319" w:rsidRPr="009D2319" w:rsidRDefault="009D2319" w:rsidP="009D2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Стимулы повышения интереса к предмету  детей разнообразны:</w:t>
      </w:r>
    </w:p>
    <w:p w:rsidR="009D2319" w:rsidRPr="009D2319" w:rsidRDefault="009D2319" w:rsidP="0056286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занимательность (дети данной категории чрезвычайно чутко реагируют на необычное, интригующее, дающее выход эмоциям);</w:t>
      </w:r>
    </w:p>
    <w:p w:rsidR="009D2319" w:rsidRPr="009D2319" w:rsidRDefault="009D2319" w:rsidP="0056286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учащихся в конечном результате учебной деятельности;</w:t>
      </w:r>
    </w:p>
    <w:p w:rsidR="009D2319" w:rsidRPr="009D2319" w:rsidRDefault="009D2319" w:rsidP="0056286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похвала со стороны учителя, положительная оценка деятельности, стараниям для таких учащихся очень важна.        </w:t>
      </w:r>
    </w:p>
    <w:p w:rsidR="00356C1F" w:rsidRPr="009D2319" w:rsidRDefault="00356C1F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56C1F" w:rsidRDefault="00356C1F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2319" w:rsidRDefault="009D2319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F2006" w:rsidRPr="003F2006" w:rsidRDefault="003F2006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2006">
        <w:rPr>
          <w:rFonts w:ascii="Times New Roman" w:hAnsi="Times New Roman"/>
          <w:b/>
          <w:sz w:val="24"/>
          <w:szCs w:val="24"/>
        </w:rPr>
        <w:t>Критерии и нормы оценки знаний учащихся</w:t>
      </w:r>
    </w:p>
    <w:p w:rsidR="003F2006" w:rsidRPr="001D3E36" w:rsidRDefault="003F2006" w:rsidP="003F200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Характеристика словесной оценки (оценочное суждение)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F2006" w:rsidRPr="001D3E36" w:rsidRDefault="003F2006" w:rsidP="003F200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Классификация ошибок и недочетов, влияющих на снижение оценки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Ошибки: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3F2006" w:rsidRPr="001D3E36" w:rsidRDefault="003F2006" w:rsidP="00562860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3F2006" w:rsidRPr="001D3E36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монотонность чтения, отсутствие средств выразительности.</w:t>
      </w:r>
    </w:p>
    <w:p w:rsidR="003F2006" w:rsidRPr="001D3E36" w:rsidRDefault="003F2006" w:rsidP="003F200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Недочеты:</w:t>
      </w:r>
    </w:p>
    <w:p w:rsidR="003F2006" w:rsidRPr="001D3E36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3F2006" w:rsidRPr="001D3E36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3F2006" w:rsidRPr="001D3E36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3F2006" w:rsidRPr="001D3E36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</w:p>
    <w:p w:rsidR="003F2006" w:rsidRPr="001D3E36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4"/>
          <w:sz w:val="24"/>
          <w:szCs w:val="24"/>
        </w:rPr>
        <w:t>Выразительное чтение стихотворения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4"/>
          <w:sz w:val="24"/>
          <w:szCs w:val="24"/>
        </w:rPr>
        <w:t>Требования к выразительному чтению:</w:t>
      </w:r>
    </w:p>
    <w:p w:rsidR="003F2006" w:rsidRPr="001D3E36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lastRenderedPageBreak/>
        <w:t>Правильная постановка логического ударения</w:t>
      </w:r>
    </w:p>
    <w:p w:rsidR="003F2006" w:rsidRPr="001D3E36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7"/>
          <w:sz w:val="24"/>
          <w:szCs w:val="24"/>
        </w:rPr>
        <w:t>Соблюдение пауз</w:t>
      </w:r>
    </w:p>
    <w:p w:rsidR="003F2006" w:rsidRPr="001D3E36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Правильный выбор темпа</w:t>
      </w:r>
    </w:p>
    <w:p w:rsidR="003F2006" w:rsidRPr="001D3E36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Соблюдение нужной интонации</w:t>
      </w:r>
    </w:p>
    <w:p w:rsidR="003F2006" w:rsidRPr="001D3E36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Безошибочное чтение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правильно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"4" 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соблюдены 1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>2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>допущены ошибки более, чем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2"/>
          <w:sz w:val="24"/>
          <w:szCs w:val="24"/>
        </w:rPr>
        <w:t>Чтение по ролям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Требования к чтению по ролям:</w:t>
      </w:r>
    </w:p>
    <w:p w:rsidR="003F2006" w:rsidRPr="001D3E36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Своевременно начинать читать свои слова</w:t>
      </w:r>
    </w:p>
    <w:p w:rsidR="003F2006" w:rsidRPr="001D3E36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Подбирать правильную интонацию</w:t>
      </w:r>
    </w:p>
    <w:p w:rsidR="003F2006" w:rsidRPr="001D3E36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Читать безошибочно</w:t>
      </w:r>
    </w:p>
    <w:p w:rsidR="003F2006" w:rsidRPr="001D3E36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Читать выразительно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3"/>
          <w:sz w:val="24"/>
          <w:szCs w:val="24"/>
        </w:rPr>
        <w:t>"4"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допущены ошибки по одному какому-то требованию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допущены ошибки по двум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1"/>
          <w:sz w:val="24"/>
          <w:szCs w:val="24"/>
        </w:rPr>
        <w:t>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  <w:r w:rsidRPr="001D3E36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3F2006" w:rsidRPr="001D3E36" w:rsidRDefault="003F2006" w:rsidP="003F200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Пересказ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пересказывает содержание прочитанного самостоятельно, последовательно, не  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упуская главного (подробно или кратко, или по плану), правильно отвечает на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вопрос, умеет подкрепить ответ на вопрос чтением </w:t>
      </w:r>
      <w:r w:rsidRPr="001D3E36">
        <w:rPr>
          <w:rFonts w:ascii="Times New Roman" w:hAnsi="Times New Roman"/>
          <w:spacing w:val="-5"/>
          <w:sz w:val="24"/>
          <w:szCs w:val="24"/>
        </w:rPr>
        <w:t>соответствующих отрывков.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"4"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допускает </w:t>
      </w:r>
      <w:r w:rsidRPr="001D3E36">
        <w:rPr>
          <w:rFonts w:ascii="Times New Roman" w:hAnsi="Times New Roman"/>
          <w:spacing w:val="8"/>
          <w:sz w:val="24"/>
          <w:szCs w:val="24"/>
        </w:rPr>
        <w:t>1-2</w:t>
      </w:r>
      <w:r w:rsidRPr="001D3E36">
        <w:rPr>
          <w:rFonts w:ascii="Times New Roman" w:hAnsi="Times New Roman"/>
          <w:spacing w:val="-3"/>
          <w:sz w:val="24"/>
          <w:szCs w:val="24"/>
        </w:rPr>
        <w:t>ошибки, неточности, сам исправляет их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z w:val="24"/>
          <w:szCs w:val="24"/>
        </w:rPr>
        <w:t xml:space="preserve"> пересказывает при  помощи  наводящих вопросов учителя,  не умеет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последовательно  передать</w:t>
      </w:r>
      <w:r w:rsidRPr="001D3E36">
        <w:rPr>
          <w:rFonts w:ascii="Times New Roman" w:hAnsi="Times New Roman"/>
          <w:spacing w:val="-4"/>
          <w:sz w:val="24"/>
          <w:szCs w:val="24"/>
        </w:rPr>
        <w:t xml:space="preserve">содержаниепрочитанного, допускает речевые ошибки.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может передать содержание прочитанного.</w:t>
      </w:r>
    </w:p>
    <w:p w:rsidR="003F2006" w:rsidRPr="001D3E36" w:rsidRDefault="003F2006" w:rsidP="003F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2319" w:rsidRDefault="009D2319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Default="0018709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Default="0018709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Default="0018709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Default="0018709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A88" w:rsidRPr="000E65F4" w:rsidRDefault="00390A88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Календарно-темат</w:t>
      </w:r>
      <w:r w:rsidR="00F83B47"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уроков во 2 </w:t>
      </w:r>
      <w:r w:rsidRPr="000E65F4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390A88" w:rsidRPr="000E65F4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3977"/>
        <w:gridCol w:w="68"/>
        <w:gridCol w:w="1208"/>
        <w:gridCol w:w="83"/>
        <w:gridCol w:w="1334"/>
        <w:gridCol w:w="3808"/>
        <w:gridCol w:w="303"/>
        <w:gridCol w:w="3870"/>
      </w:tblGrid>
      <w:tr w:rsidR="00390A88" w:rsidRPr="000E65F4" w:rsidTr="00947D52">
        <w:trPr>
          <w:trHeight w:val="652"/>
        </w:trPr>
        <w:tc>
          <w:tcPr>
            <w:tcW w:w="701" w:type="dxa"/>
            <w:vMerge w:val="restart"/>
            <w:vAlign w:val="center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№ ур</w:t>
            </w:r>
            <w:r w:rsidR="00354B8A" w:rsidRPr="000E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5" w:type="dxa"/>
            <w:gridSpan w:val="2"/>
            <w:vMerge w:val="restart"/>
            <w:vAlign w:val="center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25" w:type="dxa"/>
            <w:gridSpan w:val="3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81" w:type="dxa"/>
            <w:gridSpan w:val="3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88" w:rsidRPr="000E65F4" w:rsidTr="00947D52">
        <w:trPr>
          <w:trHeight w:val="521"/>
        </w:trPr>
        <w:tc>
          <w:tcPr>
            <w:tcW w:w="701" w:type="dxa"/>
            <w:vMerge/>
            <w:vAlign w:val="center"/>
          </w:tcPr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vMerge/>
            <w:vAlign w:val="center"/>
          </w:tcPr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7092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1870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</w:tcPr>
          <w:p w:rsidR="00390A88" w:rsidRPr="000E65F4" w:rsidRDefault="00187092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</w:t>
            </w:r>
            <w:r w:rsidR="00390A88" w:rsidRPr="000E65F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8" w:type="dxa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4173" w:type="dxa"/>
            <w:gridSpan w:val="2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390A88" w:rsidRPr="000E65F4" w:rsidTr="00947D52">
        <w:trPr>
          <w:trHeight w:val="288"/>
        </w:trPr>
        <w:tc>
          <w:tcPr>
            <w:tcW w:w="15352" w:type="dxa"/>
            <w:gridSpan w:val="9"/>
            <w:vAlign w:val="center"/>
          </w:tcPr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</w:t>
            </w:r>
          </w:p>
          <w:p w:rsidR="00390A88" w:rsidRPr="000E65F4" w:rsidRDefault="00356C1F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</w:t>
            </w:r>
            <w:r w:rsidR="008046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Любите книгу (6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часов</w:t>
            </w:r>
            <w:r w:rsidR="008046DF" w:rsidRPr="00117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354B8A" w:rsidRPr="000E65F4" w:rsidTr="00947D52">
        <w:trPr>
          <w:trHeight w:val="760"/>
        </w:trPr>
        <w:tc>
          <w:tcPr>
            <w:tcW w:w="701" w:type="dxa"/>
            <w:vAlign w:val="center"/>
          </w:tcPr>
          <w:p w:rsidR="00354B8A" w:rsidRPr="000E65F4" w:rsidRDefault="00EC00C5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53323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045" w:type="dxa"/>
            <w:gridSpan w:val="2"/>
            <w:vAlign w:val="center"/>
          </w:tcPr>
          <w:p w:rsidR="0053323F" w:rsidRPr="00117FB2" w:rsidRDefault="0053323F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Книги из далекого прошлого. Книги из пергамента. Складная книга</w:t>
            </w:r>
          </w:p>
          <w:p w:rsidR="00354B8A" w:rsidRPr="00242559" w:rsidRDefault="0053323F" w:rsidP="00533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Древнего Востока. Книги из деревянных дощечек. Рукописные книгиДревней Руси.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текст, прочитанный учителем;</w:t>
            </w:r>
          </w:p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услышанного;</w:t>
            </w:r>
          </w:p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прослушанного художественного произведения.</w:t>
            </w:r>
          </w:p>
        </w:tc>
        <w:tc>
          <w:tcPr>
            <w:tcW w:w="3870" w:type="dxa"/>
            <w:vMerge w:val="restart"/>
          </w:tcPr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России; формирование ценностей многонационального российского общества.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 результаты: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коммуникации;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использование речевых средств; готовность слушать </w:t>
            </w: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собеседника и вести диалог.</w:t>
            </w:r>
          </w:p>
        </w:tc>
      </w:tr>
      <w:tr w:rsidR="00354B8A" w:rsidRPr="000E65F4" w:rsidTr="00947D52">
        <w:trPr>
          <w:trHeight w:val="300"/>
        </w:trPr>
        <w:tc>
          <w:tcPr>
            <w:tcW w:w="701" w:type="dxa"/>
            <w:vAlign w:val="center"/>
          </w:tcPr>
          <w:p w:rsidR="00354B8A" w:rsidRPr="000E65F4" w:rsidRDefault="0053323F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5" w:type="dxa"/>
            <w:gridSpan w:val="2"/>
            <w:vAlign w:val="center"/>
          </w:tcPr>
          <w:p w:rsidR="00354B8A" w:rsidRPr="00242559" w:rsidRDefault="0053323F" w:rsidP="00947D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Н. Кончаловская. В монастырской келье…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641"/>
        </w:trPr>
        <w:tc>
          <w:tcPr>
            <w:tcW w:w="701" w:type="dxa"/>
            <w:vAlign w:val="center"/>
          </w:tcPr>
          <w:p w:rsidR="00024805" w:rsidRPr="000E65F4" w:rsidRDefault="0053323F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045" w:type="dxa"/>
            <w:gridSpan w:val="2"/>
            <w:vAlign w:val="center"/>
          </w:tcPr>
          <w:p w:rsidR="00024805" w:rsidRPr="00242559" w:rsidRDefault="0053323F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Сокровища духовной народной мудрости. Пословицы и поговорки одобре.</w:t>
            </w:r>
          </w:p>
        </w:tc>
        <w:tc>
          <w:tcPr>
            <w:tcW w:w="1208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570"/>
        </w:trPr>
        <w:tc>
          <w:tcPr>
            <w:tcW w:w="701" w:type="dxa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:rsidR="00354B8A" w:rsidRPr="00242559" w:rsidRDefault="0053323F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Краски осени (2 часа)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1239"/>
        </w:trPr>
        <w:tc>
          <w:tcPr>
            <w:tcW w:w="701" w:type="dxa"/>
            <w:vAlign w:val="center"/>
          </w:tcPr>
          <w:p w:rsidR="00354B8A" w:rsidRPr="000E65F4" w:rsidRDefault="0053323F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4045" w:type="dxa"/>
            <w:gridSpan w:val="2"/>
          </w:tcPr>
          <w:p w:rsidR="00354B8A" w:rsidRPr="000E65F4" w:rsidRDefault="0053323F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117FB2">
              <w:rPr>
                <w:rFonts w:eastAsiaTheme="minorHAnsi"/>
                <w:lang w:eastAsia="en-US"/>
              </w:rPr>
              <w:t>Осень в художественных произведениях А. Пушкина, С. Аксакова.</w:t>
            </w:r>
            <w:r w:rsidR="00714A6A" w:rsidRPr="00117FB2">
              <w:rPr>
                <w:rFonts w:eastAsiaTheme="minorHAnsi"/>
                <w:lang w:eastAsia="en-US"/>
              </w:rPr>
              <w:t xml:space="preserve"> Народные приметы. Осенние загадки.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298"/>
        </w:trPr>
        <w:tc>
          <w:tcPr>
            <w:tcW w:w="15352" w:type="dxa"/>
            <w:gridSpan w:val="9"/>
            <w:vAlign w:val="center"/>
          </w:tcPr>
          <w:p w:rsidR="00354B8A" w:rsidRPr="000E65F4" w:rsidRDefault="008046DF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 четверть – 8 ч</w:t>
            </w:r>
          </w:p>
        </w:tc>
      </w:tr>
      <w:tr w:rsidR="00024805" w:rsidRPr="000E65F4" w:rsidTr="00947D52">
        <w:trPr>
          <w:trHeight w:val="195"/>
        </w:trPr>
        <w:tc>
          <w:tcPr>
            <w:tcW w:w="7371" w:type="dxa"/>
            <w:gridSpan w:val="6"/>
            <w:vAlign w:val="center"/>
          </w:tcPr>
          <w:p w:rsidR="00024805" w:rsidRPr="000E65F4" w:rsidRDefault="00356C1F" w:rsidP="00356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</w:t>
            </w:r>
            <w:r w:rsidR="00461FEE">
              <w:rPr>
                <w:rFonts w:ascii="Times New Roman" w:hAnsi="Times New Roman"/>
                <w:b/>
                <w:bCs/>
                <w:i/>
              </w:rPr>
              <w:t>Мир народной сказки (16</w:t>
            </w:r>
            <w:r w:rsidR="00714A6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8046DF" w:rsidRPr="00117FB2">
              <w:rPr>
                <w:rFonts w:ascii="Times New Roman" w:hAnsi="Times New Roman"/>
                <w:b/>
                <w:bCs/>
                <w:i/>
              </w:rPr>
              <w:t>часов)</w:t>
            </w:r>
          </w:p>
        </w:tc>
        <w:tc>
          <w:tcPr>
            <w:tcW w:w="4111" w:type="dxa"/>
            <w:gridSpan w:val="2"/>
            <w:vMerge w:val="restart"/>
          </w:tcPr>
          <w:p w:rsidR="00024805" w:rsidRPr="000E65F4" w:rsidRDefault="008046DF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произведения устного народного творчества об осени.</w:t>
            </w:r>
            <w:r w:rsidRPr="00117FB2">
              <w:rPr>
                <w:rFonts w:ascii="Times New Roman" w:hAnsi="Times New Roman"/>
              </w:rPr>
              <w:t xml:space="preserve"> Пословицы и</w:t>
            </w:r>
            <w:r>
              <w:rPr>
                <w:rFonts w:ascii="Times New Roman" w:hAnsi="Times New Roman"/>
              </w:rPr>
              <w:t xml:space="preserve"> </w:t>
            </w:r>
            <w:r w:rsidRPr="00117FB2">
              <w:rPr>
                <w:rFonts w:ascii="Times New Roman" w:hAnsi="Times New Roman"/>
              </w:rPr>
              <w:t xml:space="preserve">поговорки. Народные приметы. </w:t>
            </w:r>
          </w:p>
        </w:tc>
        <w:tc>
          <w:tcPr>
            <w:tcW w:w="3870" w:type="dxa"/>
            <w:vMerge w:val="restart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559" w:rsidRPr="000E65F4" w:rsidTr="00947D52">
        <w:trPr>
          <w:trHeight w:val="405"/>
        </w:trPr>
        <w:tc>
          <w:tcPr>
            <w:tcW w:w="701" w:type="dxa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38D5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3977" w:type="dxa"/>
          </w:tcPr>
          <w:p w:rsidR="00242559" w:rsidRPr="00242559" w:rsidRDefault="00714A6A" w:rsidP="00242559">
            <w:pPr>
              <w:pStyle w:val="a8"/>
              <w:rPr>
                <w:rFonts w:ascii="Times New Roman" w:hAnsi="Times New Roman" w:cs="Times New Roman"/>
              </w:rPr>
            </w:pPr>
            <w:r w:rsidRPr="00117FB2">
              <w:rPr>
                <w:rFonts w:ascii="Times New Roman" w:eastAsiaTheme="minorHAnsi" w:hAnsi="Times New Roman"/>
                <w:lang w:eastAsia="en-US"/>
              </w:rPr>
              <w:t>Русская народная сказка «Заячья избушка». Пересказ сказки по серии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17FB2">
              <w:rPr>
                <w:rFonts w:ascii="Times New Roman" w:eastAsiaTheme="minorHAnsi" w:hAnsi="Times New Roman"/>
                <w:lang w:eastAsia="en-US"/>
              </w:rPr>
              <w:t>иллюстраций.</w:t>
            </w:r>
          </w:p>
        </w:tc>
        <w:tc>
          <w:tcPr>
            <w:tcW w:w="1359" w:type="dxa"/>
            <w:gridSpan w:val="3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559" w:rsidRPr="000E65F4" w:rsidTr="00947D52">
        <w:trPr>
          <w:trHeight w:val="146"/>
        </w:trPr>
        <w:tc>
          <w:tcPr>
            <w:tcW w:w="701" w:type="dxa"/>
            <w:vAlign w:val="center"/>
          </w:tcPr>
          <w:p w:rsidR="00242559" w:rsidRPr="000E65F4" w:rsidRDefault="002A38D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73AB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977" w:type="dxa"/>
          </w:tcPr>
          <w:p w:rsidR="0053323F" w:rsidRPr="00117FB2" w:rsidRDefault="0053323F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Собиратели русских народных сказок: А. Н. Афанасьев, В. И. Даль.</w:t>
            </w:r>
          </w:p>
          <w:p w:rsidR="00242559" w:rsidRPr="00242559" w:rsidRDefault="0053323F" w:rsidP="0053323F">
            <w:pPr>
              <w:pStyle w:val="a8"/>
              <w:rPr>
                <w:rFonts w:ascii="Times New Roman" w:hAnsi="Times New Roman" w:cs="Times New Roman"/>
              </w:rPr>
            </w:pPr>
            <w:r w:rsidRPr="00117FB2">
              <w:rPr>
                <w:rFonts w:ascii="Times New Roman" w:eastAsiaTheme="minorHAnsi" w:hAnsi="Times New Roman"/>
                <w:lang w:eastAsia="en-US"/>
              </w:rPr>
              <w:t>Русская народная сказка «Заячья избушка». Пересказ сказки по серии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17FB2">
              <w:rPr>
                <w:rFonts w:ascii="Times New Roman" w:eastAsiaTheme="minorHAnsi" w:hAnsi="Times New Roman"/>
                <w:lang w:eastAsia="en-US"/>
              </w:rPr>
              <w:t>иллюстраций.</w:t>
            </w:r>
          </w:p>
        </w:tc>
        <w:tc>
          <w:tcPr>
            <w:tcW w:w="1359" w:type="dxa"/>
            <w:gridSpan w:val="3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559" w:rsidRPr="000E65F4" w:rsidTr="00947D52">
        <w:trPr>
          <w:trHeight w:val="675"/>
        </w:trPr>
        <w:tc>
          <w:tcPr>
            <w:tcW w:w="701" w:type="dxa"/>
            <w:vAlign w:val="center"/>
          </w:tcPr>
          <w:p w:rsidR="00242559" w:rsidRPr="000E65F4" w:rsidRDefault="002A38D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3AB"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  <w:r w:rsidR="0053323F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977" w:type="dxa"/>
          </w:tcPr>
          <w:p w:rsidR="0053323F" w:rsidRPr="00117FB2" w:rsidRDefault="0053323F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Русская народная сказка «Лисичка - сестричка и серый волк».Рассказывание сказки на основе картинного плана и рисунков.</w:t>
            </w:r>
          </w:p>
          <w:p w:rsidR="00242559" w:rsidRPr="000E65F4" w:rsidRDefault="0053323F" w:rsidP="0053323F">
            <w:pPr>
              <w:pStyle w:val="a8"/>
              <w:rPr>
                <w:rFonts w:ascii="Times New Roman" w:hAnsi="Times New Roman" w:cs="Times New Roman"/>
              </w:rPr>
            </w:pPr>
            <w:r w:rsidRPr="00117FB2">
              <w:rPr>
                <w:rFonts w:ascii="Times New Roman" w:eastAsiaTheme="minorHAnsi" w:hAnsi="Times New Roman"/>
                <w:lang w:eastAsia="en-US"/>
              </w:rPr>
              <w:t>Восстановление сказки на основе рисунков</w:t>
            </w:r>
          </w:p>
        </w:tc>
        <w:tc>
          <w:tcPr>
            <w:tcW w:w="1359" w:type="dxa"/>
            <w:gridSpan w:val="3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559" w:rsidRPr="000E65F4" w:rsidTr="00947D52">
        <w:trPr>
          <w:trHeight w:val="690"/>
        </w:trPr>
        <w:tc>
          <w:tcPr>
            <w:tcW w:w="701" w:type="dxa"/>
            <w:vAlign w:val="center"/>
          </w:tcPr>
          <w:p w:rsidR="00242559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7" w:type="dxa"/>
          </w:tcPr>
          <w:p w:rsidR="00242559" w:rsidRPr="002A38D5" w:rsidRDefault="00942988" w:rsidP="002A38D5">
            <w:pPr>
              <w:pStyle w:val="a8"/>
              <w:rPr>
                <w:rFonts w:ascii="Times New Roman" w:hAnsi="Times New Roman" w:cs="Times New Roman"/>
              </w:rPr>
            </w:pPr>
            <w:r w:rsidRPr="00117FB2">
              <w:rPr>
                <w:rFonts w:ascii="Times New Roman" w:eastAsiaTheme="minorHAnsi" w:hAnsi="Times New Roman"/>
                <w:lang w:eastAsia="en-US"/>
              </w:rPr>
              <w:t>Русская народная сказка «Зимовье зверей». Чтение по ролям.</w:t>
            </w:r>
          </w:p>
        </w:tc>
        <w:tc>
          <w:tcPr>
            <w:tcW w:w="1359" w:type="dxa"/>
            <w:gridSpan w:val="3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42559" w:rsidRPr="000E65F4" w:rsidRDefault="00242559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42559" w:rsidRPr="000E65F4" w:rsidRDefault="00242559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53323F">
        <w:trPr>
          <w:trHeight w:val="885"/>
        </w:trPr>
        <w:tc>
          <w:tcPr>
            <w:tcW w:w="701" w:type="dxa"/>
            <w:vAlign w:val="center"/>
          </w:tcPr>
          <w:p w:rsidR="002E73AB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2E73AB" w:rsidRPr="000E65F4" w:rsidRDefault="002E73AB" w:rsidP="00533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четверть- 10 ч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121"/>
        </w:trPr>
        <w:tc>
          <w:tcPr>
            <w:tcW w:w="701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3977" w:type="dxa"/>
            <w:vAlign w:val="center"/>
          </w:tcPr>
          <w:p w:rsidR="002E73AB" w:rsidRPr="002A38D5" w:rsidRDefault="00942988" w:rsidP="000248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Русская народная сказка «У страха глаза велики». Составление планасказки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53323F">
        <w:trPr>
          <w:trHeight w:val="70"/>
        </w:trPr>
        <w:tc>
          <w:tcPr>
            <w:tcW w:w="701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r w:rsidR="00942988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3977" w:type="dxa"/>
            <w:vAlign w:val="center"/>
          </w:tcPr>
          <w:p w:rsidR="002E73AB" w:rsidRPr="002A38D5" w:rsidRDefault="00942988" w:rsidP="000248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 Аленушка и братец Иванушка».Анализ сказки.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270"/>
        </w:trPr>
        <w:tc>
          <w:tcPr>
            <w:tcW w:w="701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22, 23</w:t>
            </w:r>
          </w:p>
        </w:tc>
        <w:tc>
          <w:tcPr>
            <w:tcW w:w="3977" w:type="dxa"/>
          </w:tcPr>
          <w:p w:rsidR="002E73AB" w:rsidRPr="002A38D5" w:rsidRDefault="00942988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Русская народная сказка « Лиса и журавль». Инсценирование сказки.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Различать поэтические тексты;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Осознавать особенности интонирования стихотворных текстов;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Соотносить название текста с его содержанием;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прочитанного стихотворения;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незнакомые слова и уточнять их значение;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:rsidR="002E73AB" w:rsidRPr="000E65F4" w:rsidRDefault="002E73AB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73AB" w:rsidRPr="000E65F4" w:rsidRDefault="002E73AB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эмоции других людей, сочувствовать, сопереживать;</w:t>
            </w:r>
          </w:p>
          <w:p w:rsidR="002E73AB" w:rsidRPr="000E65F4" w:rsidRDefault="002E73AB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 прочитанных произведений, к их поступкам.</w:t>
            </w:r>
          </w:p>
          <w:p w:rsidR="002E73AB" w:rsidRPr="000E65F4" w:rsidRDefault="002E73AB" w:rsidP="00947D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2E73AB" w:rsidRPr="000E65F4" w:rsidRDefault="002E73AB" w:rsidP="00947D52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Определять цель выполнения заданий на уроке, во внеурочной деятельности, в жизненных ситуациях под руководством учителя;</w:t>
            </w:r>
          </w:p>
          <w:p w:rsidR="002E73AB" w:rsidRPr="000E65F4" w:rsidRDefault="002E73AB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Сравнивать героев, их поступки: находить общее и различия;</w:t>
            </w:r>
          </w:p>
          <w:p w:rsidR="002E73AB" w:rsidRPr="000E65F4" w:rsidRDefault="002E73AB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2E73AB" w:rsidRPr="000E65F4" w:rsidRDefault="002E73AB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учителя, товарищей по классу;</w:t>
            </w:r>
          </w:p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Работать  в паре.</w:t>
            </w:r>
          </w:p>
        </w:tc>
      </w:tr>
      <w:tr w:rsidR="002E73AB" w:rsidRPr="000E65F4" w:rsidTr="00947D52">
        <w:trPr>
          <w:trHeight w:val="405"/>
        </w:trPr>
        <w:tc>
          <w:tcPr>
            <w:tcW w:w="701" w:type="dxa"/>
            <w:vAlign w:val="center"/>
          </w:tcPr>
          <w:p w:rsidR="004E23CE" w:rsidRDefault="004E23CE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CE" w:rsidRDefault="004E23CE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4E23CE" w:rsidRDefault="004E23CE" w:rsidP="00942988">
            <w:pPr>
              <w:tabs>
                <w:tab w:val="right" w:pos="376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E73AB" w:rsidRPr="002A38D5" w:rsidRDefault="00942988" w:rsidP="00942988">
            <w:pPr>
              <w:tabs>
                <w:tab w:val="right" w:pos="376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 по разделу « Мир народной сказки»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BC8" w:rsidRPr="000E65F4" w:rsidTr="00947D52">
        <w:trPr>
          <w:trHeight w:val="405"/>
        </w:trPr>
        <w:tc>
          <w:tcPr>
            <w:tcW w:w="701" w:type="dxa"/>
            <w:vAlign w:val="center"/>
          </w:tcPr>
          <w:p w:rsidR="00335BC8" w:rsidRDefault="00335BC8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35BC8" w:rsidRPr="00117FB2" w:rsidRDefault="00335BC8" w:rsidP="002E73AB">
            <w:pPr>
              <w:rPr>
                <w:rFonts w:ascii="Times New Roman" w:hAnsi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Весёлый хоровод (2 часа)</w:t>
            </w:r>
          </w:p>
        </w:tc>
        <w:tc>
          <w:tcPr>
            <w:tcW w:w="1359" w:type="dxa"/>
            <w:gridSpan w:val="3"/>
            <w:vAlign w:val="center"/>
          </w:tcPr>
          <w:p w:rsidR="00335BC8" w:rsidRPr="000E65F4" w:rsidRDefault="00335BC8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335BC8" w:rsidRPr="000E65F4" w:rsidRDefault="00335BC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335BC8" w:rsidRPr="000E65F4" w:rsidRDefault="00335BC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335BC8" w:rsidRPr="000E65F4" w:rsidRDefault="00335BC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C5" w:rsidRPr="000E65F4" w:rsidTr="00947D52">
        <w:trPr>
          <w:trHeight w:val="405"/>
        </w:trPr>
        <w:tc>
          <w:tcPr>
            <w:tcW w:w="701" w:type="dxa"/>
            <w:vAlign w:val="center"/>
          </w:tcPr>
          <w:p w:rsidR="00EC00C5" w:rsidRPr="000E65F4" w:rsidRDefault="00EC00C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7" w:type="dxa"/>
          </w:tcPr>
          <w:p w:rsidR="00EC00C5" w:rsidRPr="002A38D5" w:rsidRDefault="00335BC8" w:rsidP="002E73AB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Б. Кустодиев. Масленица. Устное сочинение по картине.</w:t>
            </w:r>
          </w:p>
        </w:tc>
        <w:tc>
          <w:tcPr>
            <w:tcW w:w="1359" w:type="dxa"/>
            <w:gridSpan w:val="3"/>
            <w:vAlign w:val="center"/>
          </w:tcPr>
          <w:p w:rsidR="00EC00C5" w:rsidRPr="000E65F4" w:rsidRDefault="00EC00C5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C00C5" w:rsidRPr="000E65F4" w:rsidRDefault="00EC00C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EC00C5" w:rsidRPr="000E65F4" w:rsidRDefault="00EC00C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C00C5" w:rsidRPr="000E65F4" w:rsidRDefault="00EC00C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405"/>
        </w:trPr>
        <w:tc>
          <w:tcPr>
            <w:tcW w:w="701" w:type="dxa"/>
            <w:vAlign w:val="center"/>
          </w:tcPr>
          <w:p w:rsidR="002E73AB" w:rsidRPr="000E65F4" w:rsidRDefault="00335BC8" w:rsidP="0033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7" w:type="dxa"/>
          </w:tcPr>
          <w:p w:rsidR="00335BC8" w:rsidRDefault="00335BC8" w:rsidP="002E73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5BC8" w:rsidRDefault="00335BC8" w:rsidP="002E73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3AB" w:rsidRPr="002A38D5" w:rsidRDefault="00335BC8" w:rsidP="002E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Народные заклички, приговорки, потешки, перевертыши.</w:t>
            </w:r>
          </w:p>
          <w:p w:rsidR="002E73AB" w:rsidRPr="002A38D5" w:rsidRDefault="002E73AB" w:rsidP="00947D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630"/>
        </w:trPr>
        <w:tc>
          <w:tcPr>
            <w:tcW w:w="7371" w:type="dxa"/>
            <w:gridSpan w:val="6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четверть- 8 ч</w:t>
            </w:r>
          </w:p>
          <w:p w:rsidR="00EC00C5" w:rsidRPr="00EC00C5" w:rsidRDefault="00335BC8" w:rsidP="00EC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Здравствуй, матушка – зима (5 </w:t>
            </w:r>
            <w:r w:rsidRPr="00117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  <w:p w:rsidR="002E73AB" w:rsidRPr="000E65F4" w:rsidRDefault="002E73AB" w:rsidP="000E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2E73AB" w:rsidRPr="000E65F4" w:rsidRDefault="002E73AB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Целенаправленное пополнение активного словарного запаса. Уметь слушать и самостоятельно читать рассказы детских писателей;</w:t>
            </w:r>
          </w:p>
          <w:p w:rsidR="002E73AB" w:rsidRPr="000E65F4" w:rsidRDefault="002E73AB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При чтении соблюдать интонацию различных типов предложения;</w:t>
            </w:r>
          </w:p>
          <w:p w:rsidR="002E73AB" w:rsidRPr="000E65F4" w:rsidRDefault="002E73AB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значение слов и предложений исходя из контекста;</w:t>
            </w:r>
          </w:p>
          <w:p w:rsidR="00714A6A" w:rsidRPr="004E23CE" w:rsidRDefault="002E73AB" w:rsidP="004E23CE">
            <w:pPr>
              <w:rPr>
                <w:rFonts w:ascii="Times New Roman" w:hAnsi="Times New Roman" w:cs="Times New Roman"/>
              </w:rPr>
            </w:pPr>
            <w:r w:rsidRPr="004E23CE">
              <w:rPr>
                <w:rFonts w:ascii="Times New Roman" w:hAnsi="Times New Roman" w:cs="Times New Roman"/>
              </w:rPr>
              <w:t>Отвечать на вопросы по содержанию текста;</w:t>
            </w:r>
          </w:p>
          <w:p w:rsidR="004E23CE" w:rsidRDefault="004E23CE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CE" w:rsidRDefault="004E23CE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CE" w:rsidRDefault="004E23CE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AB" w:rsidRPr="000E65F4" w:rsidRDefault="002E73AB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Выражать собственное впечатление от прочитанного;Целенаправленное пополнение активного словарного запаса.</w:t>
            </w:r>
          </w:p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результаты: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Эмоционально «проживать» текст, выражать свои эмоции;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 прочитанных произведений, к их поступкам</w:t>
            </w:r>
          </w:p>
          <w:p w:rsidR="00714A6A" w:rsidRPr="004E23CE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Оценивать конкретные поступки как хорошие или плохие.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Сравнивать героев, их поступки: находить общее и различия;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вопросы учителя, товарищей по классу;</w:t>
            </w:r>
          </w:p>
          <w:p w:rsidR="002E73AB" w:rsidRPr="000E65F4" w:rsidRDefault="002E73AB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  <w:p w:rsidR="002E73AB" w:rsidRPr="000E65F4" w:rsidRDefault="002E73AB" w:rsidP="000E65F4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</w:tc>
      </w:tr>
      <w:tr w:rsidR="002E73AB" w:rsidRPr="000E65F4" w:rsidTr="00947D52">
        <w:trPr>
          <w:trHeight w:val="298"/>
        </w:trPr>
        <w:tc>
          <w:tcPr>
            <w:tcW w:w="701" w:type="dxa"/>
            <w:vAlign w:val="center"/>
          </w:tcPr>
          <w:p w:rsidR="002E73AB" w:rsidRPr="000E65F4" w:rsidRDefault="00335BC8" w:rsidP="00360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977" w:type="dxa"/>
          </w:tcPr>
          <w:p w:rsidR="002E73AB" w:rsidRPr="000E65F4" w:rsidRDefault="00335BC8" w:rsidP="0024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Праздник рождества Христова. С. Черный. Рождественское.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330"/>
        </w:trPr>
        <w:tc>
          <w:tcPr>
            <w:tcW w:w="701" w:type="dxa"/>
            <w:vAlign w:val="center"/>
          </w:tcPr>
          <w:p w:rsidR="002E73AB" w:rsidRPr="000E65F4" w:rsidRDefault="00335BC8" w:rsidP="0036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977" w:type="dxa"/>
          </w:tcPr>
          <w:p w:rsidR="002E73AB" w:rsidRPr="000E65F4" w:rsidRDefault="00335BC8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 xml:space="preserve"> К. Фофанов. Еще те звезды не погасли… Рассказ о празднике.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225"/>
        </w:trPr>
        <w:tc>
          <w:tcPr>
            <w:tcW w:w="701" w:type="dxa"/>
            <w:vAlign w:val="center"/>
          </w:tcPr>
          <w:p w:rsidR="002E73AB" w:rsidRPr="000E65F4" w:rsidRDefault="00EC00C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2E73AB" w:rsidRPr="000E65F4" w:rsidRDefault="00335BC8" w:rsidP="0036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Загадки зимы. Соотнесение отгадки и загадки.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DF" w:rsidRPr="000E65F4" w:rsidTr="00947D52">
        <w:trPr>
          <w:trHeight w:val="206"/>
        </w:trPr>
        <w:tc>
          <w:tcPr>
            <w:tcW w:w="701" w:type="dxa"/>
            <w:vAlign w:val="center"/>
          </w:tcPr>
          <w:p w:rsidR="008046DF" w:rsidRDefault="008046DF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8046DF" w:rsidRPr="00117FB2" w:rsidRDefault="008046DF" w:rsidP="0033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Весна, весна! И все ей радо! (3</w:t>
            </w:r>
            <w:r w:rsidRPr="00117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часа)</w:t>
            </w:r>
          </w:p>
        </w:tc>
        <w:tc>
          <w:tcPr>
            <w:tcW w:w="1359" w:type="dxa"/>
            <w:gridSpan w:val="3"/>
            <w:vAlign w:val="center"/>
          </w:tcPr>
          <w:p w:rsidR="008046DF" w:rsidRPr="000E65F4" w:rsidRDefault="008046DF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8046DF" w:rsidRPr="000E65F4" w:rsidRDefault="008046DF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8046DF" w:rsidRPr="000E65F4" w:rsidRDefault="008046DF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8046DF" w:rsidRPr="000E65F4" w:rsidRDefault="008046DF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206"/>
        </w:trPr>
        <w:tc>
          <w:tcPr>
            <w:tcW w:w="701" w:type="dxa"/>
            <w:vAlign w:val="center"/>
          </w:tcPr>
          <w:p w:rsidR="002E73AB" w:rsidRPr="000E65F4" w:rsidRDefault="00360063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77" w:type="dxa"/>
            <w:vAlign w:val="center"/>
          </w:tcPr>
          <w:p w:rsidR="00335BC8" w:rsidRPr="00117FB2" w:rsidRDefault="00335BC8" w:rsidP="0033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Весна в произведениях И. Никитина. Весна, А. Плещеева. </w:t>
            </w:r>
            <w:r w:rsidRPr="00117FB2">
              <w:rPr>
                <w:rFonts w:ascii="Times New Roman" w:hAnsi="Times New Roman"/>
                <w:sz w:val="24"/>
                <w:szCs w:val="24"/>
              </w:rPr>
              <w:lastRenderedPageBreak/>
              <w:t>Весна, И.</w:t>
            </w:r>
          </w:p>
          <w:p w:rsidR="002E73AB" w:rsidRPr="000E65F4" w:rsidRDefault="00335BC8" w:rsidP="00335B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FB2">
              <w:rPr>
                <w:rFonts w:ascii="Times New Roman" w:hAnsi="Times New Roman"/>
                <w:sz w:val="24"/>
                <w:szCs w:val="24"/>
              </w:rPr>
              <w:t>Шмелева.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2E73AB" w:rsidRPr="000E65F4" w:rsidRDefault="002E73AB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AB" w:rsidRPr="000E65F4" w:rsidTr="00947D52">
        <w:trPr>
          <w:trHeight w:val="1448"/>
        </w:trPr>
        <w:tc>
          <w:tcPr>
            <w:tcW w:w="701" w:type="dxa"/>
            <w:vAlign w:val="center"/>
          </w:tcPr>
          <w:p w:rsidR="002E73AB" w:rsidRPr="000E65F4" w:rsidRDefault="00714A6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77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 по пройденным</w:t>
            </w:r>
          </w:p>
          <w:p w:rsidR="002E73AB" w:rsidRPr="000E65F4" w:rsidRDefault="002E73AB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1359" w:type="dxa"/>
            <w:gridSpan w:val="3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2E73AB" w:rsidRPr="000E65F4" w:rsidRDefault="002E73AB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A88" w:rsidRPr="000E65F4" w:rsidRDefault="00390A88" w:rsidP="0094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A88" w:rsidRPr="000E65F4" w:rsidSect="00461095">
      <w:type w:val="continuous"/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3A" w:rsidRDefault="00274E3A" w:rsidP="00870152">
      <w:pPr>
        <w:spacing w:after="0" w:line="240" w:lineRule="auto"/>
      </w:pPr>
      <w:r>
        <w:separator/>
      </w:r>
    </w:p>
  </w:endnote>
  <w:endnote w:type="continuationSeparator" w:id="0">
    <w:p w:rsidR="00274E3A" w:rsidRDefault="00274E3A" w:rsidP="0087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77127"/>
      <w:docPartObj>
        <w:docPartGallery w:val="Page Numbers (Bottom of Page)"/>
        <w:docPartUnique/>
      </w:docPartObj>
    </w:sdtPr>
    <w:sdtContent>
      <w:p w:rsidR="00F83B47" w:rsidRDefault="006871BB">
        <w:pPr>
          <w:pStyle w:val="ab"/>
          <w:jc w:val="center"/>
        </w:pPr>
        <w:fldSimple w:instr=" PAGE   \* MERGEFORMAT ">
          <w:r w:rsidR="00EA1446">
            <w:rPr>
              <w:noProof/>
            </w:rPr>
            <w:t>4</w:t>
          </w:r>
        </w:fldSimple>
      </w:p>
    </w:sdtContent>
  </w:sdt>
  <w:p w:rsidR="00F83B47" w:rsidRDefault="00F83B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3A" w:rsidRDefault="00274E3A" w:rsidP="00870152">
      <w:pPr>
        <w:spacing w:after="0" w:line="240" w:lineRule="auto"/>
      </w:pPr>
      <w:r>
        <w:separator/>
      </w:r>
    </w:p>
  </w:footnote>
  <w:footnote w:type="continuationSeparator" w:id="0">
    <w:p w:rsidR="00274E3A" w:rsidRDefault="00274E3A" w:rsidP="0087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0">
    <w:nsid w:val="0A8D6DEE"/>
    <w:multiLevelType w:val="hybridMultilevel"/>
    <w:tmpl w:val="2AD2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D37CC1"/>
    <w:multiLevelType w:val="multilevel"/>
    <w:tmpl w:val="821C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BE2213"/>
    <w:multiLevelType w:val="multilevel"/>
    <w:tmpl w:val="DAB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97A0B97"/>
    <w:multiLevelType w:val="multilevel"/>
    <w:tmpl w:val="C54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B413255"/>
    <w:multiLevelType w:val="multilevel"/>
    <w:tmpl w:val="3874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826A06"/>
    <w:multiLevelType w:val="hybridMultilevel"/>
    <w:tmpl w:val="68CC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7"/>
  </w:num>
  <w:num w:numId="3">
    <w:abstractNumId w:val="29"/>
  </w:num>
  <w:num w:numId="4">
    <w:abstractNumId w:val="3"/>
  </w:num>
  <w:num w:numId="5">
    <w:abstractNumId w:val="20"/>
  </w:num>
  <w:num w:numId="6">
    <w:abstractNumId w:val="39"/>
  </w:num>
  <w:num w:numId="7">
    <w:abstractNumId w:val="41"/>
  </w:num>
  <w:num w:numId="8">
    <w:abstractNumId w:val="42"/>
  </w:num>
  <w:num w:numId="9">
    <w:abstractNumId w:val="5"/>
  </w:num>
  <w:num w:numId="10">
    <w:abstractNumId w:val="8"/>
  </w:num>
  <w:num w:numId="11">
    <w:abstractNumId w:val="25"/>
  </w:num>
  <w:num w:numId="12">
    <w:abstractNumId w:val="31"/>
  </w:num>
  <w:num w:numId="13">
    <w:abstractNumId w:val="40"/>
  </w:num>
  <w:num w:numId="14">
    <w:abstractNumId w:val="43"/>
  </w:num>
  <w:num w:numId="15">
    <w:abstractNumId w:val="50"/>
  </w:num>
  <w:num w:numId="16">
    <w:abstractNumId w:val="51"/>
  </w:num>
  <w:num w:numId="17">
    <w:abstractNumId w:val="56"/>
  </w:num>
  <w:num w:numId="18">
    <w:abstractNumId w:val="53"/>
  </w:num>
  <w:num w:numId="19">
    <w:abstractNumId w:val="59"/>
  </w:num>
  <w:num w:numId="20">
    <w:abstractNumId w:val="57"/>
  </w:num>
  <w:num w:numId="21">
    <w:abstractNumId w:val="54"/>
  </w:num>
  <w:num w:numId="22">
    <w:abstractNumId w:val="52"/>
  </w:num>
  <w:num w:numId="23">
    <w:abstractNumId w:val="5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A9B"/>
    <w:rsid w:val="00003CD6"/>
    <w:rsid w:val="00007008"/>
    <w:rsid w:val="000070DD"/>
    <w:rsid w:val="00010515"/>
    <w:rsid w:val="000116D3"/>
    <w:rsid w:val="000244D7"/>
    <w:rsid w:val="00024805"/>
    <w:rsid w:val="00035080"/>
    <w:rsid w:val="00041CD8"/>
    <w:rsid w:val="00045A16"/>
    <w:rsid w:val="000817E3"/>
    <w:rsid w:val="00083684"/>
    <w:rsid w:val="000A071D"/>
    <w:rsid w:val="000A2544"/>
    <w:rsid w:val="000B0879"/>
    <w:rsid w:val="000B7C34"/>
    <w:rsid w:val="000B7C56"/>
    <w:rsid w:val="000C10D0"/>
    <w:rsid w:val="000C1C86"/>
    <w:rsid w:val="000C4706"/>
    <w:rsid w:val="000C7A9A"/>
    <w:rsid w:val="000D03CE"/>
    <w:rsid w:val="000D3917"/>
    <w:rsid w:val="000D4670"/>
    <w:rsid w:val="000E2126"/>
    <w:rsid w:val="000E65F4"/>
    <w:rsid w:val="000F0359"/>
    <w:rsid w:val="00114FB7"/>
    <w:rsid w:val="00116CA8"/>
    <w:rsid w:val="001341A0"/>
    <w:rsid w:val="001361A7"/>
    <w:rsid w:val="00142030"/>
    <w:rsid w:val="001434A1"/>
    <w:rsid w:val="0014470D"/>
    <w:rsid w:val="00144DE7"/>
    <w:rsid w:val="00151B4D"/>
    <w:rsid w:val="00152CD3"/>
    <w:rsid w:val="0015665E"/>
    <w:rsid w:val="0015731A"/>
    <w:rsid w:val="001613FA"/>
    <w:rsid w:val="00175B8A"/>
    <w:rsid w:val="00177132"/>
    <w:rsid w:val="00187092"/>
    <w:rsid w:val="00194605"/>
    <w:rsid w:val="00196700"/>
    <w:rsid w:val="001971A9"/>
    <w:rsid w:val="00197929"/>
    <w:rsid w:val="001A20C0"/>
    <w:rsid w:val="001A7639"/>
    <w:rsid w:val="001D705A"/>
    <w:rsid w:val="001E39D5"/>
    <w:rsid w:val="00217D7E"/>
    <w:rsid w:val="00227B1B"/>
    <w:rsid w:val="00231DF2"/>
    <w:rsid w:val="00240278"/>
    <w:rsid w:val="00242559"/>
    <w:rsid w:val="00243B0F"/>
    <w:rsid w:val="00243CF3"/>
    <w:rsid w:val="00256442"/>
    <w:rsid w:val="00274E3A"/>
    <w:rsid w:val="00281DC5"/>
    <w:rsid w:val="00285D83"/>
    <w:rsid w:val="002906DD"/>
    <w:rsid w:val="002A38D5"/>
    <w:rsid w:val="002C5BB3"/>
    <w:rsid w:val="002D2AFE"/>
    <w:rsid w:val="002E599E"/>
    <w:rsid w:val="002E5CDD"/>
    <w:rsid w:val="002E6682"/>
    <w:rsid w:val="002E73AB"/>
    <w:rsid w:val="002F51AF"/>
    <w:rsid w:val="002F5D4F"/>
    <w:rsid w:val="002F76BB"/>
    <w:rsid w:val="00304A0A"/>
    <w:rsid w:val="00327B05"/>
    <w:rsid w:val="00335BC8"/>
    <w:rsid w:val="00335CD5"/>
    <w:rsid w:val="00342878"/>
    <w:rsid w:val="00343042"/>
    <w:rsid w:val="0034624B"/>
    <w:rsid w:val="00354B8A"/>
    <w:rsid w:val="00356C1F"/>
    <w:rsid w:val="00360063"/>
    <w:rsid w:val="00363069"/>
    <w:rsid w:val="00365006"/>
    <w:rsid w:val="003706F9"/>
    <w:rsid w:val="00371C54"/>
    <w:rsid w:val="00373A29"/>
    <w:rsid w:val="00373FB9"/>
    <w:rsid w:val="00381F51"/>
    <w:rsid w:val="00390A88"/>
    <w:rsid w:val="00392569"/>
    <w:rsid w:val="00393B65"/>
    <w:rsid w:val="00394312"/>
    <w:rsid w:val="003A31B4"/>
    <w:rsid w:val="003A7A88"/>
    <w:rsid w:val="003B19BD"/>
    <w:rsid w:val="003C0822"/>
    <w:rsid w:val="003C64AE"/>
    <w:rsid w:val="003F2006"/>
    <w:rsid w:val="004054CD"/>
    <w:rsid w:val="0041178E"/>
    <w:rsid w:val="00415235"/>
    <w:rsid w:val="0042750D"/>
    <w:rsid w:val="00440DA3"/>
    <w:rsid w:val="00452701"/>
    <w:rsid w:val="00461095"/>
    <w:rsid w:val="00461FEE"/>
    <w:rsid w:val="00472340"/>
    <w:rsid w:val="00476BE2"/>
    <w:rsid w:val="0047761E"/>
    <w:rsid w:val="0048201D"/>
    <w:rsid w:val="004852DC"/>
    <w:rsid w:val="0048738B"/>
    <w:rsid w:val="004A0E45"/>
    <w:rsid w:val="004A2A4A"/>
    <w:rsid w:val="004B4D46"/>
    <w:rsid w:val="004B74AF"/>
    <w:rsid w:val="004D5BE2"/>
    <w:rsid w:val="004D5C91"/>
    <w:rsid w:val="004E0492"/>
    <w:rsid w:val="004E23CE"/>
    <w:rsid w:val="004F4D9B"/>
    <w:rsid w:val="00504FB3"/>
    <w:rsid w:val="00524FA6"/>
    <w:rsid w:val="005304FB"/>
    <w:rsid w:val="00532411"/>
    <w:rsid w:val="0053323F"/>
    <w:rsid w:val="00543BB8"/>
    <w:rsid w:val="005526E4"/>
    <w:rsid w:val="0055482D"/>
    <w:rsid w:val="00554B7A"/>
    <w:rsid w:val="00555C4D"/>
    <w:rsid w:val="00562860"/>
    <w:rsid w:val="00567AA1"/>
    <w:rsid w:val="00576F29"/>
    <w:rsid w:val="00592232"/>
    <w:rsid w:val="00595C0F"/>
    <w:rsid w:val="005A3A27"/>
    <w:rsid w:val="005A4711"/>
    <w:rsid w:val="005A4AD6"/>
    <w:rsid w:val="005B3FA1"/>
    <w:rsid w:val="005C1E00"/>
    <w:rsid w:val="005C5152"/>
    <w:rsid w:val="005E062C"/>
    <w:rsid w:val="005E2DDC"/>
    <w:rsid w:val="005F0A9B"/>
    <w:rsid w:val="005F4EDD"/>
    <w:rsid w:val="00612B03"/>
    <w:rsid w:val="00616DA6"/>
    <w:rsid w:val="0062325A"/>
    <w:rsid w:val="00652810"/>
    <w:rsid w:val="00665049"/>
    <w:rsid w:val="006673B2"/>
    <w:rsid w:val="00673B8D"/>
    <w:rsid w:val="00684B5E"/>
    <w:rsid w:val="00685427"/>
    <w:rsid w:val="006871BB"/>
    <w:rsid w:val="006879DD"/>
    <w:rsid w:val="006A03C2"/>
    <w:rsid w:val="006A081A"/>
    <w:rsid w:val="006B1623"/>
    <w:rsid w:val="006C4CB0"/>
    <w:rsid w:val="006D0192"/>
    <w:rsid w:val="006E0122"/>
    <w:rsid w:val="006E57CF"/>
    <w:rsid w:val="006F220A"/>
    <w:rsid w:val="00704B77"/>
    <w:rsid w:val="007063F5"/>
    <w:rsid w:val="00711AFC"/>
    <w:rsid w:val="00713D28"/>
    <w:rsid w:val="00714A6A"/>
    <w:rsid w:val="0071640A"/>
    <w:rsid w:val="0074036C"/>
    <w:rsid w:val="007569DC"/>
    <w:rsid w:val="00757D5D"/>
    <w:rsid w:val="00771DA5"/>
    <w:rsid w:val="00783352"/>
    <w:rsid w:val="007B24C9"/>
    <w:rsid w:val="007C1131"/>
    <w:rsid w:val="007C5AE1"/>
    <w:rsid w:val="007D0D3F"/>
    <w:rsid w:val="007E0327"/>
    <w:rsid w:val="007F263A"/>
    <w:rsid w:val="008046DF"/>
    <w:rsid w:val="008053B3"/>
    <w:rsid w:val="0083658D"/>
    <w:rsid w:val="00845FCC"/>
    <w:rsid w:val="00867FFD"/>
    <w:rsid w:val="00870152"/>
    <w:rsid w:val="00871E36"/>
    <w:rsid w:val="008732F8"/>
    <w:rsid w:val="008B31F0"/>
    <w:rsid w:val="008B3E8A"/>
    <w:rsid w:val="008C5B7F"/>
    <w:rsid w:val="008C7301"/>
    <w:rsid w:val="008D3A1C"/>
    <w:rsid w:val="008E0600"/>
    <w:rsid w:val="008E1986"/>
    <w:rsid w:val="008E4885"/>
    <w:rsid w:val="008E48FD"/>
    <w:rsid w:val="008F5D89"/>
    <w:rsid w:val="00901BA4"/>
    <w:rsid w:val="0090218E"/>
    <w:rsid w:val="009036BF"/>
    <w:rsid w:val="009300DF"/>
    <w:rsid w:val="00932BA9"/>
    <w:rsid w:val="00940341"/>
    <w:rsid w:val="00942988"/>
    <w:rsid w:val="00947D52"/>
    <w:rsid w:val="00960C5B"/>
    <w:rsid w:val="009660D0"/>
    <w:rsid w:val="00967623"/>
    <w:rsid w:val="0097190B"/>
    <w:rsid w:val="00971999"/>
    <w:rsid w:val="0097248A"/>
    <w:rsid w:val="00986DDA"/>
    <w:rsid w:val="00990D64"/>
    <w:rsid w:val="009A7045"/>
    <w:rsid w:val="009C1F82"/>
    <w:rsid w:val="009D2319"/>
    <w:rsid w:val="009D2F53"/>
    <w:rsid w:val="009D57E6"/>
    <w:rsid w:val="009F6F42"/>
    <w:rsid w:val="00A02337"/>
    <w:rsid w:val="00A0787D"/>
    <w:rsid w:val="00A10905"/>
    <w:rsid w:val="00A13024"/>
    <w:rsid w:val="00A3402A"/>
    <w:rsid w:val="00A37DBB"/>
    <w:rsid w:val="00A52AF8"/>
    <w:rsid w:val="00A5485D"/>
    <w:rsid w:val="00A559F3"/>
    <w:rsid w:val="00A700E3"/>
    <w:rsid w:val="00A771AB"/>
    <w:rsid w:val="00A876D4"/>
    <w:rsid w:val="00AC032E"/>
    <w:rsid w:val="00AC48D3"/>
    <w:rsid w:val="00AD3319"/>
    <w:rsid w:val="00AD429F"/>
    <w:rsid w:val="00AD5160"/>
    <w:rsid w:val="00AD7B7F"/>
    <w:rsid w:val="00AE4E1A"/>
    <w:rsid w:val="00AE5300"/>
    <w:rsid w:val="00AF5B7E"/>
    <w:rsid w:val="00B13E1E"/>
    <w:rsid w:val="00B23F40"/>
    <w:rsid w:val="00B24BCE"/>
    <w:rsid w:val="00B355D0"/>
    <w:rsid w:val="00B365AA"/>
    <w:rsid w:val="00B460F8"/>
    <w:rsid w:val="00B52484"/>
    <w:rsid w:val="00B77A6B"/>
    <w:rsid w:val="00B87047"/>
    <w:rsid w:val="00B91A05"/>
    <w:rsid w:val="00BB79A4"/>
    <w:rsid w:val="00BC2F8F"/>
    <w:rsid w:val="00BC5A4C"/>
    <w:rsid w:val="00BD7F36"/>
    <w:rsid w:val="00BE36DA"/>
    <w:rsid w:val="00BE50D0"/>
    <w:rsid w:val="00BE7A94"/>
    <w:rsid w:val="00BE7BA5"/>
    <w:rsid w:val="00BF2ADD"/>
    <w:rsid w:val="00C01960"/>
    <w:rsid w:val="00C01C5E"/>
    <w:rsid w:val="00C51DC0"/>
    <w:rsid w:val="00C544C3"/>
    <w:rsid w:val="00C550BC"/>
    <w:rsid w:val="00C57402"/>
    <w:rsid w:val="00C6211D"/>
    <w:rsid w:val="00C8412C"/>
    <w:rsid w:val="00C86358"/>
    <w:rsid w:val="00C973E3"/>
    <w:rsid w:val="00CA56DD"/>
    <w:rsid w:val="00CA6E79"/>
    <w:rsid w:val="00CA7031"/>
    <w:rsid w:val="00CB3DBE"/>
    <w:rsid w:val="00CB4980"/>
    <w:rsid w:val="00CE6CA5"/>
    <w:rsid w:val="00CE7715"/>
    <w:rsid w:val="00D26C91"/>
    <w:rsid w:val="00D332DE"/>
    <w:rsid w:val="00D45F19"/>
    <w:rsid w:val="00D52476"/>
    <w:rsid w:val="00D71CB4"/>
    <w:rsid w:val="00D737F0"/>
    <w:rsid w:val="00D743AF"/>
    <w:rsid w:val="00D8505E"/>
    <w:rsid w:val="00DB26A5"/>
    <w:rsid w:val="00DC1EB8"/>
    <w:rsid w:val="00DD3867"/>
    <w:rsid w:val="00DF119B"/>
    <w:rsid w:val="00E129E0"/>
    <w:rsid w:val="00E4238D"/>
    <w:rsid w:val="00E42B73"/>
    <w:rsid w:val="00E43F8E"/>
    <w:rsid w:val="00E55D21"/>
    <w:rsid w:val="00E566AC"/>
    <w:rsid w:val="00E61408"/>
    <w:rsid w:val="00E67072"/>
    <w:rsid w:val="00E7269D"/>
    <w:rsid w:val="00E77B49"/>
    <w:rsid w:val="00E806D7"/>
    <w:rsid w:val="00E87E60"/>
    <w:rsid w:val="00EA1446"/>
    <w:rsid w:val="00EA7946"/>
    <w:rsid w:val="00EC00C5"/>
    <w:rsid w:val="00EC03B2"/>
    <w:rsid w:val="00EC0CE5"/>
    <w:rsid w:val="00EC64CA"/>
    <w:rsid w:val="00ED3C37"/>
    <w:rsid w:val="00ED7150"/>
    <w:rsid w:val="00EE0163"/>
    <w:rsid w:val="00EE7D9D"/>
    <w:rsid w:val="00EF1640"/>
    <w:rsid w:val="00EF6999"/>
    <w:rsid w:val="00F12B00"/>
    <w:rsid w:val="00F13CCA"/>
    <w:rsid w:val="00F1635E"/>
    <w:rsid w:val="00F2475A"/>
    <w:rsid w:val="00F37294"/>
    <w:rsid w:val="00F50956"/>
    <w:rsid w:val="00F83B47"/>
    <w:rsid w:val="00FA1BA6"/>
    <w:rsid w:val="00FB4138"/>
    <w:rsid w:val="00FD7A63"/>
    <w:rsid w:val="00FE70F3"/>
    <w:rsid w:val="00FF1219"/>
    <w:rsid w:val="00FF14CD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  <w:style w:type="paragraph" w:customStyle="1" w:styleId="c0">
    <w:name w:val="c0"/>
    <w:basedOn w:val="a"/>
    <w:rsid w:val="0035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C1F"/>
  </w:style>
  <w:style w:type="paragraph" w:customStyle="1" w:styleId="c5">
    <w:name w:val="c5"/>
    <w:basedOn w:val="a"/>
    <w:rsid w:val="009D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0A68-6476-4F10-A913-BA6061CD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10</cp:revision>
  <cp:lastPrinted>2020-09-08T20:10:00Z</cp:lastPrinted>
  <dcterms:created xsi:type="dcterms:W3CDTF">2019-10-09T16:42:00Z</dcterms:created>
  <dcterms:modified xsi:type="dcterms:W3CDTF">2022-04-15T10:50:00Z</dcterms:modified>
</cp:coreProperties>
</file>