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DF7E50"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 w:rsidRPr="00DF7E50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 xml:space="preserve">имени Расула Гамзатова» </w:t>
      </w:r>
      <w:proofErr w:type="spellStart"/>
      <w:r w:rsidRPr="00DF7E50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DF7E50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C80788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8" style="position:absolute;left:0;text-align:left;margin-left:527.4pt;margin-top:1.1pt;width:182.5pt;height:114.7pt;z-index:251656704" strokecolor="white">
            <v:textbox>
              <w:txbxContent>
                <w:p w:rsidR="00433A5C" w:rsidRPr="00DF7E50" w:rsidRDefault="00433A5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433A5C" w:rsidRPr="00DF7E50" w:rsidRDefault="00433A5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433A5C" w:rsidRPr="00DF7E50" w:rsidRDefault="00433A5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433A5C" w:rsidRPr="00DF7E50" w:rsidRDefault="00433A5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433A5C" w:rsidRPr="00DF7E50" w:rsidRDefault="00433A5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33A5C" w:rsidRPr="00DF7E50" w:rsidRDefault="00433A5C" w:rsidP="00DF7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33A5C" w:rsidRPr="00DF7E50" w:rsidRDefault="00433A5C" w:rsidP="00DF7E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______________2021</w:t>
                  </w: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433A5C" w:rsidRPr="00C33305" w:rsidRDefault="00433A5C" w:rsidP="00DF7E50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4in;margin-top:1.1pt;width:182.5pt;height:114.7pt;z-index:251657728" strokecolor="white">
            <v:textbox>
              <w:txbxContent>
                <w:p w:rsidR="00433A5C" w:rsidRPr="00DF7E50" w:rsidRDefault="00433A5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:rsidR="00433A5C" w:rsidRPr="00DF7E50" w:rsidRDefault="00433A5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433A5C" w:rsidRPr="00DF7E50" w:rsidRDefault="00433A5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433A5C" w:rsidRPr="00DF7E50" w:rsidRDefault="00433A5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433A5C" w:rsidRPr="00DF7E50" w:rsidRDefault="00433A5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</w:t>
                  </w:r>
                  <w:proofErr w:type="spellEnd"/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Е.В.</w:t>
                  </w:r>
                </w:p>
                <w:p w:rsidR="00433A5C" w:rsidRPr="00DF7E50" w:rsidRDefault="00433A5C" w:rsidP="00DF7E50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433A5C" w:rsidRPr="00DF7E50" w:rsidRDefault="00433A5C" w:rsidP="00DF7E5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«___» ______________</w:t>
                  </w:r>
                  <w:r w:rsidRPr="00D26C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  <w:r w:rsidRPr="00DF7E50">
                    <w:rPr>
                      <w:sz w:val="24"/>
                      <w:szCs w:val="24"/>
                    </w:rPr>
                    <w:t>г.</w:t>
                  </w:r>
                </w:p>
                <w:p w:rsidR="00433A5C" w:rsidRPr="00C33305" w:rsidRDefault="00433A5C" w:rsidP="00DF7E50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45.75pt;margin-top:1.1pt;width:182.5pt;height:114.7pt;z-index:251658752" strokecolor="white">
            <v:textbox>
              <w:txbxContent>
                <w:p w:rsidR="00433A5C" w:rsidRPr="00DF7E50" w:rsidRDefault="00433A5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Рекомендовано:</w:t>
                  </w:r>
                </w:p>
                <w:p w:rsidR="00433A5C" w:rsidRPr="00DF7E50" w:rsidRDefault="00433A5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433A5C" w:rsidRPr="00DF7E50" w:rsidRDefault="00433A5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433A5C" w:rsidRPr="00DF7E50" w:rsidRDefault="00433A5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433A5C" w:rsidRPr="00DF7E50" w:rsidRDefault="00433A5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433A5C" w:rsidRPr="00DF7E50" w:rsidRDefault="00433A5C" w:rsidP="00DF7E5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Исабалаева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А.Г.</w:t>
                  </w:r>
                </w:p>
                <w:p w:rsidR="00433A5C" w:rsidRPr="00DF7E50" w:rsidRDefault="00433A5C" w:rsidP="00DF7E5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______________2021</w:t>
                  </w:r>
                  <w:r w:rsidRPr="00DF7E50">
                    <w:rPr>
                      <w:sz w:val="24"/>
                      <w:szCs w:val="24"/>
                    </w:rPr>
                    <w:t xml:space="preserve"> г.</w:t>
                  </w:r>
                </w:p>
                <w:p w:rsidR="00433A5C" w:rsidRPr="00C33305" w:rsidRDefault="00433A5C" w:rsidP="00DF7E50"/>
              </w:txbxContent>
            </v:textbox>
          </v:rect>
        </w:pict>
      </w: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DF7E50" w:rsidP="00DF7E50">
      <w:pPr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F7E50">
        <w:rPr>
          <w:rFonts w:ascii="Times New Roman" w:hAnsi="Times New Roman" w:cs="Times New Roman"/>
          <w:b/>
          <w:sz w:val="32"/>
          <w:szCs w:val="24"/>
        </w:rPr>
        <w:t xml:space="preserve"> Рабочая программа </w:t>
      </w: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F7E50">
        <w:rPr>
          <w:rFonts w:ascii="Times New Roman" w:hAnsi="Times New Roman" w:cs="Times New Roman"/>
          <w:b/>
          <w:sz w:val="32"/>
          <w:szCs w:val="24"/>
        </w:rPr>
        <w:t xml:space="preserve">по </w:t>
      </w:r>
      <w:r>
        <w:rPr>
          <w:rFonts w:ascii="Times New Roman" w:hAnsi="Times New Roman" w:cs="Times New Roman"/>
          <w:b/>
          <w:sz w:val="32"/>
          <w:szCs w:val="24"/>
        </w:rPr>
        <w:t>технологии</w:t>
      </w:r>
      <w:r w:rsidRPr="00DF7E50">
        <w:rPr>
          <w:rFonts w:ascii="Times New Roman" w:hAnsi="Times New Roman" w:cs="Times New Roman"/>
          <w:b/>
          <w:sz w:val="32"/>
          <w:szCs w:val="24"/>
        </w:rPr>
        <w:t xml:space="preserve"> в 1 классе </w:t>
      </w:r>
    </w:p>
    <w:p w:rsidR="00DF7E50" w:rsidRPr="00DF7E50" w:rsidRDefault="00DF7E50" w:rsidP="00DF7E5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DF7E50" w:rsidP="00DF7E5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31A4" w:rsidRDefault="004F2AC4" w:rsidP="009131A4">
      <w:pPr>
        <w:jc w:val="right"/>
        <w:rPr>
          <w:b/>
        </w:rPr>
      </w:pPr>
      <w:r w:rsidRPr="00D26CC0">
        <w:rPr>
          <w:rFonts w:ascii="Times New Roman" w:hAnsi="Times New Roman" w:cs="Times New Roman"/>
          <w:b/>
          <w:sz w:val="24"/>
          <w:szCs w:val="24"/>
        </w:rPr>
        <w:t xml:space="preserve"> Составила: </w:t>
      </w:r>
      <w:r w:rsidR="009131A4">
        <w:rPr>
          <w:b/>
        </w:rPr>
        <w:t>Мусаева А.М</w:t>
      </w:r>
      <w:r w:rsidR="009131A4">
        <w:rPr>
          <w:b/>
        </w:rPr>
        <w:tab/>
      </w:r>
    </w:p>
    <w:p w:rsidR="009131A4" w:rsidRDefault="009131A4" w:rsidP="009131A4">
      <w:pPr>
        <w:jc w:val="right"/>
        <w:rPr>
          <w:b/>
        </w:rPr>
      </w:pPr>
      <w:proofErr w:type="spellStart"/>
      <w:r>
        <w:rPr>
          <w:b/>
        </w:rPr>
        <w:t>Чинчарова</w:t>
      </w:r>
      <w:proofErr w:type="spellEnd"/>
      <w:r>
        <w:rPr>
          <w:b/>
        </w:rPr>
        <w:t xml:space="preserve"> А.Н.</w:t>
      </w:r>
    </w:p>
    <w:p w:rsidR="009131A4" w:rsidRDefault="009131A4" w:rsidP="009131A4">
      <w:pPr>
        <w:jc w:val="right"/>
        <w:rPr>
          <w:b/>
        </w:rPr>
      </w:pPr>
      <w:r>
        <w:rPr>
          <w:b/>
        </w:rPr>
        <w:t>Нурмагомедова С.Н.</w:t>
      </w:r>
    </w:p>
    <w:p w:rsidR="009131A4" w:rsidRDefault="009131A4" w:rsidP="009131A4">
      <w:pPr>
        <w:jc w:val="right"/>
        <w:rPr>
          <w:b/>
        </w:rPr>
      </w:pPr>
      <w:proofErr w:type="spellStart"/>
      <w:r>
        <w:rPr>
          <w:b/>
        </w:rPr>
        <w:t>Бадрудинова</w:t>
      </w:r>
      <w:proofErr w:type="spellEnd"/>
      <w:r>
        <w:rPr>
          <w:b/>
        </w:rPr>
        <w:t xml:space="preserve"> А.Р.</w:t>
      </w:r>
    </w:p>
    <w:p w:rsidR="009131A4" w:rsidRDefault="009131A4" w:rsidP="009131A4">
      <w:pPr>
        <w:jc w:val="right"/>
        <w:rPr>
          <w:rFonts w:ascii="Calibri" w:hAnsi="Calibri"/>
          <w:b/>
        </w:rPr>
      </w:pPr>
      <w:r>
        <w:rPr>
          <w:b/>
        </w:rPr>
        <w:t>Агапова Е.Н.</w:t>
      </w:r>
    </w:p>
    <w:p w:rsidR="009131A4" w:rsidRDefault="009131A4" w:rsidP="009131A4">
      <w:pPr>
        <w:jc w:val="right"/>
        <w:rPr>
          <w:rFonts w:ascii="Times New Roman" w:hAnsi="Times New Roman"/>
          <w:b/>
        </w:rPr>
      </w:pPr>
      <w:proofErr w:type="spellStart"/>
      <w:r>
        <w:rPr>
          <w:b/>
        </w:rPr>
        <w:lastRenderedPageBreak/>
        <w:t>Амайациева</w:t>
      </w:r>
      <w:proofErr w:type="spellEnd"/>
      <w:r>
        <w:rPr>
          <w:b/>
        </w:rPr>
        <w:t xml:space="preserve"> З.М.</w:t>
      </w:r>
    </w:p>
    <w:p w:rsidR="00DF7E50" w:rsidRPr="00D26CC0" w:rsidRDefault="00DF7E50" w:rsidP="00DF7E5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7E50" w:rsidRPr="00D26CC0" w:rsidRDefault="00DF7E50" w:rsidP="00DF7E5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6CC0">
        <w:rPr>
          <w:rFonts w:ascii="Times New Roman" w:hAnsi="Times New Roman" w:cs="Times New Roman"/>
          <w:b/>
          <w:sz w:val="24"/>
          <w:szCs w:val="24"/>
        </w:rPr>
        <w:t>Учитель начальных классов.</w:t>
      </w: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49103F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 – 2022</w:t>
      </w:r>
      <w:r w:rsidR="00DF7E50" w:rsidRPr="00DF7E5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F7E50" w:rsidRDefault="00DF7E50" w:rsidP="00DF7E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165D" w:rsidRDefault="006A165D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1D" w:rsidRPr="00DF7E50" w:rsidRDefault="00C6741D" w:rsidP="00DF7E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«Технология» для </w:t>
      </w:r>
      <w:r w:rsidR="00452B43">
        <w:rPr>
          <w:rFonts w:ascii="Times New Roman" w:hAnsi="Times New Roman" w:cs="Times New Roman"/>
          <w:sz w:val="24"/>
          <w:szCs w:val="24"/>
        </w:rPr>
        <w:t xml:space="preserve"> учащихся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класса разработана на основе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общего образования и авторской программы Н.И.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Роговцевой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, Н.В. Богдановой, И.П.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Фрейтаг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, Н.В. Добромысловой, Н.В. Шипиловой «Технология. 1-4 классы».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правил, навыков, предъявляемых к технической документации требований, но и показывает, как использовать эти знания в разных сферах учебной и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деятельности (при поиске информации, освоении новых знаний, выполнении практических заданий).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Цели изучения</w:t>
      </w:r>
      <w:r w:rsidRPr="00DF7E50">
        <w:rPr>
          <w:rFonts w:ascii="Times New Roman" w:hAnsi="Times New Roman" w:cs="Times New Roman"/>
          <w:sz w:val="24"/>
          <w:szCs w:val="24"/>
        </w:rPr>
        <w:t xml:space="preserve"> предмета «Технология»: </w:t>
      </w:r>
    </w:p>
    <w:p w:rsidR="00C6741D" w:rsidRPr="00DF7E50" w:rsidRDefault="00C6741D" w:rsidP="00C67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приобретение личного опыта как основы познания; </w:t>
      </w:r>
    </w:p>
    <w:p w:rsidR="00C6741D" w:rsidRPr="00DF7E50" w:rsidRDefault="00C6741D" w:rsidP="00C67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формирование позитивного эмоционально-ценностного отношения к труду и людям труда.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 xml:space="preserve">В качестве основных </w:t>
      </w:r>
      <w:r w:rsidRPr="00DF7E50">
        <w:rPr>
          <w:rFonts w:ascii="Times New Roman" w:hAnsi="Times New Roman" w:cs="Times New Roman"/>
          <w:b/>
          <w:sz w:val="24"/>
          <w:szCs w:val="24"/>
        </w:rPr>
        <w:t>задач,</w:t>
      </w:r>
      <w:r w:rsidRPr="00DF7E50">
        <w:rPr>
          <w:rFonts w:ascii="Times New Roman" w:hAnsi="Times New Roman" w:cs="Times New Roman"/>
          <w:sz w:val="24"/>
          <w:szCs w:val="24"/>
        </w:rPr>
        <w:t xml:space="preserve"> решаемых при изучении курса «Технология» выделяются: </w:t>
      </w:r>
    </w:p>
    <w:p w:rsidR="00C6741D" w:rsidRPr="00DF7E50" w:rsidRDefault="00C6741D" w:rsidP="00C67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духовно-нравственное развитие учащихся, освоение нравственно-эстетического и социальн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исторического опыта человечества, отражённого в материальной культуре; </w:t>
      </w:r>
    </w:p>
    <w:p w:rsidR="00C6741D" w:rsidRPr="00DF7E50" w:rsidRDefault="00C6741D" w:rsidP="00C67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формирование идентичности гражданина России в поликультурном многонациональном обществе на основе знакомства с ремёслами других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позициям других; </w:t>
      </w:r>
    </w:p>
    <w:p w:rsidR="00C6741D" w:rsidRPr="00DF7E50" w:rsidRDefault="00C6741D" w:rsidP="00C67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формирование целостной картины мира, материальной и духовной культуры как продукта творческой предметно-преобразующей деятельности человека; осмысление духовно-психологического содержания предметного мира и его единства с миром природы; </w:t>
      </w:r>
    </w:p>
    <w:p w:rsidR="00C6741D" w:rsidRPr="00DF7E50" w:rsidRDefault="00C6741D" w:rsidP="00C67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развитие познавательных мотивов, инициативности,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ребенка; </w:t>
      </w:r>
    </w:p>
    <w:p w:rsidR="00C6741D" w:rsidRPr="00DF7E50" w:rsidRDefault="00C6741D" w:rsidP="00C67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формирование на основе овладения культурой проектной деятельности: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1).внутреннего плана деятельности на основе поэтапной отработки предметн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преобразовательных действий, включающих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, планирование (умение составлять план и применять его для решения учебной задачи), прогнозирование (предсказывание будущего результата при различных условиях выполнения действия), контроль, коррекцию, оценку;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2) умений переносить освоенные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3) коммуникативных умений в процессе реализации проектной деятельности (выслушивать и принимать разные точки зрения и мнения, сравнивая их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сосвоими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4) первоначальных конструкторско-технологических знаний и умений на основе обучения работе с технологической картой, строгого выполнения технологии изготовления любых изделий;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5) первоначальных умений поиска, проверки необходимой информации, её передачи, преобразования, хранения информации, а также навыков использования компьютера;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6) творческого потенциала личности в процессе изготовления изделий и реализации проектов.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Теоретической основой данной программы являются: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подход: обучение на основе реализации в образовательном процессе теории деятельности, которая обеспечивает переход внешних действий во внутренние умственные процессы и формирование психических действий субъекта из внешних, м</w:t>
      </w:r>
      <w:r w:rsidR="00580D3A">
        <w:rPr>
          <w:rFonts w:ascii="Times New Roman" w:hAnsi="Times New Roman" w:cs="Times New Roman"/>
          <w:sz w:val="24"/>
          <w:szCs w:val="24"/>
        </w:rPr>
        <w:t>атериальных (материализованных</w:t>
      </w:r>
      <w:proofErr w:type="gramStart"/>
      <w:r w:rsidR="00580D3A">
        <w:rPr>
          <w:rFonts w:ascii="Times New Roman" w:hAnsi="Times New Roman" w:cs="Times New Roman"/>
          <w:sz w:val="24"/>
          <w:szCs w:val="24"/>
        </w:rPr>
        <w:t>)</w:t>
      </w:r>
      <w:r w:rsidRPr="00DF7E5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ействий с последующей их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интериоризацией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(П.Я. Гальперин, Н.Ф. Талызина и др.).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Теория развития личности учащегося на основе освоения универсальных способов деятельности: понимание процесса учения не только как усвоения системы знаний, умений и навыков, составляющих инструментальную основу компетенций учащегося, но и как процесса развития личности, обретения духовно-нравственного и социального опыта.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Особенностью программы является то, что она обеспечивает изучение начального курса технологии через осмысление младшим школьником деятельности человека, осваивающего природу на земле, в воде, в воздухе и в информационном пространстве. Человек при этом рассматривается как создатель духовной культуры и творец рукотворного мира. Освоение содержания предмета осуществляется на основе продуктивной проектной деятельности. Формирование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конструкторск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технологических знаний и умений происходит в процессе работы с технологической картой. Названные особенности программы отражены в ее структуре. Содержание основных разделов - «Человек и земля», «Человек и вода», «Человек и воздух», «Человек и информация» - позволяет рассматривать деятельность человека с разных сторон. В программе в качестве особых элементов содержания обучения технологии представлены технологическая карта и проектная деятельность. На основе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техн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логической карты ученики знакомятся со свойствами материалов, осваивают способы и приемы работы с инструментами и знакомятся с технологическим процессом. В каждой теме </w:t>
      </w:r>
      <w:r w:rsidRPr="00DF7E50">
        <w:rPr>
          <w:rFonts w:ascii="Times New Roman" w:hAnsi="Times New Roman" w:cs="Times New Roman"/>
          <w:b/>
          <w:sz w:val="24"/>
          <w:szCs w:val="24"/>
        </w:rPr>
        <w:t>реализован принцип:</w:t>
      </w:r>
      <w:r w:rsidRPr="00DF7E50">
        <w:rPr>
          <w:rFonts w:ascii="Times New Roman" w:hAnsi="Times New Roman" w:cs="Times New Roman"/>
          <w:sz w:val="24"/>
          <w:szCs w:val="24"/>
        </w:rPr>
        <w:t xml:space="preserve"> от деятельности под контролем учителя - к самостоятельному изготовлению определенной «продукции», реализации конкретного проекта.</w:t>
      </w:r>
    </w:p>
    <w:p w:rsidR="00715F80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 Особое внимание в программе отводится содержанию практических работ, которое предусматривает:</w:t>
      </w:r>
    </w:p>
    <w:p w:rsidR="00715F80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 - 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:rsidR="00715F80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овладение инвариантными составляющими (способами работы) технологических операций разметки, раскроя, сборки, отделки; </w:t>
      </w:r>
    </w:p>
    <w:p w:rsidR="00715F80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первичное ознакомление с законами природы, на которые опирается человек при работе; </w:t>
      </w:r>
    </w:p>
    <w:p w:rsidR="00715F80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-знакомство со свойствами материалов, инструментами и машинами, помогающими человеку в обработке сырья и создании предметного мира; </w:t>
      </w:r>
    </w:p>
    <w:p w:rsidR="00715F80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изготовление преимущественно объемных изделий (в целях развития пространственного восприятия); </w:t>
      </w:r>
    </w:p>
    <w:p w:rsidR="00715F80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осуществление выбора - в каждой теме предлагаются либо два-три изделия на основе общей конструкции, либо разные варианты творческих заданий на одну тему; </w:t>
      </w:r>
    </w:p>
    <w:p w:rsidR="00715F80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 xml:space="preserve">- проектная деятельность (определение цели и задач, распределение участников для решения поставленных задач, составление плана, выбор средств и способов деятельности, оценка результатов, коррекция деятельности); - использование в работе преимущественно конструкторской, а не изобразительной деятельности; - знакомство с природой и использованием ее богатств человеком; </w:t>
      </w:r>
    </w:p>
    <w:p w:rsidR="00C6741D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изготовление преимущественно изделий, которые являются объектами предметного мира (то, что создано человеком), а не природы.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Проектная деятельность и работа с технологическими картами формируют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совершенствует умение находить решения в ситуации затруднения, работать в коллективе, брать 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Продуктивная проектная деятельность создает основу для развития личности младшего школьника, предоставляет уникальные возможности для духовно-нравственного развития детей. Рассмотрение в рамках программы «Технология» проблемы гармоничной среды обитания человека позволяет детям получить устойчивые представления о достойном образе жизни в гармонии с окружающим миром. Активное изучение образов и конструкций природных объектов, которые являются неисчерпаемым источником идей для мастера, способствует воспитанию духовности. Ознакомление с народными ремеслами, изучение народных культурных традиций также имеет огромный нравственный смысл.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Программа ориентирована на широкое использование знаний и умений, усвоенных детьми в процессе изучения других учебных предметов: окружающего мира, изобразительного искусства, математики, русского языка и литературного чтения.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При освоении содержания курса «Технология» актуализируются знания, полученные при изучении окружающего мира. Это касается не только работы с природными материалами. Природные формы лежат в основе идей изготовления многих конструкций и воплощаются в готовых изделиях. Изучение технологии предусматривает знакомство с производствами, ни одно из которых не обходится без природных ресурсов. Деятельность человека, созидателя материальных ценностей и творца среды обитания, в программе рассматривается в связи с проблемами охраны природы - это способствует формированию экологической культуры детей. Изучение этнокультурных традиций в деятельности человека также связано с содержанием предмета «Окружающий мир». </w:t>
      </w:r>
    </w:p>
    <w:p w:rsidR="00715F80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В программе интегрируется и содержание курса «Изобразительное искусство»: в целях гармонизации форм и конструкций используются средства художественной выразительности, изделия изготавливаются на основе правил декоративно-прикладного искусства и законов дизайна, младшие школьники осваивают эстетику труда.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>Программа предусматривает использование математических знаний: это и работа с именованными числами, и выполнение вычислений, расчетов, построений при конструировании и моделировании, и работа с геометрическими фигурами и телами, и создание элементарных алгоритмов деятельности в проекте. Освоение правил работы и преобразования информации также тесно связано с образовательной областью «Математика и информатика».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В «Технологии» естественным путем интегрируется содержание образовательной области «Филология» (русский язык и литературное чтение). Для понимания детьми реализуемых в изделии технических образов рассматривается культурно-исторический справочный материал, представленный в учебных текстах разного типа. Эти тексты анализируются, обсуждаются; дети строят собственные суждения, обосновывают их, формулируют выводы.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Программа «Технология», интегрируя знания о человеке, природе и обществе, способствует целостному восприятию ребенком мира во всем ег</w:t>
      </w:r>
      <w:r w:rsidR="00715F80" w:rsidRPr="00DF7E50">
        <w:rPr>
          <w:rFonts w:ascii="Times New Roman" w:hAnsi="Times New Roman" w:cs="Times New Roman"/>
          <w:sz w:val="24"/>
          <w:szCs w:val="24"/>
        </w:rPr>
        <w:t xml:space="preserve">о многообразии и единстве. </w:t>
      </w:r>
      <w:proofErr w:type="spellStart"/>
      <w:r w:rsidR="00715F80" w:rsidRPr="00DF7E50">
        <w:rPr>
          <w:rFonts w:ascii="Times New Roman" w:hAnsi="Times New Roman" w:cs="Times New Roman"/>
          <w:sz w:val="24"/>
          <w:szCs w:val="24"/>
        </w:rPr>
        <w:t>Прак</w:t>
      </w:r>
      <w:r w:rsidRPr="00DF7E50">
        <w:rPr>
          <w:rFonts w:ascii="Times New Roman" w:hAnsi="Times New Roman" w:cs="Times New Roman"/>
          <w:sz w:val="24"/>
          <w:szCs w:val="24"/>
        </w:rPr>
        <w:t>тик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ориентированная направленность содержания позволяет реализовать эти знания в интеллектуально- практической деятельн</w:t>
      </w:r>
      <w:r w:rsidR="00715F80" w:rsidRPr="00DF7E50">
        <w:rPr>
          <w:rFonts w:ascii="Times New Roman" w:hAnsi="Times New Roman" w:cs="Times New Roman"/>
          <w:sz w:val="24"/>
          <w:szCs w:val="24"/>
        </w:rPr>
        <w:t>ости младших школьников и создаё</w:t>
      </w:r>
      <w:r w:rsidRPr="00DF7E50">
        <w:rPr>
          <w:rFonts w:ascii="Times New Roman" w:hAnsi="Times New Roman" w:cs="Times New Roman"/>
          <w:sz w:val="24"/>
          <w:szCs w:val="24"/>
        </w:rPr>
        <w:t>т условия для развития их инициативности, изобретательности, гибкости мышления.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 нравственного, физического) в их </w:t>
      </w:r>
      <w:r w:rsidR="00715F80" w:rsidRPr="00DF7E50">
        <w:rPr>
          <w:rFonts w:ascii="Times New Roman" w:hAnsi="Times New Roman" w:cs="Times New Roman"/>
          <w:sz w:val="24"/>
          <w:szCs w:val="24"/>
        </w:rPr>
        <w:t>единстве, что создаё</w:t>
      </w:r>
      <w:r w:rsidRPr="00DF7E50">
        <w:rPr>
          <w:rFonts w:ascii="Times New Roman" w:hAnsi="Times New Roman" w:cs="Times New Roman"/>
          <w:sz w:val="24"/>
          <w:szCs w:val="24"/>
        </w:rPr>
        <w:t xml:space="preserve">т условия для гармонизации развития, сохранения и укрепления психического и физического здоровья учащихся. </w:t>
      </w:r>
    </w:p>
    <w:p w:rsidR="00FD51B2" w:rsidRDefault="00FD51B2" w:rsidP="00FD51B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51B2" w:rsidRPr="00010C24" w:rsidRDefault="00FD51B2" w:rsidP="00FD51B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0C24">
        <w:rPr>
          <w:rFonts w:ascii="Times New Roman" w:hAnsi="Times New Roman"/>
          <w:b/>
          <w:bCs/>
          <w:sz w:val="24"/>
          <w:szCs w:val="24"/>
        </w:rPr>
        <w:t>Место курса «Технология» в учебном плане</w:t>
      </w:r>
    </w:p>
    <w:p w:rsidR="00FD51B2" w:rsidRDefault="00FD51B2" w:rsidP="00FD51B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10C24">
        <w:rPr>
          <w:rFonts w:ascii="Times New Roman" w:hAnsi="Times New Roman"/>
          <w:bCs/>
          <w:sz w:val="24"/>
          <w:szCs w:val="24"/>
        </w:rPr>
        <w:tab/>
        <w:t>На изучение те</w:t>
      </w:r>
      <w:r>
        <w:rPr>
          <w:rFonts w:ascii="Times New Roman" w:hAnsi="Times New Roman"/>
          <w:bCs/>
          <w:sz w:val="24"/>
          <w:szCs w:val="24"/>
        </w:rPr>
        <w:t>хнологии в 1 классе отводится 32 часа (1 час в неделю, 32</w:t>
      </w:r>
      <w:r w:rsidRPr="00010C24">
        <w:rPr>
          <w:rFonts w:ascii="Times New Roman" w:hAnsi="Times New Roman"/>
          <w:bCs/>
          <w:sz w:val="24"/>
          <w:szCs w:val="24"/>
        </w:rPr>
        <w:t xml:space="preserve"> учебные недели).</w:t>
      </w:r>
    </w:p>
    <w:p w:rsidR="00FD51B2" w:rsidRPr="00010C24" w:rsidRDefault="00FD51B2" w:rsidP="00FD51B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15F80" w:rsidRPr="00DF7E50" w:rsidRDefault="00C6741D" w:rsidP="00D66F49">
      <w:pPr>
        <w:pStyle w:val="a3"/>
        <w:ind w:left="7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4"/>
        <w:tblW w:w="14884" w:type="dxa"/>
        <w:tblInd w:w="-34" w:type="dxa"/>
        <w:tblLook w:val="04A0"/>
      </w:tblPr>
      <w:tblGrid>
        <w:gridCol w:w="2552"/>
        <w:gridCol w:w="7229"/>
        <w:gridCol w:w="5103"/>
      </w:tblGrid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F80" w:rsidRPr="00DF7E50" w:rsidRDefault="00715F80" w:rsidP="0071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Наименование разделов и тем</w:t>
            </w:r>
          </w:p>
        </w:tc>
        <w:tc>
          <w:tcPr>
            <w:tcW w:w="5103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F80" w:rsidRPr="00DF7E50" w:rsidRDefault="00715F80" w:rsidP="0071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Всего часов</w:t>
            </w:r>
          </w:p>
        </w:tc>
      </w:tr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   Давайте познакомимся</w:t>
            </w:r>
          </w:p>
        </w:tc>
        <w:tc>
          <w:tcPr>
            <w:tcW w:w="5103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   Человек и земля</w:t>
            </w:r>
          </w:p>
        </w:tc>
        <w:tc>
          <w:tcPr>
            <w:tcW w:w="5103" w:type="dxa"/>
          </w:tcPr>
          <w:p w:rsidR="00715F80" w:rsidRPr="00DF7E50" w:rsidRDefault="007352F5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   Человек и вода</w:t>
            </w:r>
          </w:p>
        </w:tc>
        <w:tc>
          <w:tcPr>
            <w:tcW w:w="5103" w:type="dxa"/>
          </w:tcPr>
          <w:p w:rsidR="00715F80" w:rsidRPr="00DF7E50" w:rsidRDefault="00D66F49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   Человек и воздух</w:t>
            </w:r>
          </w:p>
        </w:tc>
        <w:tc>
          <w:tcPr>
            <w:tcW w:w="5103" w:type="dxa"/>
          </w:tcPr>
          <w:p w:rsidR="00715F80" w:rsidRPr="00DF7E50" w:rsidRDefault="00D66F49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   Человек и информация</w:t>
            </w:r>
          </w:p>
        </w:tc>
        <w:tc>
          <w:tcPr>
            <w:tcW w:w="5103" w:type="dxa"/>
          </w:tcPr>
          <w:p w:rsidR="00715F80" w:rsidRPr="00DF7E50" w:rsidRDefault="00D66F49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</w:t>
            </w:r>
          </w:p>
        </w:tc>
      </w:tr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15F80" w:rsidRPr="00D66F49" w:rsidRDefault="00D66F49" w:rsidP="00D66F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F4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103" w:type="dxa"/>
          </w:tcPr>
          <w:p w:rsidR="00715F80" w:rsidRPr="00DF7E50" w:rsidRDefault="00D66F49" w:rsidP="0071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32</w:t>
            </w:r>
          </w:p>
        </w:tc>
      </w:tr>
    </w:tbl>
    <w:p w:rsidR="00990786" w:rsidRPr="00DF7E50" w:rsidRDefault="00990786" w:rsidP="00B110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E77" w:rsidRPr="00DF7E50" w:rsidRDefault="00C6741D" w:rsidP="00D70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280E77" w:rsidRPr="00DF7E50" w:rsidRDefault="00C6741D" w:rsidP="007325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DF7E50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DF7E50">
        <w:rPr>
          <w:rFonts w:ascii="Times New Roman" w:hAnsi="Times New Roman" w:cs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</w:t>
      </w:r>
      <w:r w:rsidR="00280E77" w:rsidRPr="00DF7E50">
        <w:rPr>
          <w:rFonts w:ascii="Times New Roman" w:hAnsi="Times New Roman" w:cs="Times New Roman"/>
          <w:b/>
          <w:sz w:val="24"/>
          <w:szCs w:val="24"/>
        </w:rPr>
        <w:t>.</w:t>
      </w:r>
    </w:p>
    <w:p w:rsidR="00280E77" w:rsidRPr="00DF7E50" w:rsidRDefault="00011439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Трудовая деятельность и её</w:t>
      </w:r>
      <w:r w:rsidR="00C6741D" w:rsidRPr="00DF7E50">
        <w:rPr>
          <w:rFonts w:ascii="Times New Roman" w:hAnsi="Times New Roman" w:cs="Times New Roman"/>
          <w:sz w:val="24"/>
          <w:szCs w:val="24"/>
        </w:rPr>
        <w:t xml:space="preserve">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т.д.) разных народов России.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280E77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еѐ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</w:t>
      </w:r>
      <w:r w:rsidR="00011439" w:rsidRPr="00DF7E50">
        <w:rPr>
          <w:rFonts w:ascii="Times New Roman" w:hAnsi="Times New Roman" w:cs="Times New Roman"/>
          <w:sz w:val="24"/>
          <w:szCs w:val="24"/>
        </w:rPr>
        <w:t>ё</w:t>
      </w:r>
      <w:r w:rsidRPr="00DF7E50">
        <w:rPr>
          <w:rFonts w:ascii="Times New Roman" w:hAnsi="Times New Roman" w:cs="Times New Roman"/>
          <w:sz w:val="24"/>
          <w:szCs w:val="24"/>
        </w:rPr>
        <w:t xml:space="preserve">нный).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, планирование, выполнение, рефлексия, презентация, оценка). Система коллективных, групповых и 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. Культура межличностных отношений в совместной деятельности. Результат проектной деятельности -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т.п. Выполнение доступных видов работ по самообслуживанию, домашнему труду, оказание доступных видов помощи малышам, взрослым и сверстникам. </w:t>
      </w:r>
    </w:p>
    <w:p w:rsidR="00280E77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Выполнение элементарных расчетов стоимости изготавливаемого изделия. </w:t>
      </w:r>
    </w:p>
    <w:p w:rsidR="00280E77" w:rsidRPr="00DF7E50" w:rsidRDefault="00C6741D" w:rsidP="00B110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 xml:space="preserve">Технология ручной обработки материалов. Элементы графической грамоты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</w:t>
      </w:r>
      <w:r w:rsidR="00280E77" w:rsidRPr="00DF7E50">
        <w:rPr>
          <w:rFonts w:ascii="Times New Roman" w:hAnsi="Times New Roman" w:cs="Times New Roman"/>
          <w:sz w:val="24"/>
          <w:szCs w:val="24"/>
        </w:rPr>
        <w:t>рактическое применение в жизни.</w:t>
      </w:r>
    </w:p>
    <w:p w:rsidR="00011439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>Подготовка материалов к работе. Экономное расходование материалов. Выбор и замена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Инструменты и приспособления для обработки материалов (знание названий используемы</w:t>
      </w:r>
      <w:r w:rsidR="00011439" w:rsidRPr="00DF7E50">
        <w:rPr>
          <w:rFonts w:ascii="Times New Roman" w:hAnsi="Times New Roman" w:cs="Times New Roman"/>
          <w:sz w:val="24"/>
          <w:szCs w:val="24"/>
        </w:rPr>
        <w:t>х инструментов), выполнение приё</w:t>
      </w:r>
      <w:r w:rsidRPr="00DF7E50">
        <w:rPr>
          <w:rFonts w:ascii="Times New Roman" w:hAnsi="Times New Roman" w:cs="Times New Roman"/>
          <w:sz w:val="24"/>
          <w:szCs w:val="24"/>
        </w:rPr>
        <w:t xml:space="preserve">мов их рационального и безопасного использования.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 лей, сборка, отделка изделия; проверка изделия в действии, внесение необходимых дополнений и изменений. 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</w:t>
      </w:r>
    </w:p>
    <w:p w:rsidR="00011439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Проведение измерений и построений для решения практических задач. Виды условных графических изобра</w:t>
      </w:r>
      <w:r w:rsidR="00011439" w:rsidRPr="00DF7E50">
        <w:rPr>
          <w:rFonts w:ascii="Times New Roman" w:hAnsi="Times New Roman" w:cs="Times New Roman"/>
          <w:sz w:val="24"/>
          <w:szCs w:val="24"/>
        </w:rPr>
        <w:t>жений: рисунок, простейший чертёж, эскиз, развё</w:t>
      </w:r>
      <w:r w:rsidRPr="00DF7E50">
        <w:rPr>
          <w:rFonts w:ascii="Times New Roman" w:hAnsi="Times New Roman" w:cs="Times New Roman"/>
          <w:sz w:val="24"/>
          <w:szCs w:val="24"/>
        </w:rPr>
        <w:t xml:space="preserve">ртка, схема (их узнавание). 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Назначение линий чертежа (контур, линии надреза, сгиба, размерная, осевая, центровая, разрыва).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Чтение условных графических изображений. Разметка дета</w:t>
      </w:r>
      <w:r w:rsidR="00011439" w:rsidRPr="00DF7E50">
        <w:rPr>
          <w:rFonts w:ascii="Times New Roman" w:hAnsi="Times New Roman" w:cs="Times New Roman"/>
          <w:sz w:val="24"/>
          <w:szCs w:val="24"/>
        </w:rPr>
        <w:t>лей с опорой на простейший чертё</w:t>
      </w:r>
      <w:r w:rsidRPr="00DF7E50">
        <w:rPr>
          <w:rFonts w:ascii="Times New Roman" w:hAnsi="Times New Roman" w:cs="Times New Roman"/>
          <w:sz w:val="24"/>
          <w:szCs w:val="24"/>
        </w:rPr>
        <w:t xml:space="preserve">ж, эскиз. Изготовление изделий по рисунку, простейшему чертежу или эскизу, схеме. </w:t>
      </w:r>
    </w:p>
    <w:p w:rsidR="00011439" w:rsidRPr="00DF7E50" w:rsidRDefault="00C6741D" w:rsidP="00B110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 xml:space="preserve">Конструирование и моделирование </w:t>
      </w:r>
    </w:p>
    <w:p w:rsidR="00011439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011439" w:rsidRPr="00DF7E50" w:rsidRDefault="00C6741D" w:rsidP="00D70D9C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011439" w:rsidRPr="00DF7E50" w:rsidRDefault="00011439" w:rsidP="00D70D9C">
      <w:pPr>
        <w:ind w:left="7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В результате изучения курса «Технологии» первоклассник </w:t>
      </w:r>
      <w:r w:rsidRPr="00DF7E50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 xml:space="preserve">- организовывать свое рабочее место в зависимости от вида работы, выполнять доступные действия по самообслуживанию и доступные виды домашнего труда;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проводить доступные исследования новых материалов с целью выявления их художественн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технологических особенностей для дальнейшего их использования в собственной художественно- творческой деятельности;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осуществлять доступный информационный, практический поиск и открытие нового художественно-технологического знания; - выполнять разметку деталей изделия по шаблону;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отбирать и выстраивать оптимальную технологическую последовательность реализации собственного или предложенного учителем замысла;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использовать для творческих работ различные виды бумаги и картона, природный материал, ткани и нитки растительного и животного происхождения, выполнять подвижное и неподвижное соединение деталей изделия</w:t>
      </w:r>
      <w:r w:rsidR="007325FA" w:rsidRPr="00DF7E50">
        <w:rPr>
          <w:rFonts w:ascii="Times New Roman" w:hAnsi="Times New Roman" w:cs="Times New Roman"/>
          <w:sz w:val="24"/>
          <w:szCs w:val="24"/>
        </w:rPr>
        <w:t>; - пользоваться доступными приё</w:t>
      </w:r>
      <w:r w:rsidRPr="00DF7E50">
        <w:rPr>
          <w:rFonts w:ascii="Times New Roman" w:hAnsi="Times New Roman" w:cs="Times New Roman"/>
          <w:sz w:val="24"/>
          <w:szCs w:val="24"/>
        </w:rPr>
        <w:t>мами работы с готовой текстовой, визуальной, звуковой информацией в сети Интернет, а также познако</w:t>
      </w:r>
      <w:r w:rsidR="007325FA" w:rsidRPr="00DF7E50">
        <w:rPr>
          <w:rFonts w:ascii="Times New Roman" w:hAnsi="Times New Roman" w:cs="Times New Roman"/>
          <w:sz w:val="24"/>
          <w:szCs w:val="24"/>
        </w:rPr>
        <w:t>миться с доступными способами её</w:t>
      </w:r>
      <w:r w:rsidRPr="00DF7E50">
        <w:rPr>
          <w:rFonts w:ascii="Times New Roman" w:hAnsi="Times New Roman" w:cs="Times New Roman"/>
          <w:sz w:val="24"/>
          <w:szCs w:val="24"/>
        </w:rPr>
        <w:t xml:space="preserve"> получения, хранения, переработки.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Первоклассник </w:t>
      </w:r>
      <w:r w:rsidRPr="00DF7E50">
        <w:rPr>
          <w:rFonts w:ascii="Times New Roman" w:hAnsi="Times New Roman" w:cs="Times New Roman"/>
          <w:b/>
          <w:sz w:val="24"/>
          <w:szCs w:val="24"/>
        </w:rPr>
        <w:t>получит возможность научиться</w:t>
      </w:r>
      <w:r w:rsidRPr="00DF7E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отбирать и выстраивать оптимальную технологическую последовательность реализации собственного или предложенного учителем замысла;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продукте; - демонстрировать готовый продукт (изделия, комплексные работы, социальные услуги). </w:t>
      </w:r>
    </w:p>
    <w:p w:rsidR="007325FA" w:rsidRPr="00DF7E50" w:rsidRDefault="007325FA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5FA" w:rsidRPr="00DF7E50" w:rsidRDefault="007325FA" w:rsidP="00D70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ПРЕДМЕТА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первоклассниками следующих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DF7E50">
        <w:rPr>
          <w:rFonts w:ascii="Times New Roman" w:hAnsi="Times New Roman" w:cs="Times New Roman"/>
          <w:sz w:val="24"/>
          <w:szCs w:val="24"/>
        </w:rPr>
        <w:t xml:space="preserve"> изучения курса «Технология» в первом классе является формирование следующих умений: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воспитание патриотизма, чувства гордости за свою Родину, российский народ и историю России;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формирование уважительного отношения к иному мнению, истории и культуре других народов;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эстетических потребностей, ценностей и чувств; - сотрудничества 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установки на безопасный и здоровый образ жизни;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объяснять на доступном для первоклассника уровне свои чувства и ощущения от созерцаемых произве</w:t>
      </w:r>
      <w:r w:rsidR="007325FA" w:rsidRPr="00DF7E50">
        <w:rPr>
          <w:rFonts w:ascii="Times New Roman" w:hAnsi="Times New Roman" w:cs="Times New Roman"/>
          <w:sz w:val="24"/>
          <w:szCs w:val="24"/>
        </w:rPr>
        <w:t xml:space="preserve">дений искусства, объяснять своё </w:t>
      </w:r>
      <w:r w:rsidRPr="00DF7E50">
        <w:rPr>
          <w:rFonts w:ascii="Times New Roman" w:hAnsi="Times New Roman" w:cs="Times New Roman"/>
          <w:sz w:val="24"/>
          <w:szCs w:val="24"/>
        </w:rPr>
        <w:t xml:space="preserve">отношение к поступкам с позиции общечеловеческих нравственных ценностей, рассуждать и обсуждать их с одноклассниками;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в предложенных ситуациях, опираясь на общие для всех простые правила поведения, делать в</w:t>
      </w:r>
      <w:r w:rsidR="007325FA" w:rsidRPr="00DF7E50">
        <w:rPr>
          <w:rFonts w:ascii="Times New Roman" w:hAnsi="Times New Roman" w:cs="Times New Roman"/>
          <w:sz w:val="24"/>
          <w:szCs w:val="24"/>
        </w:rPr>
        <w:t>ыбор, какое мнение принять (своё</w:t>
      </w:r>
      <w:r w:rsidRPr="00DF7E50">
        <w:rPr>
          <w:rFonts w:ascii="Times New Roman" w:hAnsi="Times New Roman" w:cs="Times New Roman"/>
          <w:sz w:val="24"/>
          <w:szCs w:val="24"/>
        </w:rPr>
        <w:t xml:space="preserve"> или другое, высказанное в ходе обсуждения). </w:t>
      </w:r>
    </w:p>
    <w:p w:rsidR="007325FA" w:rsidRPr="00DF7E50" w:rsidRDefault="007325FA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7E50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DF7E50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DF7E50">
        <w:rPr>
          <w:rFonts w:ascii="Times New Roman" w:hAnsi="Times New Roman" w:cs="Times New Roman"/>
          <w:sz w:val="24"/>
          <w:szCs w:val="24"/>
        </w:rPr>
        <w:t xml:space="preserve"> изучения курса «Технология» в первом классе является формирование следующих универсальных учебных действий.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DF7E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определять цель деятельности на уроке с помощью учителя и самостоятельно;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совместно с учителем выявлять и формулировать учебную проблему (в ходе анализа предъявляемых заданий, образцов изделий);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планировать практическую деятельность на уроке;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с помощью учителя отбирать наиболее подходящие для выполнения задания материалы и инструменты;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предлагать свои кон</w:t>
      </w:r>
      <w:r w:rsidR="007325FA" w:rsidRPr="00DF7E50">
        <w:rPr>
          <w:rFonts w:ascii="Times New Roman" w:hAnsi="Times New Roman" w:cs="Times New Roman"/>
          <w:sz w:val="24"/>
          <w:szCs w:val="24"/>
        </w:rPr>
        <w:t>структорско-технологические приё</w:t>
      </w:r>
      <w:r w:rsidRPr="00DF7E50">
        <w:rPr>
          <w:rFonts w:ascii="Times New Roman" w:hAnsi="Times New Roman" w:cs="Times New Roman"/>
          <w:sz w:val="24"/>
          <w:szCs w:val="24"/>
        </w:rPr>
        <w:t xml:space="preserve">мы и способы выполнения отдельных этапов изготовления изделий (на основе продуктивных заданий в учебнике);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работая по совместно составленному плану,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чертежных инструментов);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определять успешность выполнения своего задания в диалоге с учителем.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  <w:r w:rsidRPr="00DF7E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>- ориентироваться в своей системе знаний и умений: понимать, что нужно использовать пробн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поисковые практические упражнения для открытия нового знания и умения;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добывать новые знания: находить необходимую 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как в учебнике, так и в предложенных учителем словарях и энциклопедиях;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перерабатывать полученную информацию: наблюдать и самостоятельно делать простейшие обобщения и выводы. </w:t>
      </w:r>
    </w:p>
    <w:p w:rsidR="007325FA" w:rsidRPr="00DF7E50" w:rsidRDefault="007325FA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5FA" w:rsidRPr="00DF7E50" w:rsidRDefault="00C6741D" w:rsidP="007325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действия: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 -доносить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слушать и понимать речь других; - вступать в беседу и обсуждение на уроке и в жизни;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учиться выполнять предлагаемые задания в паре, группе из 3-4 человек;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 </w:t>
      </w:r>
    </w:p>
    <w:p w:rsidR="007325FA" w:rsidRPr="00DF7E50" w:rsidRDefault="007325FA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Предметными результатами изучения</w:t>
      </w:r>
      <w:r w:rsidRPr="00DF7E50">
        <w:rPr>
          <w:rFonts w:ascii="Times New Roman" w:hAnsi="Times New Roman" w:cs="Times New Roman"/>
          <w:sz w:val="24"/>
          <w:szCs w:val="24"/>
        </w:rPr>
        <w:t xml:space="preserve"> курса «Технология» в первом классе является формирование следующих умений.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i/>
          <w:sz w:val="24"/>
          <w:szCs w:val="24"/>
        </w:rPr>
        <w:t>Основы культуры труда, самообслуживания</w:t>
      </w:r>
      <w:r w:rsidRPr="00DF7E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организовывать свое рабочее место в зависимости от вида работы, выполнять доступные действия по самообслуживанию и доступные виды домашнего труда;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понимание общих правил создания предметов рукотворного мира: соответствие изделия обстановке, удобство (функциональность), прочность, эстетическая выразительность;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анализ предлагаемой информации, планирование предстоящей практической работы, осуществление корректировки хода практической работы, самоконтроль выполняемых практических действий. </w:t>
      </w:r>
    </w:p>
    <w:p w:rsidR="007325FA" w:rsidRPr="00DF7E50" w:rsidRDefault="007325FA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5FA" w:rsidRPr="00DF7E50" w:rsidRDefault="00C6741D" w:rsidP="007325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E50">
        <w:rPr>
          <w:rFonts w:ascii="Times New Roman" w:hAnsi="Times New Roman" w:cs="Times New Roman"/>
          <w:i/>
          <w:sz w:val="24"/>
          <w:szCs w:val="24"/>
        </w:rPr>
        <w:t>Технология ручной обработки материалов. Элементы графической грамоты:</w:t>
      </w:r>
    </w:p>
    <w:p w:rsidR="007325FA" w:rsidRPr="00DF7E50" w:rsidRDefault="00C6741D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 xml:space="preserve">-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 </w:t>
      </w:r>
    </w:p>
    <w:p w:rsidR="007325FA" w:rsidRPr="00DF7E50" w:rsidRDefault="00C6741D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отбирать и выполнять в зависимости от свойств материалов оптимальные </w:t>
      </w:r>
      <w:r w:rsidR="007325FA" w:rsidRPr="00DF7E50">
        <w:rPr>
          <w:rFonts w:ascii="Times New Roman" w:hAnsi="Times New Roman" w:cs="Times New Roman"/>
          <w:sz w:val="24"/>
          <w:szCs w:val="24"/>
        </w:rPr>
        <w:t>и доступные технологические приё</w:t>
      </w:r>
      <w:r w:rsidRPr="00DF7E50">
        <w:rPr>
          <w:rFonts w:ascii="Times New Roman" w:hAnsi="Times New Roman" w:cs="Times New Roman"/>
          <w:sz w:val="24"/>
          <w:szCs w:val="24"/>
        </w:rPr>
        <w:t xml:space="preserve">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 </w:t>
      </w:r>
    </w:p>
    <w:p w:rsidR="007325FA" w:rsidRPr="00DF7E50" w:rsidRDefault="00C6741D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применять при</w:t>
      </w:r>
      <w:r w:rsidR="007325FA" w:rsidRPr="00DF7E50">
        <w:rPr>
          <w:rFonts w:ascii="Times New Roman" w:hAnsi="Times New Roman" w:cs="Times New Roman"/>
          <w:sz w:val="24"/>
          <w:szCs w:val="24"/>
        </w:rPr>
        <w:t>ё</w:t>
      </w:r>
      <w:r w:rsidRPr="00DF7E50">
        <w:rPr>
          <w:rFonts w:ascii="Times New Roman" w:hAnsi="Times New Roman" w:cs="Times New Roman"/>
          <w:sz w:val="24"/>
          <w:szCs w:val="24"/>
        </w:rPr>
        <w:t xml:space="preserve">мы безопасной работы ручными инструментами: чертежными (линейка), режущими (ножницы) и колющими (игла); </w:t>
      </w:r>
    </w:p>
    <w:p w:rsidR="001B160E" w:rsidRPr="00DF7E50" w:rsidRDefault="00C6741D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выполнять символические действия моделирования и преобразования модели, читать их и выполнять разметку с опорой на них; изготавливать плоскостные и объемные изделия по простейшим чертежам, эскизам, схемам, рисункам. </w:t>
      </w:r>
    </w:p>
    <w:p w:rsidR="001B160E" w:rsidRPr="00DF7E50" w:rsidRDefault="001B160E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60E" w:rsidRPr="00DF7E50" w:rsidRDefault="00C6741D" w:rsidP="007325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E50">
        <w:rPr>
          <w:rFonts w:ascii="Times New Roman" w:hAnsi="Times New Roman" w:cs="Times New Roman"/>
          <w:i/>
          <w:sz w:val="24"/>
          <w:szCs w:val="24"/>
        </w:rPr>
        <w:t>Конструирование и моделирование:</w:t>
      </w:r>
    </w:p>
    <w:p w:rsidR="001B160E" w:rsidRPr="00DF7E50" w:rsidRDefault="00C6741D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 - анализировать устройство изделия: выделять детали, их форму, определять взаимное расположение, виды соединения деталей;</w:t>
      </w:r>
    </w:p>
    <w:p w:rsidR="001B160E" w:rsidRPr="00DF7E50" w:rsidRDefault="00C6741D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 -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1B160E" w:rsidRPr="00DF7E50" w:rsidRDefault="00C6741D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 - изготавливать несложные конструкции изделий по рисунку, простейшему чертежу, образцу и доступным заданным условиям. </w:t>
      </w:r>
    </w:p>
    <w:p w:rsidR="001B160E" w:rsidRPr="00DF7E50" w:rsidRDefault="001B160E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60E" w:rsidRPr="00DF7E50" w:rsidRDefault="00C6741D" w:rsidP="007325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E50">
        <w:rPr>
          <w:rFonts w:ascii="Times New Roman" w:hAnsi="Times New Roman" w:cs="Times New Roman"/>
          <w:i/>
          <w:sz w:val="24"/>
          <w:szCs w:val="24"/>
        </w:rPr>
        <w:t xml:space="preserve">Практика работы на компьютере: </w:t>
      </w:r>
    </w:p>
    <w:p w:rsidR="001B160E" w:rsidRPr="00DF7E50" w:rsidRDefault="001B160E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соблюдать безопасные приё</w:t>
      </w:r>
      <w:r w:rsidR="00C6741D" w:rsidRPr="00DF7E50">
        <w:rPr>
          <w:rFonts w:ascii="Times New Roman" w:hAnsi="Times New Roman" w:cs="Times New Roman"/>
          <w:sz w:val="24"/>
          <w:szCs w:val="24"/>
        </w:rPr>
        <w:t xml:space="preserve">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 </w:t>
      </w:r>
    </w:p>
    <w:p w:rsidR="001B160E" w:rsidRPr="00DF7E50" w:rsidRDefault="001B160E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использовать простейшие приё</w:t>
      </w:r>
      <w:r w:rsidR="00C6741D" w:rsidRPr="00DF7E50">
        <w:rPr>
          <w:rFonts w:ascii="Times New Roman" w:hAnsi="Times New Roman" w:cs="Times New Roman"/>
          <w:sz w:val="24"/>
          <w:szCs w:val="24"/>
        </w:rPr>
        <w:t xml:space="preserve">мы работы с готовыми электронными ресурсами: активировать, читать информацию, выполнять задания. </w:t>
      </w:r>
    </w:p>
    <w:p w:rsidR="00990786" w:rsidRPr="00DF7E50" w:rsidRDefault="00990786" w:rsidP="0073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51F" w:rsidRPr="009E051F" w:rsidRDefault="009E051F" w:rsidP="009E0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Принципы, методы и приёмы работы с одаренными детьми</w:t>
      </w:r>
    </w:p>
    <w:p w:rsidR="009E051F" w:rsidRPr="009E051F" w:rsidRDefault="009E051F" w:rsidP="009E0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1"/>
          <w:szCs w:val="21"/>
          <w:lang w:eastAsia="ru-RU"/>
        </w:rPr>
      </w:pPr>
    </w:p>
    <w:p w:rsidR="009E051F" w:rsidRPr="009E051F" w:rsidRDefault="009E051F" w:rsidP="009E0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Методы выявления «потенциальной» одаренности:</w:t>
      </w:r>
    </w:p>
    <w:p w:rsidR="009E051F" w:rsidRPr="009E051F" w:rsidRDefault="009E051F" w:rsidP="009E05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психодиагностическим обследованием в рамках психологического сопровождения развития обучающегося, осуществляемое психологической службой школы;</w:t>
      </w:r>
    </w:p>
    <w:p w:rsidR="009E051F" w:rsidRPr="009E051F" w:rsidRDefault="009E051F" w:rsidP="009E05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инновационных технологий в условиях групповой и индивидуальной работы с </w:t>
      </w:r>
      <w:proofErr w:type="gramStart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051F" w:rsidRPr="009E051F" w:rsidRDefault="009E051F" w:rsidP="009E0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Принципы педагогической деятельности в работе с </w:t>
      </w:r>
      <w:proofErr w:type="gramStart"/>
      <w:r w:rsidRPr="009E0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одаренными</w:t>
      </w:r>
      <w:proofErr w:type="gramEnd"/>
      <w:r w:rsidRPr="009E0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обучающимися на уроках технологии:</w:t>
      </w:r>
    </w:p>
    <w:p w:rsidR="009E051F" w:rsidRPr="009E051F" w:rsidRDefault="009E051F" w:rsidP="009E051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на уроках технологии системно – </w:t>
      </w:r>
      <w:proofErr w:type="spellStart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индивидуально - </w:t>
      </w:r>
      <w:proofErr w:type="gramStart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дифференцированного</w:t>
      </w:r>
      <w:proofErr w:type="gramEnd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подходов;</w:t>
      </w:r>
    </w:p>
    <w:p w:rsidR="009E051F" w:rsidRPr="009E051F" w:rsidRDefault="009E051F" w:rsidP="009E051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насыщенность учебного материала заданиями различного уровня, предоставление возможности выбора творческих заданий;</w:t>
      </w:r>
    </w:p>
    <w:p w:rsidR="009E051F" w:rsidRPr="009E051F" w:rsidRDefault="009E051F" w:rsidP="009E051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поощрение признания своих творческих и интеллектуальных способностей;</w:t>
      </w:r>
    </w:p>
    <w:p w:rsidR="009E051F" w:rsidRPr="009E051F" w:rsidRDefault="009E051F" w:rsidP="009E051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работы на основе критериев, связанных с конкретной областью интересов;</w:t>
      </w:r>
    </w:p>
    <w:p w:rsidR="009E051F" w:rsidRPr="009E051F" w:rsidRDefault="009E051F" w:rsidP="009E051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ценность и полезность в дальнейшей жизни познавательной деятельности при изучении технологии;</w:t>
      </w:r>
    </w:p>
    <w:p w:rsidR="009E051F" w:rsidRPr="009E051F" w:rsidRDefault="009E051F" w:rsidP="009E051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творческой личности.</w:t>
      </w:r>
    </w:p>
    <w:p w:rsidR="009E051F" w:rsidRPr="009E051F" w:rsidRDefault="009E051F" w:rsidP="009E051F">
      <w:pPr>
        <w:shd w:val="clear" w:color="auto" w:fill="FFFFFF"/>
        <w:spacing w:after="0" w:line="24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мероприятия программы</w:t>
      </w:r>
    </w:p>
    <w:p w:rsidR="009E051F" w:rsidRPr="009E051F" w:rsidRDefault="009E051F" w:rsidP="009E051F">
      <w:pPr>
        <w:numPr>
          <w:ilvl w:val="0"/>
          <w:numId w:val="10"/>
        </w:numPr>
        <w:shd w:val="clear" w:color="auto" w:fill="FFFFFF"/>
        <w:spacing w:after="0" w:line="246" w:lineRule="atLeast"/>
        <w:ind w:left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Выявление </w:t>
      </w:r>
      <w:proofErr w:type="gramStart"/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одаренных</w:t>
      </w:r>
      <w:proofErr w:type="gramEnd"/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талантливых обучающихся.</w:t>
      </w:r>
    </w:p>
    <w:p w:rsidR="009E051F" w:rsidRPr="009E051F" w:rsidRDefault="009E051F" w:rsidP="009E0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Создание системы учета </w:t>
      </w:r>
      <w:proofErr w:type="gramStart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одаренных</w:t>
      </w:r>
      <w:proofErr w:type="gramEnd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через:</w:t>
      </w:r>
    </w:p>
    <w:p w:rsidR="009E051F" w:rsidRPr="009E051F" w:rsidRDefault="009E051F" w:rsidP="009E051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творческих способностей и практических умений;</w:t>
      </w:r>
    </w:p>
    <w:p w:rsidR="009E051F" w:rsidRPr="009E051F" w:rsidRDefault="009E051F" w:rsidP="009E051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диагностику потенциальных возможностей;</w:t>
      </w:r>
    </w:p>
    <w:p w:rsidR="009E051F" w:rsidRPr="009E051F" w:rsidRDefault="009E051F" w:rsidP="009E051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банка данных по </w:t>
      </w:r>
      <w:proofErr w:type="gramStart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талантливым</w:t>
      </w:r>
      <w:proofErr w:type="gramEnd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одаренным обучающимся;</w:t>
      </w:r>
    </w:p>
    <w:p w:rsidR="009E051F" w:rsidRPr="009E051F" w:rsidRDefault="009E051F" w:rsidP="009E051F">
      <w:pPr>
        <w:numPr>
          <w:ilvl w:val="0"/>
          <w:numId w:val="12"/>
        </w:numPr>
        <w:shd w:val="clear" w:color="auto" w:fill="FFFFFF"/>
        <w:spacing w:after="0" w:line="246" w:lineRule="atLeast"/>
        <w:ind w:left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условий для самореализации одаренных и талантливых обучающихся для проявления творческих и интеллектуальных способностей:</w:t>
      </w:r>
    </w:p>
    <w:p w:rsidR="009E051F" w:rsidRPr="009E051F" w:rsidRDefault="009E051F" w:rsidP="009E051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для обучающегося ситуации успеха на уроках технологии через индивидуальный подход;</w:t>
      </w:r>
    </w:p>
    <w:p w:rsidR="009E051F" w:rsidRPr="009E051F" w:rsidRDefault="009E051F" w:rsidP="009E051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научно-исследовательской и проектной деятельности;</w:t>
      </w:r>
    </w:p>
    <w:p w:rsidR="009E051F" w:rsidRPr="009E051F" w:rsidRDefault="009E051F" w:rsidP="009E051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 участие в предметных  олимпиадах;</w:t>
      </w:r>
    </w:p>
    <w:p w:rsidR="009E051F" w:rsidRPr="009E051F" w:rsidRDefault="009E051F" w:rsidP="009E051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 участие в интеллектуальных играх, творческих конкурсах, научно-практических конференциях, выставках разного уровня, в конкурсах в </w:t>
      </w:r>
      <w:proofErr w:type="spellStart"/>
      <w:proofErr w:type="gramStart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Интернет-пространстве</w:t>
      </w:r>
      <w:proofErr w:type="spellEnd"/>
      <w:proofErr w:type="gramEnd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предметных неделях по технологии.</w:t>
      </w:r>
    </w:p>
    <w:p w:rsidR="009E051F" w:rsidRPr="009E051F" w:rsidRDefault="009E051F" w:rsidP="009E051F">
      <w:pPr>
        <w:numPr>
          <w:ilvl w:val="0"/>
          <w:numId w:val="14"/>
        </w:numPr>
        <w:shd w:val="clear" w:color="auto" w:fill="FFFFFF"/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Стимулирование учащихся к занятию интеллектуальной деятельностью, развитию и проявлению творческих способностей:</w:t>
      </w:r>
    </w:p>
    <w:p w:rsidR="009E051F" w:rsidRPr="009E051F" w:rsidRDefault="009E051F" w:rsidP="009E051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для повышения престижа творческих достижений обучающихся ресурсы СМИ, а также школьный сайт;</w:t>
      </w:r>
    </w:p>
    <w:p w:rsidR="009E051F" w:rsidRPr="009E051F" w:rsidRDefault="009E051F" w:rsidP="009E051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 участия в различных мероприятиях грамотами и дипломами;</w:t>
      </w:r>
    </w:p>
    <w:p w:rsidR="009E051F" w:rsidRPr="009E051F" w:rsidRDefault="009E051F" w:rsidP="009E051F">
      <w:pPr>
        <w:shd w:val="clear" w:color="auto" w:fill="FFFFFF"/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Педагогическая поддержка </w:t>
      </w:r>
      <w:proofErr w:type="gramStart"/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одаренных</w:t>
      </w:r>
      <w:proofErr w:type="gramEnd"/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обучающихся:</w:t>
      </w:r>
    </w:p>
    <w:p w:rsidR="009E051F" w:rsidRPr="009E051F" w:rsidRDefault="009E051F" w:rsidP="009E051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профессионального мастерства учителя через систему тематических семинаров, обобщение опыта педагогов, самообразование;</w:t>
      </w:r>
    </w:p>
    <w:p w:rsidR="009E051F" w:rsidRPr="009E051F" w:rsidRDefault="009E051F" w:rsidP="009E051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новых педагогических технологий;</w:t>
      </w:r>
    </w:p>
    <w:p w:rsidR="009E051F" w:rsidRPr="009E051F" w:rsidRDefault="009E051F" w:rsidP="009E051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исследовательской работы </w:t>
      </w:r>
      <w:proofErr w:type="gramStart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E051F" w:rsidRPr="009E051F" w:rsidRDefault="009E051F" w:rsidP="009E051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9E051F" w:rsidRPr="009E051F" w:rsidRDefault="009E051F" w:rsidP="009E051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Принципы, методы и приёмы работы с детьми с ОВЗ</w:t>
      </w:r>
    </w:p>
    <w:p w:rsidR="009E051F" w:rsidRPr="009E051F" w:rsidRDefault="009E051F" w:rsidP="009E051F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E051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Активные методы и приёмы обучения для активизации деятельности учащихся с ОВЗ.</w:t>
      </w:r>
    </w:p>
    <w:p w:rsidR="009E051F" w:rsidRPr="009E051F" w:rsidRDefault="009E051F" w:rsidP="009E0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активизации деятельности учащихся с ОВЗ можно использовать следующие активные методы и приёмы обучения:</w:t>
      </w:r>
    </w:p>
    <w:p w:rsidR="009E051F" w:rsidRPr="009E051F" w:rsidRDefault="009E051F" w:rsidP="009E0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Использование сигнальных карточек при выполнении заданий (с одной стороны на ней изображен плюс, с другой – минус; круги разного цвета по звукам, карточки с буквами). 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Использование вставок на доску (буквы, слова) при выполнении задания, разгадывания кроссворда и т. д.</w:t>
      </w:r>
    </w:p>
    <w:p w:rsidR="009E051F" w:rsidRPr="009E051F" w:rsidRDefault="009E051F" w:rsidP="009E0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3. Узелки на память (составление, запись и вывешивание на доску основных моментов изучения темы, выводов, которые нужно запомнить). 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Восприятие материала на определённом этапе занятия с закрытыми глазами используется для развития слухового восприятия, внимания и памяти.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5.Использование презентации и фрагментов презентации по ходу занятия.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Использование картинного материала для смены вида деятельности в ходе занятия, развития зрительного восприятия, внимания и памяти, активизации словарного запаса, развития связной речи.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Активные методы рефлексии.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педагогической литературе существует следующая классификация видов рефлексии: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рефлексия настроения и эмоционального состояния;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рефлексия содержания учебного материала (её можно использовать, чтобы выяснить, как учащиеся осознали содержание пройденного материала);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рефлексия деятельности (ученик должен не только осознать содержание материала, но и осмыслить способы и приёмы своей работы, уметь выбрать наиболее рациональные).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9E051F" w:rsidRPr="009E051F" w:rsidRDefault="009E051F" w:rsidP="009E0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направления</w:t>
      </w:r>
    </w:p>
    <w:p w:rsidR="009E051F" w:rsidRPr="009E051F" w:rsidRDefault="009E051F" w:rsidP="009E0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мелкой моторики и зрительно-двигательной координации.</w:t>
      </w:r>
    </w:p>
    <w:p w:rsidR="009E051F" w:rsidRPr="009E051F" w:rsidRDefault="009E051F" w:rsidP="009E0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внимания и зрительного восприятия.</w:t>
      </w:r>
    </w:p>
    <w:p w:rsidR="009E051F" w:rsidRPr="009E051F" w:rsidRDefault="009E051F" w:rsidP="009E0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и развитие пространственной ориентировки.</w:t>
      </w:r>
    </w:p>
    <w:p w:rsidR="009E051F" w:rsidRPr="009E051F" w:rsidRDefault="009E051F" w:rsidP="009E0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Развитие </w:t>
      </w:r>
      <w:proofErr w:type="spellStart"/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слухомоторной</w:t>
      </w:r>
      <w:proofErr w:type="spellEnd"/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координации, формирование взаимосвязи слухового внимания и графического навыка.</w:t>
      </w:r>
    </w:p>
    <w:p w:rsidR="009E051F" w:rsidRPr="009E051F" w:rsidRDefault="009E051F" w:rsidP="009E0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Формирование базовых графических навыков.</w:t>
      </w:r>
    </w:p>
    <w:p w:rsidR="001B160E" w:rsidRPr="00DF7E50" w:rsidRDefault="001B160E" w:rsidP="00D70D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 РЕЗУЛЬТАТОВ</w:t>
      </w:r>
    </w:p>
    <w:p w:rsidR="001B160E" w:rsidRPr="00DF7E50" w:rsidRDefault="001B160E" w:rsidP="00D70D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ОСВОЕНИЕ ПРЕДМЕТА. КРИТЕРИИ ОЦЕНИВАНИЯ</w:t>
      </w:r>
    </w:p>
    <w:p w:rsidR="006B0F8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Оценка результатов предметно-творческой деятельности учащихся носит накопительный характер и осуществляется в ходе текущих и тематических проверок в течение всего года обучения в первом классе. При текущем контроле проверяются знания и умения, которые являются составной частью комплексных знаний и умений, например, по обработке материалов, изготовлению различных изделий. Особое внимание уделяется работам, для изготовления</w:t>
      </w:r>
      <w:r w:rsidR="006B0F80" w:rsidRPr="00DF7E50">
        <w:rPr>
          <w:rFonts w:ascii="Times New Roman" w:hAnsi="Times New Roman" w:cs="Times New Roman"/>
          <w:sz w:val="24"/>
          <w:szCs w:val="24"/>
        </w:rPr>
        <w:t xml:space="preserve"> которых были использованы чертё</w:t>
      </w:r>
      <w:r w:rsidRPr="00DF7E50">
        <w:rPr>
          <w:rFonts w:ascii="Times New Roman" w:hAnsi="Times New Roman" w:cs="Times New Roman"/>
          <w:sz w:val="24"/>
          <w:szCs w:val="24"/>
        </w:rPr>
        <w:t xml:space="preserve">жные инструменты, поскольку умение владеть ими в курсе технологии является основным и базовым для большинства видов художественно-творческой деятельности. Учитель может дополнительно </w:t>
      </w:r>
      <w:r w:rsidRPr="00DF7E50">
        <w:rPr>
          <w:rFonts w:ascii="Times New Roman" w:hAnsi="Times New Roman" w:cs="Times New Roman"/>
          <w:sz w:val="24"/>
          <w:szCs w:val="24"/>
        </w:rPr>
        <w:lastRenderedPageBreak/>
        <w:t>наблюдать и фиксировать динамику л</w:t>
      </w:r>
      <w:r w:rsidR="006B0F80" w:rsidRPr="00DF7E50">
        <w:rPr>
          <w:rFonts w:ascii="Times New Roman" w:hAnsi="Times New Roman" w:cs="Times New Roman"/>
          <w:sz w:val="24"/>
          <w:szCs w:val="24"/>
        </w:rPr>
        <w:t>ичностных изменений каждого ребё</w:t>
      </w:r>
      <w:r w:rsidRPr="00DF7E50">
        <w:rPr>
          <w:rFonts w:ascii="Times New Roman" w:hAnsi="Times New Roman" w:cs="Times New Roman"/>
          <w:sz w:val="24"/>
          <w:szCs w:val="24"/>
        </w:rPr>
        <w:t xml:space="preserve">нка (учебная и социальная мотивация, самооценка, ценностные и морально-этические ориентации). </w:t>
      </w:r>
    </w:p>
    <w:p w:rsidR="009E051F" w:rsidRPr="00DF7E50" w:rsidRDefault="009E051F" w:rsidP="0073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F80" w:rsidRPr="00D70D9C" w:rsidRDefault="00C6741D" w:rsidP="007325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D9C">
        <w:rPr>
          <w:rFonts w:ascii="Times New Roman" w:hAnsi="Times New Roman" w:cs="Times New Roman"/>
          <w:b/>
          <w:sz w:val="24"/>
          <w:szCs w:val="24"/>
        </w:rPr>
        <w:t>Критерии оценки качественных резу</w:t>
      </w:r>
      <w:r w:rsidR="006B0F80" w:rsidRPr="00D70D9C">
        <w:rPr>
          <w:rFonts w:ascii="Times New Roman" w:hAnsi="Times New Roman" w:cs="Times New Roman"/>
          <w:b/>
          <w:sz w:val="24"/>
          <w:szCs w:val="24"/>
        </w:rPr>
        <w:t xml:space="preserve">льтатов выполнения заданий: </w:t>
      </w:r>
    </w:p>
    <w:p w:rsidR="006B0F80" w:rsidRPr="00DF7E50" w:rsidRDefault="006B0F80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чё</w:t>
      </w:r>
      <w:r w:rsidR="00C6741D" w:rsidRPr="00DF7E50">
        <w:rPr>
          <w:rFonts w:ascii="Times New Roman" w:hAnsi="Times New Roman" w:cs="Times New Roman"/>
          <w:sz w:val="24"/>
          <w:szCs w:val="24"/>
        </w:rPr>
        <w:t xml:space="preserve">ткость, полнота и правильность ответа;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соответствие изготовленной детали изделия или всего изделия заданным образцом характеристикам;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аккуратность в выполнении изделия, экономность в использовании средств;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целесообразность выбора композиционного и цветового решения, внесения творческих элементов в конструкцию или технологию изготовления изделия (там, где это возможно или предусмотрено заданием). </w:t>
      </w:r>
    </w:p>
    <w:p w:rsidR="006B0F80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В заданиях проектного характера необходимо обращать внимание на умение детей сотрудничать в группе, принимать поставленную задачу и искать, отбирать необходимую информацию, находить решение возникающих при работе проблем, изготавливать изделие по заданным параметрам и оформлять выступление. Кроме того, отмечать активность, инициативность, коммуникабельность учащихся, умение выполнять свою роль в группе, вносить предложения для выполнения практической части задания, защищать проект. Контрольных работ и промежуточного контроля по предмету «Технология» в</w:t>
      </w:r>
      <w:r w:rsidR="006B0F80" w:rsidRPr="00DF7E50">
        <w:rPr>
          <w:rFonts w:ascii="Times New Roman" w:hAnsi="Times New Roman" w:cs="Times New Roman"/>
          <w:sz w:val="24"/>
          <w:szCs w:val="24"/>
        </w:rPr>
        <w:t xml:space="preserve"> первом классе нет, так как ведё</w:t>
      </w:r>
      <w:r w:rsidRPr="00DF7E50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обучение. В конце года проходят выставки детских работ, где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уобучающихся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появляется возможность посмотреть лучшие работы, оценить их достоинства и сделать выводы. В курсе «Технология» формируется умение учащихся обсуждать и оценивать как собственные работы, так и работы своих одноклассников. Такой подход способствует осознанию причин успеха или неуспеха собственной учебной деятельности. Обсуждение работ учащихся с этих позиций обеспечивает их способность конструктивно реагировать на критику учителя или товарищей по классу. </w:t>
      </w:r>
    </w:p>
    <w:p w:rsidR="006B0F80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 xml:space="preserve">Основная цель </w:t>
      </w:r>
      <w:proofErr w:type="spellStart"/>
      <w:r w:rsidRPr="00DF7E50">
        <w:rPr>
          <w:rFonts w:ascii="Times New Roman" w:hAnsi="Times New Roman" w:cs="Times New Roman"/>
          <w:b/>
          <w:sz w:val="24"/>
          <w:szCs w:val="24"/>
        </w:rPr>
        <w:t>безотметочного</w:t>
      </w:r>
      <w:proofErr w:type="spellEnd"/>
      <w:r w:rsidRPr="00DF7E50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  <w:r w:rsidRPr="00DF7E50">
        <w:rPr>
          <w:rFonts w:ascii="Times New Roman" w:hAnsi="Times New Roman" w:cs="Times New Roman"/>
          <w:sz w:val="24"/>
          <w:szCs w:val="24"/>
        </w:rPr>
        <w:t xml:space="preserve"> - сформировать и развить оценочную деятельность детей, сделать педагогический процесс гуманным и направленным на развитие личности ребенка. Необходимо учитывать, что это не обучение традиционного вида, из которого изъяты отметки, а качественно новое обучение в начальных классах - на содержательно-оценочной основе.</w:t>
      </w:r>
    </w:p>
    <w:p w:rsidR="006B0F80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системы нельзя оценивать личностные качества: особенности памяти, внимания, восприятия. Оцениванию подлежат интеллектуальные, творческие и инициативные проявления ребѐнка: умные вопросы, самостоятельный поиск, изучение дополнительного учебного материала и др. </w:t>
      </w:r>
    </w:p>
    <w:p w:rsidR="006B0F80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Системная оценка личностных,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и предметных результатов реализуется в рамках накопительной системы - рабочего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0F80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7E50">
        <w:rPr>
          <w:rFonts w:ascii="Times New Roman" w:hAnsi="Times New Roman" w:cs="Times New Roman"/>
          <w:b/>
          <w:sz w:val="24"/>
          <w:szCs w:val="24"/>
        </w:rPr>
        <w:lastRenderedPageBreak/>
        <w:t>Портфолио</w:t>
      </w:r>
      <w:proofErr w:type="spellEnd"/>
      <w:r w:rsidRPr="00DF7E50">
        <w:rPr>
          <w:rFonts w:ascii="Times New Roman" w:hAnsi="Times New Roman" w:cs="Times New Roman"/>
          <w:b/>
          <w:sz w:val="24"/>
          <w:szCs w:val="24"/>
        </w:rPr>
        <w:t xml:space="preserve"> ученика</w:t>
      </w:r>
      <w:r w:rsidRPr="00DF7E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является современным педагогическим инструментом сопровождения развития и оценки достижений учащихся, ориентированным на обновление и совершенствование качества образования;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реализует одно из основных положений Федеральных государственных образовательных стандартов общего образования второго поколения - формирование универсальных учебных действий;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позволяет учитывать возрастные особенности развития универсальных учебных действий учащихся младших классов; лучшие достижения Российской школы на этапе начального обучения; а также педагогические ресурсы учебных предметов образовательного плана;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 </w:t>
      </w:r>
    </w:p>
    <w:p w:rsidR="006B0F80" w:rsidRPr="00DF7E50" w:rsidRDefault="006B0F80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F80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 xml:space="preserve">Преимущества рабочего </w:t>
      </w:r>
      <w:proofErr w:type="spellStart"/>
      <w:r w:rsidRPr="00DF7E50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как метода оценивания достижений учащихся заключаются в следующем: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сфокусирован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на процессуальном контроле новых приоритетов современного образования, которыми являются УУД (универсальные учебные действия);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содержание заданий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выстроено на осн</w:t>
      </w:r>
      <w:r w:rsidR="006B0F80" w:rsidRPr="00DF7E50">
        <w:rPr>
          <w:rFonts w:ascii="Times New Roman" w:hAnsi="Times New Roman" w:cs="Times New Roman"/>
          <w:sz w:val="24"/>
          <w:szCs w:val="24"/>
        </w:rPr>
        <w:t xml:space="preserve">ове УМК, </w:t>
      </w:r>
      <w:proofErr w:type="gramStart"/>
      <w:r w:rsidR="006B0F80" w:rsidRPr="00DF7E50">
        <w:rPr>
          <w:rFonts w:ascii="Times New Roman" w:hAnsi="Times New Roman" w:cs="Times New Roman"/>
          <w:sz w:val="24"/>
          <w:szCs w:val="24"/>
        </w:rPr>
        <w:t>реализующего</w:t>
      </w:r>
      <w:proofErr w:type="gramEnd"/>
      <w:r w:rsidR="006B0F80" w:rsidRPr="00DF7E50">
        <w:rPr>
          <w:rFonts w:ascii="Times New Roman" w:hAnsi="Times New Roman" w:cs="Times New Roman"/>
          <w:sz w:val="24"/>
          <w:szCs w:val="24"/>
        </w:rPr>
        <w:t xml:space="preserve"> новые об</w:t>
      </w:r>
      <w:r w:rsidRPr="00DF7E50">
        <w:rPr>
          <w:rFonts w:ascii="Times New Roman" w:hAnsi="Times New Roman" w:cs="Times New Roman"/>
          <w:sz w:val="24"/>
          <w:szCs w:val="24"/>
        </w:rPr>
        <w:t xml:space="preserve">разовательные стандарты начальной школы;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учитывает особенности развития критического мышления учащихся путем использования трех стадий: вызов (проблемная ситуация) - осмысление - рефлексия;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позволяет помочь учащимся самим определять цели обучения, осуществлять активное присвоение информации и размышлять о том, что они узнали. </w:t>
      </w:r>
    </w:p>
    <w:p w:rsidR="006B0F80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«</w:t>
      </w:r>
      <w:r w:rsidRPr="00DF7E50">
        <w:rPr>
          <w:rFonts w:ascii="Times New Roman" w:hAnsi="Times New Roman" w:cs="Times New Roman"/>
          <w:i/>
          <w:sz w:val="24"/>
          <w:szCs w:val="24"/>
        </w:rPr>
        <w:t>Портфель достижений</w:t>
      </w:r>
      <w:r w:rsidRPr="00DF7E50">
        <w:rPr>
          <w:rFonts w:ascii="Times New Roman" w:hAnsi="Times New Roman" w:cs="Times New Roman"/>
          <w:sz w:val="24"/>
          <w:szCs w:val="24"/>
        </w:rPr>
        <w:t xml:space="preserve">» ученика представляет собой подборку личных работ ученика, в которую могут входить творческие работы, отражающие его интересы; лучшие работы, отражающие прогресс ученика в какой-либо области; продукты учебно-познавательной деятельности ученика - самостоятельно найденные информационно-справочные материалы из дополнительных источников, доклады, сообщения и пр.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ABC" w:rsidRPr="00DF7E50" w:rsidRDefault="00E21ABC" w:rsidP="00C674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36" w:rsidRPr="00DF7E50" w:rsidRDefault="009D0536" w:rsidP="00C6741D">
      <w:pPr>
        <w:rPr>
          <w:rFonts w:ascii="Times New Roman" w:hAnsi="Times New Roman" w:cs="Times New Roman"/>
          <w:sz w:val="24"/>
          <w:szCs w:val="24"/>
        </w:rPr>
      </w:pPr>
    </w:p>
    <w:p w:rsidR="00990786" w:rsidRPr="00DF7E50" w:rsidRDefault="00990786" w:rsidP="009F3B94">
      <w:pPr>
        <w:rPr>
          <w:rFonts w:ascii="Times New Roman" w:hAnsi="Times New Roman" w:cs="Times New Roman"/>
          <w:sz w:val="24"/>
          <w:szCs w:val="24"/>
        </w:rPr>
      </w:pPr>
    </w:p>
    <w:p w:rsidR="00990786" w:rsidRPr="00DF7E50" w:rsidRDefault="00990786" w:rsidP="009F3B94">
      <w:pPr>
        <w:rPr>
          <w:rFonts w:ascii="Times New Roman" w:hAnsi="Times New Roman" w:cs="Times New Roman"/>
          <w:sz w:val="24"/>
          <w:szCs w:val="24"/>
        </w:rPr>
      </w:pPr>
    </w:p>
    <w:p w:rsidR="00990786" w:rsidRPr="00DF7E50" w:rsidRDefault="00990786" w:rsidP="009F3B94">
      <w:pPr>
        <w:rPr>
          <w:rFonts w:ascii="Times New Roman" w:hAnsi="Times New Roman" w:cs="Times New Roman"/>
          <w:sz w:val="24"/>
          <w:szCs w:val="24"/>
        </w:rPr>
      </w:pPr>
    </w:p>
    <w:p w:rsidR="00990786" w:rsidRDefault="00990786" w:rsidP="009F3B94">
      <w:pPr>
        <w:rPr>
          <w:rFonts w:ascii="Times New Roman" w:hAnsi="Times New Roman" w:cs="Times New Roman"/>
          <w:sz w:val="24"/>
          <w:szCs w:val="24"/>
        </w:rPr>
      </w:pPr>
    </w:p>
    <w:p w:rsidR="00D70D9C" w:rsidRDefault="00D70D9C" w:rsidP="009F3B94">
      <w:pPr>
        <w:rPr>
          <w:rFonts w:ascii="Times New Roman" w:hAnsi="Times New Roman" w:cs="Times New Roman"/>
          <w:sz w:val="24"/>
          <w:szCs w:val="24"/>
        </w:rPr>
      </w:pPr>
    </w:p>
    <w:p w:rsidR="00D70D9C" w:rsidRDefault="00D70D9C" w:rsidP="009F3B94">
      <w:pPr>
        <w:rPr>
          <w:rFonts w:ascii="Times New Roman" w:hAnsi="Times New Roman" w:cs="Times New Roman"/>
          <w:sz w:val="24"/>
          <w:szCs w:val="24"/>
        </w:rPr>
      </w:pPr>
    </w:p>
    <w:p w:rsidR="00990786" w:rsidRPr="00DF7E50" w:rsidRDefault="00990786" w:rsidP="009F3B94">
      <w:pPr>
        <w:rPr>
          <w:rFonts w:ascii="Times New Roman" w:hAnsi="Times New Roman" w:cs="Times New Roman"/>
          <w:sz w:val="24"/>
          <w:szCs w:val="24"/>
        </w:rPr>
      </w:pPr>
    </w:p>
    <w:p w:rsidR="009E051F" w:rsidRDefault="009E051F" w:rsidP="009F3B94">
      <w:pPr>
        <w:rPr>
          <w:rFonts w:ascii="Times New Roman" w:hAnsi="Times New Roman" w:cs="Times New Roman"/>
          <w:b/>
          <w:sz w:val="24"/>
          <w:szCs w:val="24"/>
        </w:rPr>
      </w:pPr>
    </w:p>
    <w:p w:rsidR="009E051F" w:rsidRDefault="009E051F" w:rsidP="009F3B94">
      <w:pPr>
        <w:rPr>
          <w:rFonts w:ascii="Times New Roman" w:hAnsi="Times New Roman" w:cs="Times New Roman"/>
          <w:b/>
          <w:sz w:val="24"/>
          <w:szCs w:val="24"/>
        </w:rPr>
      </w:pPr>
    </w:p>
    <w:p w:rsidR="009E051F" w:rsidRDefault="009E051F" w:rsidP="009F3B94">
      <w:pPr>
        <w:rPr>
          <w:rFonts w:ascii="Times New Roman" w:hAnsi="Times New Roman" w:cs="Times New Roman"/>
          <w:b/>
          <w:sz w:val="24"/>
          <w:szCs w:val="24"/>
        </w:rPr>
      </w:pPr>
    </w:p>
    <w:p w:rsidR="009E051F" w:rsidRDefault="009E051F" w:rsidP="009F3B94">
      <w:pPr>
        <w:rPr>
          <w:rFonts w:ascii="Times New Roman" w:hAnsi="Times New Roman" w:cs="Times New Roman"/>
          <w:b/>
          <w:sz w:val="24"/>
          <w:szCs w:val="24"/>
        </w:rPr>
      </w:pPr>
    </w:p>
    <w:p w:rsidR="009F3B94" w:rsidRPr="00DF7E50" w:rsidRDefault="00E21ABC" w:rsidP="009F3B94">
      <w:pPr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tbl>
      <w:tblPr>
        <w:tblStyle w:val="a4"/>
        <w:tblW w:w="15310" w:type="dxa"/>
        <w:tblInd w:w="-601" w:type="dxa"/>
        <w:tblLayout w:type="fixed"/>
        <w:tblLook w:val="04A0"/>
      </w:tblPr>
      <w:tblGrid>
        <w:gridCol w:w="709"/>
        <w:gridCol w:w="9356"/>
        <w:gridCol w:w="1843"/>
        <w:gridCol w:w="1559"/>
        <w:gridCol w:w="1843"/>
      </w:tblGrid>
      <w:tr w:rsidR="00D26CC0" w:rsidRPr="00DF7E50" w:rsidTr="00D26CC0">
        <w:trPr>
          <w:trHeight w:val="546"/>
        </w:trPr>
        <w:tc>
          <w:tcPr>
            <w:tcW w:w="709" w:type="dxa"/>
            <w:vMerge w:val="restart"/>
          </w:tcPr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56" w:type="dxa"/>
            <w:vMerge w:val="restart"/>
          </w:tcPr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D26CC0" w:rsidRPr="00DF7E50" w:rsidRDefault="00D26CC0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6CC0" w:rsidRPr="00DF7E50" w:rsidRDefault="00D26CC0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Кол.</w:t>
            </w:r>
          </w:p>
          <w:p w:rsidR="00D26CC0" w:rsidRPr="00DF7E50" w:rsidRDefault="00D26CC0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  <w:p w:rsidR="00D26CC0" w:rsidRPr="00DF7E50" w:rsidRDefault="00D26CC0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6CC0" w:rsidRPr="00DF7E50" w:rsidRDefault="00D26CC0" w:rsidP="00D70D9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</w:tc>
      </w:tr>
      <w:tr w:rsidR="00D26CC0" w:rsidRPr="00DF7E50" w:rsidTr="00D26CC0">
        <w:trPr>
          <w:trHeight w:val="74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356" w:type="dxa"/>
            <w:vMerge/>
            <w:tcBorders>
              <w:bottom w:val="single" w:sz="4" w:space="0" w:color="auto"/>
            </w:tcBorders>
          </w:tcPr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26CC0" w:rsidRPr="00DF7E50" w:rsidRDefault="00D26CC0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26CC0" w:rsidRPr="00DF7E50" w:rsidRDefault="00D26CC0" w:rsidP="007352F5">
            <w:pPr>
              <w:tabs>
                <w:tab w:val="left" w:pos="10710"/>
              </w:tabs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26CC0" w:rsidRPr="00DF7E50" w:rsidRDefault="00D26CC0" w:rsidP="007352F5">
            <w:pPr>
              <w:tabs>
                <w:tab w:val="left" w:pos="10710"/>
              </w:tabs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факт у</w:t>
            </w:r>
          </w:p>
        </w:tc>
      </w:tr>
      <w:tr w:rsidR="00D26CC0" w:rsidRPr="00DF7E50" w:rsidTr="00D26CC0">
        <w:trPr>
          <w:trHeight w:val="469"/>
        </w:trPr>
        <w:tc>
          <w:tcPr>
            <w:tcW w:w="709" w:type="dxa"/>
            <w:tcBorders>
              <w:top w:val="single" w:sz="4" w:space="0" w:color="auto"/>
            </w:tcBorders>
          </w:tcPr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auto"/>
            </w:tcBorders>
          </w:tcPr>
          <w:p w:rsidR="00D26CC0" w:rsidRPr="00DF7E50" w:rsidRDefault="00D26CC0" w:rsidP="001C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1 четверть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  <w:p w:rsidR="00D26CC0" w:rsidRPr="001C0E4F" w:rsidRDefault="00D26CC0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Раздел 1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Давай познакомимся!»(1час)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D70D9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D70D9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6CC0" w:rsidRPr="00DF7E50" w:rsidTr="00D26CC0">
        <w:tc>
          <w:tcPr>
            <w:tcW w:w="709" w:type="dxa"/>
          </w:tcPr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с учебником. </w:t>
            </w:r>
          </w:p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Я и мои друзья.</w:t>
            </w:r>
          </w:p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Материалы и инструменты.   Организация рабочего места.</w:t>
            </w:r>
          </w:p>
        </w:tc>
        <w:tc>
          <w:tcPr>
            <w:tcW w:w="1843" w:type="dxa"/>
          </w:tcPr>
          <w:p w:rsidR="00D26CC0" w:rsidRPr="00DF7E50" w:rsidRDefault="00D26CC0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55E" w:rsidRPr="00DF7E50" w:rsidRDefault="007E055E" w:rsidP="00D70D9C">
      <w:pPr>
        <w:tabs>
          <w:tab w:val="left" w:pos="107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  <w:u w:val="single"/>
        </w:rPr>
        <w:t>Раздел 2</w:t>
      </w:r>
      <w:r w:rsidRPr="00DF7E50">
        <w:rPr>
          <w:rFonts w:ascii="Times New Roman" w:hAnsi="Times New Roman" w:cs="Times New Roman"/>
          <w:sz w:val="24"/>
          <w:szCs w:val="24"/>
        </w:rPr>
        <w:t>: «</w:t>
      </w:r>
      <w:r w:rsidR="00D974EC" w:rsidRPr="00DF7E50">
        <w:rPr>
          <w:rFonts w:ascii="Times New Roman" w:hAnsi="Times New Roman" w:cs="Times New Roman"/>
          <w:b/>
          <w:sz w:val="24"/>
          <w:szCs w:val="24"/>
        </w:rPr>
        <w:t>Человек и земл</w:t>
      </w:r>
      <w:r w:rsidR="00A211E1" w:rsidRPr="00DF7E50">
        <w:rPr>
          <w:rFonts w:ascii="Times New Roman" w:hAnsi="Times New Roman" w:cs="Times New Roman"/>
          <w:b/>
          <w:sz w:val="24"/>
          <w:szCs w:val="24"/>
        </w:rPr>
        <w:t>я</w:t>
      </w:r>
      <w:r w:rsidRPr="00DF7E50">
        <w:rPr>
          <w:rFonts w:ascii="Times New Roman" w:hAnsi="Times New Roman" w:cs="Times New Roman"/>
          <w:b/>
          <w:sz w:val="24"/>
          <w:szCs w:val="24"/>
        </w:rPr>
        <w:t>»</w:t>
      </w:r>
      <w:r w:rsidR="00D974EC" w:rsidRPr="00DF7E50">
        <w:rPr>
          <w:rFonts w:ascii="Times New Roman" w:hAnsi="Times New Roman" w:cs="Times New Roman"/>
          <w:b/>
          <w:sz w:val="24"/>
          <w:szCs w:val="24"/>
        </w:rPr>
        <w:t>. (</w:t>
      </w:r>
      <w:r w:rsidR="007352F5">
        <w:rPr>
          <w:rFonts w:ascii="Times New Roman" w:hAnsi="Times New Roman" w:cs="Times New Roman"/>
          <w:b/>
          <w:sz w:val="24"/>
          <w:szCs w:val="24"/>
        </w:rPr>
        <w:t>22 часа</w:t>
      </w:r>
      <w:r w:rsidRPr="00DF7E5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5310" w:type="dxa"/>
        <w:tblInd w:w="-601" w:type="dxa"/>
        <w:tblLayout w:type="fixed"/>
        <w:tblLook w:val="04A0"/>
      </w:tblPr>
      <w:tblGrid>
        <w:gridCol w:w="709"/>
        <w:gridCol w:w="9356"/>
        <w:gridCol w:w="1843"/>
        <w:gridCol w:w="1559"/>
        <w:gridCol w:w="1843"/>
      </w:tblGrid>
      <w:tr w:rsidR="00D26CC0" w:rsidRPr="00DF7E50" w:rsidTr="00D26CC0">
        <w:tc>
          <w:tcPr>
            <w:tcW w:w="709" w:type="dxa"/>
          </w:tcPr>
          <w:p w:rsidR="00D26CC0" w:rsidRPr="00DF7E50" w:rsidRDefault="00D26CC0" w:rsidP="00D70D9C">
            <w:pPr>
              <w:tabs>
                <w:tab w:val="left" w:pos="10710"/>
              </w:tabs>
              <w:ind w:right="5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Природный материал. </w:t>
            </w:r>
          </w:p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Изделие: «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 из листьев».</w:t>
            </w:r>
          </w:p>
        </w:tc>
        <w:tc>
          <w:tcPr>
            <w:tcW w:w="1843" w:type="dxa"/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6CC0" w:rsidRPr="00DF7E50" w:rsidTr="00D26CC0">
        <w:tc>
          <w:tcPr>
            <w:tcW w:w="709" w:type="dxa"/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D26CC0" w:rsidRPr="0084331A" w:rsidRDefault="00D26CC0" w:rsidP="008433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331A">
              <w:rPr>
                <w:rFonts w:ascii="Times New Roman" w:hAnsi="Times New Roman"/>
                <w:b/>
                <w:sz w:val="24"/>
                <w:szCs w:val="24"/>
              </w:rPr>
              <w:t>Пластилин.</w:t>
            </w:r>
          </w:p>
          <w:p w:rsidR="00D26CC0" w:rsidRDefault="00D26CC0" w:rsidP="0084331A">
            <w:pPr>
              <w:tabs>
                <w:tab w:val="left" w:pos="1071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Изделие: аппликация из пластилина «Ромашковая поляна».</w:t>
            </w:r>
          </w:p>
          <w:p w:rsidR="00D26CC0" w:rsidRPr="00DF7E50" w:rsidRDefault="00D26CC0" w:rsidP="0084331A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6CC0" w:rsidRPr="00DF7E50" w:rsidTr="00D26CC0">
        <w:tc>
          <w:tcPr>
            <w:tcW w:w="709" w:type="dxa"/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Пластилин.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Изделие: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«Мудрая сова».</w:t>
            </w:r>
          </w:p>
        </w:tc>
        <w:tc>
          <w:tcPr>
            <w:tcW w:w="1843" w:type="dxa"/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6CC0" w:rsidRPr="00DF7E50" w:rsidTr="00D26CC0">
        <w:tc>
          <w:tcPr>
            <w:tcW w:w="709" w:type="dxa"/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D26CC0" w:rsidRDefault="00D26CC0" w:rsidP="003C65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Пластилин.</w:t>
            </w:r>
          </w:p>
          <w:p w:rsidR="00D26CC0" w:rsidRPr="00C81B4F" w:rsidRDefault="00D26CC0" w:rsidP="00C81B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Изделие: «Овощи из пластилина».</w:t>
            </w:r>
          </w:p>
        </w:tc>
        <w:tc>
          <w:tcPr>
            <w:tcW w:w="1843" w:type="dxa"/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6CC0" w:rsidRPr="00DF7E50" w:rsidTr="00D26CC0">
        <w:tc>
          <w:tcPr>
            <w:tcW w:w="709" w:type="dxa"/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D26CC0" w:rsidRPr="003C651F" w:rsidRDefault="00D26CC0" w:rsidP="003C65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651F">
              <w:rPr>
                <w:rFonts w:ascii="Times New Roman" w:hAnsi="Times New Roman"/>
                <w:b/>
                <w:sz w:val="24"/>
                <w:szCs w:val="24"/>
              </w:rPr>
              <w:t xml:space="preserve">Растения. </w:t>
            </w:r>
          </w:p>
          <w:p w:rsidR="00D26CC0" w:rsidRPr="00DF7E50" w:rsidRDefault="00D26CC0" w:rsidP="003C651F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Изделие</w:t>
            </w:r>
            <w:proofErr w:type="gramStart"/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:«</w:t>
            </w:r>
            <w:proofErr w:type="gramEnd"/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Получение и сушка семян».</w:t>
            </w:r>
          </w:p>
        </w:tc>
        <w:tc>
          <w:tcPr>
            <w:tcW w:w="1843" w:type="dxa"/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6CC0" w:rsidRPr="00DF7E50" w:rsidTr="00D26CC0">
        <w:tc>
          <w:tcPr>
            <w:tcW w:w="709" w:type="dxa"/>
            <w:tcBorders>
              <w:right w:val="single" w:sz="4" w:space="0" w:color="auto"/>
            </w:tcBorders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Осенний урожай».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Изделие: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«Овощи из пластилина».</w:t>
            </w:r>
          </w:p>
        </w:tc>
        <w:tc>
          <w:tcPr>
            <w:tcW w:w="1843" w:type="dxa"/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6CC0" w:rsidRPr="00DF7E50" w:rsidTr="00D26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"/>
        </w:trPr>
        <w:tc>
          <w:tcPr>
            <w:tcW w:w="709" w:type="dxa"/>
          </w:tcPr>
          <w:p w:rsidR="00D26CC0" w:rsidRPr="00433A5C" w:rsidRDefault="00D26CC0" w:rsidP="00433A5C">
            <w:pPr>
              <w:tabs>
                <w:tab w:val="left" w:pos="1071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Бумага.</w:t>
            </w:r>
          </w:p>
          <w:p w:rsidR="00D26CC0" w:rsidRPr="00DF7E50" w:rsidRDefault="00D26CC0" w:rsidP="00A211E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Изделие: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«Закладка из бумаги».</w:t>
            </w:r>
          </w:p>
        </w:tc>
        <w:tc>
          <w:tcPr>
            <w:tcW w:w="1843" w:type="dxa"/>
          </w:tcPr>
          <w:p w:rsidR="00D26CC0" w:rsidRPr="00DF7E50" w:rsidRDefault="00D26CC0" w:rsidP="00A211E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A21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26CC0" w:rsidRPr="00DF7E50" w:rsidRDefault="00D26CC0" w:rsidP="00D974EC">
            <w:pPr>
              <w:tabs>
                <w:tab w:val="left" w:pos="939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26CC0" w:rsidRPr="00DF7E50" w:rsidRDefault="00D26CC0" w:rsidP="00D974EC">
            <w:pPr>
              <w:tabs>
                <w:tab w:val="left" w:pos="939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64D47" w:rsidRPr="00DF7E50" w:rsidRDefault="00A64D47" w:rsidP="001C0E4F">
      <w:pPr>
        <w:tabs>
          <w:tab w:val="left" w:pos="9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i/>
          <w:sz w:val="24"/>
          <w:szCs w:val="24"/>
        </w:rPr>
        <w:t xml:space="preserve">2 четверть </w:t>
      </w:r>
      <w:r w:rsidR="001C0E4F">
        <w:rPr>
          <w:rFonts w:ascii="Times New Roman" w:hAnsi="Times New Roman" w:cs="Times New Roman"/>
          <w:sz w:val="24"/>
          <w:szCs w:val="24"/>
        </w:rPr>
        <w:t>(8</w:t>
      </w:r>
      <w:r w:rsidRPr="00DF7E50">
        <w:rPr>
          <w:rFonts w:ascii="Times New Roman" w:hAnsi="Times New Roman" w:cs="Times New Roman"/>
          <w:sz w:val="24"/>
          <w:szCs w:val="24"/>
        </w:rPr>
        <w:t xml:space="preserve"> часов)</w:t>
      </w:r>
      <w:r w:rsidRPr="00DF7E5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15310" w:type="dxa"/>
        <w:tblInd w:w="-601" w:type="dxa"/>
        <w:tblLayout w:type="fixed"/>
        <w:tblLook w:val="04A0"/>
      </w:tblPr>
      <w:tblGrid>
        <w:gridCol w:w="706"/>
        <w:gridCol w:w="9359"/>
        <w:gridCol w:w="1843"/>
        <w:gridCol w:w="1559"/>
        <w:gridCol w:w="1843"/>
      </w:tblGrid>
      <w:tr w:rsidR="00D26CC0" w:rsidRPr="00DF7E50" w:rsidTr="00D26CC0">
        <w:tc>
          <w:tcPr>
            <w:tcW w:w="706" w:type="dxa"/>
          </w:tcPr>
          <w:p w:rsidR="00D26CC0" w:rsidRPr="00DF7E50" w:rsidRDefault="00D26CC0" w:rsidP="001C0E4F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9" w:type="dxa"/>
          </w:tcPr>
          <w:p w:rsidR="00D26CC0" w:rsidRPr="003C651F" w:rsidRDefault="00D26CC0" w:rsidP="003C651F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Бумага.</w:t>
            </w:r>
          </w:p>
          <w:p w:rsidR="00D26CC0" w:rsidRPr="00DF7E50" w:rsidRDefault="00D26CC0" w:rsidP="003C651F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Изделие: «Волшебные фигуры».</w:t>
            </w:r>
          </w:p>
        </w:tc>
        <w:tc>
          <w:tcPr>
            <w:tcW w:w="1843" w:type="dxa"/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4B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C0" w:rsidRPr="00DF7E50" w:rsidTr="00D26CC0">
        <w:tc>
          <w:tcPr>
            <w:tcW w:w="706" w:type="dxa"/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9" w:type="dxa"/>
          </w:tcPr>
          <w:p w:rsidR="00D26CC0" w:rsidRPr="003C651F" w:rsidRDefault="00D26CC0" w:rsidP="003C65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651F">
              <w:rPr>
                <w:rFonts w:ascii="Times New Roman" w:hAnsi="Times New Roman"/>
                <w:b/>
                <w:sz w:val="24"/>
                <w:szCs w:val="24"/>
              </w:rPr>
              <w:t>Насекомые.</w:t>
            </w:r>
          </w:p>
          <w:p w:rsidR="00D26CC0" w:rsidRPr="00010C24" w:rsidRDefault="00D26CC0" w:rsidP="003C65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26CC0" w:rsidRPr="00DF7E50" w:rsidRDefault="00D26CC0" w:rsidP="003C651F">
            <w:pPr>
              <w:tabs>
                <w:tab w:val="left" w:pos="93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Изделие: «Пчёлы и соты».</w:t>
            </w:r>
          </w:p>
        </w:tc>
        <w:tc>
          <w:tcPr>
            <w:tcW w:w="1843" w:type="dxa"/>
          </w:tcPr>
          <w:p w:rsidR="00D26CC0" w:rsidRPr="00DF7E50" w:rsidRDefault="00D26CC0" w:rsidP="00433A5C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C0" w:rsidRPr="00DF7E50" w:rsidTr="00D26CC0">
        <w:tc>
          <w:tcPr>
            <w:tcW w:w="706" w:type="dxa"/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9" w:type="dxa"/>
          </w:tcPr>
          <w:p w:rsidR="00D26CC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Домашние животные.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Изделие: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«Котёнок».</w:t>
            </w:r>
          </w:p>
          <w:p w:rsidR="00433A5C" w:rsidRPr="00DF7E50" w:rsidRDefault="00433A5C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26CC0" w:rsidRPr="00DF7E50" w:rsidRDefault="00D26CC0" w:rsidP="00433A5C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C0" w:rsidRPr="00DF7E50" w:rsidTr="00D26CC0">
        <w:tc>
          <w:tcPr>
            <w:tcW w:w="706" w:type="dxa"/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9" w:type="dxa"/>
          </w:tcPr>
          <w:p w:rsidR="00D26CC0" w:rsidRPr="00DF7E50" w:rsidRDefault="00D26CC0" w:rsidP="003C65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животные.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Проект «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Дикие животные».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Изделие: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«Коллаж».</w:t>
            </w:r>
          </w:p>
          <w:p w:rsidR="00D26CC0" w:rsidRPr="00DF7E50" w:rsidRDefault="00D26CC0" w:rsidP="003C651F">
            <w:pPr>
              <w:tabs>
                <w:tab w:val="left" w:pos="93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C0" w:rsidRPr="00DF7E50" w:rsidTr="00D26CC0">
        <w:tc>
          <w:tcPr>
            <w:tcW w:w="706" w:type="dxa"/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9" w:type="dxa"/>
          </w:tcPr>
          <w:p w:rsidR="00D26CC0" w:rsidRPr="00DF7E50" w:rsidRDefault="00D26CC0" w:rsidP="003C651F">
            <w:pPr>
              <w:tabs>
                <w:tab w:val="left" w:pos="93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животные.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Изделие: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«Коллаж».</w:t>
            </w:r>
          </w:p>
        </w:tc>
        <w:tc>
          <w:tcPr>
            <w:tcW w:w="1843" w:type="dxa"/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C0" w:rsidRPr="00DF7E50" w:rsidTr="00433A5C">
        <w:trPr>
          <w:trHeight w:val="724"/>
        </w:trPr>
        <w:tc>
          <w:tcPr>
            <w:tcW w:w="706" w:type="dxa"/>
            <w:tcBorders>
              <w:right w:val="single" w:sz="4" w:space="0" w:color="auto"/>
            </w:tcBorders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9" w:type="dxa"/>
            <w:tcBorders>
              <w:left w:val="single" w:sz="4" w:space="0" w:color="auto"/>
            </w:tcBorders>
          </w:tcPr>
          <w:p w:rsidR="00D26CC0" w:rsidRDefault="00D26CC0" w:rsidP="00FF31A1">
            <w:pPr>
              <w:tabs>
                <w:tab w:val="left" w:pos="93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Новый год. </w:t>
            </w:r>
          </w:p>
          <w:p w:rsidR="00D26CC0" w:rsidRPr="00DF7E50" w:rsidRDefault="00D26CC0" w:rsidP="00FF31A1">
            <w:pPr>
              <w:tabs>
                <w:tab w:val="left" w:pos="93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Изделия: «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Украшение на ёлку»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26CC0" w:rsidRPr="00DF7E50" w:rsidRDefault="00D26CC0" w:rsidP="00433A5C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C0" w:rsidRPr="00DF7E50" w:rsidTr="00433A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8"/>
        </w:trPr>
        <w:tc>
          <w:tcPr>
            <w:tcW w:w="706" w:type="dxa"/>
          </w:tcPr>
          <w:p w:rsidR="00D26CC0" w:rsidRPr="00433A5C" w:rsidRDefault="00D26CC0" w:rsidP="004B61C5">
            <w:pPr>
              <w:tabs>
                <w:tab w:val="left" w:pos="1071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9" w:type="dxa"/>
          </w:tcPr>
          <w:p w:rsidR="00D26CC0" w:rsidRPr="00DF7E50" w:rsidRDefault="00D26CC0" w:rsidP="00FF31A1">
            <w:pPr>
              <w:tabs>
                <w:tab w:val="left" w:pos="93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Новый год.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Проект: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«Украшаем класс к новому году».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Изделия: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«Украшение на окно».</w:t>
            </w:r>
          </w:p>
        </w:tc>
        <w:tc>
          <w:tcPr>
            <w:tcW w:w="1843" w:type="dxa"/>
          </w:tcPr>
          <w:p w:rsidR="00D26CC0" w:rsidRPr="00DF7E50" w:rsidRDefault="00D26CC0" w:rsidP="00A211E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26CC0" w:rsidRPr="00DF7E50" w:rsidRDefault="00D26CC0" w:rsidP="00A211E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A211E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CC0" w:rsidRPr="00DF7E50" w:rsidRDefault="00D26CC0" w:rsidP="00D70D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26CC0" w:rsidRPr="00DF7E50" w:rsidRDefault="00D26CC0" w:rsidP="00D70D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6CC0" w:rsidRPr="00DF7E50" w:rsidTr="00433A5C">
        <w:trPr>
          <w:trHeight w:val="276"/>
        </w:trPr>
        <w:tc>
          <w:tcPr>
            <w:tcW w:w="706" w:type="dxa"/>
            <w:tcBorders>
              <w:bottom w:val="single" w:sz="4" w:space="0" w:color="auto"/>
            </w:tcBorders>
          </w:tcPr>
          <w:p w:rsidR="00D26CC0" w:rsidRPr="00DF7E50" w:rsidRDefault="00D26CC0" w:rsidP="00D70D9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9" w:type="dxa"/>
            <w:tcBorders>
              <w:bottom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</w:p>
          <w:p w:rsidR="00D26CC0" w:rsidRPr="007352F5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Изделия: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«Чашка», «Чайник», «Сахарница».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6CC0" w:rsidRPr="00DF7E50" w:rsidRDefault="00D26CC0" w:rsidP="00901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90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33A5C" w:rsidRPr="00DF7E50" w:rsidTr="00433A5C">
        <w:trPr>
          <w:trHeight w:val="778"/>
        </w:trPr>
        <w:tc>
          <w:tcPr>
            <w:tcW w:w="706" w:type="dxa"/>
            <w:tcBorders>
              <w:top w:val="single" w:sz="4" w:space="0" w:color="auto"/>
            </w:tcBorders>
          </w:tcPr>
          <w:p w:rsidR="00433A5C" w:rsidRDefault="00433A5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4" w:type="dxa"/>
            <w:gridSpan w:val="4"/>
            <w:tcBorders>
              <w:top w:val="single" w:sz="4" w:space="0" w:color="auto"/>
            </w:tcBorders>
          </w:tcPr>
          <w:p w:rsidR="00433A5C" w:rsidRPr="00DF7E50" w:rsidRDefault="00433A5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6F4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3 четверть </w:t>
            </w:r>
            <w:r w:rsidRPr="00D66F49">
              <w:rPr>
                <w:rFonts w:ascii="Times New Roman" w:hAnsi="Times New Roman" w:cs="Times New Roman"/>
                <w:sz w:val="28"/>
                <w:szCs w:val="24"/>
              </w:rPr>
              <w:t>(9 часов)</w:t>
            </w:r>
          </w:p>
        </w:tc>
      </w:tr>
      <w:tr w:rsidR="00D26CC0" w:rsidRPr="00DF7E50" w:rsidTr="00D26CC0">
        <w:tc>
          <w:tcPr>
            <w:tcW w:w="706" w:type="dxa"/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9" w:type="dxa"/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</w:p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Проект: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«Чайный сервиз».</w:t>
            </w:r>
          </w:p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Изделия: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«Чашка», «Чайник», «Сахарница».</w:t>
            </w:r>
          </w:p>
        </w:tc>
        <w:tc>
          <w:tcPr>
            <w:tcW w:w="1843" w:type="dxa"/>
          </w:tcPr>
          <w:p w:rsidR="00D26CC0" w:rsidRPr="00DF7E50" w:rsidRDefault="00D26CC0" w:rsidP="00FF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6CC0" w:rsidRPr="00DF7E50" w:rsidTr="00433A5C">
        <w:trPr>
          <w:trHeight w:val="796"/>
        </w:trPr>
        <w:tc>
          <w:tcPr>
            <w:tcW w:w="706" w:type="dxa"/>
          </w:tcPr>
          <w:p w:rsidR="00433A5C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3A5C" w:rsidRPr="00433A5C" w:rsidRDefault="00433A5C" w:rsidP="00433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5C" w:rsidRPr="00433A5C" w:rsidRDefault="00433A5C" w:rsidP="00433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5C" w:rsidRDefault="00433A5C" w:rsidP="00433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433A5C" w:rsidRDefault="00D26CC0" w:rsidP="00433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9" w:type="dxa"/>
          </w:tcPr>
          <w:p w:rsidR="00D26CC0" w:rsidRPr="00DF7E50" w:rsidRDefault="00D26CC0" w:rsidP="004B61C5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Свет в доме.</w:t>
            </w:r>
          </w:p>
          <w:p w:rsidR="00D26CC0" w:rsidRPr="00433A5C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Изделие: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«Торшер».</w:t>
            </w:r>
          </w:p>
        </w:tc>
        <w:tc>
          <w:tcPr>
            <w:tcW w:w="1843" w:type="dxa"/>
          </w:tcPr>
          <w:p w:rsidR="00D26CC0" w:rsidRPr="00DF7E50" w:rsidRDefault="00D26CC0" w:rsidP="00FF31A1">
            <w:pPr>
              <w:tabs>
                <w:tab w:val="left" w:pos="10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6CC0" w:rsidRPr="00DF7E50" w:rsidTr="004C361D">
        <w:trPr>
          <w:trHeight w:val="398"/>
        </w:trPr>
        <w:tc>
          <w:tcPr>
            <w:tcW w:w="706" w:type="dxa"/>
            <w:tcBorders>
              <w:bottom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9" w:type="dxa"/>
            <w:tcBorders>
              <w:bottom w:val="single" w:sz="4" w:space="0" w:color="auto"/>
            </w:tcBorders>
          </w:tcPr>
          <w:p w:rsidR="00D26CC0" w:rsidRPr="00FF31A1" w:rsidRDefault="00D26CC0" w:rsidP="00FF31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1A1">
              <w:rPr>
                <w:rFonts w:ascii="Times New Roman" w:hAnsi="Times New Roman"/>
                <w:b/>
                <w:sz w:val="24"/>
                <w:szCs w:val="24"/>
              </w:rPr>
              <w:t>Мебель.</w:t>
            </w:r>
          </w:p>
          <w:p w:rsidR="00D26CC0" w:rsidRPr="00433A5C" w:rsidRDefault="00D26CC0" w:rsidP="00433A5C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Изделие: «Стул».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A5C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26CC0" w:rsidRPr="00433A5C" w:rsidRDefault="00D26CC0" w:rsidP="00433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33A5C" w:rsidRDefault="00433A5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6CC0" w:rsidRPr="00433A5C" w:rsidRDefault="00D26CC0" w:rsidP="00433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C361D" w:rsidRPr="00DF7E50" w:rsidTr="004C361D">
        <w:trPr>
          <w:trHeight w:val="683"/>
        </w:trPr>
        <w:tc>
          <w:tcPr>
            <w:tcW w:w="70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C361D" w:rsidRPr="00DF7E50" w:rsidRDefault="004C361D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61D" w:rsidRPr="00DF7E50" w:rsidRDefault="004C361D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1D" w:rsidRDefault="004C361D" w:rsidP="001C0E4F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C361D" w:rsidRPr="00DF7E50" w:rsidRDefault="004C361D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Одежда. Ткань. Нитки.</w:t>
            </w:r>
          </w:p>
          <w:p w:rsidR="004C361D" w:rsidRPr="00FF31A1" w:rsidRDefault="004C361D" w:rsidP="00A211E1">
            <w:pPr>
              <w:tabs>
                <w:tab w:val="left" w:pos="1071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Изделие: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«Кукла из ниток».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C361D" w:rsidRDefault="004C361D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C361D" w:rsidRDefault="004C361D" w:rsidP="00433A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4C361D" w:rsidRPr="00DF7E50" w:rsidRDefault="004C361D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6CC0" w:rsidRPr="00DF7E50" w:rsidTr="00433A5C">
        <w:trPr>
          <w:trHeight w:val="843"/>
        </w:trPr>
        <w:tc>
          <w:tcPr>
            <w:tcW w:w="706" w:type="dxa"/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433A5C" w:rsidRDefault="00D26CC0" w:rsidP="00433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9" w:type="dxa"/>
          </w:tcPr>
          <w:p w:rsidR="00D26CC0" w:rsidRPr="00FF31A1" w:rsidRDefault="00D26CC0" w:rsidP="00FF31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1A1">
              <w:rPr>
                <w:rFonts w:ascii="Times New Roman" w:hAnsi="Times New Roman"/>
                <w:b/>
                <w:sz w:val="24"/>
                <w:szCs w:val="24"/>
              </w:rPr>
              <w:t>Учимся шить.</w:t>
            </w:r>
          </w:p>
          <w:p w:rsidR="00D26CC0" w:rsidRPr="00DF7E50" w:rsidRDefault="00D26CC0" w:rsidP="00FF31A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 xml:space="preserve">Изделие: «Строчки прямых стежков и с перевивом». </w:t>
            </w:r>
          </w:p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6CC0" w:rsidRPr="00DF7E50" w:rsidTr="00D26CC0">
        <w:tc>
          <w:tcPr>
            <w:tcW w:w="706" w:type="dxa"/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9" w:type="dxa"/>
          </w:tcPr>
          <w:p w:rsidR="004C361D" w:rsidRDefault="004C361D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CC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Учимся шить.</w:t>
            </w:r>
          </w:p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«Пришиваем пуговицу с 2-мя отверстиями».</w:t>
            </w:r>
          </w:p>
        </w:tc>
        <w:tc>
          <w:tcPr>
            <w:tcW w:w="1843" w:type="dxa"/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6CC0" w:rsidRPr="00DF7E50" w:rsidRDefault="00D26CC0" w:rsidP="00A21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6CC0" w:rsidRPr="00DF7E50" w:rsidTr="00D26CC0">
        <w:tc>
          <w:tcPr>
            <w:tcW w:w="706" w:type="dxa"/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CC0" w:rsidRPr="00DF7E50" w:rsidRDefault="00D26CC0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9" w:type="dxa"/>
          </w:tcPr>
          <w:p w:rsidR="00D26CC0" w:rsidRPr="00FF31A1" w:rsidRDefault="00D26CC0" w:rsidP="00FF31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1A1">
              <w:rPr>
                <w:rFonts w:ascii="Times New Roman" w:hAnsi="Times New Roman"/>
                <w:b/>
                <w:sz w:val="24"/>
                <w:szCs w:val="24"/>
              </w:rPr>
              <w:t>Учимся шить.</w:t>
            </w:r>
          </w:p>
          <w:p w:rsidR="00D26CC0" w:rsidRPr="00DF7E50" w:rsidRDefault="00D26CC0" w:rsidP="00FF31A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Изделие: «Закладка с вышивкой».</w:t>
            </w:r>
          </w:p>
        </w:tc>
        <w:tc>
          <w:tcPr>
            <w:tcW w:w="1843" w:type="dxa"/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6CC0" w:rsidRPr="00DF7E50" w:rsidRDefault="00D26CC0" w:rsidP="00A21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91E93" w:rsidRPr="00DF7E50" w:rsidRDefault="00191E93" w:rsidP="00D70D9C">
      <w:pPr>
        <w:tabs>
          <w:tab w:val="left" w:pos="107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  <w:u w:val="single"/>
        </w:rPr>
        <w:t>Раздел 3</w:t>
      </w:r>
      <w:r w:rsidRPr="00DF7E50">
        <w:rPr>
          <w:rFonts w:ascii="Times New Roman" w:hAnsi="Times New Roman" w:cs="Times New Roman"/>
          <w:sz w:val="24"/>
          <w:szCs w:val="24"/>
        </w:rPr>
        <w:t>: «</w:t>
      </w:r>
      <w:r w:rsidRPr="00DF7E50">
        <w:rPr>
          <w:rFonts w:ascii="Times New Roman" w:hAnsi="Times New Roman" w:cs="Times New Roman"/>
          <w:b/>
          <w:sz w:val="24"/>
          <w:szCs w:val="24"/>
        </w:rPr>
        <w:t>Человек и вода»</w:t>
      </w:r>
      <w:r w:rsidR="00CD658B" w:rsidRPr="00DF7E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6F49">
        <w:rPr>
          <w:rFonts w:ascii="Times New Roman" w:hAnsi="Times New Roman" w:cs="Times New Roman"/>
          <w:b/>
          <w:sz w:val="24"/>
          <w:szCs w:val="24"/>
        </w:rPr>
        <w:t>(2</w:t>
      </w:r>
      <w:r w:rsidR="00A211E1" w:rsidRPr="00DF7E5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D66F49">
        <w:rPr>
          <w:rFonts w:ascii="Times New Roman" w:hAnsi="Times New Roman" w:cs="Times New Roman"/>
          <w:b/>
          <w:sz w:val="24"/>
          <w:szCs w:val="24"/>
        </w:rPr>
        <w:t>а</w:t>
      </w:r>
      <w:r w:rsidR="00A211E1" w:rsidRPr="00DF7E5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5310" w:type="dxa"/>
        <w:tblInd w:w="-601" w:type="dxa"/>
        <w:tblLayout w:type="fixed"/>
        <w:tblLook w:val="04A0"/>
      </w:tblPr>
      <w:tblGrid>
        <w:gridCol w:w="709"/>
        <w:gridCol w:w="9356"/>
        <w:gridCol w:w="1843"/>
        <w:gridCol w:w="1559"/>
        <w:gridCol w:w="1843"/>
      </w:tblGrid>
      <w:tr w:rsidR="00D26CC0" w:rsidRPr="00DF7E50" w:rsidTr="00D26CC0">
        <w:tc>
          <w:tcPr>
            <w:tcW w:w="709" w:type="dxa"/>
          </w:tcPr>
          <w:p w:rsidR="00D26CC0" w:rsidRPr="00DF7E50" w:rsidRDefault="00D26CC0" w:rsidP="00D70D9C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CC0" w:rsidRPr="00DF7E50" w:rsidRDefault="00D26CC0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26CC0" w:rsidRPr="00DF7E50" w:rsidRDefault="00D26CC0" w:rsidP="00191E93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Вода в жизни человека и растений.</w:t>
            </w:r>
          </w:p>
          <w:p w:rsidR="00D26CC0" w:rsidRPr="00DF7E50" w:rsidRDefault="00D26CC0" w:rsidP="00191E93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«Проращивание семян».</w:t>
            </w:r>
          </w:p>
        </w:tc>
        <w:tc>
          <w:tcPr>
            <w:tcW w:w="1843" w:type="dxa"/>
          </w:tcPr>
          <w:p w:rsidR="00D26CC0" w:rsidRPr="00DF7E50" w:rsidRDefault="00D26CC0" w:rsidP="00191E93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CC0" w:rsidRPr="00DF7E50" w:rsidRDefault="00D26CC0" w:rsidP="00191E93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191E93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191E93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C0" w:rsidRPr="00DF7E50" w:rsidTr="00D26CC0">
        <w:tc>
          <w:tcPr>
            <w:tcW w:w="709" w:type="dxa"/>
          </w:tcPr>
          <w:p w:rsidR="00D26CC0" w:rsidRPr="00DF7E50" w:rsidRDefault="00D26CC0" w:rsidP="00D70D9C">
            <w:pPr>
              <w:tabs>
                <w:tab w:val="left" w:pos="1876"/>
                <w:tab w:val="left" w:pos="10710"/>
              </w:tabs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CC0" w:rsidRPr="00DF7E50" w:rsidRDefault="00D26CC0" w:rsidP="00E13515">
            <w:pPr>
              <w:tabs>
                <w:tab w:val="left" w:pos="1876"/>
                <w:tab w:val="left" w:pos="10710"/>
              </w:tabs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E13515">
            <w:pPr>
              <w:tabs>
                <w:tab w:val="left" w:pos="1876"/>
                <w:tab w:val="left" w:pos="10710"/>
              </w:tabs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26CC0" w:rsidRPr="00FF31A1" w:rsidRDefault="00D26CC0" w:rsidP="00FF31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1A1">
              <w:rPr>
                <w:rFonts w:ascii="Times New Roman" w:hAnsi="Times New Roman"/>
                <w:b/>
                <w:sz w:val="24"/>
                <w:szCs w:val="24"/>
              </w:rPr>
              <w:t>Питьевая вода.</w:t>
            </w:r>
          </w:p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 xml:space="preserve">Изделие: «Колодец». </w:t>
            </w:r>
          </w:p>
        </w:tc>
        <w:tc>
          <w:tcPr>
            <w:tcW w:w="1843" w:type="dxa"/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66F49" w:rsidRPr="00DF7E50" w:rsidRDefault="00D66F49" w:rsidP="00D66F49">
      <w:pPr>
        <w:tabs>
          <w:tab w:val="left" w:pos="10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i/>
          <w:sz w:val="24"/>
          <w:szCs w:val="24"/>
        </w:rPr>
        <w:t xml:space="preserve">4 четверть </w:t>
      </w:r>
      <w:r>
        <w:rPr>
          <w:rFonts w:ascii="Times New Roman" w:hAnsi="Times New Roman" w:cs="Times New Roman"/>
          <w:sz w:val="24"/>
          <w:szCs w:val="24"/>
        </w:rPr>
        <w:t>(7</w:t>
      </w:r>
      <w:r w:rsidRPr="00DF7E50">
        <w:rPr>
          <w:rFonts w:ascii="Times New Roman" w:hAnsi="Times New Roman" w:cs="Times New Roman"/>
          <w:sz w:val="24"/>
          <w:szCs w:val="24"/>
        </w:rPr>
        <w:t>часов)</w:t>
      </w:r>
    </w:p>
    <w:p w:rsidR="00FA771E" w:rsidRPr="00DF7E50" w:rsidRDefault="00FA771E" w:rsidP="00D70D9C">
      <w:pPr>
        <w:tabs>
          <w:tab w:val="left" w:pos="96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  <w:u w:val="single"/>
        </w:rPr>
        <w:t>Раздел 4</w:t>
      </w:r>
      <w:r w:rsidRPr="00DF7E50">
        <w:rPr>
          <w:rFonts w:ascii="Times New Roman" w:hAnsi="Times New Roman" w:cs="Times New Roman"/>
          <w:sz w:val="24"/>
          <w:szCs w:val="24"/>
        </w:rPr>
        <w:t>: «</w:t>
      </w:r>
      <w:r w:rsidR="00B1101E" w:rsidRPr="00DF7E50">
        <w:rPr>
          <w:rFonts w:ascii="Times New Roman" w:hAnsi="Times New Roman" w:cs="Times New Roman"/>
          <w:b/>
          <w:sz w:val="24"/>
          <w:szCs w:val="24"/>
        </w:rPr>
        <w:t>Человек и воздух</w:t>
      </w:r>
      <w:r w:rsidRPr="00DF7E50">
        <w:rPr>
          <w:rFonts w:ascii="Times New Roman" w:hAnsi="Times New Roman" w:cs="Times New Roman"/>
          <w:b/>
          <w:sz w:val="24"/>
          <w:szCs w:val="24"/>
        </w:rPr>
        <w:t>»</w:t>
      </w:r>
      <w:r w:rsidR="00B1101E" w:rsidRPr="00DF7E50">
        <w:rPr>
          <w:rFonts w:ascii="Times New Roman" w:hAnsi="Times New Roman" w:cs="Times New Roman"/>
          <w:b/>
          <w:sz w:val="24"/>
          <w:szCs w:val="24"/>
        </w:rPr>
        <w:t>.</w:t>
      </w:r>
      <w:r w:rsidR="00D66F49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A211E1" w:rsidRPr="00DF7E5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D66F49">
        <w:rPr>
          <w:rFonts w:ascii="Times New Roman" w:hAnsi="Times New Roman" w:cs="Times New Roman"/>
          <w:b/>
          <w:sz w:val="24"/>
          <w:szCs w:val="24"/>
        </w:rPr>
        <w:t>а</w:t>
      </w:r>
      <w:r w:rsidRPr="00DF7E50">
        <w:rPr>
          <w:rFonts w:ascii="Times New Roman" w:hAnsi="Times New Roman" w:cs="Times New Roman"/>
          <w:b/>
          <w:sz w:val="24"/>
          <w:szCs w:val="24"/>
        </w:rPr>
        <w:t>)</w:t>
      </w:r>
      <w:r w:rsidR="003D4F0B" w:rsidRPr="00DF7E50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4"/>
        <w:tblW w:w="15310" w:type="dxa"/>
        <w:tblInd w:w="-601" w:type="dxa"/>
        <w:tblLayout w:type="fixed"/>
        <w:tblLook w:val="04A0"/>
      </w:tblPr>
      <w:tblGrid>
        <w:gridCol w:w="709"/>
        <w:gridCol w:w="9356"/>
        <w:gridCol w:w="1843"/>
        <w:gridCol w:w="1559"/>
        <w:gridCol w:w="1843"/>
      </w:tblGrid>
      <w:tr w:rsidR="00D26CC0" w:rsidRPr="00DF7E50" w:rsidTr="00604A24">
        <w:tc>
          <w:tcPr>
            <w:tcW w:w="709" w:type="dxa"/>
          </w:tcPr>
          <w:p w:rsidR="00D26CC0" w:rsidRPr="00DF7E50" w:rsidRDefault="00D26CC0" w:rsidP="00FA771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CC0" w:rsidRPr="00DF7E50" w:rsidRDefault="00D26CC0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Полёты птиц.</w:t>
            </w:r>
          </w:p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Изделие: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«Попугаи».</w:t>
            </w:r>
          </w:p>
        </w:tc>
        <w:tc>
          <w:tcPr>
            <w:tcW w:w="1843" w:type="dxa"/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C0" w:rsidRPr="00DF7E50" w:rsidTr="00604A24">
        <w:tc>
          <w:tcPr>
            <w:tcW w:w="709" w:type="dxa"/>
          </w:tcPr>
          <w:p w:rsidR="00D26CC0" w:rsidRPr="00DF7E50" w:rsidRDefault="00D26CC0" w:rsidP="00FA771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CC0" w:rsidRPr="00DF7E50" w:rsidRDefault="00D26CC0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26CC0" w:rsidRPr="0084331A" w:rsidRDefault="00D26CC0" w:rsidP="008433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331A">
              <w:rPr>
                <w:rFonts w:ascii="Times New Roman" w:hAnsi="Times New Roman"/>
                <w:b/>
                <w:sz w:val="24"/>
                <w:szCs w:val="24"/>
              </w:rPr>
              <w:t xml:space="preserve">Полёты человека. </w:t>
            </w:r>
          </w:p>
          <w:p w:rsidR="00D26CC0" w:rsidRPr="00DF7E50" w:rsidRDefault="00D26CC0" w:rsidP="0084331A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Изделия: «Самолёт», «Парашют».</w:t>
            </w:r>
          </w:p>
        </w:tc>
        <w:tc>
          <w:tcPr>
            <w:tcW w:w="1843" w:type="dxa"/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02E" w:rsidRPr="00DF7E50" w:rsidRDefault="007D402E" w:rsidP="001C0E4F">
      <w:pPr>
        <w:tabs>
          <w:tab w:val="left" w:pos="107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  <w:u w:val="single"/>
        </w:rPr>
        <w:t>Раздел 5</w:t>
      </w:r>
      <w:r w:rsidRPr="00DF7E50">
        <w:rPr>
          <w:rFonts w:ascii="Times New Roman" w:hAnsi="Times New Roman" w:cs="Times New Roman"/>
          <w:sz w:val="24"/>
          <w:szCs w:val="24"/>
        </w:rPr>
        <w:t>: «</w:t>
      </w:r>
      <w:r w:rsidR="00B1101E" w:rsidRPr="00DF7E50">
        <w:rPr>
          <w:rFonts w:ascii="Times New Roman" w:hAnsi="Times New Roman" w:cs="Times New Roman"/>
          <w:b/>
          <w:sz w:val="24"/>
          <w:szCs w:val="24"/>
        </w:rPr>
        <w:t>Человек и информация». (</w:t>
      </w:r>
      <w:r w:rsidR="00D66F49">
        <w:rPr>
          <w:rFonts w:ascii="Times New Roman" w:hAnsi="Times New Roman" w:cs="Times New Roman"/>
          <w:b/>
          <w:sz w:val="24"/>
          <w:szCs w:val="24"/>
        </w:rPr>
        <w:t>5 часов</w:t>
      </w:r>
      <w:r w:rsidRPr="00DF7E5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5310" w:type="dxa"/>
        <w:tblInd w:w="-601" w:type="dxa"/>
        <w:tblLayout w:type="fixed"/>
        <w:tblLook w:val="04A0"/>
      </w:tblPr>
      <w:tblGrid>
        <w:gridCol w:w="709"/>
        <w:gridCol w:w="9356"/>
        <w:gridCol w:w="1843"/>
        <w:gridCol w:w="1559"/>
        <w:gridCol w:w="1843"/>
      </w:tblGrid>
      <w:tr w:rsidR="00D26CC0" w:rsidRPr="00DF7E50" w:rsidTr="00604A24">
        <w:tc>
          <w:tcPr>
            <w:tcW w:w="709" w:type="dxa"/>
          </w:tcPr>
          <w:p w:rsidR="00D26CC0" w:rsidRPr="00DF7E50" w:rsidRDefault="00D26CC0" w:rsidP="001C0E4F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D26CC0" w:rsidRPr="00DF7E50" w:rsidRDefault="00D26CC0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общения.</w:t>
            </w:r>
          </w:p>
          <w:p w:rsidR="00D26CC0" w:rsidRDefault="00D26CC0" w:rsidP="0084331A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Изделия: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«Письмо на глиняной дощечке», </w:t>
            </w:r>
          </w:p>
          <w:p w:rsidR="00D26CC0" w:rsidRPr="00DF7E50" w:rsidRDefault="00D26CC0" w:rsidP="0084331A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26CC0" w:rsidRPr="00DF7E50" w:rsidRDefault="00D26CC0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CC0" w:rsidRPr="00DF7E50" w:rsidRDefault="00D26CC0" w:rsidP="00734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734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C0" w:rsidRPr="00DF7E50" w:rsidTr="00604A24">
        <w:tc>
          <w:tcPr>
            <w:tcW w:w="709" w:type="dxa"/>
          </w:tcPr>
          <w:p w:rsidR="00D26CC0" w:rsidRPr="00DF7E50" w:rsidRDefault="00D26CC0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общения.</w:t>
            </w:r>
          </w:p>
          <w:p w:rsidR="00D26CC0" w:rsidRPr="00DF7E50" w:rsidRDefault="00D26CC0" w:rsidP="0084331A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Изделия: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«Зашифрованное письмо».</w:t>
            </w:r>
          </w:p>
        </w:tc>
        <w:tc>
          <w:tcPr>
            <w:tcW w:w="1843" w:type="dxa"/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CC0" w:rsidRPr="00DF7E50" w:rsidRDefault="00D26CC0" w:rsidP="00A21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A21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C0" w:rsidRPr="00DF7E50" w:rsidTr="00604A24">
        <w:tc>
          <w:tcPr>
            <w:tcW w:w="709" w:type="dxa"/>
          </w:tcPr>
          <w:p w:rsidR="00D26CC0" w:rsidRPr="00DF7E50" w:rsidRDefault="00D26CC0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D26CC0" w:rsidRPr="00DF7E50" w:rsidRDefault="00D26CC0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Важные телефонные номера.</w:t>
            </w:r>
          </w:p>
          <w:p w:rsidR="00D26CC0" w:rsidRPr="00DF7E50" w:rsidRDefault="00D26CC0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Изделие: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«Важные телефонные номера»</w:t>
            </w:r>
          </w:p>
        </w:tc>
        <w:tc>
          <w:tcPr>
            <w:tcW w:w="1843" w:type="dxa"/>
          </w:tcPr>
          <w:p w:rsidR="00D26CC0" w:rsidRPr="00DF7E50" w:rsidRDefault="00D26CC0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C0" w:rsidRPr="00DF7E50" w:rsidRDefault="00D26CC0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C0" w:rsidRPr="00DF7E50" w:rsidTr="00604A24">
        <w:tc>
          <w:tcPr>
            <w:tcW w:w="709" w:type="dxa"/>
          </w:tcPr>
          <w:p w:rsidR="00D26CC0" w:rsidRPr="00DF7E50" w:rsidRDefault="00D26CC0" w:rsidP="001C0E4F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Важные телефонные номера.</w:t>
            </w:r>
          </w:p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Изделие: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«Важные телефонные номера»</w:t>
            </w:r>
          </w:p>
        </w:tc>
        <w:tc>
          <w:tcPr>
            <w:tcW w:w="1843" w:type="dxa"/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6CC0" w:rsidRPr="00DF7E50" w:rsidRDefault="00D26CC0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A24" w:rsidRPr="00DF7E50" w:rsidTr="00433A5C">
        <w:trPr>
          <w:trHeight w:val="573"/>
        </w:trPr>
        <w:tc>
          <w:tcPr>
            <w:tcW w:w="709" w:type="dxa"/>
          </w:tcPr>
          <w:p w:rsidR="00604A24" w:rsidRPr="00DF7E50" w:rsidRDefault="00604A24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604A24" w:rsidRPr="00DF7E50" w:rsidRDefault="00604A24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Компьютер.</w:t>
            </w:r>
          </w:p>
        </w:tc>
        <w:tc>
          <w:tcPr>
            <w:tcW w:w="1843" w:type="dxa"/>
          </w:tcPr>
          <w:p w:rsidR="00604A24" w:rsidRPr="00DF7E50" w:rsidRDefault="00604A24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A24" w:rsidRPr="00DF7E50" w:rsidRDefault="00604A24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4A24" w:rsidRPr="00DF7E50" w:rsidRDefault="00604A24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04A24" w:rsidRPr="00DF7E50" w:rsidRDefault="00604A24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515" w:rsidRPr="00DF7E50" w:rsidRDefault="00E13515" w:rsidP="00A64D47">
      <w:pPr>
        <w:tabs>
          <w:tab w:val="left" w:pos="1071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sectPr w:rsidR="00E13515" w:rsidRPr="00DF7E50" w:rsidSect="000D6571">
      <w:foot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5DF" w:rsidRDefault="00D235DF" w:rsidP="00DF7E50">
      <w:pPr>
        <w:spacing w:after="0" w:line="240" w:lineRule="auto"/>
      </w:pPr>
      <w:r>
        <w:separator/>
      </w:r>
    </w:p>
  </w:endnote>
  <w:endnote w:type="continuationSeparator" w:id="0">
    <w:p w:rsidR="00D235DF" w:rsidRDefault="00D235DF" w:rsidP="00DF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92501"/>
      <w:docPartObj>
        <w:docPartGallery w:val="Page Numbers (Bottom of Page)"/>
        <w:docPartUnique/>
      </w:docPartObj>
    </w:sdtPr>
    <w:sdtContent>
      <w:p w:rsidR="00433A5C" w:rsidRDefault="00C80788">
        <w:pPr>
          <w:pStyle w:val="a9"/>
          <w:jc w:val="center"/>
        </w:pPr>
        <w:r>
          <w:fldChar w:fldCharType="begin"/>
        </w:r>
        <w:r w:rsidR="00433A5C">
          <w:instrText xml:space="preserve"> PAGE   \* MERGEFORMAT </w:instrText>
        </w:r>
        <w:r>
          <w:fldChar w:fldCharType="separate"/>
        </w:r>
        <w:r w:rsidR="009131A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33A5C" w:rsidRDefault="00433A5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5DF" w:rsidRDefault="00D235DF" w:rsidP="00DF7E50">
      <w:pPr>
        <w:spacing w:after="0" w:line="240" w:lineRule="auto"/>
      </w:pPr>
      <w:r>
        <w:separator/>
      </w:r>
    </w:p>
  </w:footnote>
  <w:footnote w:type="continuationSeparator" w:id="0">
    <w:p w:rsidR="00D235DF" w:rsidRDefault="00D235DF" w:rsidP="00DF7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481"/>
    <w:multiLevelType w:val="hybridMultilevel"/>
    <w:tmpl w:val="AB6AA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1BFD"/>
    <w:multiLevelType w:val="multilevel"/>
    <w:tmpl w:val="C30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87DB0"/>
    <w:multiLevelType w:val="multilevel"/>
    <w:tmpl w:val="2D32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35919"/>
    <w:multiLevelType w:val="multilevel"/>
    <w:tmpl w:val="B9102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C052D"/>
    <w:multiLevelType w:val="multilevel"/>
    <w:tmpl w:val="63C4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F6438"/>
    <w:multiLevelType w:val="hybridMultilevel"/>
    <w:tmpl w:val="A64E9CD8"/>
    <w:lvl w:ilvl="0" w:tplc="E256870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05C61"/>
    <w:multiLevelType w:val="multilevel"/>
    <w:tmpl w:val="858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487736"/>
    <w:multiLevelType w:val="multilevel"/>
    <w:tmpl w:val="2580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D6564"/>
    <w:multiLevelType w:val="multilevel"/>
    <w:tmpl w:val="0FC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072E6D"/>
    <w:multiLevelType w:val="hybridMultilevel"/>
    <w:tmpl w:val="71CA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E34D6"/>
    <w:multiLevelType w:val="multilevel"/>
    <w:tmpl w:val="684E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D454F0"/>
    <w:multiLevelType w:val="multilevel"/>
    <w:tmpl w:val="A490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405B1A"/>
    <w:multiLevelType w:val="hybridMultilevel"/>
    <w:tmpl w:val="F70AE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3A25CF"/>
    <w:multiLevelType w:val="multilevel"/>
    <w:tmpl w:val="7CB4A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101198"/>
    <w:multiLevelType w:val="hybridMultilevel"/>
    <w:tmpl w:val="572A7DAC"/>
    <w:lvl w:ilvl="0" w:tplc="2CA654B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7F583151"/>
    <w:multiLevelType w:val="hybridMultilevel"/>
    <w:tmpl w:val="96C21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</w:num>
  <w:num w:numId="4">
    <w:abstractNumId w:val="0"/>
  </w:num>
  <w:num w:numId="5">
    <w:abstractNumId w:val="1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536"/>
    <w:rsid w:val="00011439"/>
    <w:rsid w:val="00021BCE"/>
    <w:rsid w:val="00061400"/>
    <w:rsid w:val="000B4BFB"/>
    <w:rsid w:val="000B57C2"/>
    <w:rsid w:val="000C1EFE"/>
    <w:rsid w:val="000D6571"/>
    <w:rsid w:val="0014280D"/>
    <w:rsid w:val="00162C92"/>
    <w:rsid w:val="00163F59"/>
    <w:rsid w:val="00191E93"/>
    <w:rsid w:val="001B02BA"/>
    <w:rsid w:val="001B160E"/>
    <w:rsid w:val="001C0E4F"/>
    <w:rsid w:val="001C5089"/>
    <w:rsid w:val="001F321E"/>
    <w:rsid w:val="00213C3E"/>
    <w:rsid w:val="00263851"/>
    <w:rsid w:val="00270C60"/>
    <w:rsid w:val="00280E77"/>
    <w:rsid w:val="002E1429"/>
    <w:rsid w:val="002F0329"/>
    <w:rsid w:val="00300296"/>
    <w:rsid w:val="0031765C"/>
    <w:rsid w:val="00371DB8"/>
    <w:rsid w:val="00382B55"/>
    <w:rsid w:val="00391D56"/>
    <w:rsid w:val="003C651F"/>
    <w:rsid w:val="003D4F0B"/>
    <w:rsid w:val="003F556C"/>
    <w:rsid w:val="00400771"/>
    <w:rsid w:val="00407FDE"/>
    <w:rsid w:val="00433A5C"/>
    <w:rsid w:val="00441ABF"/>
    <w:rsid w:val="00452B43"/>
    <w:rsid w:val="00484C2A"/>
    <w:rsid w:val="0049103F"/>
    <w:rsid w:val="004B61C5"/>
    <w:rsid w:val="004C361D"/>
    <w:rsid w:val="004D3A9F"/>
    <w:rsid w:val="004F2AC4"/>
    <w:rsid w:val="00500992"/>
    <w:rsid w:val="005330C0"/>
    <w:rsid w:val="00580D3A"/>
    <w:rsid w:val="005E1BF6"/>
    <w:rsid w:val="005F44B5"/>
    <w:rsid w:val="00604A24"/>
    <w:rsid w:val="00620126"/>
    <w:rsid w:val="00636307"/>
    <w:rsid w:val="00643983"/>
    <w:rsid w:val="006A165D"/>
    <w:rsid w:val="006A2A6B"/>
    <w:rsid w:val="006B0F80"/>
    <w:rsid w:val="006F116B"/>
    <w:rsid w:val="00714D0E"/>
    <w:rsid w:val="00715F80"/>
    <w:rsid w:val="00723429"/>
    <w:rsid w:val="007325FA"/>
    <w:rsid w:val="007341C1"/>
    <w:rsid w:val="007352F5"/>
    <w:rsid w:val="00752597"/>
    <w:rsid w:val="007B007B"/>
    <w:rsid w:val="007C3344"/>
    <w:rsid w:val="007D402E"/>
    <w:rsid w:val="007E055E"/>
    <w:rsid w:val="008000FD"/>
    <w:rsid w:val="00833490"/>
    <w:rsid w:val="00836738"/>
    <w:rsid w:val="0084331A"/>
    <w:rsid w:val="00901024"/>
    <w:rsid w:val="009131A4"/>
    <w:rsid w:val="00990786"/>
    <w:rsid w:val="009D0536"/>
    <w:rsid w:val="009E051F"/>
    <w:rsid w:val="009F3B94"/>
    <w:rsid w:val="00A03688"/>
    <w:rsid w:val="00A211E1"/>
    <w:rsid w:val="00A64D47"/>
    <w:rsid w:val="00A7786D"/>
    <w:rsid w:val="00A92A0F"/>
    <w:rsid w:val="00AD0A63"/>
    <w:rsid w:val="00AD12C7"/>
    <w:rsid w:val="00B1101E"/>
    <w:rsid w:val="00B85EAC"/>
    <w:rsid w:val="00BC7BFD"/>
    <w:rsid w:val="00C21571"/>
    <w:rsid w:val="00C47D6C"/>
    <w:rsid w:val="00C5642F"/>
    <w:rsid w:val="00C6741D"/>
    <w:rsid w:val="00C80788"/>
    <w:rsid w:val="00C81B4F"/>
    <w:rsid w:val="00C93BFA"/>
    <w:rsid w:val="00CB2525"/>
    <w:rsid w:val="00CC4EDF"/>
    <w:rsid w:val="00CD658B"/>
    <w:rsid w:val="00D121C6"/>
    <w:rsid w:val="00D16B8A"/>
    <w:rsid w:val="00D235DF"/>
    <w:rsid w:val="00D26CC0"/>
    <w:rsid w:val="00D44DA3"/>
    <w:rsid w:val="00D66F49"/>
    <w:rsid w:val="00D70D9C"/>
    <w:rsid w:val="00D974EC"/>
    <w:rsid w:val="00DA0175"/>
    <w:rsid w:val="00DB25E2"/>
    <w:rsid w:val="00DB3F42"/>
    <w:rsid w:val="00DF7E50"/>
    <w:rsid w:val="00E02597"/>
    <w:rsid w:val="00E13515"/>
    <w:rsid w:val="00E21ABC"/>
    <w:rsid w:val="00E40FE9"/>
    <w:rsid w:val="00E55794"/>
    <w:rsid w:val="00E568F0"/>
    <w:rsid w:val="00EB0AD4"/>
    <w:rsid w:val="00ED5078"/>
    <w:rsid w:val="00EE2DC6"/>
    <w:rsid w:val="00F501F4"/>
    <w:rsid w:val="00F91F5A"/>
    <w:rsid w:val="00FA771E"/>
    <w:rsid w:val="00FB25C4"/>
    <w:rsid w:val="00FC7B92"/>
    <w:rsid w:val="00FD51B2"/>
    <w:rsid w:val="00FF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36"/>
    <w:pPr>
      <w:ind w:left="720"/>
      <w:contextualSpacing/>
    </w:pPr>
  </w:style>
  <w:style w:type="table" w:styleId="a4">
    <w:name w:val="Table Grid"/>
    <w:basedOn w:val="a1"/>
    <w:uiPriority w:val="59"/>
    <w:rsid w:val="00500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78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F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7E50"/>
  </w:style>
  <w:style w:type="paragraph" w:styleId="a9">
    <w:name w:val="footer"/>
    <w:basedOn w:val="a"/>
    <w:link w:val="aa"/>
    <w:uiPriority w:val="99"/>
    <w:unhideWhenUsed/>
    <w:rsid w:val="00DF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7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ACEE8-D2BF-451D-B527-CF399A41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5595</Words>
  <Characters>31892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58</cp:revision>
  <cp:lastPrinted>2021-09-07T20:06:00Z</cp:lastPrinted>
  <dcterms:created xsi:type="dcterms:W3CDTF">2014-06-28T12:00:00Z</dcterms:created>
  <dcterms:modified xsi:type="dcterms:W3CDTF">2022-04-20T06:22:00Z</dcterms:modified>
</cp:coreProperties>
</file>