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10" w:rsidRDefault="00A73210" w:rsidP="00C75433">
      <w:pPr>
        <w:pStyle w:val="a4"/>
        <w:jc w:val="center"/>
        <w:rPr>
          <w:rFonts w:eastAsiaTheme="minorHAnsi"/>
          <w:b/>
          <w:lang w:eastAsia="en-US"/>
        </w:rPr>
      </w:pPr>
    </w:p>
    <w:p w:rsidR="00A73210" w:rsidRPr="00ED2DAC" w:rsidRDefault="00A73210" w:rsidP="00A73210">
      <w:pPr>
        <w:spacing w:after="0" w:line="240" w:lineRule="auto"/>
        <w:ind w:left="708"/>
        <w:jc w:val="center"/>
        <w:rPr>
          <w:rFonts w:ascii="Times New Roman" w:hAnsi="Times New Roman"/>
          <w:b/>
          <w:sz w:val="24"/>
          <w:szCs w:val="24"/>
        </w:rPr>
      </w:pPr>
      <w:r w:rsidRPr="00ED2DAC">
        <w:rPr>
          <w:rFonts w:ascii="Times New Roman" w:hAnsi="Times New Roman"/>
          <w:b/>
          <w:sz w:val="24"/>
          <w:szCs w:val="24"/>
        </w:rPr>
        <w:t>Муниципальное казенное общеобразовательное учреждение «</w:t>
      </w:r>
      <w:proofErr w:type="spellStart"/>
      <w:r w:rsidRPr="00ED2DAC">
        <w:rPr>
          <w:rFonts w:ascii="Times New Roman" w:hAnsi="Times New Roman"/>
          <w:b/>
          <w:sz w:val="24"/>
          <w:szCs w:val="24"/>
        </w:rPr>
        <w:t>Краснооктябрьская</w:t>
      </w:r>
      <w:proofErr w:type="spellEnd"/>
      <w:r w:rsidRPr="00ED2DAC">
        <w:rPr>
          <w:rFonts w:ascii="Times New Roman" w:hAnsi="Times New Roman"/>
          <w:b/>
          <w:sz w:val="24"/>
          <w:szCs w:val="24"/>
        </w:rPr>
        <w:t xml:space="preserve"> средняя общеобразовательная школа имени Расула Гамзатова </w:t>
      </w:r>
      <w:proofErr w:type="spellStart"/>
      <w:r w:rsidRPr="00ED2DAC">
        <w:rPr>
          <w:rFonts w:ascii="Times New Roman" w:hAnsi="Times New Roman"/>
          <w:b/>
          <w:sz w:val="24"/>
          <w:szCs w:val="24"/>
        </w:rPr>
        <w:t>Кизлярского</w:t>
      </w:r>
      <w:proofErr w:type="spellEnd"/>
      <w:r w:rsidRPr="00ED2DAC">
        <w:rPr>
          <w:rFonts w:ascii="Times New Roman" w:hAnsi="Times New Roman"/>
          <w:b/>
          <w:sz w:val="24"/>
          <w:szCs w:val="24"/>
        </w:rPr>
        <w:t xml:space="preserve"> района Республики Дагестан»</w:t>
      </w:r>
    </w:p>
    <w:p w:rsidR="00A73210" w:rsidRPr="00ED2DAC" w:rsidRDefault="00A73210" w:rsidP="00A73210">
      <w:pPr>
        <w:pStyle w:val="a6"/>
        <w:ind w:left="0"/>
        <w:rPr>
          <w:bCs/>
        </w:rPr>
      </w:pPr>
    </w:p>
    <w:tbl>
      <w:tblPr>
        <w:tblW w:w="0" w:type="auto"/>
        <w:tblInd w:w="108" w:type="dxa"/>
        <w:tblLook w:val="04A0"/>
      </w:tblPr>
      <w:tblGrid>
        <w:gridCol w:w="5245"/>
        <w:gridCol w:w="2809"/>
        <w:gridCol w:w="2809"/>
        <w:gridCol w:w="2809"/>
      </w:tblGrid>
      <w:tr w:rsidR="00A73210" w:rsidRPr="00295151" w:rsidTr="00150FD6">
        <w:tc>
          <w:tcPr>
            <w:tcW w:w="5245" w:type="dxa"/>
          </w:tcPr>
          <w:p w:rsidR="00A73210" w:rsidRPr="00295151" w:rsidRDefault="00A73210" w:rsidP="00150FD6">
            <w:pPr>
              <w:pStyle w:val="a6"/>
              <w:ind w:left="0"/>
              <w:rPr>
                <w:bCs/>
                <w:sz w:val="16"/>
                <w:szCs w:val="16"/>
              </w:rPr>
            </w:pPr>
            <w:r w:rsidRPr="00295151">
              <w:rPr>
                <w:bCs/>
                <w:sz w:val="16"/>
                <w:szCs w:val="16"/>
              </w:rPr>
              <w:t>Рекомендовано</w:t>
            </w:r>
          </w:p>
          <w:p w:rsidR="00A73210" w:rsidRPr="00295151" w:rsidRDefault="00A73210" w:rsidP="00150FD6">
            <w:pPr>
              <w:pStyle w:val="a6"/>
              <w:ind w:left="0"/>
              <w:rPr>
                <w:bCs/>
                <w:sz w:val="16"/>
                <w:szCs w:val="16"/>
              </w:rPr>
            </w:pPr>
            <w:r w:rsidRPr="00295151">
              <w:rPr>
                <w:bCs/>
                <w:sz w:val="16"/>
                <w:szCs w:val="16"/>
              </w:rPr>
              <w:t xml:space="preserve"> методическим объединением   </w:t>
            </w:r>
          </w:p>
          <w:p w:rsidR="00A73210" w:rsidRPr="00295151" w:rsidRDefault="00A73210" w:rsidP="00150FD6">
            <w:pPr>
              <w:pStyle w:val="a6"/>
              <w:ind w:left="0"/>
              <w:rPr>
                <w:bCs/>
                <w:sz w:val="16"/>
                <w:szCs w:val="16"/>
              </w:rPr>
            </w:pPr>
            <w:r w:rsidRPr="00295151">
              <w:rPr>
                <w:bCs/>
                <w:sz w:val="16"/>
                <w:szCs w:val="16"/>
              </w:rPr>
              <w:t>Руководитель МО</w:t>
            </w:r>
          </w:p>
          <w:p w:rsidR="00A73210" w:rsidRPr="00295151" w:rsidRDefault="00A73210" w:rsidP="00150FD6">
            <w:pPr>
              <w:pStyle w:val="a6"/>
              <w:ind w:left="0"/>
              <w:rPr>
                <w:bCs/>
                <w:sz w:val="16"/>
                <w:szCs w:val="16"/>
              </w:rPr>
            </w:pPr>
            <w:r w:rsidRPr="00295151">
              <w:rPr>
                <w:bCs/>
                <w:sz w:val="16"/>
                <w:szCs w:val="16"/>
              </w:rPr>
              <w:t>________________</w:t>
            </w:r>
          </w:p>
          <w:p w:rsidR="00A73210" w:rsidRPr="00295151" w:rsidRDefault="00A73210" w:rsidP="00150FD6">
            <w:pPr>
              <w:pStyle w:val="a6"/>
              <w:ind w:left="0"/>
              <w:rPr>
                <w:bCs/>
                <w:sz w:val="16"/>
                <w:szCs w:val="16"/>
              </w:rPr>
            </w:pPr>
            <w:proofErr w:type="spellStart"/>
            <w:r w:rsidRPr="00295151">
              <w:rPr>
                <w:bCs/>
                <w:sz w:val="16"/>
                <w:szCs w:val="16"/>
              </w:rPr>
              <w:t>Белокурова</w:t>
            </w:r>
            <w:proofErr w:type="spellEnd"/>
            <w:r w:rsidRPr="00295151">
              <w:rPr>
                <w:bCs/>
                <w:sz w:val="16"/>
                <w:szCs w:val="16"/>
              </w:rPr>
              <w:t xml:space="preserve"> Т.А.</w:t>
            </w:r>
          </w:p>
          <w:p w:rsidR="00A73210" w:rsidRPr="00295151" w:rsidRDefault="00A73210" w:rsidP="00150FD6">
            <w:pPr>
              <w:pStyle w:val="a6"/>
              <w:ind w:left="0"/>
              <w:rPr>
                <w:bCs/>
                <w:sz w:val="16"/>
                <w:szCs w:val="16"/>
              </w:rPr>
            </w:pPr>
            <w:r w:rsidRPr="00295151">
              <w:rPr>
                <w:bCs/>
                <w:sz w:val="16"/>
                <w:szCs w:val="16"/>
              </w:rPr>
              <w:t>«___» _______ 202__г.</w:t>
            </w:r>
          </w:p>
          <w:p w:rsidR="00A73210" w:rsidRPr="00295151" w:rsidRDefault="00A73210" w:rsidP="00150FD6">
            <w:pPr>
              <w:pStyle w:val="a6"/>
              <w:ind w:left="0"/>
              <w:rPr>
                <w:bCs/>
                <w:sz w:val="16"/>
                <w:szCs w:val="16"/>
              </w:rPr>
            </w:pPr>
          </w:p>
        </w:tc>
        <w:tc>
          <w:tcPr>
            <w:tcW w:w="2809" w:type="dxa"/>
          </w:tcPr>
          <w:p w:rsidR="00A73210" w:rsidRPr="00295151" w:rsidRDefault="00A73210" w:rsidP="00150FD6">
            <w:pPr>
              <w:pStyle w:val="a6"/>
              <w:ind w:left="0"/>
              <w:rPr>
                <w:bCs/>
                <w:sz w:val="16"/>
                <w:szCs w:val="16"/>
              </w:rPr>
            </w:pPr>
            <w:r w:rsidRPr="00295151">
              <w:rPr>
                <w:bCs/>
                <w:sz w:val="16"/>
                <w:szCs w:val="16"/>
              </w:rPr>
              <w:t xml:space="preserve">Согласовано:      </w:t>
            </w:r>
          </w:p>
          <w:p w:rsidR="00A73210" w:rsidRPr="00295151" w:rsidRDefault="00A73210" w:rsidP="00150FD6">
            <w:pPr>
              <w:pStyle w:val="a6"/>
              <w:ind w:left="0"/>
              <w:rPr>
                <w:bCs/>
                <w:sz w:val="16"/>
                <w:szCs w:val="16"/>
              </w:rPr>
            </w:pPr>
            <w:r w:rsidRPr="00295151">
              <w:rPr>
                <w:bCs/>
                <w:sz w:val="16"/>
                <w:szCs w:val="16"/>
              </w:rPr>
              <w:t>Заместитель директора по УВР</w:t>
            </w:r>
          </w:p>
          <w:p w:rsidR="00A73210" w:rsidRPr="00295151" w:rsidRDefault="00A73210" w:rsidP="00150FD6">
            <w:pPr>
              <w:pStyle w:val="a6"/>
              <w:ind w:left="0"/>
              <w:rPr>
                <w:bCs/>
                <w:sz w:val="16"/>
                <w:szCs w:val="16"/>
              </w:rPr>
            </w:pPr>
            <w:r w:rsidRPr="00295151">
              <w:rPr>
                <w:bCs/>
                <w:sz w:val="16"/>
                <w:szCs w:val="16"/>
              </w:rPr>
              <w:t>__________________</w:t>
            </w:r>
          </w:p>
          <w:p w:rsidR="00A73210" w:rsidRPr="00295151" w:rsidRDefault="00A73210" w:rsidP="00150FD6">
            <w:pPr>
              <w:pStyle w:val="a6"/>
              <w:ind w:left="0"/>
              <w:rPr>
                <w:bCs/>
                <w:sz w:val="16"/>
                <w:szCs w:val="16"/>
              </w:rPr>
            </w:pPr>
            <w:r w:rsidRPr="00295151">
              <w:rPr>
                <w:bCs/>
                <w:sz w:val="16"/>
                <w:szCs w:val="16"/>
              </w:rPr>
              <w:t>Махмудова Э. М.</w:t>
            </w:r>
          </w:p>
          <w:p w:rsidR="00A73210" w:rsidRPr="00295151" w:rsidRDefault="00A73210" w:rsidP="00150FD6">
            <w:pPr>
              <w:pStyle w:val="a6"/>
              <w:ind w:left="0"/>
              <w:rPr>
                <w:bCs/>
                <w:sz w:val="16"/>
                <w:szCs w:val="16"/>
              </w:rPr>
            </w:pPr>
            <w:r w:rsidRPr="00295151">
              <w:rPr>
                <w:bCs/>
                <w:sz w:val="16"/>
                <w:szCs w:val="16"/>
              </w:rPr>
              <w:t>«___» _______ 202__г</w:t>
            </w:r>
          </w:p>
        </w:tc>
        <w:tc>
          <w:tcPr>
            <w:tcW w:w="2809" w:type="dxa"/>
          </w:tcPr>
          <w:p w:rsidR="00A73210" w:rsidRPr="00295151" w:rsidRDefault="00A73210" w:rsidP="00150FD6">
            <w:pPr>
              <w:pStyle w:val="a6"/>
              <w:ind w:left="0"/>
              <w:rPr>
                <w:bCs/>
                <w:sz w:val="16"/>
                <w:szCs w:val="16"/>
              </w:rPr>
            </w:pPr>
          </w:p>
        </w:tc>
        <w:tc>
          <w:tcPr>
            <w:tcW w:w="2809" w:type="dxa"/>
          </w:tcPr>
          <w:p w:rsidR="00A73210" w:rsidRPr="00295151" w:rsidRDefault="00A73210" w:rsidP="00150FD6">
            <w:pPr>
              <w:pStyle w:val="a6"/>
              <w:ind w:left="0"/>
              <w:rPr>
                <w:bCs/>
                <w:sz w:val="16"/>
                <w:szCs w:val="16"/>
              </w:rPr>
            </w:pPr>
            <w:r w:rsidRPr="00295151">
              <w:rPr>
                <w:bCs/>
                <w:sz w:val="16"/>
                <w:szCs w:val="16"/>
              </w:rPr>
              <w:t>Утверждаю:</w:t>
            </w:r>
          </w:p>
          <w:p w:rsidR="00A73210" w:rsidRPr="00295151" w:rsidRDefault="00A73210" w:rsidP="00150FD6">
            <w:pPr>
              <w:pStyle w:val="a6"/>
              <w:ind w:left="0"/>
              <w:rPr>
                <w:bCs/>
                <w:sz w:val="16"/>
                <w:szCs w:val="16"/>
              </w:rPr>
            </w:pPr>
            <w:r w:rsidRPr="00295151">
              <w:rPr>
                <w:bCs/>
                <w:sz w:val="16"/>
                <w:szCs w:val="16"/>
              </w:rPr>
              <w:t>Директор школы</w:t>
            </w:r>
          </w:p>
          <w:p w:rsidR="00A73210" w:rsidRPr="00295151" w:rsidRDefault="00A73210" w:rsidP="00150FD6">
            <w:pPr>
              <w:pStyle w:val="a6"/>
              <w:ind w:left="0"/>
              <w:rPr>
                <w:bCs/>
                <w:sz w:val="16"/>
                <w:szCs w:val="16"/>
              </w:rPr>
            </w:pPr>
          </w:p>
          <w:p w:rsidR="00A73210" w:rsidRPr="00295151" w:rsidRDefault="00A73210" w:rsidP="00150FD6">
            <w:pPr>
              <w:pStyle w:val="a6"/>
              <w:ind w:left="0"/>
              <w:rPr>
                <w:bCs/>
                <w:sz w:val="16"/>
                <w:szCs w:val="16"/>
              </w:rPr>
            </w:pPr>
            <w:r w:rsidRPr="00295151">
              <w:rPr>
                <w:bCs/>
                <w:sz w:val="16"/>
                <w:szCs w:val="16"/>
              </w:rPr>
              <w:t xml:space="preserve">_________________ </w:t>
            </w:r>
          </w:p>
          <w:p w:rsidR="00A73210" w:rsidRPr="00295151" w:rsidRDefault="00A73210" w:rsidP="00150FD6">
            <w:pPr>
              <w:pStyle w:val="a6"/>
              <w:ind w:left="0"/>
              <w:rPr>
                <w:bCs/>
                <w:sz w:val="16"/>
                <w:szCs w:val="16"/>
              </w:rPr>
            </w:pPr>
            <w:r w:rsidRPr="00295151">
              <w:rPr>
                <w:bCs/>
                <w:sz w:val="16"/>
                <w:szCs w:val="16"/>
              </w:rPr>
              <w:t xml:space="preserve"> Исмаилов Г.А.</w:t>
            </w:r>
          </w:p>
          <w:p w:rsidR="00A73210" w:rsidRPr="00295151" w:rsidRDefault="00A73210" w:rsidP="00150FD6">
            <w:pPr>
              <w:pStyle w:val="a6"/>
              <w:ind w:left="0"/>
              <w:rPr>
                <w:bCs/>
                <w:sz w:val="16"/>
                <w:szCs w:val="16"/>
              </w:rPr>
            </w:pPr>
            <w:r w:rsidRPr="00295151">
              <w:rPr>
                <w:bCs/>
                <w:sz w:val="16"/>
                <w:szCs w:val="16"/>
              </w:rPr>
              <w:t xml:space="preserve">«___» _______ 202__г.    </w:t>
            </w:r>
          </w:p>
          <w:p w:rsidR="00A73210" w:rsidRPr="00295151" w:rsidRDefault="00A73210" w:rsidP="00150FD6">
            <w:pPr>
              <w:pStyle w:val="a6"/>
              <w:ind w:left="0"/>
              <w:rPr>
                <w:bCs/>
                <w:sz w:val="16"/>
                <w:szCs w:val="16"/>
              </w:rPr>
            </w:pPr>
          </w:p>
        </w:tc>
      </w:tr>
    </w:tbl>
    <w:p w:rsidR="00A73210" w:rsidRPr="00295151" w:rsidRDefault="00A73210" w:rsidP="00A73210">
      <w:pPr>
        <w:pStyle w:val="a6"/>
        <w:ind w:left="0"/>
        <w:rPr>
          <w:b/>
          <w:bCs/>
          <w:sz w:val="16"/>
          <w:szCs w:val="16"/>
        </w:rPr>
      </w:pPr>
    </w:p>
    <w:p w:rsidR="00A73210" w:rsidRPr="00295151" w:rsidRDefault="00A73210" w:rsidP="00A73210">
      <w:pPr>
        <w:pStyle w:val="a6"/>
        <w:rPr>
          <w:b/>
          <w:bCs/>
          <w:sz w:val="16"/>
          <w:szCs w:val="16"/>
        </w:rPr>
      </w:pPr>
    </w:p>
    <w:p w:rsidR="00A73210" w:rsidRPr="00295151" w:rsidRDefault="00A73210" w:rsidP="00A73210">
      <w:pPr>
        <w:ind w:left="-567" w:hanging="142"/>
        <w:rPr>
          <w:color w:val="000000"/>
          <w:sz w:val="16"/>
          <w:szCs w:val="16"/>
        </w:rPr>
      </w:pPr>
      <w:r w:rsidRPr="00295151">
        <w:rPr>
          <w:color w:val="000000"/>
          <w:sz w:val="16"/>
          <w:szCs w:val="16"/>
        </w:rPr>
        <w:t xml:space="preserve">                                          Протокол №____</w:t>
      </w:r>
      <w:r w:rsidRPr="00295151">
        <w:rPr>
          <w:color w:val="000000"/>
          <w:sz w:val="16"/>
          <w:szCs w:val="16"/>
        </w:rPr>
        <w:tab/>
      </w:r>
      <w:r w:rsidRPr="00295151">
        <w:rPr>
          <w:color w:val="000000"/>
          <w:sz w:val="16"/>
          <w:szCs w:val="16"/>
        </w:rPr>
        <w:tab/>
      </w:r>
    </w:p>
    <w:p w:rsidR="00A73210" w:rsidRPr="00295151" w:rsidRDefault="00A73210" w:rsidP="00A73210">
      <w:pPr>
        <w:pStyle w:val="a6"/>
        <w:rPr>
          <w:b/>
          <w:bCs/>
          <w:sz w:val="16"/>
          <w:szCs w:val="16"/>
        </w:rPr>
      </w:pPr>
      <w:r w:rsidRPr="00295151">
        <w:rPr>
          <w:color w:val="000000"/>
          <w:sz w:val="16"/>
          <w:szCs w:val="16"/>
        </w:rPr>
        <w:t xml:space="preserve">       от   «_____»___________20___</w:t>
      </w:r>
    </w:p>
    <w:p w:rsidR="00A73210" w:rsidRPr="00ED2DAC" w:rsidRDefault="00A73210" w:rsidP="00A73210">
      <w:pPr>
        <w:pStyle w:val="a6"/>
        <w:ind w:left="0"/>
        <w:rPr>
          <w:b/>
          <w:bCs/>
        </w:rPr>
      </w:pPr>
    </w:p>
    <w:p w:rsidR="00A73210" w:rsidRDefault="00A73210" w:rsidP="00A73210">
      <w:pPr>
        <w:spacing w:after="0" w:line="240" w:lineRule="auto"/>
        <w:ind w:left="4956" w:firstLine="708"/>
        <w:rPr>
          <w:rFonts w:ascii="Times New Roman" w:hAnsi="Times New Roman"/>
          <w:b/>
          <w:bCs/>
          <w:sz w:val="36"/>
          <w:szCs w:val="36"/>
        </w:rPr>
      </w:pPr>
      <w:r w:rsidRPr="006C1DAB">
        <w:rPr>
          <w:rFonts w:ascii="Times New Roman" w:hAnsi="Times New Roman"/>
          <w:b/>
          <w:bCs/>
          <w:sz w:val="36"/>
          <w:szCs w:val="36"/>
        </w:rPr>
        <w:t xml:space="preserve">Рабочая программа  </w:t>
      </w:r>
      <w:r>
        <w:rPr>
          <w:rFonts w:ascii="Times New Roman" w:hAnsi="Times New Roman"/>
          <w:b/>
          <w:bCs/>
          <w:sz w:val="36"/>
          <w:szCs w:val="36"/>
        </w:rPr>
        <w:t xml:space="preserve">по музыке                                                                   </w:t>
      </w:r>
    </w:p>
    <w:p w:rsidR="00A73210" w:rsidRPr="006C1DAB" w:rsidRDefault="00A73210" w:rsidP="00A73210">
      <w:pPr>
        <w:spacing w:after="0" w:line="240" w:lineRule="auto"/>
        <w:ind w:left="4956" w:firstLine="708"/>
        <w:rPr>
          <w:rFonts w:ascii="Times New Roman" w:hAnsi="Times New Roman"/>
          <w:b/>
          <w:bCs/>
          <w:sz w:val="36"/>
          <w:szCs w:val="36"/>
        </w:rPr>
      </w:pPr>
      <w:r>
        <w:rPr>
          <w:rFonts w:ascii="Times New Roman" w:hAnsi="Times New Roman"/>
          <w:b/>
          <w:bCs/>
          <w:sz w:val="36"/>
          <w:szCs w:val="36"/>
        </w:rPr>
        <w:t xml:space="preserve">                          5</w:t>
      </w:r>
      <w:r w:rsidRPr="006C1DAB">
        <w:rPr>
          <w:rFonts w:ascii="Times New Roman" w:hAnsi="Times New Roman"/>
          <w:b/>
          <w:bCs/>
          <w:sz w:val="36"/>
          <w:szCs w:val="36"/>
        </w:rPr>
        <w:t xml:space="preserve"> класс</w:t>
      </w:r>
    </w:p>
    <w:p w:rsidR="00A73210" w:rsidRDefault="00A73210" w:rsidP="00A73210">
      <w:pPr>
        <w:pStyle w:val="a6"/>
        <w:tabs>
          <w:tab w:val="left" w:pos="11925"/>
        </w:tabs>
        <w:ind w:left="0"/>
        <w:rPr>
          <w:b/>
          <w:bCs/>
          <w:sz w:val="28"/>
          <w:szCs w:val="28"/>
        </w:rPr>
      </w:pPr>
      <w:r>
        <w:rPr>
          <w:b/>
          <w:bCs/>
          <w:sz w:val="28"/>
          <w:szCs w:val="28"/>
        </w:rPr>
        <w:t xml:space="preserve">                                                                                                                                                                                                             </w:t>
      </w:r>
    </w:p>
    <w:p w:rsidR="00A73210" w:rsidRDefault="00A73210" w:rsidP="00A73210">
      <w:pPr>
        <w:pStyle w:val="a6"/>
        <w:tabs>
          <w:tab w:val="left" w:pos="11925"/>
        </w:tabs>
        <w:ind w:left="0"/>
        <w:rPr>
          <w:rFonts w:asciiTheme="minorHAnsi" w:hAnsiTheme="minorHAnsi"/>
          <w:b/>
          <w:bCs/>
        </w:rPr>
      </w:pPr>
      <w:r>
        <w:rPr>
          <w:b/>
          <w:bCs/>
          <w:sz w:val="28"/>
          <w:szCs w:val="28"/>
        </w:rPr>
        <w:t xml:space="preserve">                                                                                                                                                                                                       </w:t>
      </w:r>
      <w:r>
        <w:rPr>
          <w:b/>
          <w:bCs/>
        </w:rPr>
        <w:t xml:space="preserve"> </w:t>
      </w:r>
      <w:r>
        <w:rPr>
          <w:rFonts w:asciiTheme="minorHAnsi" w:hAnsiTheme="minorHAnsi"/>
          <w:b/>
          <w:bCs/>
        </w:rPr>
        <w:t xml:space="preserve">                                            </w:t>
      </w:r>
    </w:p>
    <w:p w:rsidR="00A73210" w:rsidRPr="00B60831" w:rsidRDefault="00A73210" w:rsidP="00A73210">
      <w:pPr>
        <w:pStyle w:val="a6"/>
        <w:tabs>
          <w:tab w:val="left" w:pos="11925"/>
        </w:tabs>
        <w:ind w:left="0"/>
        <w:rPr>
          <w:b/>
          <w:bCs/>
          <w:sz w:val="18"/>
          <w:szCs w:val="18"/>
        </w:rPr>
      </w:pPr>
      <w:r w:rsidRPr="00B60831">
        <w:rPr>
          <w:rFonts w:asciiTheme="minorHAnsi" w:hAnsiTheme="minorHAnsi"/>
          <w:b/>
          <w:bCs/>
          <w:sz w:val="18"/>
          <w:szCs w:val="18"/>
        </w:rPr>
        <w:t xml:space="preserve">                                                                                                                                                                                                                 </w:t>
      </w:r>
      <w:r>
        <w:rPr>
          <w:rFonts w:asciiTheme="minorHAnsi" w:hAnsiTheme="minorHAnsi"/>
          <w:b/>
          <w:bCs/>
          <w:sz w:val="18"/>
          <w:szCs w:val="18"/>
        </w:rPr>
        <w:t xml:space="preserve">                                                                                               </w:t>
      </w:r>
      <w:r w:rsidRPr="00B60831">
        <w:rPr>
          <w:rFonts w:asciiTheme="minorHAnsi" w:hAnsiTheme="minorHAnsi"/>
          <w:b/>
          <w:bCs/>
          <w:sz w:val="18"/>
          <w:szCs w:val="18"/>
        </w:rPr>
        <w:t xml:space="preserve">               </w:t>
      </w:r>
      <w:r w:rsidRPr="00B60831">
        <w:rPr>
          <w:b/>
          <w:bCs/>
          <w:sz w:val="18"/>
          <w:szCs w:val="18"/>
        </w:rPr>
        <w:t xml:space="preserve">Учитель музыки:  </w:t>
      </w:r>
    </w:p>
    <w:p w:rsidR="00A73210" w:rsidRPr="00B60831" w:rsidRDefault="00A73210" w:rsidP="00A73210">
      <w:pPr>
        <w:pStyle w:val="a6"/>
        <w:tabs>
          <w:tab w:val="left" w:pos="11925"/>
        </w:tabs>
        <w:jc w:val="center"/>
        <w:rPr>
          <w:rFonts w:asciiTheme="minorHAnsi" w:hAnsiTheme="minorHAnsi"/>
          <w:b/>
          <w:bCs/>
          <w:sz w:val="18"/>
          <w:szCs w:val="18"/>
        </w:rPr>
      </w:pPr>
      <w:r w:rsidRPr="00B60831">
        <w:rPr>
          <w:b/>
          <w:bCs/>
          <w:sz w:val="18"/>
          <w:szCs w:val="18"/>
        </w:rPr>
        <w:t xml:space="preserve">                                                                                                                                                                                                 </w:t>
      </w:r>
      <w:r w:rsidRPr="00B60831">
        <w:rPr>
          <w:rFonts w:asciiTheme="minorHAnsi" w:hAnsiTheme="minorHAnsi"/>
          <w:b/>
          <w:bCs/>
          <w:sz w:val="18"/>
          <w:szCs w:val="18"/>
        </w:rPr>
        <w:t xml:space="preserve">        </w:t>
      </w:r>
    </w:p>
    <w:p w:rsidR="00A73210" w:rsidRDefault="00A73210" w:rsidP="00A73210">
      <w:pPr>
        <w:pStyle w:val="a6"/>
        <w:tabs>
          <w:tab w:val="left" w:pos="11925"/>
        </w:tabs>
        <w:jc w:val="center"/>
        <w:rPr>
          <w:rFonts w:asciiTheme="minorHAnsi" w:hAnsiTheme="minorHAnsi"/>
          <w:b/>
          <w:bCs/>
          <w:sz w:val="18"/>
          <w:szCs w:val="18"/>
        </w:rPr>
      </w:pPr>
      <w:r w:rsidRPr="00B60831">
        <w:rPr>
          <w:rFonts w:asciiTheme="minorHAnsi" w:hAnsiTheme="minorHAnsi"/>
          <w:b/>
          <w:bCs/>
          <w:sz w:val="18"/>
          <w:szCs w:val="18"/>
        </w:rPr>
        <w:t xml:space="preserve">                                                                                                                                                          </w:t>
      </w:r>
      <w:r>
        <w:rPr>
          <w:rFonts w:asciiTheme="minorHAnsi" w:hAnsiTheme="minorHAnsi"/>
          <w:b/>
          <w:bCs/>
          <w:sz w:val="18"/>
          <w:szCs w:val="18"/>
        </w:rPr>
        <w:t xml:space="preserve">                                                                                                         </w:t>
      </w:r>
    </w:p>
    <w:p w:rsidR="00A73210" w:rsidRPr="00B60831" w:rsidRDefault="00A73210" w:rsidP="00A73210">
      <w:pPr>
        <w:pStyle w:val="a6"/>
        <w:tabs>
          <w:tab w:val="left" w:pos="11925"/>
        </w:tabs>
        <w:jc w:val="center"/>
        <w:rPr>
          <w:b/>
          <w:bCs/>
          <w:sz w:val="18"/>
          <w:szCs w:val="18"/>
        </w:rPr>
      </w:pPr>
      <w:r>
        <w:rPr>
          <w:rFonts w:asciiTheme="minorHAnsi" w:hAnsiTheme="minorHAnsi"/>
          <w:b/>
          <w:bCs/>
          <w:sz w:val="18"/>
          <w:szCs w:val="18"/>
        </w:rPr>
        <w:t xml:space="preserve">                                                                                                                                                                                           </w:t>
      </w:r>
      <w:r w:rsidRPr="00B60831">
        <w:rPr>
          <w:rFonts w:asciiTheme="minorHAnsi" w:hAnsiTheme="minorHAnsi"/>
          <w:b/>
          <w:bCs/>
          <w:sz w:val="18"/>
          <w:szCs w:val="18"/>
        </w:rPr>
        <w:t xml:space="preserve">                </w:t>
      </w:r>
      <w:proofErr w:type="spellStart"/>
      <w:r w:rsidRPr="00B60831">
        <w:rPr>
          <w:b/>
          <w:bCs/>
          <w:sz w:val="18"/>
          <w:szCs w:val="18"/>
        </w:rPr>
        <w:t>Белокурова</w:t>
      </w:r>
      <w:proofErr w:type="spellEnd"/>
      <w:r w:rsidRPr="00B60831">
        <w:rPr>
          <w:b/>
          <w:bCs/>
          <w:sz w:val="18"/>
          <w:szCs w:val="18"/>
        </w:rPr>
        <w:t xml:space="preserve"> Татьяна Александровна                                                                                       </w:t>
      </w:r>
    </w:p>
    <w:p w:rsidR="00A73210" w:rsidRPr="004567DF" w:rsidRDefault="00A73210" w:rsidP="00A73210">
      <w:pPr>
        <w:pStyle w:val="a6"/>
        <w:tabs>
          <w:tab w:val="left" w:pos="11925"/>
        </w:tabs>
        <w:jc w:val="right"/>
        <w:rPr>
          <w:b/>
          <w:bCs/>
        </w:rPr>
      </w:pPr>
    </w:p>
    <w:p w:rsidR="00A73210" w:rsidRPr="004567DF" w:rsidRDefault="00A73210" w:rsidP="00A73210">
      <w:pPr>
        <w:pStyle w:val="a6"/>
        <w:tabs>
          <w:tab w:val="left" w:pos="9615"/>
        </w:tabs>
        <w:jc w:val="right"/>
        <w:rPr>
          <w:b/>
          <w:bCs/>
        </w:rPr>
      </w:pPr>
      <w:r>
        <w:rPr>
          <w:b/>
          <w:bCs/>
        </w:rPr>
        <w:tab/>
      </w:r>
      <w:r>
        <w:rPr>
          <w:b/>
          <w:bCs/>
        </w:rPr>
        <w:tab/>
      </w:r>
    </w:p>
    <w:p w:rsidR="00A73210" w:rsidRDefault="00A73210" w:rsidP="00A73210">
      <w:pPr>
        <w:pStyle w:val="a6"/>
        <w:ind w:left="0"/>
        <w:rPr>
          <w:b/>
          <w:bCs/>
        </w:rPr>
      </w:pPr>
      <w:r>
        <w:rPr>
          <w:b/>
          <w:bCs/>
        </w:rPr>
        <w:t xml:space="preserve">                                                                                           </w:t>
      </w:r>
    </w:p>
    <w:p w:rsidR="00A73210" w:rsidRPr="00295151" w:rsidRDefault="00A73210" w:rsidP="00A73210">
      <w:pPr>
        <w:pStyle w:val="a6"/>
        <w:ind w:left="0"/>
        <w:rPr>
          <w:b/>
          <w:bCs/>
          <w:sz w:val="20"/>
          <w:szCs w:val="20"/>
        </w:rPr>
      </w:pPr>
      <w:r>
        <w:rPr>
          <w:b/>
          <w:bCs/>
        </w:rPr>
        <w:t xml:space="preserve">                                                                                                              </w:t>
      </w:r>
      <w:r>
        <w:rPr>
          <w:b/>
          <w:bCs/>
          <w:sz w:val="20"/>
          <w:szCs w:val="20"/>
        </w:rPr>
        <w:t>2020 -2021</w:t>
      </w:r>
      <w:r w:rsidRPr="00295151">
        <w:rPr>
          <w:b/>
          <w:bCs/>
          <w:sz w:val="20"/>
          <w:szCs w:val="20"/>
        </w:rPr>
        <w:t xml:space="preserve"> учебный год</w:t>
      </w: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A73210">
      <w:pPr>
        <w:spacing w:before="120" w:line="360" w:lineRule="auto"/>
        <w:ind w:firstLine="708"/>
        <w:contextualSpacing/>
        <w:jc w:val="center"/>
        <w:rPr>
          <w:b/>
        </w:rPr>
      </w:pPr>
    </w:p>
    <w:p w:rsidR="00A73210" w:rsidRDefault="00A73210" w:rsidP="00C75433">
      <w:pPr>
        <w:pStyle w:val="a4"/>
        <w:jc w:val="center"/>
        <w:rPr>
          <w:rFonts w:eastAsiaTheme="minorHAnsi"/>
          <w:b/>
          <w:lang w:eastAsia="en-US"/>
        </w:rPr>
      </w:pPr>
    </w:p>
    <w:p w:rsidR="00A73210" w:rsidRDefault="00A73210" w:rsidP="00C75433">
      <w:pPr>
        <w:pStyle w:val="a4"/>
        <w:jc w:val="center"/>
        <w:rPr>
          <w:rFonts w:eastAsiaTheme="minorHAnsi"/>
          <w:b/>
          <w:lang w:eastAsia="en-US"/>
        </w:rPr>
      </w:pPr>
    </w:p>
    <w:p w:rsidR="008554C9" w:rsidRPr="008554C9" w:rsidRDefault="008554C9" w:rsidP="00C75433">
      <w:pPr>
        <w:pStyle w:val="a4"/>
        <w:jc w:val="center"/>
        <w:rPr>
          <w:rFonts w:eastAsiaTheme="minorHAnsi"/>
          <w:b/>
          <w:lang w:eastAsia="en-US"/>
        </w:rPr>
      </w:pPr>
      <w:r w:rsidRPr="008554C9">
        <w:rPr>
          <w:rFonts w:eastAsiaTheme="minorHAnsi"/>
          <w:b/>
          <w:lang w:eastAsia="en-US"/>
        </w:rPr>
        <w:t>Пояснительная записка</w:t>
      </w:r>
    </w:p>
    <w:p w:rsidR="008554C9" w:rsidRDefault="008554C9" w:rsidP="008554C9">
      <w:pPr>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t xml:space="preserve">Рабочая программа по предмету «Музыка» для 5 класса  составлена на основе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примерной программы по музыке для основного общего образования (2-е изд. </w:t>
      </w:r>
      <w:r w:rsidRPr="008554C9">
        <w:rPr>
          <w:rFonts w:ascii="Times New Roman" w:hAnsi="Times New Roman" w:cs="Times New Roman"/>
          <w:bCs/>
          <w:sz w:val="24"/>
          <w:szCs w:val="24"/>
          <w:lang w:eastAsia="en-US"/>
        </w:rPr>
        <w:t>– М.: Просвещение, 2011. – 176 с.</w:t>
      </w:r>
      <w:r w:rsidRPr="008554C9">
        <w:rPr>
          <w:rFonts w:ascii="Times New Roman" w:eastAsiaTheme="minorHAnsi" w:hAnsi="Times New Roman" w:cs="Times New Roman"/>
          <w:sz w:val="24"/>
          <w:szCs w:val="24"/>
          <w:lang w:eastAsia="en-US"/>
        </w:rPr>
        <w:t xml:space="preserve">) с учётом авторской программы </w:t>
      </w:r>
      <w:r w:rsidRPr="008554C9">
        <w:rPr>
          <w:rFonts w:ascii="Times New Roman" w:hAnsi="Times New Roman" w:cs="Times New Roman"/>
          <w:bCs/>
          <w:sz w:val="24"/>
          <w:szCs w:val="24"/>
          <w:lang w:eastAsia="en-US"/>
        </w:rPr>
        <w:t>«Музыка</w:t>
      </w:r>
      <w:r w:rsidRPr="008554C9">
        <w:rPr>
          <w:rFonts w:ascii="Times New Roman" w:eastAsiaTheme="minorHAnsi" w:hAnsi="Times New Roman" w:cs="Times New Roman"/>
          <w:bCs/>
          <w:sz w:val="24"/>
          <w:szCs w:val="24"/>
          <w:lang w:eastAsia="en-US"/>
        </w:rPr>
        <w:t>»</w:t>
      </w:r>
      <w:r w:rsidRPr="008554C9">
        <w:rPr>
          <w:rFonts w:ascii="Times New Roman" w:hAnsi="Times New Roman" w:cs="Times New Roman"/>
          <w:bCs/>
          <w:sz w:val="24"/>
          <w:szCs w:val="24"/>
          <w:lang w:eastAsia="en-US"/>
        </w:rPr>
        <w:t xml:space="preserve"> В.В. </w:t>
      </w:r>
      <w:proofErr w:type="spellStart"/>
      <w:r w:rsidRPr="008554C9">
        <w:rPr>
          <w:rFonts w:ascii="Times New Roman" w:hAnsi="Times New Roman" w:cs="Times New Roman"/>
          <w:bCs/>
          <w:sz w:val="24"/>
          <w:szCs w:val="24"/>
          <w:lang w:eastAsia="en-US"/>
        </w:rPr>
        <w:t>Алеев</w:t>
      </w:r>
      <w:r w:rsidRPr="008554C9">
        <w:rPr>
          <w:rFonts w:ascii="Times New Roman" w:eastAsiaTheme="minorHAnsi" w:hAnsi="Times New Roman" w:cs="Times New Roman"/>
          <w:bCs/>
          <w:sz w:val="24"/>
          <w:szCs w:val="24"/>
          <w:lang w:eastAsia="en-US"/>
        </w:rPr>
        <w:t>а</w:t>
      </w:r>
      <w:proofErr w:type="spellEnd"/>
      <w:r w:rsidRPr="008554C9">
        <w:rPr>
          <w:rFonts w:ascii="Times New Roman" w:hAnsi="Times New Roman" w:cs="Times New Roman"/>
          <w:bCs/>
          <w:sz w:val="24"/>
          <w:szCs w:val="24"/>
          <w:lang w:eastAsia="en-US"/>
        </w:rPr>
        <w:t xml:space="preserve">, Т.И. </w:t>
      </w:r>
      <w:proofErr w:type="spellStart"/>
      <w:r w:rsidRPr="008554C9">
        <w:rPr>
          <w:rFonts w:ascii="Times New Roman" w:hAnsi="Times New Roman" w:cs="Times New Roman"/>
          <w:bCs/>
          <w:sz w:val="24"/>
          <w:szCs w:val="24"/>
          <w:lang w:eastAsia="en-US"/>
        </w:rPr>
        <w:t>Науменко</w:t>
      </w:r>
      <w:proofErr w:type="spellEnd"/>
      <w:r w:rsidRPr="008554C9">
        <w:rPr>
          <w:rFonts w:ascii="Times New Roman" w:hAnsi="Times New Roman" w:cs="Times New Roman"/>
          <w:bCs/>
          <w:sz w:val="24"/>
          <w:szCs w:val="24"/>
          <w:lang w:eastAsia="en-US"/>
        </w:rPr>
        <w:t xml:space="preserve">, Т.Н.  </w:t>
      </w:r>
      <w:proofErr w:type="spellStart"/>
      <w:r w:rsidRPr="008554C9">
        <w:rPr>
          <w:rFonts w:ascii="Times New Roman" w:hAnsi="Times New Roman" w:cs="Times New Roman"/>
          <w:bCs/>
          <w:sz w:val="24"/>
          <w:szCs w:val="24"/>
          <w:lang w:eastAsia="en-US"/>
        </w:rPr>
        <w:t>Кичак</w:t>
      </w:r>
      <w:proofErr w:type="spellEnd"/>
      <w:r w:rsidRPr="008554C9">
        <w:rPr>
          <w:rFonts w:ascii="Times New Roman" w:hAnsi="Times New Roman" w:cs="Times New Roman"/>
          <w:bCs/>
          <w:sz w:val="24"/>
          <w:szCs w:val="24"/>
          <w:lang w:eastAsia="en-US"/>
        </w:rPr>
        <w:t xml:space="preserve"> (8-е изд</w:t>
      </w:r>
      <w:proofErr w:type="gramEnd"/>
      <w:r w:rsidRPr="008554C9">
        <w:rPr>
          <w:rFonts w:ascii="Times New Roman" w:hAnsi="Times New Roman" w:cs="Times New Roman"/>
          <w:bCs/>
          <w:sz w:val="24"/>
          <w:szCs w:val="24"/>
          <w:lang w:eastAsia="en-US"/>
        </w:rPr>
        <w:t xml:space="preserve">., стереотип. – </w:t>
      </w:r>
      <w:proofErr w:type="gramStart"/>
      <w:r w:rsidRPr="008554C9">
        <w:rPr>
          <w:rFonts w:ascii="Times New Roman" w:hAnsi="Times New Roman" w:cs="Times New Roman"/>
          <w:bCs/>
          <w:sz w:val="24"/>
          <w:szCs w:val="24"/>
          <w:lang w:eastAsia="en-US"/>
        </w:rPr>
        <w:t>М.: Дрофа, 2010. 90,  [6] с.)</w:t>
      </w:r>
      <w:r w:rsidRPr="008554C9">
        <w:rPr>
          <w:rFonts w:ascii="Times New Roman" w:eastAsiaTheme="minorHAnsi" w:hAnsi="Times New Roman" w:cs="Times New Roman"/>
          <w:bCs/>
          <w:sz w:val="24"/>
          <w:szCs w:val="24"/>
          <w:lang w:eastAsia="en-US"/>
        </w:rPr>
        <w:t xml:space="preserve">, рабочей программы для общеобразовательных учреждений </w:t>
      </w:r>
      <w:r w:rsidRPr="008554C9">
        <w:rPr>
          <w:rFonts w:ascii="Times New Roman" w:eastAsiaTheme="minorHAnsi" w:hAnsi="Times New Roman" w:cs="Times New Roman"/>
          <w:sz w:val="24"/>
          <w:szCs w:val="24"/>
          <w:lang w:eastAsia="en-US"/>
        </w:rPr>
        <w:t>«</w:t>
      </w:r>
      <w:r w:rsidRPr="008554C9">
        <w:rPr>
          <w:rFonts w:ascii="Times New Roman" w:eastAsiaTheme="minorHAnsi" w:hAnsi="Times New Roman" w:cs="Times New Roman"/>
          <w:bCs/>
          <w:sz w:val="24"/>
          <w:szCs w:val="24"/>
          <w:lang w:eastAsia="en-US"/>
        </w:rPr>
        <w:t>Искусство.</w:t>
      </w:r>
      <w:proofErr w:type="gramEnd"/>
      <w:r w:rsidRPr="008554C9">
        <w:rPr>
          <w:rFonts w:ascii="Times New Roman" w:eastAsiaTheme="minorHAnsi" w:hAnsi="Times New Roman" w:cs="Times New Roman"/>
          <w:bCs/>
          <w:sz w:val="24"/>
          <w:szCs w:val="24"/>
          <w:lang w:eastAsia="en-US"/>
        </w:rPr>
        <w:t xml:space="preserve"> Музыка. 5-9 классы</w:t>
      </w:r>
      <w:r w:rsidRPr="008554C9">
        <w:rPr>
          <w:rFonts w:ascii="Times New Roman" w:eastAsiaTheme="minorHAnsi" w:hAnsi="Times New Roman" w:cs="Times New Roman"/>
          <w:sz w:val="24"/>
          <w:szCs w:val="24"/>
          <w:lang w:eastAsia="en-US"/>
        </w:rPr>
        <w:t>»</w:t>
      </w:r>
      <w:r w:rsidRPr="008554C9">
        <w:rPr>
          <w:rFonts w:ascii="Times New Roman" w:hAnsi="Times New Roman" w:cs="Times New Roman"/>
          <w:bCs/>
          <w:sz w:val="24"/>
          <w:szCs w:val="24"/>
          <w:lang w:eastAsia="en-US"/>
        </w:rPr>
        <w:t xml:space="preserve"> В.В. </w:t>
      </w:r>
      <w:proofErr w:type="spellStart"/>
      <w:r w:rsidRPr="008554C9">
        <w:rPr>
          <w:rFonts w:ascii="Times New Roman" w:hAnsi="Times New Roman" w:cs="Times New Roman"/>
          <w:bCs/>
          <w:sz w:val="24"/>
          <w:szCs w:val="24"/>
          <w:lang w:eastAsia="en-US"/>
        </w:rPr>
        <w:t>Алеев</w:t>
      </w:r>
      <w:r w:rsidRPr="008554C9">
        <w:rPr>
          <w:rFonts w:ascii="Times New Roman" w:eastAsiaTheme="minorHAnsi" w:hAnsi="Times New Roman" w:cs="Times New Roman"/>
          <w:bCs/>
          <w:sz w:val="24"/>
          <w:szCs w:val="24"/>
          <w:lang w:eastAsia="en-US"/>
        </w:rPr>
        <w:t>а</w:t>
      </w:r>
      <w:proofErr w:type="spellEnd"/>
      <w:r w:rsidRPr="008554C9">
        <w:rPr>
          <w:rFonts w:ascii="Times New Roman" w:hAnsi="Times New Roman" w:cs="Times New Roman"/>
          <w:bCs/>
          <w:sz w:val="24"/>
          <w:szCs w:val="24"/>
          <w:lang w:eastAsia="en-US"/>
        </w:rPr>
        <w:t xml:space="preserve">, Т.И. </w:t>
      </w:r>
      <w:proofErr w:type="spellStart"/>
      <w:r w:rsidRPr="008554C9">
        <w:rPr>
          <w:rFonts w:ascii="Times New Roman" w:hAnsi="Times New Roman" w:cs="Times New Roman"/>
          <w:bCs/>
          <w:sz w:val="24"/>
          <w:szCs w:val="24"/>
          <w:lang w:eastAsia="en-US"/>
        </w:rPr>
        <w:t>Науменко</w:t>
      </w:r>
      <w:proofErr w:type="spellEnd"/>
      <w:r w:rsidRPr="008554C9">
        <w:rPr>
          <w:rFonts w:ascii="Times New Roman" w:hAnsi="Times New Roman" w:cs="Times New Roman"/>
          <w:bCs/>
          <w:sz w:val="24"/>
          <w:szCs w:val="24"/>
          <w:lang w:eastAsia="en-US"/>
        </w:rPr>
        <w:t xml:space="preserve">, Т.Н.  </w:t>
      </w:r>
      <w:proofErr w:type="spellStart"/>
      <w:r w:rsidRPr="008554C9">
        <w:rPr>
          <w:rFonts w:ascii="Times New Roman" w:hAnsi="Times New Roman" w:cs="Times New Roman"/>
          <w:bCs/>
          <w:sz w:val="24"/>
          <w:szCs w:val="24"/>
          <w:lang w:eastAsia="en-US"/>
        </w:rPr>
        <w:t>Кичак</w:t>
      </w:r>
      <w:proofErr w:type="spellEnd"/>
      <w:r w:rsidRPr="008554C9">
        <w:rPr>
          <w:rFonts w:ascii="Times New Roman" w:hAnsi="Times New Roman" w:cs="Times New Roman"/>
          <w:bCs/>
          <w:sz w:val="24"/>
          <w:szCs w:val="24"/>
          <w:lang w:eastAsia="en-US"/>
        </w:rPr>
        <w:t xml:space="preserve"> (М.: Дрофа, 2012).</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Cs/>
          <w:sz w:val="24"/>
          <w:szCs w:val="24"/>
          <w:lang w:eastAsia="en-US"/>
        </w:rPr>
        <w:t>Рабочая программа ориентирована на использование учебно-методического  комплекса:</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Искусство. Музыка. 5 класс: Учебник для общеобразовательных учреждений /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 М.: Дрофа, 2012</w:t>
      </w:r>
      <w:r w:rsidRPr="008554C9">
        <w:rPr>
          <w:rFonts w:ascii="Times New Roman" w:hAnsi="Times New Roman" w:cs="Times New Roman"/>
          <w:sz w:val="24"/>
          <w:szCs w:val="24"/>
          <w:lang w:eastAsia="en-US"/>
        </w:rPr>
        <w:t>г.</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Музыка. Дневник музыкальных наблюдений. 5 класс </w:t>
      </w:r>
      <w:r w:rsidRPr="008554C9">
        <w:rPr>
          <w:rFonts w:ascii="Times New Roman" w:eastAsiaTheme="minorHAnsi" w:hAnsi="Times New Roman" w:cs="Times New Roman"/>
          <w:sz w:val="24"/>
          <w:szCs w:val="24"/>
          <w:lang w:eastAsia="en-US"/>
        </w:rPr>
        <w:t xml:space="preserve">/ Т.И. </w:t>
      </w:r>
      <w:proofErr w:type="spellStart"/>
      <w:r w:rsidRPr="008554C9">
        <w:rPr>
          <w:rFonts w:ascii="Times New Roman" w:eastAsiaTheme="minorHAnsi" w:hAnsi="Times New Roman" w:cs="Times New Roman"/>
          <w:sz w:val="24"/>
          <w:szCs w:val="24"/>
          <w:lang w:eastAsia="en-US"/>
        </w:rPr>
        <w:t>Науменко</w:t>
      </w:r>
      <w:proofErr w:type="spellEnd"/>
      <w:r w:rsidRPr="008554C9">
        <w:rPr>
          <w:rFonts w:ascii="Times New Roman" w:eastAsiaTheme="minorHAnsi" w:hAnsi="Times New Roman" w:cs="Times New Roman"/>
          <w:sz w:val="24"/>
          <w:szCs w:val="24"/>
          <w:lang w:eastAsia="en-US"/>
        </w:rPr>
        <w:t xml:space="preserve">, В.В.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 10</w:t>
      </w:r>
      <w:r w:rsidRPr="008554C9">
        <w:rPr>
          <w:rFonts w:ascii="Times New Roman" w:hAnsi="Times New Roman" w:cs="Times New Roman"/>
          <w:sz w:val="24"/>
          <w:szCs w:val="24"/>
          <w:lang w:eastAsia="en-US"/>
        </w:rPr>
        <w:t>-е из</w:t>
      </w:r>
      <w:r w:rsidRPr="008554C9">
        <w:rPr>
          <w:rFonts w:ascii="Times New Roman" w:eastAsiaTheme="minorHAnsi" w:hAnsi="Times New Roman" w:cs="Times New Roman"/>
          <w:sz w:val="24"/>
          <w:szCs w:val="24"/>
          <w:lang w:eastAsia="en-US"/>
        </w:rPr>
        <w:t>д., стереотип. – М.: Дрофа, 2010</w:t>
      </w:r>
      <w:r w:rsidRPr="008554C9">
        <w:rPr>
          <w:rFonts w:ascii="Times New Roman" w:hAnsi="Times New Roman" w:cs="Times New Roman"/>
          <w:sz w:val="24"/>
          <w:szCs w:val="24"/>
          <w:lang w:eastAsia="en-US"/>
        </w:rPr>
        <w:t>г.</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Музыка. 5 класс. Нотная хрестоматия и методические рекомендации для учителя: учебно-методическое пособие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hAnsi="Times New Roman" w:cs="Times New Roman"/>
          <w:sz w:val="24"/>
          <w:szCs w:val="24"/>
          <w:lang w:eastAsia="en-US"/>
        </w:rPr>
        <w:t>Алеев</w:t>
      </w:r>
      <w:proofErr w:type="spellEnd"/>
      <w:r w:rsidRPr="008554C9">
        <w:rPr>
          <w:rFonts w:ascii="Times New Roman" w:hAnsi="Times New Roman" w:cs="Times New Roman"/>
          <w:sz w:val="24"/>
          <w:szCs w:val="24"/>
          <w:lang w:eastAsia="en-US"/>
        </w:rPr>
        <w:t>. – 5-е изд., стереотип.  – М.: Дрофа, 2005г.</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-Музыка. 5 класс. Фонохрестоматия, 2 </w:t>
      </w:r>
      <w:r w:rsidRPr="008554C9">
        <w:rPr>
          <w:rFonts w:ascii="Times New Roman" w:hAnsi="Times New Roman" w:cs="Times New Roman"/>
          <w:sz w:val="24"/>
          <w:szCs w:val="24"/>
          <w:lang w:val="en-US" w:eastAsia="en-US"/>
        </w:rPr>
        <w:t>CD</w:t>
      </w:r>
      <w:r w:rsidRPr="008554C9">
        <w:rPr>
          <w:rFonts w:ascii="Times New Roman" w:hAnsi="Times New Roman" w:cs="Times New Roman"/>
          <w:sz w:val="24"/>
          <w:szCs w:val="24"/>
          <w:lang w:eastAsia="en-US"/>
        </w:rPr>
        <w:t xml:space="preserve"> /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hAnsi="Times New Roman" w:cs="Times New Roman"/>
          <w:sz w:val="24"/>
          <w:szCs w:val="24"/>
          <w:lang w:eastAsia="en-US"/>
        </w:rPr>
        <w:t>Алеев</w:t>
      </w:r>
      <w:proofErr w:type="spellEnd"/>
      <w:r w:rsidRPr="008554C9">
        <w:rPr>
          <w:rFonts w:ascii="Times New Roman" w:hAnsi="Times New Roman" w:cs="Times New Roman"/>
          <w:sz w:val="24"/>
          <w:szCs w:val="24"/>
          <w:lang w:eastAsia="en-US"/>
        </w:rPr>
        <w:t xml:space="preserve"> – М.: Дрофа, 2010. </w:t>
      </w:r>
    </w:p>
    <w:p w:rsidR="008554C9" w:rsidRDefault="008554C9" w:rsidP="008554C9">
      <w:pPr>
        <w:spacing w:after="0"/>
        <w:jc w:val="both"/>
        <w:rPr>
          <w:rFonts w:ascii="Times New Roman" w:hAnsi="Times New Roman" w:cs="Times New Roman"/>
          <w:sz w:val="24"/>
          <w:szCs w:val="24"/>
          <w:lang w:eastAsia="en-US"/>
        </w:rPr>
      </w:pPr>
      <w:proofErr w:type="gramStart"/>
      <w:r w:rsidRPr="008554C9">
        <w:rPr>
          <w:rFonts w:ascii="Times New Roman" w:hAnsi="Times New Roman" w:cs="Times New Roman"/>
          <w:sz w:val="24"/>
          <w:szCs w:val="24"/>
          <w:lang w:eastAsia="en-US"/>
        </w:rPr>
        <w:t xml:space="preserve">Выбор данной авторской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 </w:t>
      </w:r>
      <w:proofErr w:type="gramEnd"/>
    </w:p>
    <w:p w:rsidR="008554C9" w:rsidRPr="008554C9" w:rsidRDefault="008554C9" w:rsidP="008554C9">
      <w:pPr>
        <w:spacing w:after="0"/>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Отличительные особенности программы:</w:t>
      </w:r>
    </w:p>
    <w:p w:rsid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во взгляде на музыку не только с точки зрения её эстетической ценности, но и с позиции её универсального значения в мире, когда музыка раскрывается во всём богатстве своих граней, врастающих в различные сферы бытия, - природу, обычаи, верования, человеческие отношения, фантазии, чувства</w:t>
      </w:r>
      <w:r>
        <w:rPr>
          <w:rFonts w:ascii="Times New Roman" w:hAnsi="Times New Roman" w:cs="Times New Roman"/>
          <w:sz w:val="24"/>
          <w:szCs w:val="24"/>
          <w:lang w:eastAsia="en-US"/>
        </w:rPr>
        <w:t>.</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системном погружении в проблематику музыкального содержания;</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рассмотрении музыкального искусства с точки зрения стилевого подхода, применяемого с учётом научных достижений в области эстетики, литературоведения, музыкознания;</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углублении идеи музыкального образования при помощи учебника («Книга открывает мир»);</w:t>
      </w:r>
    </w:p>
    <w:p w:rsidR="00C75433"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обновлённом музыкальном материале, а также введении параллельного и методически целесообразного л</w:t>
      </w:r>
      <w:r>
        <w:rPr>
          <w:rFonts w:ascii="Times New Roman" w:hAnsi="Times New Roman" w:cs="Times New Roman"/>
          <w:sz w:val="24"/>
          <w:szCs w:val="24"/>
          <w:lang w:eastAsia="en-US"/>
        </w:rPr>
        <w:t>итературного и изобразительного</w:t>
      </w:r>
      <w:r w:rsidR="00C75433">
        <w:rPr>
          <w:rFonts w:ascii="Times New Roman" w:hAnsi="Times New Roman" w:cs="Times New Roman"/>
          <w:sz w:val="24"/>
          <w:szCs w:val="24"/>
          <w:lang w:eastAsia="en-US"/>
        </w:rPr>
        <w:t xml:space="preserve"> </w:t>
      </w:r>
      <w:r w:rsidRPr="008554C9">
        <w:rPr>
          <w:rFonts w:ascii="Times New Roman" w:hAnsi="Times New Roman" w:cs="Times New Roman"/>
          <w:sz w:val="24"/>
          <w:szCs w:val="24"/>
          <w:lang w:eastAsia="en-US"/>
        </w:rPr>
        <w:t>рядов.</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Рабочая программа имеет </w:t>
      </w:r>
      <w:r w:rsidRPr="008554C9">
        <w:rPr>
          <w:rFonts w:ascii="Times New Roman" w:eastAsiaTheme="minorHAnsi" w:hAnsi="Times New Roman" w:cs="Times New Roman"/>
          <w:b/>
          <w:sz w:val="24"/>
          <w:szCs w:val="24"/>
          <w:lang w:eastAsia="en-US"/>
        </w:rPr>
        <w:t>целью:</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lastRenderedPageBreak/>
        <w:t xml:space="preserve">- </w:t>
      </w:r>
      <w:r w:rsidRPr="008554C9">
        <w:rPr>
          <w:rFonts w:ascii="Times New Roman" w:eastAsiaTheme="minorHAnsi" w:hAnsi="Times New Roman" w:cs="Times New Roman"/>
          <w:sz w:val="24"/>
          <w:szCs w:val="24"/>
          <w:lang w:eastAsia="en-US"/>
        </w:rPr>
        <w:t>формирование музыкальной культуры учащихся как неотъемлемой части их духовной культуры;</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духовно-нравственное воспитание через приобщение к музыкальной культуре как важнейшему компоненту гармонического формирования личности.</w:t>
      </w:r>
      <w:r w:rsidR="00C75433">
        <w:rPr>
          <w:rFonts w:ascii="Times New Roman" w:eastAsiaTheme="minorHAnsi" w:hAnsi="Times New Roman" w:cs="Times New Roman"/>
          <w:sz w:val="24"/>
          <w:szCs w:val="24"/>
          <w:lang w:eastAsia="en-US"/>
        </w:rPr>
        <w:t xml:space="preserve"> </w:t>
      </w:r>
      <w:r w:rsidRPr="008554C9">
        <w:rPr>
          <w:rFonts w:ascii="Times New Roman" w:hAnsi="Times New Roman" w:cs="Times New Roman"/>
          <w:sz w:val="24"/>
          <w:szCs w:val="24"/>
          <w:lang w:eastAsia="en-US"/>
        </w:rPr>
        <w:t xml:space="preserve">Рабочая программа </w:t>
      </w:r>
      <w:r w:rsidRPr="008554C9">
        <w:rPr>
          <w:rFonts w:ascii="Times New Roman" w:eastAsiaTheme="minorHAnsi" w:hAnsi="Times New Roman" w:cs="Times New Roman"/>
          <w:sz w:val="24"/>
          <w:szCs w:val="24"/>
          <w:lang w:eastAsia="en-US"/>
        </w:rPr>
        <w:t>способствует решению следующих з</w:t>
      </w:r>
      <w:r w:rsidRPr="008554C9">
        <w:rPr>
          <w:rFonts w:ascii="Times New Roman" w:eastAsiaTheme="minorHAnsi" w:hAnsi="Times New Roman" w:cs="Times New Roman"/>
          <w:b/>
          <w:sz w:val="24"/>
          <w:szCs w:val="24"/>
          <w:lang w:eastAsia="en-US"/>
        </w:rPr>
        <w:t>адач:</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научить школьников воспринимать музыку как неотъемлемую часть жизни каждого человека;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содействовать развитию внимательного и доброго отношения к окружающему миру;</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воспитывать эмоциональную отзывчивость к музыкальным явлениям, потребность в музыкальных переживаниях;</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развивать интеллектуальный потенциал;</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способствовать развитию интереса к музыке через творческое самовыражение, проявляющееся в размышлениях о музыке, собственном творчестве пении, инструментальном </w:t>
      </w:r>
      <w:proofErr w:type="spellStart"/>
      <w:r w:rsidRPr="008554C9">
        <w:rPr>
          <w:rFonts w:ascii="Times New Roman" w:eastAsiaTheme="minorHAnsi" w:hAnsi="Times New Roman" w:cs="Times New Roman"/>
          <w:sz w:val="24"/>
          <w:szCs w:val="24"/>
          <w:lang w:eastAsia="en-US"/>
        </w:rPr>
        <w:t>музицировании</w:t>
      </w:r>
      <w:proofErr w:type="spellEnd"/>
      <w:r w:rsidRPr="008554C9">
        <w:rPr>
          <w:rFonts w:ascii="Times New Roman" w:eastAsiaTheme="minorHAnsi" w:hAnsi="Times New Roman" w:cs="Times New Roman"/>
          <w:sz w:val="24"/>
          <w:szCs w:val="24"/>
          <w:lang w:eastAsia="en-US"/>
        </w:rPr>
        <w:t>, музыкально-пластическом движении, импровизации, драматизации музыкальных произведений, подборе поэтических и живописных произведений к изучаемой музыке, выполнении «музыкальных рисунков</w:t>
      </w:r>
      <w:r w:rsidRPr="008554C9">
        <w:rPr>
          <w:rFonts w:ascii="Times New Roman" w:hAnsi="Times New Roman" w:cs="Times New Roman"/>
          <w:sz w:val="24"/>
          <w:szCs w:val="24"/>
          <w:lang w:eastAsia="en-US"/>
        </w:rPr>
        <w:t>»</w:t>
      </w:r>
      <w:r w:rsidRPr="008554C9">
        <w:rPr>
          <w:rFonts w:ascii="Times New Roman" w:eastAsiaTheme="minorHAnsi" w:hAnsi="Times New Roman" w:cs="Times New Roman"/>
          <w:sz w:val="24"/>
          <w:szCs w:val="24"/>
          <w:lang w:eastAsia="en-US"/>
        </w:rPr>
        <w:t>, художественно-творческой практике применения информационно-коммуникационных технологий;</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способствовать формированию </w:t>
      </w:r>
      <w:proofErr w:type="spellStart"/>
      <w:r w:rsidRPr="008554C9">
        <w:rPr>
          <w:rFonts w:ascii="Times New Roman" w:eastAsiaTheme="minorHAnsi" w:hAnsi="Times New Roman" w:cs="Times New Roman"/>
          <w:sz w:val="24"/>
          <w:szCs w:val="24"/>
          <w:lang w:eastAsia="en-US"/>
        </w:rPr>
        <w:t>слушательской</w:t>
      </w:r>
      <w:proofErr w:type="spellEnd"/>
      <w:r w:rsidRPr="008554C9">
        <w:rPr>
          <w:rFonts w:ascii="Times New Roman" w:eastAsiaTheme="minorHAnsi" w:hAnsi="Times New Roman" w:cs="Times New Roman"/>
          <w:sz w:val="24"/>
          <w:szCs w:val="24"/>
          <w:lang w:eastAsia="en-US"/>
        </w:rPr>
        <w:t xml:space="preserve"> культуры школьников на основе приобщения к вершинным достижениям музыкального искусства;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научить находить взаимодействия между музыкой и другими видами художественной деятельности на основе вновь приобретённых знаний;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сформировать систему знаний, нацеленных на осмысленное восприятие музыкальных произведений;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 воспитывать культуру мышления и речи.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В данной программе заложены возможности предусмотренного стандартом формирования у обучающихся универсальных учебных действий.</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Личностные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формирование 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становление самосознания и цен</w:t>
      </w:r>
      <w:r w:rsidR="002C7B9F">
        <w:rPr>
          <w:rFonts w:ascii="Times New Roman" w:eastAsiaTheme="minorHAnsi" w:hAnsi="Times New Roman" w:cs="Times New Roman"/>
          <w:sz w:val="24"/>
          <w:szCs w:val="24"/>
          <w:lang w:eastAsia="en-US"/>
        </w:rPr>
        <w:t>ностных ориентаций, проявление си</w:t>
      </w:r>
      <w:r w:rsidRPr="008554C9">
        <w:rPr>
          <w:rFonts w:ascii="Times New Roman" w:eastAsiaTheme="minorHAnsi" w:hAnsi="Times New Roman" w:cs="Times New Roman"/>
          <w:sz w:val="24"/>
          <w:szCs w:val="24"/>
          <w:lang w:eastAsia="en-US"/>
        </w:rPr>
        <w:t>мпатии и эстетической восприимчивости;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знание основ здорового образа жизни;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формирование способностей  творческого освоения мира в различных видах и формах музыкальной де</w:t>
      </w:r>
      <w:r w:rsidR="002C7B9F">
        <w:rPr>
          <w:rFonts w:ascii="Times New Roman" w:eastAsiaTheme="minorHAnsi" w:hAnsi="Times New Roman" w:cs="Times New Roman"/>
          <w:sz w:val="24"/>
          <w:szCs w:val="24"/>
          <w:lang w:eastAsia="en-US"/>
        </w:rPr>
        <w:t>ятельности.</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r>
      <w:proofErr w:type="spellStart"/>
      <w:r w:rsidRPr="008554C9">
        <w:rPr>
          <w:rFonts w:ascii="Times New Roman" w:eastAsiaTheme="minorHAnsi" w:hAnsi="Times New Roman" w:cs="Times New Roman"/>
          <w:b/>
          <w:i/>
          <w:sz w:val="24"/>
          <w:szCs w:val="24"/>
          <w:lang w:eastAsia="en-US"/>
        </w:rPr>
        <w:t>РегулятивныеУУД</w:t>
      </w:r>
      <w:proofErr w:type="spellEnd"/>
      <w:r w:rsidRPr="008554C9">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определять проблему, ставить учебные цели, проверять достижимость целей с помощью учителя;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действовать по заданному алгоритму;</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осуществлять констатирующий контроль по результату действия.</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Познавательные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дальнейшее развитие способности наблюдать и рассуждать, критически оценивать собственные действия наряду  с явлениями жизни и искусства;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осознанно и произвольно строить речевое высказывание;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овладение навыками ознакомительного чтения, умение выделять главное  и второстепенное в тексте;</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самостоятельное выделение и формулирование познавательной цели;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lastRenderedPageBreak/>
        <w:t>- анализ существующего разнообразия музыкальной картины мира;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постановка и формулирование проблемы, самостоятельное создание алгоритмов деятельности при решении проблем творческого характера;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рефлексия способов и условий действия, контроль и оценка процесса и результатов деятельности.</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Коммуникативные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выражать свои мысли, обосновывать собственное мнение;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аргументировать своё предложение, убеждать и уступать;</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договариваться, находить общее решение;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умение «слышать </w:t>
      </w:r>
      <w:proofErr w:type="gramStart"/>
      <w:r w:rsidRPr="008554C9">
        <w:rPr>
          <w:rFonts w:ascii="Times New Roman" w:eastAsiaTheme="minorHAnsi" w:hAnsi="Times New Roman" w:cs="Times New Roman"/>
          <w:sz w:val="24"/>
          <w:szCs w:val="24"/>
          <w:lang w:eastAsia="en-US"/>
        </w:rPr>
        <w:t>другого</w:t>
      </w:r>
      <w:proofErr w:type="gramEnd"/>
      <w:r w:rsidRPr="008554C9">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способность сохранять доброжелательное отношение друг к другу в ситуации конфликта интересов;</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взаимоконтроль и взаимопомощь по ходу выполнения задания;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с помощью вопросов получать необходимые сведения от партнёра по деятельности;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построение совместной деятельности и пои</w:t>
      </w:r>
      <w:proofErr w:type="gramStart"/>
      <w:r w:rsidRPr="008554C9">
        <w:rPr>
          <w:rFonts w:ascii="Times New Roman" w:eastAsiaTheme="minorHAnsi" w:hAnsi="Times New Roman" w:cs="Times New Roman"/>
          <w:sz w:val="24"/>
          <w:szCs w:val="24"/>
          <w:lang w:eastAsia="en-US"/>
        </w:rPr>
        <w:t>ск  в пр</w:t>
      </w:r>
      <w:proofErr w:type="gramEnd"/>
      <w:r w:rsidRPr="008554C9">
        <w:rPr>
          <w:rFonts w:ascii="Times New Roman" w:eastAsiaTheme="minorHAnsi" w:hAnsi="Times New Roman" w:cs="Times New Roman"/>
          <w:sz w:val="24"/>
          <w:szCs w:val="24"/>
          <w:lang w:eastAsia="en-US"/>
        </w:rPr>
        <w:t>оцессе учебных ситуаций нетрадиционных вариантов решения творчес</w:t>
      </w:r>
      <w:r w:rsidR="002C7B9F">
        <w:rPr>
          <w:rFonts w:ascii="Times New Roman" w:eastAsiaTheme="minorHAnsi" w:hAnsi="Times New Roman" w:cs="Times New Roman"/>
          <w:sz w:val="24"/>
          <w:szCs w:val="24"/>
          <w:lang w:eastAsia="en-US"/>
        </w:rPr>
        <w:t>ких задач.</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Основной методологической характеристикой программы является комплексность, вбирающая в себя ряд общенаучных и педагогических методов и подходов. </w:t>
      </w:r>
      <w:proofErr w:type="gramStart"/>
      <w:r w:rsidRPr="008554C9">
        <w:rPr>
          <w:rFonts w:ascii="Times New Roman" w:eastAsiaTheme="minorHAnsi" w:hAnsi="Times New Roman" w:cs="Times New Roman"/>
          <w:sz w:val="24"/>
          <w:szCs w:val="24"/>
          <w:lang w:eastAsia="en-US"/>
        </w:rPr>
        <w:t>Среди них следующие:</w:t>
      </w:r>
      <w:proofErr w:type="gramEnd"/>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междисциплинарных взаимодействий;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проблемного обучения;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художественного, нравственно-эстетического познания музыки;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эмоциональной драматургии;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интонационно-стилевого постижения музыки;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художественного контекста;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создания «композиций»;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стилевой подход;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системный подход.</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t xml:space="preserve">При реализации содержания программы основными видами практической деятельности на уроке являются: </w:t>
      </w:r>
      <w:r w:rsidRPr="008554C9">
        <w:rPr>
          <w:rFonts w:ascii="Times New Roman" w:eastAsiaTheme="minorHAnsi" w:hAnsi="Times New Roman" w:cs="Times New Roman"/>
          <w:sz w:val="24"/>
          <w:szCs w:val="24"/>
          <w:lang w:val="en-US" w:eastAsia="en-US"/>
        </w:rPr>
        <w:t>I</w:t>
      </w:r>
      <w:r w:rsidRPr="008554C9">
        <w:rPr>
          <w:rFonts w:ascii="Times New Roman" w:eastAsiaTheme="minorHAnsi" w:hAnsi="Times New Roman" w:cs="Times New Roman"/>
          <w:sz w:val="24"/>
          <w:szCs w:val="24"/>
          <w:lang w:eastAsia="en-US"/>
        </w:rPr>
        <w:t xml:space="preserve"> – слушание музыки (восприятие, расширение представлений, оценка изучаемых музыкальных произведений, размышление о воздействии музыки на человека, её взаимосвязи с другими видами искусства и жизнью), </w:t>
      </w:r>
      <w:r w:rsidRPr="008554C9">
        <w:rPr>
          <w:rFonts w:ascii="Times New Roman" w:eastAsiaTheme="minorHAnsi" w:hAnsi="Times New Roman" w:cs="Times New Roman"/>
          <w:sz w:val="24"/>
          <w:szCs w:val="24"/>
          <w:lang w:val="en-US" w:eastAsia="en-US"/>
        </w:rPr>
        <w:t>II</w:t>
      </w:r>
      <w:r w:rsidRPr="008554C9">
        <w:rPr>
          <w:rFonts w:ascii="Times New Roman" w:eastAsiaTheme="minorHAnsi" w:hAnsi="Times New Roman" w:cs="Times New Roman"/>
          <w:sz w:val="24"/>
          <w:szCs w:val="24"/>
          <w:lang w:eastAsia="en-US"/>
        </w:rPr>
        <w:t xml:space="preserve"> – выполнение проблемно-творческих заданий (инструментальная импровизация и сочинение, создание музыкально-пластических композиций, театрализованные формы музыкально-творческой деятельности), </w:t>
      </w:r>
      <w:r w:rsidRPr="008554C9">
        <w:rPr>
          <w:rFonts w:ascii="Times New Roman" w:eastAsiaTheme="minorHAnsi" w:hAnsi="Times New Roman" w:cs="Times New Roman"/>
          <w:sz w:val="24"/>
          <w:szCs w:val="24"/>
          <w:lang w:val="en-US" w:eastAsia="en-US"/>
        </w:rPr>
        <w:t>III</w:t>
      </w:r>
      <w:r w:rsidRPr="008554C9">
        <w:rPr>
          <w:rFonts w:ascii="Times New Roman" w:eastAsiaTheme="minorHAnsi" w:hAnsi="Times New Roman" w:cs="Times New Roman"/>
          <w:sz w:val="24"/>
          <w:szCs w:val="24"/>
          <w:lang w:eastAsia="en-US"/>
        </w:rPr>
        <w:t xml:space="preserve"> – пение (творческое самовыражение учащегося в хоровом и ансамблевом исполнении различных образцов вокальной музыки, воплощение различных музыкальных образов, совершенствование вокально-хоровых умений и навыков, вокально-творческое развитие), </w:t>
      </w:r>
      <w:r w:rsidRPr="008554C9">
        <w:rPr>
          <w:rFonts w:ascii="Times New Roman" w:eastAsiaTheme="minorHAnsi" w:hAnsi="Times New Roman" w:cs="Times New Roman"/>
          <w:sz w:val="24"/>
          <w:szCs w:val="24"/>
          <w:lang w:val="en-US" w:eastAsia="en-US"/>
        </w:rPr>
        <w:t>IV</w:t>
      </w:r>
      <w:r w:rsidRPr="008554C9">
        <w:rPr>
          <w:rFonts w:ascii="Times New Roman" w:eastAsiaTheme="minorHAnsi" w:hAnsi="Times New Roman" w:cs="Times New Roman"/>
          <w:sz w:val="24"/>
          <w:szCs w:val="24"/>
          <w:lang w:eastAsia="en-US"/>
        </w:rPr>
        <w:t xml:space="preserve"> - музыкально-творческая практика с применением информационно-коммуникационных технологий. Организация видов деятельности предполагает участие всех компонентов учебно-методического комплекта – учебника, дневника музыкальных наблюдений, нотных хрестоматий для учителя, музыкальной фонохрестоматии, каждый из видов деятельности непременно соотносится с содержанием учебника. </w:t>
      </w:r>
    </w:p>
    <w:p w:rsidR="00734AAA" w:rsidRDefault="008554C9" w:rsidP="008554C9">
      <w:pPr>
        <w:spacing w:after="0" w:line="240" w:lineRule="auto"/>
        <w:jc w:val="both"/>
        <w:rPr>
          <w:rFonts w:ascii="Times New Roman" w:eastAsiaTheme="minorHAnsi" w:hAnsi="Times New Roman" w:cs="Times New Roman"/>
          <w:sz w:val="24"/>
          <w:szCs w:val="24"/>
          <w:lang w:eastAsia="en-US"/>
        </w:rPr>
      </w:pPr>
      <w:proofErr w:type="spellStart"/>
      <w:r w:rsidRPr="008554C9">
        <w:rPr>
          <w:rFonts w:ascii="Times New Roman" w:eastAsiaTheme="minorHAnsi" w:hAnsi="Times New Roman" w:cs="Times New Roman"/>
          <w:sz w:val="24"/>
          <w:szCs w:val="24"/>
          <w:lang w:eastAsia="en-US"/>
        </w:rPr>
        <w:lastRenderedPageBreak/>
        <w:t>Межпредметные</w:t>
      </w:r>
      <w:proofErr w:type="spellEnd"/>
      <w:r w:rsidRPr="008554C9">
        <w:rPr>
          <w:rFonts w:ascii="Times New Roman" w:eastAsiaTheme="minorHAnsi" w:hAnsi="Times New Roman" w:cs="Times New Roman"/>
          <w:sz w:val="24"/>
          <w:szCs w:val="24"/>
          <w:lang w:eastAsia="en-US"/>
        </w:rPr>
        <w:t xml:space="preserve"> связи просматриваются </w:t>
      </w:r>
      <w:r w:rsidR="00734AAA">
        <w:rPr>
          <w:rFonts w:ascii="Times New Roman" w:eastAsiaTheme="minorHAnsi" w:hAnsi="Times New Roman" w:cs="Times New Roman"/>
          <w:sz w:val="24"/>
          <w:szCs w:val="24"/>
          <w:lang w:eastAsia="en-US"/>
        </w:rPr>
        <w:t xml:space="preserve">через  взаимодействия музыки </w:t>
      </w:r>
      <w:proofErr w:type="gramStart"/>
      <w:r w:rsidR="00734AAA">
        <w:rPr>
          <w:rFonts w:ascii="Times New Roman" w:eastAsiaTheme="minorHAnsi" w:hAnsi="Times New Roman" w:cs="Times New Roman"/>
          <w:sz w:val="24"/>
          <w:szCs w:val="24"/>
          <w:lang w:eastAsia="en-US"/>
        </w:rPr>
        <w:t>с</w:t>
      </w:r>
      <w:proofErr w:type="gramEnd"/>
      <w:r w:rsidR="00734AAA">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t>- литературой (сказки Х.К. Андерсена, поэма А.С. Пушкина «Руслан и Людмила», стихотворения  А.С. Пушкина «Зимний вечер», «Вот ветер, тучи нагоняя…», «музыкальная» басня Г.Малера «Похвала знатока», общие понятия для музыки и литературы – интонация, предложение, фраза);</w:t>
      </w:r>
      <w:proofErr w:type="gramEnd"/>
    </w:p>
    <w:p w:rsidR="00734AAA" w:rsidRDefault="008554C9" w:rsidP="008554C9">
      <w:pPr>
        <w:spacing w:after="0" w:line="240" w:lineRule="auto"/>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t>- изобразительным искусством (жанровые разновидности – портрет, пейзаж; общие понятия для музыки и живописи – пространство, контра</w:t>
      </w:r>
      <w:r w:rsidR="00734AAA">
        <w:rPr>
          <w:rFonts w:ascii="Times New Roman" w:eastAsiaTheme="minorHAnsi" w:hAnsi="Times New Roman" w:cs="Times New Roman"/>
          <w:sz w:val="24"/>
          <w:szCs w:val="24"/>
          <w:lang w:eastAsia="en-US"/>
        </w:rPr>
        <w:t>ст, нюанс, музыкальная краска);</w:t>
      </w:r>
      <w:proofErr w:type="gramEnd"/>
    </w:p>
    <w:p w:rsidR="008554C9" w:rsidRPr="00734AAA" w:rsidRDefault="00734AAA" w:rsidP="008554C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-историей(</w:t>
      </w:r>
      <w:proofErr w:type="spellStart"/>
      <w:r>
        <w:rPr>
          <w:rFonts w:ascii="Times New Roman" w:eastAsiaTheme="minorHAnsi" w:hAnsi="Times New Roman" w:cs="Times New Roman"/>
          <w:sz w:val="24"/>
          <w:szCs w:val="24"/>
          <w:lang w:eastAsia="en-US"/>
        </w:rPr>
        <w:t>изучение.древнегреческой.мифологии</w:t>
      </w:r>
      <w:proofErr w:type="gramStart"/>
      <w:r>
        <w:rPr>
          <w:rFonts w:ascii="Times New Roman" w:eastAsiaTheme="minorHAnsi" w:hAnsi="Times New Roman" w:cs="Times New Roman"/>
          <w:sz w:val="24"/>
          <w:szCs w:val="24"/>
          <w:lang w:eastAsia="en-US"/>
        </w:rPr>
        <w:t>.К</w:t>
      </w:r>
      <w:proofErr w:type="gramEnd"/>
      <w:r>
        <w:rPr>
          <w:rFonts w:ascii="Times New Roman" w:eastAsiaTheme="minorHAnsi" w:hAnsi="Times New Roman" w:cs="Times New Roman"/>
          <w:sz w:val="24"/>
          <w:szCs w:val="24"/>
          <w:lang w:eastAsia="en-US"/>
        </w:rPr>
        <w:t>.В.Глюк</w:t>
      </w:r>
      <w:proofErr w:type="spellEnd"/>
      <w:r w:rsidR="008554C9" w:rsidRPr="008554C9">
        <w:rPr>
          <w:rFonts w:ascii="Times New Roman" w:eastAsiaTheme="minorHAnsi" w:hAnsi="Times New Roman" w:cs="Times New Roman"/>
          <w:sz w:val="24"/>
          <w:szCs w:val="24"/>
          <w:lang w:eastAsia="en-US"/>
        </w:rPr>
        <w:t xml:space="preserve">«Орфей»);                                                                                               </w:t>
      </w:r>
      <w:r w:rsidR="002C7B9F">
        <w:rPr>
          <w:rFonts w:ascii="Times New Roman" w:eastAsiaTheme="minorHAnsi" w:hAnsi="Times New Roman" w:cs="Times New Roman"/>
          <w:sz w:val="24"/>
          <w:szCs w:val="24"/>
          <w:lang w:eastAsia="en-US"/>
        </w:rPr>
        <w:t xml:space="preserve">                              </w:t>
      </w:r>
      <w:r w:rsidR="008554C9" w:rsidRPr="008554C9">
        <w:rPr>
          <w:rFonts w:ascii="Times New Roman" w:eastAsiaTheme="minorHAnsi" w:hAnsi="Times New Roman" w:cs="Times New Roman"/>
          <w:sz w:val="24"/>
          <w:szCs w:val="24"/>
          <w:lang w:eastAsia="en-US"/>
        </w:rPr>
        <w:t>мировой художественной культурой (особенности художественного направления «импрессионизм»);</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русским языком (воспитание культуры речи через чтение и воспроизведение текста; формирование культуры анализа текста на примере приёма «описание»);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природоведением (многократное акцентирование связи музыки с окружающим миром, природой).</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Новизна данной рабочей программы определяется  тем, что в неё вводится тема «Искусство исполнительской интерпретации в музыке» (2 часа), где учащиеся знакомятся с творчеством выдающихся российских и зарубежных исполнителей, а также с элементарными приёмами создания и аранжировки музыки для электронных инструментов и создают свои первые творческие работы с применением ИК технологий. Помимо этого тема «Подводим итоги» объединена с темой «Заключительный урок по теме года «Музыка и другие виды искусства».</w:t>
      </w:r>
    </w:p>
    <w:p w:rsidR="008554C9" w:rsidRPr="008554C9" w:rsidRDefault="008554C9" w:rsidP="00B1254D">
      <w:pPr>
        <w:spacing w:after="0" w:line="240" w:lineRule="auto"/>
        <w:jc w:val="both"/>
        <w:rPr>
          <w:rFonts w:ascii="Times New Roman" w:hAnsi="Times New Roman" w:cs="Times New Roman"/>
          <w:sz w:val="24"/>
          <w:szCs w:val="24"/>
        </w:rPr>
      </w:pPr>
      <w:r w:rsidRPr="008554C9">
        <w:rPr>
          <w:rFonts w:ascii="Times New Roman" w:hAnsi="Times New Roman" w:cs="Times New Roman"/>
          <w:sz w:val="24"/>
          <w:szCs w:val="24"/>
        </w:rPr>
        <w:t>Программа рассчитана на 34 часа в год (1 час в неделю).</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Контроль осуществляется в следующих видах:   - входной, текущий, тематический, итоговый.</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Форма контроля:     - самостоятельная работа;       - устный опрос;     - </w:t>
      </w:r>
      <w:proofErr w:type="spellStart"/>
      <w:r w:rsidRPr="008554C9">
        <w:rPr>
          <w:rFonts w:ascii="Times New Roman" w:eastAsiaTheme="minorHAnsi" w:hAnsi="Times New Roman" w:cs="Times New Roman"/>
          <w:sz w:val="24"/>
          <w:szCs w:val="24"/>
          <w:lang w:eastAsia="en-US"/>
        </w:rPr>
        <w:t>взаимоопрос</w:t>
      </w:r>
      <w:proofErr w:type="spellEnd"/>
      <w:r w:rsidRPr="008554C9">
        <w:rPr>
          <w:rFonts w:ascii="Times New Roman" w:eastAsiaTheme="minorHAnsi" w:hAnsi="Times New Roman" w:cs="Times New Roman"/>
          <w:sz w:val="24"/>
          <w:szCs w:val="24"/>
          <w:lang w:eastAsia="en-US"/>
        </w:rPr>
        <w:t>;</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творческая работа;            - музыкальная викторина;      - тест.         </w:t>
      </w:r>
    </w:p>
    <w:p w:rsidR="008554C9" w:rsidRPr="008554C9" w:rsidRDefault="008554C9" w:rsidP="00B1254D">
      <w:pPr>
        <w:shd w:val="clear" w:color="auto" w:fill="FFFFFF"/>
        <w:spacing w:after="0"/>
        <w:rPr>
          <w:rFonts w:ascii="Times New Roman" w:hAnsi="Times New Roman" w:cs="Times New Roman"/>
          <w:b/>
          <w:color w:val="000000"/>
          <w:sz w:val="24"/>
          <w:szCs w:val="24"/>
        </w:rPr>
      </w:pPr>
      <w:r w:rsidRPr="008554C9">
        <w:rPr>
          <w:rFonts w:ascii="Times New Roman" w:hAnsi="Times New Roman" w:cs="Times New Roman"/>
          <w:b/>
          <w:color w:val="000000"/>
          <w:sz w:val="24"/>
          <w:szCs w:val="24"/>
          <w:u w:val="single"/>
        </w:rPr>
        <w:t>Отметка «5»</w:t>
      </w:r>
      <w:r w:rsidRPr="008554C9">
        <w:rPr>
          <w:rFonts w:ascii="Times New Roman" w:hAnsi="Times New Roman" w:cs="Times New Roman"/>
          <w:b/>
          <w:color w:val="000000"/>
          <w:sz w:val="24"/>
          <w:szCs w:val="24"/>
        </w:rPr>
        <w:t xml:space="preserve">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«4» </w:t>
      </w:r>
      <w:r w:rsidRPr="008554C9">
        <w:rPr>
          <w:rFonts w:ascii="Times New Roman" w:hAnsi="Times New Roman" w:cs="Times New Roman"/>
          <w:b/>
          <w:color w:val="000000"/>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«3» </w:t>
      </w:r>
      <w:r w:rsidRPr="008554C9">
        <w:rPr>
          <w:rFonts w:ascii="Times New Roman" w:hAnsi="Times New Roman" w:cs="Times New Roman"/>
          <w:b/>
          <w:color w:val="000000"/>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«2» </w:t>
      </w:r>
      <w:r w:rsidRPr="008554C9">
        <w:rPr>
          <w:rFonts w:ascii="Times New Roman" w:hAnsi="Times New Roman" w:cs="Times New Roman"/>
          <w:b/>
          <w:color w:val="000000"/>
          <w:sz w:val="24"/>
          <w:szCs w:val="24"/>
        </w:rPr>
        <w:t>Ответ обнаруживает незнание и непонимание учебного материала.</w:t>
      </w:r>
    </w:p>
    <w:p w:rsidR="008554C9" w:rsidRPr="008554C9" w:rsidRDefault="008554C9" w:rsidP="008554C9">
      <w:pPr>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t xml:space="preserve"> Планируемые результаты освоения учащимися программы по музыке для 5 класса</w:t>
      </w:r>
    </w:p>
    <w:p w:rsidR="008554C9" w:rsidRPr="008554C9" w:rsidRDefault="008554C9" w:rsidP="008554C9">
      <w:pPr>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b/>
          <w:i/>
          <w:sz w:val="24"/>
          <w:szCs w:val="24"/>
          <w:lang w:eastAsia="en-US"/>
        </w:rPr>
        <w:t>Учащийся  научится: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t xml:space="preserve">- </w:t>
      </w:r>
      <w:r w:rsidRPr="008554C9">
        <w:rPr>
          <w:rFonts w:ascii="Times New Roman" w:eastAsiaTheme="minorHAnsi" w:hAnsi="Times New Roman" w:cs="Times New Roman"/>
          <w:sz w:val="24"/>
          <w:szCs w:val="24"/>
          <w:lang w:eastAsia="en-US"/>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t xml:space="preserve">- </w:t>
      </w:r>
      <w:r w:rsidRPr="008554C9">
        <w:rPr>
          <w:rFonts w:ascii="Times New Roman" w:eastAsiaTheme="minorHAnsi" w:hAnsi="Times New Roman" w:cs="Times New Roman"/>
          <w:sz w:val="24"/>
          <w:szCs w:val="24"/>
          <w:lang w:eastAsia="en-US"/>
        </w:rPr>
        <w:t xml:space="preserve">понимать специфику музыки и выявлять родство художественных образов разных искусств (общность тем, </w:t>
      </w:r>
      <w:proofErr w:type="spellStart"/>
      <w:r w:rsidRPr="008554C9">
        <w:rPr>
          <w:rFonts w:ascii="Times New Roman" w:eastAsiaTheme="minorHAnsi" w:hAnsi="Times New Roman" w:cs="Times New Roman"/>
          <w:sz w:val="24"/>
          <w:szCs w:val="24"/>
          <w:lang w:eastAsia="en-US"/>
        </w:rPr>
        <w:t>взаимодополнение</w:t>
      </w:r>
      <w:proofErr w:type="spellEnd"/>
      <w:r w:rsidRPr="008554C9">
        <w:rPr>
          <w:rFonts w:ascii="Times New Roman" w:eastAsiaTheme="minorHAnsi" w:hAnsi="Times New Roman" w:cs="Times New Roman"/>
          <w:sz w:val="24"/>
          <w:szCs w:val="24"/>
          <w:lang w:eastAsia="en-US"/>
        </w:rPr>
        <w:t xml:space="preserve"> выразительных средств — звучаний, линий, красок), различать особенности видов искусства;</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lastRenderedPageBreak/>
        <w:t xml:space="preserve">- </w:t>
      </w:r>
      <w:r w:rsidRPr="008554C9">
        <w:rPr>
          <w:rFonts w:ascii="Times New Roman" w:eastAsiaTheme="minorHAnsi" w:hAnsi="Times New Roman" w:cs="Times New Roman"/>
          <w:sz w:val="24"/>
          <w:szCs w:val="24"/>
          <w:lang w:eastAsia="en-US"/>
        </w:rPr>
        <w:t xml:space="preserve">выражать эмоциональное содержание музыкальных произведений в исполнении, участвовать в различных формах </w:t>
      </w:r>
      <w:proofErr w:type="spellStart"/>
      <w:r w:rsidRPr="008554C9">
        <w:rPr>
          <w:rFonts w:ascii="Times New Roman" w:eastAsiaTheme="minorHAnsi" w:hAnsi="Times New Roman" w:cs="Times New Roman"/>
          <w:sz w:val="24"/>
          <w:szCs w:val="24"/>
          <w:lang w:eastAsia="en-US"/>
        </w:rPr>
        <w:t>музицирования</w:t>
      </w:r>
      <w:proofErr w:type="spellEnd"/>
      <w:r w:rsidRPr="008554C9">
        <w:rPr>
          <w:rFonts w:ascii="Times New Roman" w:eastAsiaTheme="minorHAnsi" w:hAnsi="Times New Roman" w:cs="Times New Roman"/>
          <w:sz w:val="24"/>
          <w:szCs w:val="24"/>
          <w:lang w:eastAsia="en-US"/>
        </w:rPr>
        <w:t xml:space="preserve">, проявлять инициативу в художественно-творческой деятельности. </w:t>
      </w:r>
    </w:p>
    <w:p w:rsidR="00734AAA" w:rsidRDefault="008554C9" w:rsidP="00B1254D">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b/>
          <w:i/>
          <w:sz w:val="24"/>
          <w:szCs w:val="24"/>
          <w:lang w:eastAsia="en-US"/>
        </w:rPr>
        <w:t xml:space="preserve">Учащийся </w:t>
      </w:r>
      <w:r w:rsidR="00734AAA">
        <w:rPr>
          <w:rFonts w:ascii="Times New Roman" w:eastAsiaTheme="minorHAnsi" w:hAnsi="Times New Roman" w:cs="Times New Roman"/>
          <w:b/>
          <w:i/>
          <w:sz w:val="24"/>
          <w:szCs w:val="24"/>
          <w:lang w:eastAsia="en-US"/>
        </w:rPr>
        <w:t xml:space="preserve"> получит возможность научиться:</w:t>
      </w:r>
    </w:p>
    <w:p w:rsidR="008554C9" w:rsidRPr="00734AAA" w:rsidRDefault="008554C9" w:rsidP="00B1254D">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i/>
          <w:sz w:val="24"/>
          <w:szCs w:val="24"/>
          <w:lang w:eastAsia="en-US"/>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554C9" w:rsidRPr="008554C9" w:rsidRDefault="008554C9" w:rsidP="00B1254D">
      <w:pPr>
        <w:spacing w:after="0" w:line="240" w:lineRule="auto"/>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i/>
          <w:sz w:val="24"/>
          <w:szCs w:val="24"/>
          <w:lang w:eastAsia="en-US"/>
        </w:rPr>
        <w:t xml:space="preserve">-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t>Ценностные ориентиры</w:t>
      </w:r>
      <w:r w:rsidRPr="008554C9">
        <w:rPr>
          <w:rFonts w:ascii="Times New Roman" w:eastAsiaTheme="minorHAnsi" w:hAnsi="Times New Roman" w:cs="Times New Roman"/>
          <w:sz w:val="24"/>
          <w:szCs w:val="24"/>
          <w:lang w:eastAsia="en-US"/>
        </w:rPr>
        <w:t xml:space="preserve"> содержания программы заключаются: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в формировании и воспитании у </w:t>
      </w:r>
      <w:proofErr w:type="gramStart"/>
      <w:r w:rsidRPr="008554C9">
        <w:rPr>
          <w:rFonts w:ascii="Times New Roman" w:eastAsiaTheme="minorHAnsi" w:hAnsi="Times New Roman" w:cs="Times New Roman"/>
          <w:sz w:val="24"/>
          <w:szCs w:val="24"/>
          <w:lang w:eastAsia="en-US"/>
        </w:rPr>
        <w:t>обучающихся</w:t>
      </w:r>
      <w:proofErr w:type="gramEnd"/>
      <w:r w:rsidRPr="008554C9">
        <w:rPr>
          <w:rFonts w:ascii="Times New Roman" w:eastAsiaTheme="minorHAnsi" w:hAnsi="Times New Roman" w:cs="Times New Roman"/>
          <w:sz w:val="24"/>
          <w:szCs w:val="24"/>
          <w:lang w:eastAsia="en-US"/>
        </w:rPr>
        <w:t xml:space="preserve"> веры в Россию, чувства личной ответственности за Отечество;</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чувства патриотизма и гражданской солидарности;</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разностороннего, интеллектуально-творческого и духовного развития;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основ художественного мышления;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ориентации на успешную социализацию растущего человека, становление его активной жизненной позиции, готовности к взаимодействию и сотрудничеству в современном поликультурном пространстве, ответственности за будущее культурное наследие.</w:t>
      </w:r>
      <w:r w:rsidRPr="008554C9">
        <w:rPr>
          <w:rFonts w:ascii="Times New Roman" w:eastAsiaTheme="minorHAnsi" w:hAnsi="Times New Roman" w:cs="Times New Roman"/>
          <w:sz w:val="24"/>
          <w:szCs w:val="24"/>
          <w:lang w:eastAsia="en-US"/>
        </w:rPr>
        <w:cr/>
      </w:r>
    </w:p>
    <w:p w:rsidR="008554C9" w:rsidRPr="008554C9" w:rsidRDefault="008554C9" w:rsidP="00C75433">
      <w:pPr>
        <w:spacing w:after="0" w:line="240" w:lineRule="auto"/>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Требования к результатам освоения учащимися программы по музыке для 5 класса</w:t>
      </w:r>
    </w:p>
    <w:p w:rsidR="008554C9" w:rsidRPr="008554C9" w:rsidRDefault="008554C9" w:rsidP="00B1254D">
      <w:pPr>
        <w:spacing w:after="0" w:line="240" w:lineRule="auto"/>
        <w:jc w:val="both"/>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В области личностных результатов:</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развитие музыкально-эстетического чувства, проявляющегося в эмоционально-ценностном, заинтересованном отношении к музыке;</w:t>
      </w:r>
      <w:r w:rsidRPr="008554C9">
        <w:rPr>
          <w:rFonts w:ascii="Times New Roman" w:eastAsia="Times New Roman" w:hAnsi="Times New Roman" w:cs="Times New Roman"/>
          <w:sz w:val="24"/>
          <w:szCs w:val="24"/>
        </w:rPr>
        <w:cr/>
        <w:t xml:space="preserve"> - совершенствование художественного вкуса;</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овладение художественными умениями и навыками в процессе продуктивной музыкально-творческой деятельности;</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наличие определённого уровня развития общих музыкальных способностей, включая образное и ассоциативное мышление, творческое воображение;</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формирование навыков самостоятельной, целенаправленной, содержательной музыкально-учебной деятельности;</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сотрудничество в ходе решения коллективных музыкально-творческих задач.</w:t>
      </w:r>
    </w:p>
    <w:p w:rsidR="008554C9" w:rsidRPr="008554C9" w:rsidRDefault="008554C9" w:rsidP="00B1254D">
      <w:pPr>
        <w:spacing w:after="0" w:line="240" w:lineRule="auto"/>
        <w:jc w:val="both"/>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В области предметных результатов:</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умение находить взаимодействия между музыкой и литературой, музыкой и изобразительным искусством, выражать их в размышлениях о музыке, подборе музыкальных стихотворений, создании музыкальных рисунков; </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умение определять главные отличительные особенности музыкальных жанров – песни, романса, хоровой музыки, оперы, оперы, балета, а также музыкально-изобразительных жанров;</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знание имён композиторов – К. Дебюсси и М. Равеля, художественных особенностей музыкального импрессионизма;</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проявление навыков вокально-хоровой деятельности: исполнение одноголосных произведений с </w:t>
      </w:r>
      <w:proofErr w:type="spellStart"/>
      <w:r w:rsidRPr="008554C9">
        <w:rPr>
          <w:rFonts w:ascii="Times New Roman" w:eastAsia="Times New Roman" w:hAnsi="Times New Roman" w:cs="Times New Roman"/>
          <w:sz w:val="24"/>
          <w:szCs w:val="24"/>
        </w:rPr>
        <w:t>недублирующим</w:t>
      </w:r>
      <w:proofErr w:type="spellEnd"/>
      <w:r w:rsidRPr="008554C9">
        <w:rPr>
          <w:rFonts w:ascii="Times New Roman" w:eastAsia="Times New Roman" w:hAnsi="Times New Roman" w:cs="Times New Roman"/>
          <w:sz w:val="24"/>
          <w:szCs w:val="24"/>
        </w:rPr>
        <w:t xml:space="preserve"> вокальную партию аккомпанементом, пение </w:t>
      </w:r>
      <w:proofErr w:type="spellStart"/>
      <w:r w:rsidRPr="008554C9">
        <w:rPr>
          <w:rFonts w:ascii="Times New Roman" w:eastAsia="Times New Roman" w:hAnsi="Times New Roman" w:cs="Times New Roman"/>
          <w:sz w:val="24"/>
          <w:szCs w:val="24"/>
          <w:lang w:val="en-US"/>
        </w:rPr>
        <w:t>acapella</w:t>
      </w:r>
      <w:proofErr w:type="spellEnd"/>
      <w:r w:rsidRPr="008554C9">
        <w:rPr>
          <w:rFonts w:ascii="Times New Roman" w:eastAsia="Times New Roman" w:hAnsi="Times New Roman" w:cs="Times New Roman"/>
          <w:sz w:val="24"/>
          <w:szCs w:val="24"/>
        </w:rPr>
        <w:t xml:space="preserve"> в унисон, правильное распределение дыхания в длинной фразе, использование цепного дыхания;</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расширение и обогащение опыта в разнообразных видах музыкально-творческой деятельности, включая информационно-коммуникационные технологии.</w:t>
      </w:r>
    </w:p>
    <w:p w:rsidR="00314A62" w:rsidRDefault="00314A62" w:rsidP="00B1254D">
      <w:pPr>
        <w:spacing w:after="0"/>
        <w:rPr>
          <w:rFonts w:ascii="Times New Roman" w:hAnsi="Times New Roman" w:cs="Times New Roman"/>
          <w:b/>
          <w:sz w:val="24"/>
          <w:szCs w:val="24"/>
        </w:rPr>
      </w:pPr>
    </w:p>
    <w:p w:rsidR="002C7B9F" w:rsidRDefault="002C7B9F" w:rsidP="00C75433">
      <w:pPr>
        <w:spacing w:after="0"/>
        <w:jc w:val="center"/>
        <w:rPr>
          <w:rFonts w:ascii="Times New Roman" w:hAnsi="Times New Roman" w:cs="Times New Roman"/>
          <w:b/>
          <w:sz w:val="24"/>
          <w:szCs w:val="24"/>
        </w:rPr>
      </w:pPr>
    </w:p>
    <w:p w:rsidR="002C7B9F" w:rsidRDefault="002C7B9F" w:rsidP="00C75433">
      <w:pPr>
        <w:spacing w:after="0"/>
        <w:jc w:val="center"/>
        <w:rPr>
          <w:rFonts w:ascii="Times New Roman" w:hAnsi="Times New Roman" w:cs="Times New Roman"/>
          <w:b/>
          <w:sz w:val="24"/>
          <w:szCs w:val="24"/>
        </w:rPr>
      </w:pPr>
    </w:p>
    <w:p w:rsidR="008554C9" w:rsidRPr="008554C9" w:rsidRDefault="008554C9" w:rsidP="00C75433">
      <w:pPr>
        <w:spacing w:after="0"/>
        <w:jc w:val="center"/>
        <w:rPr>
          <w:rFonts w:ascii="Times New Roman" w:hAnsi="Times New Roman" w:cs="Times New Roman"/>
          <w:b/>
          <w:sz w:val="24"/>
          <w:szCs w:val="24"/>
        </w:rPr>
      </w:pPr>
      <w:r w:rsidRPr="008554C9">
        <w:rPr>
          <w:rFonts w:ascii="Times New Roman" w:hAnsi="Times New Roman" w:cs="Times New Roman"/>
          <w:b/>
          <w:sz w:val="24"/>
          <w:szCs w:val="24"/>
        </w:rPr>
        <w:t>Деятельность учащихся на разных индивидуальных образовательных маршрутах по музыке.</w:t>
      </w:r>
    </w:p>
    <w:tbl>
      <w:tblPr>
        <w:tblStyle w:val="a5"/>
        <w:tblW w:w="0" w:type="auto"/>
        <w:jc w:val="center"/>
        <w:tblLook w:val="04A0"/>
      </w:tblPr>
      <w:tblGrid>
        <w:gridCol w:w="7393"/>
        <w:gridCol w:w="7393"/>
      </w:tblGrid>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b/>
                <w:sz w:val="24"/>
                <w:szCs w:val="24"/>
              </w:rPr>
            </w:pPr>
            <w:r w:rsidRPr="008554C9">
              <w:rPr>
                <w:b/>
                <w:sz w:val="24"/>
                <w:szCs w:val="24"/>
              </w:rPr>
              <w:t>Направление ИОМ</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b/>
                <w:sz w:val="24"/>
                <w:szCs w:val="24"/>
              </w:rPr>
            </w:pPr>
            <w:r w:rsidRPr="008554C9">
              <w:rPr>
                <w:b/>
                <w:sz w:val="24"/>
                <w:szCs w:val="24"/>
              </w:rPr>
              <w:t>Деятельность учащихся</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1. Для учащихся «особой педагогической заботы»</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2. Самостоятельная деятельность учащихся на основе требований ФГОС, программы и учебника</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выполнение проектных заданий, заданий тренажёра; участие в музыкальных  викторинах и школьных  мероприятиях.</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3. Для школьников, проявляющих познавательный интерес к  музыке.</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участие в музыкальном  кружке (клубе), выполнение исследовательских заданий  (тренажёра и учебника); презентация своих результатов перед одноклассниками; участие в конкурсах (городских, региональных)</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4. Для особо одарённых детей.  Углублённое изучение предмета;</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работа в кружке по индивидуальному плану; выполнение научного исследования под руководством учителя</w:t>
            </w:r>
            <w:proofErr w:type="gramStart"/>
            <w:r w:rsidRPr="008554C9">
              <w:rPr>
                <w:sz w:val="24"/>
                <w:szCs w:val="24"/>
              </w:rPr>
              <w:t xml:space="preserve"> ,</w:t>
            </w:r>
            <w:proofErr w:type="gramEnd"/>
            <w:r w:rsidRPr="008554C9">
              <w:rPr>
                <w:sz w:val="24"/>
                <w:szCs w:val="24"/>
              </w:rPr>
              <w:t xml:space="preserve"> специалиста; участие в региональных , всероссийских  мероприятиях, конкурсах.</w:t>
            </w:r>
          </w:p>
        </w:tc>
      </w:tr>
    </w:tbl>
    <w:p w:rsidR="00C75433" w:rsidRDefault="00C75433" w:rsidP="00C75433">
      <w:pPr>
        <w:tabs>
          <w:tab w:val="left" w:pos="6450"/>
        </w:tabs>
        <w:jc w:val="center"/>
        <w:rPr>
          <w:rFonts w:ascii="Times New Roman" w:eastAsiaTheme="minorHAnsi" w:hAnsi="Times New Roman" w:cs="Times New Roman"/>
          <w:b/>
          <w:sz w:val="24"/>
          <w:szCs w:val="24"/>
          <w:lang w:eastAsia="en-US"/>
        </w:rPr>
      </w:pPr>
    </w:p>
    <w:p w:rsidR="008554C9" w:rsidRPr="008554C9" w:rsidRDefault="008554C9" w:rsidP="00C75433">
      <w:pPr>
        <w:tabs>
          <w:tab w:val="left" w:pos="6450"/>
        </w:tabs>
        <w:jc w:val="center"/>
        <w:rPr>
          <w:rFonts w:ascii="Times New Roman" w:hAnsi="Times New Roman" w:cs="Times New Roman"/>
          <w:b/>
          <w:sz w:val="24"/>
          <w:szCs w:val="24"/>
          <w:lang w:eastAsia="en-US"/>
        </w:rPr>
      </w:pPr>
      <w:r w:rsidRPr="008554C9">
        <w:rPr>
          <w:rFonts w:ascii="Times New Roman" w:eastAsiaTheme="minorHAnsi" w:hAnsi="Times New Roman" w:cs="Times New Roman"/>
          <w:b/>
          <w:sz w:val="24"/>
          <w:szCs w:val="24"/>
          <w:lang w:eastAsia="en-US"/>
        </w:rPr>
        <w:t>Учебно-тематический план предмета «Музыка» 5 класс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2446"/>
        <w:gridCol w:w="6095"/>
        <w:gridCol w:w="3686"/>
        <w:gridCol w:w="2410"/>
      </w:tblGrid>
      <w:tr w:rsidR="008554C9" w:rsidRPr="008554C9" w:rsidTr="00C75433">
        <w:trPr>
          <w:trHeight w:val="367"/>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w:t>
            </w:r>
          </w:p>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proofErr w:type="spellStart"/>
            <w:proofErr w:type="gramStart"/>
            <w:r w:rsidRPr="008554C9">
              <w:rPr>
                <w:rFonts w:ascii="Times New Roman" w:eastAsia="Times New Roman" w:hAnsi="Times New Roman" w:cs="Times New Roman"/>
                <w:b/>
                <w:sz w:val="24"/>
                <w:szCs w:val="24"/>
              </w:rPr>
              <w:t>п</w:t>
            </w:r>
            <w:proofErr w:type="spellEnd"/>
            <w:proofErr w:type="gramEnd"/>
            <w:r w:rsidRPr="008554C9">
              <w:rPr>
                <w:rFonts w:ascii="Times New Roman" w:eastAsia="Times New Roman" w:hAnsi="Times New Roman" w:cs="Times New Roman"/>
                <w:b/>
                <w:sz w:val="24"/>
                <w:szCs w:val="24"/>
              </w:rPr>
              <w:t>/</w:t>
            </w:r>
            <w:proofErr w:type="spellStart"/>
            <w:r w:rsidRPr="008554C9">
              <w:rPr>
                <w:rFonts w:ascii="Times New Roman" w:eastAsia="Times New Roman" w:hAnsi="Times New Roman" w:cs="Times New Roman"/>
                <w:b/>
                <w:sz w:val="24"/>
                <w:szCs w:val="24"/>
              </w:rPr>
              <w:t>п</w:t>
            </w:r>
            <w:proofErr w:type="spellEnd"/>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Наименование разделов и тем</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Всего</w:t>
            </w:r>
            <w:r w:rsidR="00C75433">
              <w:rPr>
                <w:rFonts w:ascii="Times New Roman" w:eastAsia="Times New Roman" w:hAnsi="Times New Roman" w:cs="Times New Roman"/>
                <w:b/>
                <w:sz w:val="24"/>
                <w:szCs w:val="24"/>
              </w:rPr>
              <w:t xml:space="preserve"> </w:t>
            </w:r>
            <w:r w:rsidRPr="008554C9">
              <w:rPr>
                <w:rFonts w:ascii="Times New Roman" w:eastAsia="Times New Roman" w:hAnsi="Times New Roman" w:cs="Times New Roman"/>
                <w:b/>
                <w:sz w:val="24"/>
                <w:szCs w:val="24"/>
              </w:rPr>
              <w:t>часов</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Контрольные работы</w:t>
            </w: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Тема года: «Музыка и другие виды искусства»</w:t>
            </w: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рассказывает обо всём</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Древний союз </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Истоки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Искусство открывает мир</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4.</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Искусства различны, тема едина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первая. Музыка и литература</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5.</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Слово и музыка</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Два великих начала искусства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6.</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«Стань музыкою, слово!»</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7.</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«дружит» не только с поэзией</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8.</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Урок-обобщение по темам: «Древний союз», «Слово и музыка»</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9.</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Песня</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Песня - верный спутник человека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10.</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Мир русской песни</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11.</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Песни народов мира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12.</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Романс</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Романса трепетные звуки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13.</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Мир человеческих чувств</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14.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Хоровая музыка</w:t>
            </w:r>
          </w:p>
          <w:p w:rsidR="008554C9" w:rsidRPr="008554C9" w:rsidRDefault="008554C9" w:rsidP="00C75433">
            <w:pPr>
              <w:spacing w:after="0" w:line="240" w:lineRule="auto"/>
              <w:contextualSpacing/>
              <w:jc w:val="both"/>
              <w:rPr>
                <w:rFonts w:ascii="Times New Roman" w:eastAsia="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Народная хоровая музыка. Хоровая музыка в храме</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15.</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Что может изображать хоровая музыка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16. </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Урок-обобщение по темам: «Песня», «Романс», «Хоровая музыка»</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17.</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Опера</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Самый значительный жанр вокальной музыки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18.</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Из чего состоит опера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Балет</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Единство музыки и танца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20.</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«Русские сезоны» в Париже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21.</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звучит в литературе</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Музыкальность слова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22.</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Музыкальные сюжеты в литературе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23.</w:t>
            </w:r>
          </w:p>
        </w:tc>
        <w:tc>
          <w:tcPr>
            <w:tcW w:w="8541" w:type="dxa"/>
            <w:gridSpan w:val="2"/>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Искусство исполнительской интерпретации в музыке</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24.</w:t>
            </w:r>
          </w:p>
        </w:tc>
        <w:tc>
          <w:tcPr>
            <w:tcW w:w="8541" w:type="dxa"/>
            <w:gridSpan w:val="2"/>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вторая. Музыка и изобразительное искусство</w:t>
            </w:r>
          </w:p>
        </w:tc>
      </w:tr>
      <w:tr w:rsidR="008554C9" w:rsidRPr="008554C9" w:rsidTr="00314A62">
        <w:trPr>
          <w:trHeight w:val="108"/>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25.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Образы живописи в музыке</w:t>
            </w:r>
          </w:p>
        </w:tc>
        <w:tc>
          <w:tcPr>
            <w:tcW w:w="6095"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Живописность искусства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26.</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 сестра живописи»</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27.</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Музыкальный портрет</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28.</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Пейзаж в музыке</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Образы природы в творчестве музыкантов</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29.</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«Музыкальные краски» в произведениях композиторов-импрессионистов</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30.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«Музыкальная живопись» сказок и былин</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Волшебная красочность музыкальных сказок</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31.</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Сказочные герои в музыке</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32.</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Тема богатырей в музыке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33.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в произведениях изобразительного искусства</w:t>
            </w:r>
          </w:p>
        </w:tc>
        <w:tc>
          <w:tcPr>
            <w:tcW w:w="6095"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Что такое музыкальность в живописи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34.</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left w:val="single" w:sz="4" w:space="0" w:color="auto"/>
              <w:bottom w:val="single" w:sz="4" w:space="0" w:color="auto"/>
              <w:right w:val="single" w:sz="4" w:space="0" w:color="auto"/>
            </w:tcBorders>
          </w:tcPr>
          <w:p w:rsidR="00314A62"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«Хорошая живопись - это музыка, это мелодия</w:t>
            </w:r>
            <w:proofErr w:type="gramStart"/>
            <w:r w:rsidRPr="008554C9">
              <w:rPr>
                <w:rFonts w:ascii="Times New Roman" w:eastAsia="Times New Roman" w:hAnsi="Times New Roman" w:cs="Times New Roman"/>
                <w:sz w:val="24"/>
                <w:szCs w:val="24"/>
              </w:rPr>
              <w:t>»</w:t>
            </w:r>
            <w:r w:rsidR="00314A62" w:rsidRPr="008554C9">
              <w:rPr>
                <w:rFonts w:ascii="Times New Roman" w:eastAsia="Times New Roman" w:hAnsi="Times New Roman" w:cs="Times New Roman"/>
                <w:sz w:val="24"/>
                <w:szCs w:val="24"/>
              </w:rPr>
              <w:t>О</w:t>
            </w:r>
            <w:proofErr w:type="gramEnd"/>
            <w:r w:rsidR="00314A62" w:rsidRPr="008554C9">
              <w:rPr>
                <w:rFonts w:ascii="Times New Roman" w:eastAsia="Times New Roman" w:hAnsi="Times New Roman" w:cs="Times New Roman"/>
                <w:sz w:val="24"/>
                <w:szCs w:val="24"/>
              </w:rPr>
              <w:t>бобщающий урок по теме года «Музыка и другие виды искусства»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Всего часов</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34</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bl>
    <w:p w:rsidR="008554C9" w:rsidRPr="008554C9" w:rsidRDefault="008554C9" w:rsidP="008554C9">
      <w:pPr>
        <w:jc w:val="center"/>
        <w:rPr>
          <w:rFonts w:ascii="Times New Roman" w:eastAsia="Times New Roman" w:hAnsi="Times New Roman" w:cs="Times New Roman"/>
          <w:b/>
          <w:sz w:val="24"/>
          <w:szCs w:val="24"/>
        </w:rPr>
      </w:pPr>
    </w:p>
    <w:p w:rsidR="00C75433" w:rsidRDefault="00C75433" w:rsidP="008554C9">
      <w:pPr>
        <w:spacing w:line="360" w:lineRule="auto"/>
        <w:rPr>
          <w:rFonts w:ascii="Times New Roman" w:hAnsi="Times New Roman" w:cs="Times New Roman"/>
          <w:b/>
          <w:sz w:val="24"/>
          <w:szCs w:val="24"/>
          <w:lang w:eastAsia="en-US"/>
        </w:rPr>
      </w:pPr>
    </w:p>
    <w:p w:rsidR="008554C9" w:rsidRPr="008554C9" w:rsidRDefault="008554C9" w:rsidP="00C75433">
      <w:pPr>
        <w:spacing w:line="360" w:lineRule="auto"/>
        <w:jc w:val="center"/>
        <w:rPr>
          <w:rFonts w:ascii="Times New Roman" w:hAnsi="Times New Roman" w:cs="Times New Roman"/>
          <w:b/>
          <w:sz w:val="24"/>
          <w:szCs w:val="24"/>
          <w:lang w:eastAsia="en-US"/>
        </w:rPr>
      </w:pPr>
      <w:r w:rsidRPr="008554C9">
        <w:rPr>
          <w:rFonts w:ascii="Times New Roman" w:hAnsi="Times New Roman" w:cs="Times New Roman"/>
          <w:b/>
          <w:sz w:val="24"/>
          <w:szCs w:val="24"/>
          <w:lang w:eastAsia="en-US"/>
        </w:rPr>
        <w:lastRenderedPageBreak/>
        <w:t>Содержание рабочей программы предмета «Музыка»  5 класс</w:t>
      </w:r>
    </w:p>
    <w:p w:rsidR="00B1254D"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Основная содержательная линия в 5 классе - «Музыка как вид искусства» – реализуется в главной теме года «Музыка и другие виды искусства», которая, в свою очередь,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 живописи (песня, романс, хоровая музыка, опера, балет, музыкальный портрет, пейзаж в музыке и др.). </w:t>
      </w:r>
      <w:proofErr w:type="gramStart"/>
      <w:r w:rsidRPr="008554C9">
        <w:rPr>
          <w:rFonts w:ascii="Times New Roman" w:eastAsiaTheme="minorHAnsi" w:hAnsi="Times New Roman" w:cs="Times New Roman"/>
          <w:sz w:val="24"/>
          <w:szCs w:val="24"/>
          <w:lang w:eastAsia="en-US"/>
        </w:rPr>
        <w:t>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8554C9">
        <w:rPr>
          <w:rFonts w:ascii="Times New Roman" w:eastAsiaTheme="minorHAnsi" w:hAnsi="Times New Roman" w:cs="Times New Roman"/>
          <w:sz w:val="24"/>
          <w:szCs w:val="24"/>
          <w:lang w:eastAsia="en-US"/>
        </w:rPr>
        <w:t xml:space="preserve"> Кроме того, она «призвана научить наблюдать, сравнивать, сопоставлять, видеть </w:t>
      </w:r>
      <w:proofErr w:type="gramStart"/>
      <w:r w:rsidRPr="008554C9">
        <w:rPr>
          <w:rFonts w:ascii="Times New Roman" w:eastAsiaTheme="minorHAnsi" w:hAnsi="Times New Roman" w:cs="Times New Roman"/>
          <w:sz w:val="24"/>
          <w:szCs w:val="24"/>
          <w:lang w:eastAsia="en-US"/>
        </w:rPr>
        <w:t>большое</w:t>
      </w:r>
      <w:proofErr w:type="gramEnd"/>
      <w:r w:rsidRPr="008554C9">
        <w:rPr>
          <w:rFonts w:ascii="Times New Roman" w:eastAsiaTheme="minorHAnsi" w:hAnsi="Times New Roman" w:cs="Times New Roman"/>
          <w:sz w:val="24"/>
          <w:szCs w:val="24"/>
          <w:lang w:eastAsia="en-US"/>
        </w:rPr>
        <w:t xml:space="preserve"> в малом, находить приметы  одного явления в другом и тем самым подтверждать их глубинную взаимосвязь».</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Музыкальный материал программы составляют: произведения академических жанров – инструментальные пьесы, романсы, хоровая музыка, фрагменты из опер, балетов, симфоний, концертов, а также многочисленный песенный репертуар, состоящий из народных песен, вокальных обработок классических вокальных и инструментальных произведений, произведений хоровой музыки, популярных детских песен. Богатство идейно-художественного содержания и сложность музыкальной формы музыки, звучащей на уроках в 5 классе, должны непрерывно возрастать. Художественный  и жизненный кругозор пятиклассников расширяется. Разные искусства воспринимаются пятиклассниками как связанные общими корнями ветви единой художественной культуры.</w:t>
      </w:r>
    </w:p>
    <w:p w:rsidR="008554C9" w:rsidRPr="008554C9" w:rsidRDefault="008554C9" w:rsidP="008554C9">
      <w:pPr>
        <w:spacing w:line="360" w:lineRule="auto"/>
        <w:rPr>
          <w:rFonts w:ascii="Times New Roman" w:hAnsi="Times New Roman" w:cs="Times New Roman"/>
          <w:b/>
          <w:sz w:val="24"/>
          <w:szCs w:val="24"/>
          <w:lang w:eastAsia="en-US"/>
        </w:rPr>
      </w:pPr>
      <w:r w:rsidRPr="008554C9">
        <w:rPr>
          <w:rFonts w:ascii="Times New Roman" w:hAnsi="Times New Roman" w:cs="Times New Roman"/>
          <w:b/>
          <w:sz w:val="24"/>
          <w:szCs w:val="24"/>
          <w:lang w:eastAsia="en-US"/>
        </w:rPr>
        <w:t>Тема года: «Музыка и другие виды искусства»</w:t>
      </w: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 Музыка рассказывает обо всём (1 час)</w:t>
      </w:r>
    </w:p>
    <w:p w:rsidR="008554C9" w:rsidRPr="00B1254D"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ab/>
        <w:t>Основы музыки: интонационно-образная, жанровая, стилевая.</w:t>
      </w:r>
      <w:r w:rsidR="00C75433">
        <w:rPr>
          <w:rFonts w:ascii="Times New Roman" w:eastAsia="Times New Roman" w:hAnsi="Times New Roman" w:cs="Times New Roman"/>
          <w:i/>
          <w:sz w:val="24"/>
          <w:szCs w:val="24"/>
        </w:rPr>
        <w:t xml:space="preserve"> </w:t>
      </w:r>
      <w:r w:rsidRPr="008554C9">
        <w:rPr>
          <w:rFonts w:ascii="Times New Roman" w:eastAsiaTheme="minorHAnsi" w:hAnsi="Times New Roman" w:cs="Times New Roman"/>
          <w:sz w:val="24"/>
          <w:szCs w:val="24"/>
          <w:lang w:eastAsia="en-US"/>
        </w:rPr>
        <w:t xml:space="preserve">Введение в тему года «Музыка и другие виды искусства» и особенности её постижения. Как можно изучать музыку (разные пути приобщения к музыкальному искусству). Что есть главное и что второстепенное в музыке (на примере песни «Гвоздь и подкова»). </w:t>
      </w:r>
      <w:proofErr w:type="gramStart"/>
      <w:r w:rsidRPr="008554C9">
        <w:rPr>
          <w:rFonts w:ascii="Times New Roman" w:eastAsiaTheme="minorHAnsi" w:hAnsi="Times New Roman" w:cs="Times New Roman"/>
          <w:sz w:val="24"/>
          <w:szCs w:val="24"/>
          <w:lang w:eastAsia="en-US"/>
        </w:rPr>
        <w:t>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00E51EE8">
        <w:rPr>
          <w:rFonts w:ascii="Times New Roman" w:eastAsiaTheme="minorHAnsi" w:hAnsi="Times New Roman" w:cs="Times New Roman"/>
          <w:sz w:val="24"/>
          <w:szCs w:val="24"/>
          <w:lang w:eastAsia="en-US"/>
        </w:rPr>
        <w:t xml:space="preserve"> </w:t>
      </w:r>
      <w:r w:rsidRPr="008554C9">
        <w:rPr>
          <w:rFonts w:ascii="Times New Roman" w:eastAsia="SchoolBookSanPin" w:hAnsi="Times New Roman" w:cs="Times New Roman"/>
          <w:sz w:val="24"/>
          <w:szCs w:val="24"/>
          <w:lang w:eastAsia="en-US"/>
        </w:rPr>
        <w:t>Методы наблюдения, сравнения сопоставления как важнейшие инструменты анализа и оценки произведений искусства.</w:t>
      </w:r>
    </w:p>
    <w:p w:rsidR="008554C9" w:rsidRPr="00B1254D"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Музыкальный материал:</w:t>
      </w:r>
      <w:r w:rsidRPr="008554C9">
        <w:rPr>
          <w:rFonts w:ascii="Times New Roman" w:eastAsiaTheme="minorHAnsi" w:hAnsi="Times New Roman" w:cs="Times New Roman"/>
          <w:sz w:val="24"/>
          <w:szCs w:val="24"/>
          <w:lang w:eastAsia="en-US"/>
        </w:rPr>
        <w:t xml:space="preserve"> С. Рахманинов. Концерт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№3 (слушание). И. </w:t>
      </w:r>
      <w:proofErr w:type="spellStart"/>
      <w:r w:rsidRPr="008554C9">
        <w:rPr>
          <w:rFonts w:ascii="Times New Roman" w:eastAsiaTheme="minorHAnsi" w:hAnsi="Times New Roman" w:cs="Times New Roman"/>
          <w:sz w:val="24"/>
          <w:szCs w:val="24"/>
          <w:lang w:eastAsia="en-US"/>
        </w:rPr>
        <w:t>Хрисаниди</w:t>
      </w:r>
      <w:proofErr w:type="spellEnd"/>
      <w:r w:rsidRPr="008554C9">
        <w:rPr>
          <w:rFonts w:ascii="Times New Roman" w:eastAsiaTheme="minorHAnsi" w:hAnsi="Times New Roman" w:cs="Times New Roman"/>
          <w:sz w:val="24"/>
          <w:szCs w:val="24"/>
          <w:lang w:eastAsia="en-US"/>
        </w:rPr>
        <w:t xml:space="preserve"> «Родина»; 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xml:space="preserve">, стихи С. Маршака «Гвоздь и подкова» (пение). </w:t>
      </w:r>
      <w:r w:rsidRPr="008554C9">
        <w:rPr>
          <w:rFonts w:ascii="Times New Roman" w:eastAsiaTheme="minorHAnsi" w:hAnsi="Times New Roman" w:cs="Times New Roman"/>
          <w:i/>
          <w:sz w:val="24"/>
          <w:szCs w:val="24"/>
          <w:lang w:eastAsia="en-US"/>
        </w:rPr>
        <w:t>Творческое задание</w:t>
      </w:r>
      <w:r w:rsidRPr="008554C9">
        <w:rPr>
          <w:rFonts w:ascii="Times New Roman" w:eastAsiaTheme="minorHAnsi" w:hAnsi="Times New Roman" w:cs="Times New Roman"/>
          <w:sz w:val="24"/>
          <w:szCs w:val="24"/>
          <w:lang w:eastAsia="en-US"/>
        </w:rPr>
        <w:t>: «Письмо Богине Музыке».</w:t>
      </w:r>
    </w:p>
    <w:p w:rsidR="008554C9" w:rsidRPr="00B1254D"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2. Древний союз (3 часа)</w:t>
      </w:r>
      <w:r w:rsidR="00B1254D">
        <w:rPr>
          <w:rFonts w:ascii="Times New Roman" w:eastAsia="Times New Roman" w:hAnsi="Times New Roman" w:cs="Times New Roman"/>
          <w:b/>
          <w:sz w:val="24"/>
          <w:szCs w:val="24"/>
        </w:rPr>
        <w:t xml:space="preserve">. </w:t>
      </w:r>
      <w:r w:rsidRPr="008554C9">
        <w:rPr>
          <w:rFonts w:ascii="Times New Roman" w:hAnsi="Times New Roman" w:cs="Times New Roman"/>
          <w:i/>
          <w:sz w:val="24"/>
          <w:szCs w:val="24"/>
          <w:lang w:eastAsia="ar-SA"/>
        </w:rPr>
        <w:t>Основы музыки: интонационно-образная, жанровая, стилевая.</w:t>
      </w:r>
      <w:r w:rsidRPr="008554C9">
        <w:rPr>
          <w:rFonts w:ascii="Times New Roman" w:hAnsi="Times New Roman" w:cs="Times New Roman"/>
          <w:i/>
          <w:sz w:val="24"/>
          <w:szCs w:val="24"/>
          <w:lang w:eastAsia="ar-SA"/>
        </w:rPr>
        <w:tab/>
      </w:r>
    </w:p>
    <w:p w:rsidR="008554C9" w:rsidRPr="008554C9" w:rsidRDefault="008554C9" w:rsidP="008554C9">
      <w:pPr>
        <w:suppressAutoHyphens/>
        <w:jc w:val="both"/>
        <w:rPr>
          <w:rFonts w:ascii="Times New Roman" w:hAnsi="Times New Roman" w:cs="Times New Roman"/>
          <w:sz w:val="24"/>
          <w:szCs w:val="24"/>
          <w:lang w:eastAsia="ar-SA"/>
        </w:rPr>
      </w:pPr>
      <w:r w:rsidRPr="008554C9">
        <w:rPr>
          <w:rFonts w:ascii="Times New Roman" w:hAnsi="Times New Roman" w:cs="Times New Roman"/>
          <w:sz w:val="24"/>
          <w:szCs w:val="24"/>
          <w:lang w:eastAsia="ar-SA"/>
        </w:rPr>
        <w:lastRenderedPageBreak/>
        <w:tab/>
        <w:t xml:space="preserve">Откуда берётся музыка? Передача звуков природы в музыкальных звучаниях. В чём состоит единство истоков видов искусства. Какие миры открывает искусство. Соотнесение понятий </w:t>
      </w:r>
      <w:r w:rsidRPr="008554C9">
        <w:rPr>
          <w:rFonts w:ascii="Times New Roman" w:hAnsi="Times New Roman" w:cs="Times New Roman"/>
          <w:i/>
          <w:iCs/>
          <w:sz w:val="24"/>
          <w:szCs w:val="24"/>
          <w:lang w:eastAsia="ar-SA"/>
        </w:rPr>
        <w:t>реальность</w:t>
      </w:r>
      <w:r w:rsidR="00E51EE8">
        <w:rPr>
          <w:rFonts w:ascii="Times New Roman" w:hAnsi="Times New Roman" w:cs="Times New Roman"/>
          <w:i/>
          <w:iCs/>
          <w:sz w:val="24"/>
          <w:szCs w:val="24"/>
          <w:lang w:eastAsia="ar-SA"/>
        </w:rPr>
        <w:t xml:space="preserve"> </w:t>
      </w:r>
      <w:r w:rsidRPr="008554C9">
        <w:rPr>
          <w:rFonts w:ascii="Times New Roman" w:hAnsi="Times New Roman" w:cs="Times New Roman"/>
          <w:i/>
          <w:iCs/>
          <w:sz w:val="24"/>
          <w:szCs w:val="24"/>
          <w:lang w:eastAsia="ar-SA"/>
        </w:rPr>
        <w:t xml:space="preserve">жизни </w:t>
      </w:r>
      <w:r w:rsidRPr="008554C9">
        <w:rPr>
          <w:rFonts w:ascii="Times New Roman" w:hAnsi="Times New Roman" w:cs="Times New Roman"/>
          <w:sz w:val="24"/>
          <w:szCs w:val="24"/>
          <w:lang w:eastAsia="ar-SA"/>
        </w:rPr>
        <w:t xml:space="preserve">и </w:t>
      </w:r>
      <w:r w:rsidRPr="008554C9">
        <w:rPr>
          <w:rFonts w:ascii="Times New Roman" w:hAnsi="Times New Roman" w:cs="Times New Roman"/>
          <w:i/>
          <w:iCs/>
          <w:sz w:val="24"/>
          <w:szCs w:val="24"/>
          <w:lang w:eastAsia="ar-SA"/>
        </w:rPr>
        <w:t xml:space="preserve">реальность духа. </w:t>
      </w:r>
      <w:r w:rsidRPr="008554C9">
        <w:rPr>
          <w:rFonts w:ascii="Times New Roman" w:hAnsi="Times New Roman" w:cs="Times New Roman"/>
          <w:sz w:val="24"/>
          <w:szCs w:val="24"/>
          <w:lang w:eastAsia="ar-SA"/>
        </w:rPr>
        <w:t xml:space="preserve">Роль музыки в семье искусств, её влияние на другие виды искусства. Искусства различны – тема едина. Какие качества необходимы человеку, чтобы понять смысл искусства. </w:t>
      </w:r>
      <w:r w:rsidRPr="008554C9">
        <w:rPr>
          <w:rFonts w:ascii="Times New Roman" w:hAnsi="Times New Roman" w:cs="Times New Roman"/>
          <w:i/>
          <w:iCs/>
          <w:sz w:val="24"/>
          <w:szCs w:val="24"/>
          <w:lang w:eastAsia="ar-SA"/>
        </w:rPr>
        <w:t xml:space="preserve">Тема </w:t>
      </w:r>
      <w:r w:rsidRPr="008554C9">
        <w:rPr>
          <w:rFonts w:ascii="Times New Roman" w:hAnsi="Times New Roman" w:cs="Times New Roman"/>
          <w:sz w:val="24"/>
          <w:szCs w:val="24"/>
          <w:lang w:eastAsia="ar-SA"/>
        </w:rPr>
        <w:t xml:space="preserve">как фактор объединения произведений разных видов искусства. Сравнение художественных произведений, с точки зрения сходства их образов и настроений. </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C75433">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К. Дебюсси, «Снег танцует»; П. Чайковский. «Июнь. Баркарола», «Октябрь. Осенняя песнь»;  Р. Шуман, «Первая утрата»; М. Таривердиев «Маленький принц» (слушание). Г. Струве, стихи И. Исаковой, «Музыка»; Е. </w:t>
      </w:r>
      <w:proofErr w:type="spellStart"/>
      <w:r w:rsidRPr="008554C9">
        <w:rPr>
          <w:rFonts w:ascii="Times New Roman" w:eastAsiaTheme="minorHAnsi" w:hAnsi="Times New Roman" w:cs="Times New Roman"/>
          <w:sz w:val="24"/>
          <w:szCs w:val="24"/>
          <w:lang w:eastAsia="en-US"/>
        </w:rPr>
        <w:t>Крылатов</w:t>
      </w:r>
      <w:proofErr w:type="spellEnd"/>
      <w:r w:rsidRPr="008554C9">
        <w:rPr>
          <w:rFonts w:ascii="Times New Roman" w:eastAsiaTheme="minorHAnsi" w:hAnsi="Times New Roman" w:cs="Times New Roman"/>
          <w:sz w:val="24"/>
          <w:szCs w:val="24"/>
          <w:lang w:eastAsia="en-US"/>
        </w:rPr>
        <w:t xml:space="preserve">, стихи Ю. </w:t>
      </w:r>
      <w:proofErr w:type="spellStart"/>
      <w:r w:rsidRPr="008554C9">
        <w:rPr>
          <w:rFonts w:ascii="Times New Roman" w:eastAsiaTheme="minorHAnsi" w:hAnsi="Times New Roman" w:cs="Times New Roman"/>
          <w:sz w:val="24"/>
          <w:szCs w:val="24"/>
          <w:lang w:eastAsia="en-US"/>
        </w:rPr>
        <w:t>Энтина</w:t>
      </w:r>
      <w:proofErr w:type="spellEnd"/>
      <w:r w:rsidRPr="008554C9">
        <w:rPr>
          <w:rFonts w:ascii="Times New Roman" w:eastAsiaTheme="minorHAnsi" w:hAnsi="Times New Roman" w:cs="Times New Roman"/>
          <w:sz w:val="24"/>
          <w:szCs w:val="24"/>
          <w:lang w:eastAsia="en-US"/>
        </w:rPr>
        <w:t xml:space="preserve">, «Крылатые качели»;  Й. Гайдн, русский текст П. Синявского, «Мы дружим с музыкой» (пение).  </w:t>
      </w:r>
    </w:p>
    <w:p w:rsidR="008554C9" w:rsidRPr="008554C9" w:rsidRDefault="008554C9" w:rsidP="008554C9">
      <w:pPr>
        <w:jc w:val="both"/>
        <w:rPr>
          <w:rFonts w:ascii="Times New Roman" w:eastAsiaTheme="minorHAnsi" w:hAnsi="Times New Roman" w:cs="Times New Roman"/>
          <w:b/>
          <w:sz w:val="24"/>
          <w:szCs w:val="24"/>
          <w:lang w:eastAsia="en-US"/>
        </w:rPr>
      </w:pPr>
      <w:r w:rsidRPr="008554C9">
        <w:rPr>
          <w:rFonts w:ascii="Times New Roman" w:eastAsiaTheme="minorHAnsi" w:hAnsi="Times New Roman" w:cs="Times New Roman"/>
          <w:i/>
          <w:sz w:val="24"/>
          <w:szCs w:val="24"/>
          <w:lang w:eastAsia="en-US"/>
        </w:rPr>
        <w:t xml:space="preserve">Литература </w:t>
      </w:r>
      <w:r w:rsidRPr="008554C9">
        <w:rPr>
          <w:rFonts w:ascii="Times New Roman" w:eastAsiaTheme="minorHAnsi" w:hAnsi="Times New Roman" w:cs="Times New Roman"/>
          <w:sz w:val="24"/>
          <w:szCs w:val="24"/>
          <w:lang w:eastAsia="en-US"/>
        </w:rPr>
        <w:t>А. де Сент-Экзюпери, «Маленький принц»; X. К. Андерсен, «Соловей»; А. Толстой, «Осень. Осыпается наш бедный сад...»</w:t>
      </w:r>
      <w:r w:rsidRPr="008554C9">
        <w:rPr>
          <w:rFonts w:ascii="Times New Roman" w:eastAsiaTheme="minorHAnsi" w:hAnsi="Times New Roman" w:cs="Times New Roman"/>
          <w:sz w:val="24"/>
          <w:szCs w:val="24"/>
          <w:lang w:eastAsia="en-US"/>
        </w:rPr>
        <w:cr/>
      </w:r>
      <w:proofErr w:type="gramStart"/>
      <w:r w:rsidRPr="008554C9">
        <w:rPr>
          <w:rFonts w:ascii="Times New Roman" w:eastAsiaTheme="minorHAnsi" w:hAnsi="Times New Roman" w:cs="Times New Roman"/>
          <w:i/>
          <w:sz w:val="24"/>
          <w:szCs w:val="24"/>
          <w:lang w:eastAsia="en-US"/>
        </w:rPr>
        <w:t xml:space="preserve">Живопись </w:t>
      </w:r>
      <w:r w:rsidRPr="008554C9">
        <w:rPr>
          <w:rFonts w:ascii="Times New Roman" w:eastAsiaTheme="minorHAnsi" w:hAnsi="Times New Roman" w:cs="Times New Roman"/>
          <w:sz w:val="24"/>
          <w:szCs w:val="24"/>
          <w:lang w:eastAsia="en-US"/>
        </w:rPr>
        <w:t xml:space="preserve">А. Осмеркин «Ветлы у пруда», А. Куинджи «Берёзовая роща», И. Шишкин «В лесу графини  </w:t>
      </w:r>
      <w:proofErr w:type="spellStart"/>
      <w:r w:rsidRPr="008554C9">
        <w:rPr>
          <w:rFonts w:ascii="Times New Roman" w:eastAsiaTheme="minorHAnsi" w:hAnsi="Times New Roman" w:cs="Times New Roman"/>
          <w:sz w:val="24"/>
          <w:szCs w:val="24"/>
          <w:lang w:eastAsia="en-US"/>
        </w:rPr>
        <w:t>Мордвиновой</w:t>
      </w:r>
      <w:proofErr w:type="spellEnd"/>
      <w:r w:rsidRPr="008554C9">
        <w:rPr>
          <w:rFonts w:ascii="Times New Roman" w:eastAsiaTheme="minorHAnsi" w:hAnsi="Times New Roman" w:cs="Times New Roman"/>
          <w:sz w:val="24"/>
          <w:szCs w:val="24"/>
          <w:lang w:eastAsia="en-US"/>
        </w:rPr>
        <w:t>»,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8554C9">
        <w:rPr>
          <w:rFonts w:ascii="Times New Roman" w:eastAsiaTheme="minorHAnsi" w:hAnsi="Times New Roman" w:cs="Times New Roman"/>
          <w:sz w:val="24"/>
          <w:szCs w:val="24"/>
          <w:lang w:eastAsia="en-US"/>
        </w:rPr>
        <w:t xml:space="preserve"> Сокольники»; И. Бродский, «Опавшие листья».</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Творческое задание</w:t>
      </w:r>
      <w:r w:rsidRPr="008554C9">
        <w:rPr>
          <w:rFonts w:ascii="Times New Roman" w:eastAsiaTheme="minorHAnsi" w:hAnsi="Times New Roman" w:cs="Times New Roman"/>
          <w:sz w:val="24"/>
          <w:szCs w:val="24"/>
          <w:lang w:eastAsia="en-US"/>
        </w:rPr>
        <w:t>: иллюстрации на тему «Звучащая природа», составление варианта урока-концерта  «Природа в искусстве».</w:t>
      </w:r>
    </w:p>
    <w:p w:rsidR="008554C9" w:rsidRPr="008554C9" w:rsidRDefault="008554C9" w:rsidP="00C75433">
      <w:pPr>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первая. Музыка и литература</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3. Слово и музыка (3 часа)</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Интонация в музыке как звуковое воплощение художественных идей и средоточие смысла. 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r w:rsidRPr="008554C9">
        <w:rPr>
          <w:rFonts w:ascii="Times New Roman" w:eastAsiaTheme="minorHAnsi" w:hAnsi="Times New Roman" w:cs="Times New Roman"/>
          <w:i/>
          <w:sz w:val="24"/>
          <w:szCs w:val="24"/>
          <w:lang w:eastAsia="en-US"/>
        </w:rPr>
        <w:tab/>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t xml:space="preserve">Слово и музыка – два великих начала искусства. </w:t>
      </w:r>
      <w:r w:rsidRPr="008554C9">
        <w:rPr>
          <w:rFonts w:ascii="Times New Roman" w:eastAsia="SchoolBookSanPin" w:hAnsi="Times New Roman" w:cs="Times New Roman"/>
          <w:sz w:val="24"/>
          <w:szCs w:val="24"/>
          <w:lang w:eastAsia="en-US"/>
        </w:rPr>
        <w:t>Особенности взаимодействия стихотворных текстов и музыки в вокальных произведениях.</w:t>
      </w:r>
      <w:r w:rsidRPr="008554C9">
        <w:rPr>
          <w:rFonts w:ascii="Times New Roman" w:eastAsiaTheme="minorHAnsi" w:hAnsi="Times New Roman" w:cs="Times New Roman"/>
          <w:sz w:val="24"/>
          <w:szCs w:val="24"/>
          <w:lang w:eastAsia="en-US"/>
        </w:rPr>
        <w:t xml:space="preserve"> Черты сходства между литературой и музыкальной речью. Влияние музыкально-поэтических интонаций на инструментальную музыку. Воспроизведение человеческой речи в вокальном произведении, написанном на не</w:t>
      </w:r>
      <w:r w:rsidR="00E51EE8">
        <w:rPr>
          <w:rFonts w:ascii="Times New Roman" w:eastAsiaTheme="minorHAnsi" w:hAnsi="Times New Roman" w:cs="Times New Roman"/>
          <w:sz w:val="24"/>
          <w:szCs w:val="24"/>
          <w:lang w:eastAsia="en-US"/>
        </w:rPr>
        <w:t xml:space="preserve"> </w:t>
      </w:r>
      <w:r w:rsidRPr="008554C9">
        <w:rPr>
          <w:rFonts w:ascii="Times New Roman" w:eastAsiaTheme="minorHAnsi" w:hAnsi="Times New Roman" w:cs="Times New Roman"/>
          <w:sz w:val="24"/>
          <w:szCs w:val="24"/>
          <w:lang w:eastAsia="en-US"/>
        </w:rPr>
        <w:t xml:space="preserve">стихотворный текст. </w:t>
      </w:r>
      <w:proofErr w:type="gramStart"/>
      <w:r w:rsidRPr="008554C9">
        <w:rPr>
          <w:rFonts w:ascii="Times New Roman" w:eastAsiaTheme="minorHAnsi" w:hAnsi="Times New Roman" w:cs="Times New Roman"/>
          <w:sz w:val="24"/>
          <w:szCs w:val="24"/>
          <w:lang w:eastAsia="en-US"/>
        </w:rPr>
        <w:t xml:space="preserve">Музыкальные жанры, возникшие под влиянием литературы: песня, романс, кантата, оратория, опера, балет, оперетта, жанры программной музыки. </w:t>
      </w:r>
      <w:proofErr w:type="gramEnd"/>
    </w:p>
    <w:p w:rsid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C75433">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М. Глинка, стихи А. Пушкина, «Я помню  чудное мгновенье»; Ф. Шуберт, стихи В. Мюллера, «В путь»; В. Моцарт симфония №40 </w:t>
      </w:r>
      <w:r w:rsidRPr="008554C9">
        <w:rPr>
          <w:rFonts w:ascii="Times New Roman" w:eastAsiaTheme="minorHAnsi" w:hAnsi="Times New Roman" w:cs="Times New Roman"/>
          <w:sz w:val="24"/>
          <w:szCs w:val="24"/>
          <w:lang w:val="en-US" w:eastAsia="en-US"/>
        </w:rPr>
        <w:t>I</w:t>
      </w:r>
      <w:r w:rsidRPr="008554C9">
        <w:rPr>
          <w:rFonts w:ascii="Times New Roman" w:eastAsiaTheme="minorHAnsi" w:hAnsi="Times New Roman" w:cs="Times New Roman"/>
          <w:sz w:val="24"/>
          <w:szCs w:val="24"/>
          <w:lang w:eastAsia="en-US"/>
        </w:rPr>
        <w:t xml:space="preserve"> часть, фрагмент; П. Чайковский концерт №1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w:t>
      </w:r>
      <w:r w:rsidRPr="008554C9">
        <w:rPr>
          <w:rFonts w:ascii="Times New Roman" w:eastAsiaTheme="minorHAnsi" w:hAnsi="Times New Roman" w:cs="Times New Roman"/>
          <w:sz w:val="24"/>
          <w:szCs w:val="24"/>
          <w:lang w:val="en-US" w:eastAsia="en-US"/>
        </w:rPr>
        <w:t>III</w:t>
      </w:r>
      <w:r w:rsidRPr="008554C9">
        <w:rPr>
          <w:rFonts w:ascii="Times New Roman" w:eastAsiaTheme="minorHAnsi" w:hAnsi="Times New Roman" w:cs="Times New Roman"/>
          <w:sz w:val="24"/>
          <w:szCs w:val="24"/>
          <w:lang w:eastAsia="en-US"/>
        </w:rPr>
        <w:t xml:space="preserve"> часть, фрагмент; М. Мусоргский</w:t>
      </w:r>
      <w:proofErr w:type="gramStart"/>
      <w:r w:rsidRPr="008554C9">
        <w:rPr>
          <w:rFonts w:ascii="Times New Roman" w:eastAsiaTheme="minorHAnsi" w:hAnsi="Times New Roman" w:cs="Times New Roman"/>
          <w:sz w:val="24"/>
          <w:szCs w:val="24"/>
          <w:lang w:eastAsia="en-US"/>
        </w:rPr>
        <w:t>,«</w:t>
      </w:r>
      <w:proofErr w:type="gramEnd"/>
      <w:r w:rsidRPr="008554C9">
        <w:rPr>
          <w:rFonts w:ascii="Times New Roman" w:eastAsiaTheme="minorHAnsi" w:hAnsi="Times New Roman" w:cs="Times New Roman"/>
          <w:sz w:val="24"/>
          <w:szCs w:val="24"/>
          <w:lang w:eastAsia="en-US"/>
        </w:rPr>
        <w:t>Кот Матрос» (слушание). «Весёлый мельник», американская народная песня; «Веснянка», украинская народная песня (пение).</w:t>
      </w:r>
    </w:p>
    <w:p w:rsidR="008554C9" w:rsidRPr="00734AA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i/>
          <w:sz w:val="24"/>
          <w:szCs w:val="24"/>
          <w:lang w:eastAsia="en-US"/>
        </w:rPr>
        <w:lastRenderedPageBreak/>
        <w:t xml:space="preserve">Живопись </w:t>
      </w:r>
      <w:r w:rsidRPr="008554C9">
        <w:rPr>
          <w:rFonts w:ascii="Times New Roman" w:eastAsia="Times New Roman" w:hAnsi="Times New Roman" w:cs="Times New Roman"/>
          <w:sz w:val="24"/>
          <w:szCs w:val="24"/>
        </w:rPr>
        <w:t xml:space="preserve">Ян Вермеер, «Художник в мастерской»; В. Серов, «Портрет Ф.И. Шаляпина»; В. </w:t>
      </w:r>
      <w:proofErr w:type="spellStart"/>
      <w:r w:rsidRPr="008554C9">
        <w:rPr>
          <w:rFonts w:ascii="Times New Roman" w:eastAsia="Times New Roman" w:hAnsi="Times New Roman" w:cs="Times New Roman"/>
          <w:sz w:val="24"/>
          <w:szCs w:val="24"/>
        </w:rPr>
        <w:t>Тропинин</w:t>
      </w:r>
      <w:proofErr w:type="spellEnd"/>
      <w:r w:rsidRPr="008554C9">
        <w:rPr>
          <w:rFonts w:ascii="Times New Roman" w:eastAsia="Times New Roman" w:hAnsi="Times New Roman" w:cs="Times New Roman"/>
          <w:sz w:val="24"/>
          <w:szCs w:val="24"/>
        </w:rPr>
        <w:t>, «Портрет А.С. Пушкина»</w:t>
      </w:r>
      <w:proofErr w:type="gramStart"/>
      <w:r w:rsidRPr="008554C9">
        <w:rPr>
          <w:rFonts w:ascii="Times New Roman" w:eastAsia="Times New Roman" w:hAnsi="Times New Roman" w:cs="Times New Roman"/>
          <w:sz w:val="24"/>
          <w:szCs w:val="24"/>
        </w:rPr>
        <w:t>.</w:t>
      </w:r>
      <w:r w:rsidRPr="008554C9">
        <w:rPr>
          <w:rFonts w:ascii="Times New Roman" w:eastAsiaTheme="minorHAnsi" w:hAnsi="Times New Roman" w:cs="Times New Roman"/>
          <w:i/>
          <w:sz w:val="24"/>
          <w:szCs w:val="24"/>
          <w:lang w:eastAsia="en-US"/>
        </w:rPr>
        <w:t>Т</w:t>
      </w:r>
      <w:proofErr w:type="gramEnd"/>
      <w:r w:rsidRPr="008554C9">
        <w:rPr>
          <w:rFonts w:ascii="Times New Roman" w:eastAsiaTheme="minorHAnsi" w:hAnsi="Times New Roman" w:cs="Times New Roman"/>
          <w:i/>
          <w:sz w:val="24"/>
          <w:szCs w:val="24"/>
          <w:lang w:eastAsia="en-US"/>
        </w:rPr>
        <w:t>ворческое задание</w:t>
      </w:r>
      <w:r w:rsidRPr="008554C9">
        <w:rPr>
          <w:rFonts w:ascii="Times New Roman" w:eastAsiaTheme="minorHAnsi" w:hAnsi="Times New Roman" w:cs="Times New Roman"/>
          <w:sz w:val="24"/>
          <w:szCs w:val="24"/>
          <w:lang w:eastAsia="en-US"/>
        </w:rPr>
        <w:t xml:space="preserve">: сочинение песни на стихи Р. Бёрнса «За полем ржи», П. Элюара «Музыкант» (на выбор).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4. Урок-обобщение по темам: «Древний союз», «Слово и музыка» (1 час)</w:t>
      </w:r>
    </w:p>
    <w:p w:rsidR="008554C9" w:rsidRPr="00B1254D" w:rsidRDefault="008554C9" w:rsidP="00B1254D">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Музыкальная викторина по пройденным произведениям за четверть. Пение произведений на выбор  учащихся.  Тест по пройденным темам.</w:t>
      </w:r>
      <w:r w:rsidRPr="008554C9">
        <w:rPr>
          <w:rFonts w:ascii="Times New Roman" w:eastAsia="Times New Roman" w:hAnsi="Times New Roman" w:cs="Times New Roman"/>
          <w:b/>
          <w:sz w:val="24"/>
          <w:szCs w:val="24"/>
        </w:rPr>
        <w:t>5. Песня (3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ab/>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и зарубежных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r w:rsidRPr="008554C9">
        <w:rPr>
          <w:rFonts w:ascii="Times New Roman" w:eastAsia="Times New Roman" w:hAnsi="Times New Roman" w:cs="Times New Roman"/>
          <w:i/>
          <w:sz w:val="24"/>
          <w:szCs w:val="24"/>
        </w:rPr>
        <w:tab/>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 xml:space="preserve">  Песня – верный спутник человека. Роль песни в жизни человека. Песни детства, их особое значение для каждого человека. Мир русской песни. О чём поётся в русских народных песнях. Русские народные песни, основанные на авторских стихотворениях. Песни народов мира. Для чего мы изучаем      народную музыкальную культуру других стран. Почему народная поэзия, народные песни привлекали композиторов как источник вдохновения. В чем состоит своеобразие жанра песни без слов (на примере Песни без слов № 14 Ф. Мендельсона).</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В. </w:t>
      </w:r>
      <w:proofErr w:type="spellStart"/>
      <w:r w:rsidRPr="008554C9">
        <w:rPr>
          <w:rFonts w:ascii="Times New Roman" w:eastAsia="Times New Roman" w:hAnsi="Times New Roman" w:cs="Times New Roman"/>
          <w:sz w:val="24"/>
          <w:szCs w:val="24"/>
        </w:rPr>
        <w:t>Баснер</w:t>
      </w:r>
      <w:proofErr w:type="spellEnd"/>
      <w:r w:rsidRPr="008554C9">
        <w:rPr>
          <w:rFonts w:ascii="Times New Roman" w:eastAsia="Times New Roman" w:hAnsi="Times New Roman" w:cs="Times New Roman"/>
          <w:sz w:val="24"/>
          <w:szCs w:val="24"/>
        </w:rPr>
        <w:t xml:space="preserve">, стихи М. </w:t>
      </w:r>
      <w:proofErr w:type="spellStart"/>
      <w:r w:rsidRPr="008554C9">
        <w:rPr>
          <w:rFonts w:ascii="Times New Roman" w:eastAsia="Times New Roman" w:hAnsi="Times New Roman" w:cs="Times New Roman"/>
          <w:sz w:val="24"/>
          <w:szCs w:val="24"/>
        </w:rPr>
        <w:t>Матусовского</w:t>
      </w:r>
      <w:proofErr w:type="spellEnd"/>
      <w:r w:rsidRPr="008554C9">
        <w:rPr>
          <w:rFonts w:ascii="Times New Roman" w:eastAsia="Times New Roman" w:hAnsi="Times New Roman" w:cs="Times New Roman"/>
          <w:sz w:val="24"/>
          <w:szCs w:val="24"/>
        </w:rPr>
        <w:t xml:space="preserve">, «С чего начинается Родина?»; русская народная песня «Среди долины </w:t>
      </w:r>
      <w:proofErr w:type="spellStart"/>
      <w:r w:rsidRPr="008554C9">
        <w:rPr>
          <w:rFonts w:ascii="Times New Roman" w:eastAsia="Times New Roman" w:hAnsi="Times New Roman" w:cs="Times New Roman"/>
          <w:sz w:val="24"/>
          <w:szCs w:val="24"/>
        </w:rPr>
        <w:t>ровныя</w:t>
      </w:r>
      <w:proofErr w:type="spellEnd"/>
      <w:r w:rsidRPr="008554C9">
        <w:rPr>
          <w:rFonts w:ascii="Times New Roman" w:eastAsia="Times New Roman" w:hAnsi="Times New Roman" w:cs="Times New Roman"/>
          <w:sz w:val="24"/>
          <w:szCs w:val="24"/>
        </w:rPr>
        <w:t xml:space="preserve">», «Ах ты, степь широкая», «Вечерний звон»; польская н.п. «Висла»; Г. Малер, «Похвала знатока»; Ф. Мендельсон, «Песня без слов» №14, фрагмент (слушание). Ю. </w:t>
      </w:r>
      <w:proofErr w:type="spellStart"/>
      <w:r w:rsidRPr="008554C9">
        <w:rPr>
          <w:rFonts w:ascii="Times New Roman" w:eastAsia="Times New Roman" w:hAnsi="Times New Roman" w:cs="Times New Roman"/>
          <w:sz w:val="24"/>
          <w:szCs w:val="24"/>
        </w:rPr>
        <w:t>Тугаринов</w:t>
      </w:r>
      <w:proofErr w:type="spellEnd"/>
      <w:r w:rsidRPr="008554C9">
        <w:rPr>
          <w:rFonts w:ascii="Times New Roman" w:eastAsia="Times New Roman" w:hAnsi="Times New Roman" w:cs="Times New Roman"/>
          <w:sz w:val="24"/>
          <w:szCs w:val="24"/>
        </w:rPr>
        <w:t>, стихи Е. Румянцева, «Если другом стала песня»; А. Александров, «Уж ты зимушка-зима» (пение).</w:t>
      </w:r>
    </w:p>
    <w:p w:rsidR="008554C9" w:rsidRDefault="008554C9" w:rsidP="008554C9">
      <w:pPr>
        <w:jc w:val="both"/>
        <w:rPr>
          <w:rFonts w:ascii="Times New Roman" w:eastAsia="Times New Roman" w:hAnsi="Times New Roman" w:cs="Times New Roman"/>
          <w:sz w:val="24"/>
          <w:szCs w:val="24"/>
        </w:rPr>
      </w:pPr>
      <w:r w:rsidRPr="008554C9">
        <w:rPr>
          <w:rFonts w:ascii="Times New Roman" w:eastAsiaTheme="minorHAnsi" w:hAnsi="Times New Roman" w:cs="Times New Roman"/>
          <w:i/>
          <w:sz w:val="24"/>
          <w:szCs w:val="24"/>
          <w:lang w:eastAsia="en-US"/>
        </w:rPr>
        <w:t xml:space="preserve">Литература  </w:t>
      </w:r>
      <w:r w:rsidRPr="008554C9">
        <w:rPr>
          <w:rFonts w:ascii="Times New Roman" w:eastAsiaTheme="minorHAnsi" w:hAnsi="Times New Roman" w:cs="Times New Roman"/>
          <w:sz w:val="24"/>
          <w:szCs w:val="24"/>
          <w:lang w:eastAsia="en-US"/>
        </w:rPr>
        <w:t>Ю. Нагибин, «Книга детства», фрагмент; В. Астафьев, «Последний поклон», фрагмент.</w:t>
      </w:r>
      <w:r w:rsidRPr="008554C9">
        <w:rPr>
          <w:rFonts w:ascii="Times New Roman" w:eastAsiaTheme="minorHAnsi" w:hAnsi="Times New Roman" w:cs="Times New Roman"/>
          <w:sz w:val="24"/>
          <w:szCs w:val="24"/>
          <w:lang w:eastAsia="en-US"/>
        </w:rPr>
        <w:cr/>
      </w:r>
      <w:r w:rsidRPr="008554C9">
        <w:rPr>
          <w:rFonts w:ascii="Times New Roman" w:eastAsiaTheme="minorHAnsi" w:hAnsi="Times New Roman" w:cs="Times New Roman"/>
          <w:i/>
          <w:sz w:val="24"/>
          <w:szCs w:val="24"/>
          <w:lang w:eastAsia="en-US"/>
        </w:rPr>
        <w:t xml:space="preserve">Живопись </w:t>
      </w:r>
      <w:r w:rsidRPr="008554C9">
        <w:rPr>
          <w:rFonts w:ascii="Times New Roman" w:eastAsia="Times New Roman" w:hAnsi="Times New Roman" w:cs="Times New Roman"/>
          <w:sz w:val="24"/>
          <w:szCs w:val="24"/>
        </w:rPr>
        <w:t xml:space="preserve">И. Шишкин, «Среди долины </w:t>
      </w:r>
      <w:proofErr w:type="spellStart"/>
      <w:r w:rsidRPr="008554C9">
        <w:rPr>
          <w:rFonts w:ascii="Times New Roman" w:eastAsia="Times New Roman" w:hAnsi="Times New Roman" w:cs="Times New Roman"/>
          <w:sz w:val="24"/>
          <w:szCs w:val="24"/>
        </w:rPr>
        <w:t>ровныя</w:t>
      </w:r>
      <w:proofErr w:type="spellEnd"/>
      <w:r w:rsidRPr="008554C9">
        <w:rPr>
          <w:rFonts w:ascii="Times New Roman" w:eastAsia="Times New Roman" w:hAnsi="Times New Roman" w:cs="Times New Roman"/>
          <w:sz w:val="24"/>
          <w:szCs w:val="24"/>
        </w:rPr>
        <w:t>»; В. Поленов, «Монастырь над рекой»;  И. Левитан, «Вечерний звон».</w:t>
      </w:r>
    </w:p>
    <w:p w:rsidR="00C75433" w:rsidRPr="008554C9" w:rsidRDefault="00C75433" w:rsidP="008554C9">
      <w:pPr>
        <w:jc w:val="both"/>
        <w:rPr>
          <w:rFonts w:ascii="Times New Roman" w:eastAsiaTheme="minorHAnsi" w:hAnsi="Times New Roman" w:cs="Times New Roman"/>
          <w:i/>
          <w:sz w:val="24"/>
          <w:szCs w:val="24"/>
          <w:lang w:eastAsia="en-US"/>
        </w:rPr>
      </w:pP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6. Романс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ab/>
        <w:t>Романса трепетные звуки. 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окружающему миру как одна из излюбленных тем в русском романсе. Мир человеческих чувств. Выражение темы единства природы и души человека в русском романсе. Роль фортепианного  сопровождения в романсе.</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М. Глинка, стихи Н. Кукольника, «Жаворонок» (слушание, пение); С. Рахманинов, стихи И. Бунина «Ночь печальна» (слушание).</w:t>
      </w:r>
      <w:proofErr w:type="gramEnd"/>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И. Левитан. «Цветущие яблони», «Весна. Большая вода»; И. Грабарь, «Февральская лазурь».</w:t>
      </w: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7. Хоровая музыка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Народная хоровая музыка. Главные особенности народной хоровой песни. Мир музыкальных образов хоровой музыки. Хоровая музыка в храме. «Господняя» молитва «Отче наш». Влияние церковной музыки на творчество русских композиторов.   Что может изображать хоровая музыка. Художественные возможности хоровой музыки (изобразительность, создание эффекта пространства). Роль оркестра в хоровых партитурах.</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Р.н.п. «Есть на Волге утёс»; П. Чайковский, «Отче наш»; Н. Римский-Корсаков, «Вхождение в невидимый град», Г. Свиридов, «Поёт зима» из «Поэмы памяти Сергея Есенина» (слушание). Канон «С весёлой песней»; кант </w:t>
      </w:r>
      <w:r w:rsidRPr="008554C9">
        <w:rPr>
          <w:rFonts w:ascii="Times New Roman" w:eastAsia="Times New Roman" w:hAnsi="Times New Roman" w:cs="Times New Roman"/>
          <w:sz w:val="24"/>
          <w:szCs w:val="24"/>
          <w:lang w:val="en-US"/>
        </w:rPr>
        <w:t>XVIII</w:t>
      </w:r>
      <w:r w:rsidRPr="008554C9">
        <w:rPr>
          <w:rFonts w:ascii="Times New Roman" w:eastAsia="Times New Roman" w:hAnsi="Times New Roman" w:cs="Times New Roman"/>
          <w:sz w:val="24"/>
          <w:szCs w:val="24"/>
        </w:rPr>
        <w:t xml:space="preserve"> века «Музы согласно» (пение).</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К. </w:t>
      </w:r>
      <w:proofErr w:type="spellStart"/>
      <w:r w:rsidRPr="008554C9">
        <w:rPr>
          <w:rFonts w:ascii="Times New Roman" w:eastAsia="Times New Roman" w:hAnsi="Times New Roman" w:cs="Times New Roman"/>
          <w:sz w:val="24"/>
          <w:szCs w:val="24"/>
        </w:rPr>
        <w:t>Юон</w:t>
      </w:r>
      <w:proofErr w:type="spellEnd"/>
      <w:r w:rsidRPr="008554C9">
        <w:rPr>
          <w:rFonts w:ascii="Times New Roman" w:eastAsia="Times New Roman" w:hAnsi="Times New Roman" w:cs="Times New Roman"/>
          <w:sz w:val="24"/>
          <w:szCs w:val="24"/>
        </w:rPr>
        <w:t xml:space="preserve">, «Вид Троицкой лавры»; В. Суриков, «Посещение царевной женского монастыря», И. </w:t>
      </w:r>
      <w:proofErr w:type="spellStart"/>
      <w:r w:rsidRPr="008554C9">
        <w:rPr>
          <w:rFonts w:ascii="Times New Roman" w:eastAsia="Times New Roman" w:hAnsi="Times New Roman" w:cs="Times New Roman"/>
          <w:sz w:val="24"/>
          <w:szCs w:val="24"/>
        </w:rPr>
        <w:t>Билибин</w:t>
      </w:r>
      <w:proofErr w:type="spellEnd"/>
      <w:r w:rsidRPr="008554C9">
        <w:rPr>
          <w:rFonts w:ascii="Times New Roman" w:eastAsia="Times New Roman" w:hAnsi="Times New Roman" w:cs="Times New Roman"/>
          <w:sz w:val="24"/>
          <w:szCs w:val="24"/>
        </w:rPr>
        <w:t>, «Преображённый Китеж».</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 xml:space="preserve"> 8. Урок-обобщение по темам: «Песня», «Романс», «Хоровая музыка» (1 час)</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Итоговое тестирование.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 xml:space="preserve"> 9. Опера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и зарубежных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 xml:space="preserve">Взаимодействие и взаимосвязь музыки с другими видами искусства (литература, изобразительное </w:t>
      </w:r>
      <w:r w:rsidRPr="008554C9">
        <w:rPr>
          <w:rFonts w:ascii="Times New Roman" w:eastAsia="Times New Roman" w:hAnsi="Times New Roman" w:cs="Times New Roman"/>
          <w:i/>
          <w:sz w:val="24"/>
          <w:szCs w:val="24"/>
        </w:rPr>
        <w:lastRenderedPageBreak/>
        <w:t>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Самый значительный жанр вокальной музыки. Опера – синтетический вид искусства. Великие русские композиторы, художники, артисты – создатели оперных произведений. Что такое оперное либретто. В чём состоит отличие оперного либретто от литературного первоисточника. Из чего состоит. Роль арии и инструментальных эпизодов в оперных произведениях. </w:t>
      </w:r>
    </w:p>
    <w:p w:rsidR="008554C9" w:rsidRPr="00873C4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Глинка, Увертюра из оперы «Руслан и Людмила»; Н. Римский-Корсаков, Сцена таяния Снегурочки из оперы «Снегурочка», «Сеча при </w:t>
      </w:r>
      <w:proofErr w:type="spellStart"/>
      <w:r w:rsidRPr="008554C9">
        <w:rPr>
          <w:rFonts w:ascii="Times New Roman" w:eastAsia="Times New Roman" w:hAnsi="Times New Roman" w:cs="Times New Roman"/>
          <w:sz w:val="24"/>
          <w:szCs w:val="24"/>
        </w:rPr>
        <w:t>Керженце</w:t>
      </w:r>
      <w:proofErr w:type="spellEnd"/>
      <w:r w:rsidRPr="008554C9">
        <w:rPr>
          <w:rFonts w:ascii="Times New Roman" w:eastAsia="Times New Roman" w:hAnsi="Times New Roman" w:cs="Times New Roman"/>
          <w:sz w:val="24"/>
          <w:szCs w:val="24"/>
        </w:rPr>
        <w:t xml:space="preserve">» из оперы «Сказание о невидимом граде Китеже и деве </w:t>
      </w:r>
      <w:proofErr w:type="spellStart"/>
      <w:r w:rsidRPr="008554C9">
        <w:rPr>
          <w:rFonts w:ascii="Times New Roman" w:eastAsia="Times New Roman" w:hAnsi="Times New Roman" w:cs="Times New Roman"/>
          <w:sz w:val="24"/>
          <w:szCs w:val="24"/>
        </w:rPr>
        <w:t>Февронии</w:t>
      </w:r>
      <w:proofErr w:type="spellEnd"/>
      <w:r w:rsidRPr="008554C9">
        <w:rPr>
          <w:rFonts w:ascii="Times New Roman" w:eastAsia="Times New Roman" w:hAnsi="Times New Roman" w:cs="Times New Roman"/>
          <w:sz w:val="24"/>
          <w:szCs w:val="24"/>
        </w:rPr>
        <w:t xml:space="preserve">» (слушание). М. Глинка, финальный хор «Славься» из оперы «Жизнь за царя»; С. </w:t>
      </w:r>
      <w:proofErr w:type="spellStart"/>
      <w:r w:rsidRPr="008554C9">
        <w:rPr>
          <w:rFonts w:ascii="Times New Roman" w:eastAsia="Times New Roman" w:hAnsi="Times New Roman" w:cs="Times New Roman"/>
          <w:sz w:val="24"/>
          <w:szCs w:val="24"/>
        </w:rPr>
        <w:t>Баневич</w:t>
      </w:r>
      <w:proofErr w:type="spellEnd"/>
      <w:r w:rsidRPr="008554C9">
        <w:rPr>
          <w:rFonts w:ascii="Times New Roman" w:eastAsia="Times New Roman" w:hAnsi="Times New Roman" w:cs="Times New Roman"/>
          <w:sz w:val="24"/>
          <w:szCs w:val="24"/>
        </w:rPr>
        <w:t xml:space="preserve"> «Пусть будет радость в каждом доме…» финал из оперы «История Кая и Герды» (пение). </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А. Головин, «Портрет Ф. Шаляпина в роли Б. Годунова», М. Шишков, «Сады </w:t>
      </w:r>
      <w:proofErr w:type="spellStart"/>
      <w:r w:rsidRPr="008554C9">
        <w:rPr>
          <w:rFonts w:ascii="Times New Roman" w:eastAsia="Times New Roman" w:hAnsi="Times New Roman" w:cs="Times New Roman"/>
          <w:sz w:val="24"/>
          <w:szCs w:val="24"/>
        </w:rPr>
        <w:t>Черномора</w:t>
      </w:r>
      <w:proofErr w:type="spellEnd"/>
      <w:r w:rsidRPr="008554C9">
        <w:rPr>
          <w:rFonts w:ascii="Times New Roman" w:eastAsia="Times New Roman" w:hAnsi="Times New Roman" w:cs="Times New Roman"/>
          <w:sz w:val="24"/>
          <w:szCs w:val="24"/>
        </w:rPr>
        <w:t>»; А. Васнецов, «</w:t>
      </w:r>
      <w:proofErr w:type="spellStart"/>
      <w:r w:rsidRPr="008554C9">
        <w:rPr>
          <w:rFonts w:ascii="Times New Roman" w:eastAsia="Times New Roman" w:hAnsi="Times New Roman" w:cs="Times New Roman"/>
          <w:sz w:val="24"/>
          <w:szCs w:val="24"/>
        </w:rPr>
        <w:t>Берендеевка</w:t>
      </w:r>
      <w:proofErr w:type="spellEnd"/>
      <w:r w:rsidRPr="008554C9">
        <w:rPr>
          <w:rFonts w:ascii="Times New Roman" w:eastAsia="Times New Roman" w:hAnsi="Times New Roman" w:cs="Times New Roman"/>
          <w:sz w:val="24"/>
          <w:szCs w:val="24"/>
        </w:rPr>
        <w:t xml:space="preserve">», «Снегурочка».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10. Балет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Единство музыки и танца. 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 «Русские сезоны» в Париже – звёздный час русского балета. Великие создатели «Русских сезонов». Связь балета с литературой и изобразительным искусством. Многоплановость в балете «Петрушка» И. Стравинского. Изобразительность балетной музыки.</w:t>
      </w:r>
    </w:p>
    <w:p w:rsidR="008554C9" w:rsidRPr="00873C4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Глинка, Мазурка из оперы «Жизнь за царя», </w:t>
      </w:r>
      <w:r w:rsidRPr="008554C9">
        <w:rPr>
          <w:rFonts w:ascii="Times New Roman" w:eastAsia="Times New Roman" w:hAnsi="Times New Roman" w:cs="Times New Roman"/>
          <w:sz w:val="24"/>
          <w:szCs w:val="24"/>
          <w:lang w:val="en-US"/>
        </w:rPr>
        <w:t>II</w:t>
      </w:r>
      <w:r w:rsidRPr="008554C9">
        <w:rPr>
          <w:rFonts w:ascii="Times New Roman" w:eastAsia="Times New Roman" w:hAnsi="Times New Roman" w:cs="Times New Roman"/>
          <w:sz w:val="24"/>
          <w:szCs w:val="24"/>
        </w:rPr>
        <w:t xml:space="preserve"> д.; Ф. Шопен, Мазурка ля минор; И. Стравинский, «Русская», «У Петрушки» из балета «Петрушка»; П. Чайковский, Вариация </w:t>
      </w:r>
      <w:r w:rsidRPr="008554C9">
        <w:rPr>
          <w:rFonts w:ascii="Times New Roman" w:eastAsia="Times New Roman" w:hAnsi="Times New Roman" w:cs="Times New Roman"/>
          <w:sz w:val="24"/>
          <w:szCs w:val="24"/>
          <w:lang w:val="en-US"/>
        </w:rPr>
        <w:t>II</w:t>
      </w:r>
      <w:r w:rsidRPr="008554C9">
        <w:rPr>
          <w:rFonts w:ascii="Times New Roman" w:eastAsia="Times New Roman" w:hAnsi="Times New Roman" w:cs="Times New Roman"/>
          <w:sz w:val="24"/>
          <w:szCs w:val="24"/>
        </w:rPr>
        <w:t xml:space="preserve"> из балета «Щелкунчик».</w:t>
      </w:r>
      <w:proofErr w:type="gramEnd"/>
      <w:r w:rsidRPr="008554C9">
        <w:rPr>
          <w:rFonts w:ascii="Times New Roman" w:eastAsia="Times New Roman" w:hAnsi="Times New Roman" w:cs="Times New Roman"/>
          <w:sz w:val="24"/>
          <w:szCs w:val="24"/>
        </w:rPr>
        <w:t xml:space="preserve"> Е. Адлер, стихи Л. Дымовой,  «Песня менуэта» (пение). </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С. Сорин, «Тамара </w:t>
      </w:r>
      <w:proofErr w:type="spellStart"/>
      <w:r w:rsidRPr="008554C9">
        <w:rPr>
          <w:rFonts w:ascii="Times New Roman" w:eastAsia="Times New Roman" w:hAnsi="Times New Roman" w:cs="Times New Roman"/>
          <w:sz w:val="24"/>
          <w:szCs w:val="24"/>
        </w:rPr>
        <w:t>Карсавина</w:t>
      </w:r>
      <w:proofErr w:type="spellEnd"/>
      <w:r w:rsidRPr="008554C9">
        <w:rPr>
          <w:rFonts w:ascii="Times New Roman" w:eastAsia="Times New Roman" w:hAnsi="Times New Roman" w:cs="Times New Roman"/>
          <w:sz w:val="24"/>
          <w:szCs w:val="24"/>
        </w:rPr>
        <w:t xml:space="preserve"> в «</w:t>
      </w:r>
      <w:proofErr w:type="spellStart"/>
      <w:r w:rsidRPr="008554C9">
        <w:rPr>
          <w:rFonts w:ascii="Times New Roman" w:eastAsia="Times New Roman" w:hAnsi="Times New Roman" w:cs="Times New Roman"/>
          <w:sz w:val="24"/>
          <w:szCs w:val="24"/>
        </w:rPr>
        <w:t>Шопениане</w:t>
      </w:r>
      <w:proofErr w:type="spellEnd"/>
      <w:r w:rsidRPr="008554C9">
        <w:rPr>
          <w:rFonts w:ascii="Times New Roman" w:eastAsia="Times New Roman" w:hAnsi="Times New Roman" w:cs="Times New Roman"/>
          <w:sz w:val="24"/>
          <w:szCs w:val="24"/>
        </w:rPr>
        <w:t>»; Б. Кустодиев, «Масленица», «Ярмарка»;  А. Бенуа, «Петербургские балаганы».</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11. Музыка звучит в литературе (2 часа)</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lastRenderedPageBreak/>
        <w:tab/>
      </w:r>
      <w:r w:rsidRPr="008554C9">
        <w:rPr>
          <w:rFonts w:ascii="Times New Roman" w:eastAsiaTheme="minorHAnsi" w:hAnsi="Times New Roman" w:cs="Times New Roman"/>
          <w:i/>
          <w:sz w:val="24"/>
          <w:szCs w:val="24"/>
          <w:lang w:eastAsia="en-US"/>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imes New Roman" w:hAnsi="Times New Roman" w:cs="Times New Roman"/>
          <w:sz w:val="24"/>
          <w:szCs w:val="24"/>
        </w:rPr>
        <w:t>Музыкальность слова. Музыка как одна из важнейших тем литературы. В чём проявляется музыкальность стихотворения А. Пушкина «Зимний вечер». Музыка природы в «</w:t>
      </w:r>
      <w:proofErr w:type="spellStart"/>
      <w:r w:rsidRPr="008554C9">
        <w:rPr>
          <w:rFonts w:ascii="Times New Roman" w:eastAsia="Times New Roman" w:hAnsi="Times New Roman" w:cs="Times New Roman"/>
          <w:sz w:val="24"/>
          <w:szCs w:val="24"/>
        </w:rPr>
        <w:t>Сорочинской</w:t>
      </w:r>
      <w:proofErr w:type="spellEnd"/>
      <w:r w:rsidRPr="008554C9">
        <w:rPr>
          <w:rFonts w:ascii="Times New Roman" w:eastAsia="Times New Roman" w:hAnsi="Times New Roman" w:cs="Times New Roman"/>
          <w:sz w:val="24"/>
          <w:szCs w:val="24"/>
        </w:rPr>
        <w:t xml:space="preserve"> ярмарке» Н. Гоголя. Музыкальные сюжеты в литературе. Могучее, преобразующее воздействие музыки.  Музыка – главный действующий герой рассказа И. Тургенева «Певцы». Бессмертный памятник литературы – «Миф об Орфее».</w:t>
      </w:r>
    </w:p>
    <w:p w:rsidR="008554C9" w:rsidRPr="00BD6221" w:rsidRDefault="008554C9" w:rsidP="00BD6221">
      <w:pPr>
        <w:spacing w:after="0" w:line="240" w:lineRule="auto"/>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К. </w:t>
      </w:r>
      <w:proofErr w:type="spellStart"/>
      <w:proofErr w:type="gramStart"/>
      <w:r w:rsidRPr="008554C9">
        <w:rPr>
          <w:rFonts w:ascii="Times New Roman" w:eastAsia="Times New Roman" w:hAnsi="Times New Roman" w:cs="Times New Roman"/>
          <w:sz w:val="24"/>
          <w:szCs w:val="24"/>
        </w:rPr>
        <w:t>Глюк</w:t>
      </w:r>
      <w:proofErr w:type="spellEnd"/>
      <w:proofErr w:type="gramEnd"/>
      <w:r w:rsidRPr="008554C9">
        <w:rPr>
          <w:rFonts w:ascii="Times New Roman" w:eastAsia="Times New Roman" w:hAnsi="Times New Roman" w:cs="Times New Roman"/>
          <w:sz w:val="24"/>
          <w:szCs w:val="24"/>
        </w:rPr>
        <w:t xml:space="preserve"> «Жалоба </w:t>
      </w:r>
      <w:proofErr w:type="spellStart"/>
      <w:r w:rsidRPr="008554C9">
        <w:rPr>
          <w:rFonts w:ascii="Times New Roman" w:eastAsia="Times New Roman" w:hAnsi="Times New Roman" w:cs="Times New Roman"/>
          <w:sz w:val="24"/>
          <w:szCs w:val="24"/>
        </w:rPr>
        <w:t>Эвридики</w:t>
      </w:r>
      <w:proofErr w:type="spellEnd"/>
      <w:r w:rsidRPr="008554C9">
        <w:rPr>
          <w:rFonts w:ascii="Times New Roman" w:eastAsia="Times New Roman" w:hAnsi="Times New Roman" w:cs="Times New Roman"/>
          <w:sz w:val="24"/>
          <w:szCs w:val="24"/>
        </w:rPr>
        <w:t xml:space="preserve">» из оперы «Орфей и </w:t>
      </w:r>
      <w:proofErr w:type="spellStart"/>
      <w:r w:rsidRPr="008554C9">
        <w:rPr>
          <w:rFonts w:ascii="Times New Roman" w:eastAsia="Times New Roman" w:hAnsi="Times New Roman" w:cs="Times New Roman"/>
          <w:sz w:val="24"/>
          <w:szCs w:val="24"/>
        </w:rPr>
        <w:t>Эвридика</w:t>
      </w:r>
      <w:proofErr w:type="spellEnd"/>
      <w:r w:rsidRPr="008554C9">
        <w:rPr>
          <w:rFonts w:ascii="Times New Roman" w:eastAsia="Times New Roman" w:hAnsi="Times New Roman" w:cs="Times New Roman"/>
          <w:sz w:val="24"/>
          <w:szCs w:val="24"/>
        </w:rPr>
        <w:t xml:space="preserve">» (слушание).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М. Яковлев, стихи А. Пушкина,  «Зимний вечер»; М. </w:t>
      </w:r>
      <w:proofErr w:type="spellStart"/>
      <w:r w:rsidRPr="008554C9">
        <w:rPr>
          <w:rFonts w:ascii="Times New Roman" w:eastAsia="Times New Roman" w:hAnsi="Times New Roman" w:cs="Times New Roman"/>
          <w:sz w:val="24"/>
          <w:szCs w:val="24"/>
        </w:rPr>
        <w:t>Преториус</w:t>
      </w:r>
      <w:proofErr w:type="spellEnd"/>
      <w:r w:rsidRPr="008554C9">
        <w:rPr>
          <w:rFonts w:ascii="Times New Roman" w:eastAsia="Times New Roman" w:hAnsi="Times New Roman" w:cs="Times New Roman"/>
          <w:sz w:val="24"/>
          <w:szCs w:val="24"/>
        </w:rPr>
        <w:t xml:space="preserve"> «Вечер» (пение).</w:t>
      </w:r>
    </w:p>
    <w:p w:rsidR="008554C9" w:rsidRPr="008554C9" w:rsidRDefault="008554C9" w:rsidP="00BD6221">
      <w:pPr>
        <w:spacing w:after="0" w:line="240" w:lineRule="auto"/>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Литература        </w:t>
      </w:r>
      <w:r w:rsidRPr="008554C9">
        <w:rPr>
          <w:rFonts w:ascii="Times New Roman" w:eastAsia="Times New Roman" w:hAnsi="Times New Roman" w:cs="Times New Roman"/>
          <w:sz w:val="24"/>
          <w:szCs w:val="24"/>
        </w:rPr>
        <w:t>А. Пушкин, «Зимний вечер»; Н. Гоголь, «</w:t>
      </w:r>
      <w:proofErr w:type="spellStart"/>
      <w:r w:rsidRPr="008554C9">
        <w:rPr>
          <w:rFonts w:ascii="Times New Roman" w:eastAsia="Times New Roman" w:hAnsi="Times New Roman" w:cs="Times New Roman"/>
          <w:sz w:val="24"/>
          <w:szCs w:val="24"/>
        </w:rPr>
        <w:t>Сорочинская</w:t>
      </w:r>
      <w:proofErr w:type="spellEnd"/>
      <w:r w:rsidRPr="008554C9">
        <w:rPr>
          <w:rFonts w:ascii="Times New Roman" w:eastAsia="Times New Roman" w:hAnsi="Times New Roman" w:cs="Times New Roman"/>
          <w:sz w:val="24"/>
          <w:szCs w:val="24"/>
        </w:rPr>
        <w:t xml:space="preserve"> ярмарка», фрагмент; И. Тургенев,  «Певцы. Фрагмент»;  «Миф об Орфее».</w:t>
      </w:r>
      <w:r w:rsidRPr="008554C9">
        <w:rPr>
          <w:rFonts w:ascii="Times New Roman" w:eastAsia="Times New Roman" w:hAnsi="Times New Roman" w:cs="Times New Roman"/>
          <w:sz w:val="24"/>
          <w:szCs w:val="24"/>
        </w:rPr>
        <w:cr/>
      </w:r>
      <w:r w:rsidRPr="008554C9">
        <w:rPr>
          <w:rFonts w:ascii="Times New Roman" w:eastAsia="Times New Roman" w:hAnsi="Times New Roman" w:cs="Times New Roman"/>
          <w:b/>
          <w:sz w:val="24"/>
          <w:szCs w:val="24"/>
        </w:rPr>
        <w:t>12. Искусство исполнительской интерпретации в музыке (2 часа)</w:t>
      </w:r>
    </w:p>
    <w:p w:rsidR="008554C9" w:rsidRPr="008554C9" w:rsidRDefault="008554C9" w:rsidP="008554C9">
      <w:pPr>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i/>
          <w:sz w:val="24"/>
          <w:szCs w:val="24"/>
          <w:lang w:eastAsia="en-US"/>
        </w:rPr>
        <w:t>Искусство исполнительской интерпретации в музыке (вокальной и инструментальной).</w:t>
      </w:r>
    </w:p>
    <w:p w:rsidR="008554C9" w:rsidRPr="008554C9" w:rsidRDefault="008554C9" w:rsidP="008554C9">
      <w:pPr>
        <w:jc w:val="both"/>
        <w:rPr>
          <w:rFonts w:ascii="Times New Roman" w:eastAsia="Times New Roman" w:hAnsi="Times New Roman" w:cs="Times New Roman"/>
          <w:b/>
          <w:sz w:val="24"/>
          <w:szCs w:val="24"/>
        </w:rPr>
      </w:pPr>
      <w:r w:rsidRPr="008554C9">
        <w:rPr>
          <w:rFonts w:ascii="Times New Roman" w:eastAsia="Times New Roman" w:hAnsi="Times New Roman" w:cs="Times New Roman"/>
          <w:sz w:val="24"/>
          <w:szCs w:val="24"/>
        </w:rPr>
        <w:t xml:space="preserve">Знакомство с творчеством выдающихся российских и зарубежных исполнителей: Ф. Шаляпина, Э. </w:t>
      </w:r>
      <w:proofErr w:type="spellStart"/>
      <w:r w:rsidRPr="008554C9">
        <w:rPr>
          <w:rFonts w:ascii="Times New Roman" w:eastAsia="Times New Roman" w:hAnsi="Times New Roman" w:cs="Times New Roman"/>
          <w:sz w:val="24"/>
          <w:szCs w:val="24"/>
        </w:rPr>
        <w:t>Карузо</w:t>
      </w:r>
      <w:proofErr w:type="spellEnd"/>
      <w:r w:rsidRPr="008554C9">
        <w:rPr>
          <w:rFonts w:ascii="Times New Roman" w:eastAsia="Times New Roman" w:hAnsi="Times New Roman" w:cs="Times New Roman"/>
          <w:sz w:val="24"/>
          <w:szCs w:val="24"/>
        </w:rPr>
        <w:t xml:space="preserve">, М. Калласс, С. Рихтера, Д. Ойстраха, Э. </w:t>
      </w:r>
      <w:proofErr w:type="spellStart"/>
      <w:r w:rsidRPr="008554C9">
        <w:rPr>
          <w:rFonts w:ascii="Times New Roman" w:eastAsia="Times New Roman" w:hAnsi="Times New Roman" w:cs="Times New Roman"/>
          <w:sz w:val="24"/>
          <w:szCs w:val="24"/>
        </w:rPr>
        <w:t>Горовица</w:t>
      </w:r>
      <w:proofErr w:type="spellEnd"/>
      <w:r w:rsidRPr="008554C9">
        <w:rPr>
          <w:rFonts w:ascii="Times New Roman" w:eastAsia="Times New Roman" w:hAnsi="Times New Roman" w:cs="Times New Roman"/>
          <w:sz w:val="24"/>
          <w:szCs w:val="24"/>
        </w:rPr>
        <w:t>, И. Менухина. Элементарные приёмы создания и аранжировки музыки для электронных инструментов и создание своих первых творческих работ с применением ИК технологий.</w:t>
      </w:r>
    </w:p>
    <w:p w:rsidR="00BD6221" w:rsidRDefault="008554C9" w:rsidP="00C75433">
      <w:pPr>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вторая. Музыка и изобразительное искусств</w:t>
      </w:r>
      <w:r w:rsidR="00BD6221">
        <w:rPr>
          <w:rFonts w:ascii="Times New Roman" w:eastAsia="Times New Roman" w:hAnsi="Times New Roman" w:cs="Times New Roman"/>
          <w:b/>
          <w:sz w:val="24"/>
          <w:szCs w:val="24"/>
        </w:rPr>
        <w:t>о.</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13. Образы живописи в музыке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Живописность искусства. Как изобразительное искусство способно рождать музыкальные звучания (образные, жанровые параллели). Поэтический пейзаж и пейзаж музыкальный. Претворение идеи пространства в музыке: динамика. Музыкальные жанры, связанные с изобразительным искусством: симфонические картины, этюды-картины, музыкальные портреты. Музыка – сестра живописи. «Рельеф» и «фон» как важнейшие пространственные характеристики произведений живописи и музыки. Контраст в живописи и музыке. Знакомство с понятиями, перешедшими из области изобразительного искусства в область музыки: контраст, краска, колорит, оттенок, холодные и тёплые тембры, светлые и сумрачные тона. </w:t>
      </w:r>
    </w:p>
    <w:p w:rsidR="008554C9" w:rsidRPr="00BD6221" w:rsidRDefault="008554C9" w:rsidP="008554C9">
      <w:pPr>
        <w:jc w:val="both"/>
        <w:rPr>
          <w:rFonts w:ascii="Times New Roman" w:eastAsia="Times New Roman" w:hAnsi="Times New Roman" w:cs="Times New Roman"/>
          <w:sz w:val="24"/>
          <w:szCs w:val="24"/>
        </w:rPr>
      </w:pPr>
      <w:r w:rsidRPr="00BD6221">
        <w:rPr>
          <w:rFonts w:ascii="Times New Roman" w:eastAsiaTheme="minorHAnsi" w:hAnsi="Times New Roman" w:cs="Times New Roman"/>
          <w:sz w:val="24"/>
          <w:szCs w:val="24"/>
          <w:lang w:eastAsia="en-US"/>
        </w:rPr>
        <w:t>Художественный материал:</w:t>
      </w:r>
      <w:r w:rsidR="00E51EE8">
        <w:rPr>
          <w:rFonts w:ascii="Times New Roman" w:eastAsiaTheme="minorHAnsi" w:hAnsi="Times New Roman" w:cs="Times New Roman"/>
          <w:sz w:val="24"/>
          <w:szCs w:val="24"/>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С. Прокофьев, «Вариации Феи зимы» из балета «Золушка»; О. Лассо, «Эхо»; П. Чайковский, Концерт №1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w:t>
      </w:r>
      <w:r w:rsidRPr="008554C9">
        <w:rPr>
          <w:rFonts w:ascii="Times New Roman" w:eastAsiaTheme="minorHAnsi" w:hAnsi="Times New Roman" w:cs="Times New Roman"/>
          <w:sz w:val="24"/>
          <w:szCs w:val="24"/>
          <w:lang w:val="en-US" w:eastAsia="en-US"/>
        </w:rPr>
        <w:t>II</w:t>
      </w:r>
      <w:r w:rsidRPr="008554C9">
        <w:rPr>
          <w:rFonts w:ascii="Times New Roman" w:eastAsiaTheme="minorHAnsi" w:hAnsi="Times New Roman" w:cs="Times New Roman"/>
          <w:sz w:val="24"/>
          <w:szCs w:val="24"/>
          <w:lang w:eastAsia="en-US"/>
        </w:rPr>
        <w:t xml:space="preserve"> ч. (</w:t>
      </w:r>
      <w:proofErr w:type="spellStart"/>
      <w:r w:rsidRPr="008554C9">
        <w:rPr>
          <w:rFonts w:ascii="Times New Roman" w:eastAsiaTheme="minorHAnsi" w:hAnsi="Times New Roman" w:cs="Times New Roman"/>
          <w:sz w:val="24"/>
          <w:szCs w:val="24"/>
          <w:lang w:eastAsia="en-US"/>
        </w:rPr>
        <w:t>фр-т</w:t>
      </w:r>
      <w:proofErr w:type="spellEnd"/>
      <w:r w:rsidRPr="008554C9">
        <w:rPr>
          <w:rFonts w:ascii="Times New Roman" w:eastAsiaTheme="minorHAnsi" w:hAnsi="Times New Roman" w:cs="Times New Roman"/>
          <w:sz w:val="24"/>
          <w:szCs w:val="24"/>
          <w:lang w:eastAsia="en-US"/>
        </w:rPr>
        <w:t>); М. Мусоргский, «Два еврея, богатый и бедный» (слушание).</w:t>
      </w:r>
      <w:proofErr w:type="gramEnd"/>
      <w:r w:rsidRPr="008554C9">
        <w:rPr>
          <w:rFonts w:ascii="Times New Roman" w:eastAsiaTheme="minorHAnsi" w:hAnsi="Times New Roman" w:cs="Times New Roman"/>
          <w:sz w:val="24"/>
          <w:szCs w:val="24"/>
          <w:lang w:eastAsia="en-US"/>
        </w:rPr>
        <w:t xml:space="preserve"> </w:t>
      </w:r>
      <w:r w:rsidRPr="008554C9">
        <w:rPr>
          <w:rFonts w:ascii="Times New Roman" w:eastAsia="Times New Roman" w:hAnsi="Times New Roman" w:cs="Times New Roman"/>
          <w:sz w:val="24"/>
          <w:szCs w:val="24"/>
        </w:rPr>
        <w:t xml:space="preserve">Г. Струве, «Весёлое эхо»; Е. </w:t>
      </w:r>
      <w:proofErr w:type="spellStart"/>
      <w:r w:rsidRPr="008554C9">
        <w:rPr>
          <w:rFonts w:ascii="Times New Roman" w:eastAsia="Times New Roman" w:hAnsi="Times New Roman" w:cs="Times New Roman"/>
          <w:sz w:val="24"/>
          <w:szCs w:val="24"/>
        </w:rPr>
        <w:t>Поплянова</w:t>
      </w:r>
      <w:proofErr w:type="spellEnd"/>
      <w:r w:rsidRPr="008554C9">
        <w:rPr>
          <w:rFonts w:ascii="Times New Roman" w:eastAsia="Times New Roman" w:hAnsi="Times New Roman" w:cs="Times New Roman"/>
          <w:sz w:val="24"/>
          <w:szCs w:val="24"/>
        </w:rPr>
        <w:t>, «Как поёшь?» (пение).</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lastRenderedPageBreak/>
        <w:t xml:space="preserve">Живопись </w:t>
      </w:r>
      <w:r w:rsidRPr="008554C9">
        <w:rPr>
          <w:rFonts w:ascii="Times New Roman" w:eastAsia="Times New Roman" w:hAnsi="Times New Roman" w:cs="Times New Roman"/>
          <w:sz w:val="24"/>
          <w:szCs w:val="24"/>
        </w:rPr>
        <w:t xml:space="preserve">И.Грабарь, «Иней», «Восход солнца»; А. Саврасов, «Вид в швейцарских Альпах»;  К. Моне, «Стог сена в </w:t>
      </w:r>
      <w:proofErr w:type="spellStart"/>
      <w:r w:rsidRPr="008554C9">
        <w:rPr>
          <w:rFonts w:ascii="Times New Roman" w:eastAsia="Times New Roman" w:hAnsi="Times New Roman" w:cs="Times New Roman"/>
          <w:sz w:val="24"/>
          <w:szCs w:val="24"/>
        </w:rPr>
        <w:t>Живерни</w:t>
      </w:r>
      <w:proofErr w:type="spellEnd"/>
      <w:r w:rsidRPr="008554C9">
        <w:rPr>
          <w:rFonts w:ascii="Times New Roman" w:eastAsia="Times New Roman" w:hAnsi="Times New Roman" w:cs="Times New Roman"/>
          <w:sz w:val="24"/>
          <w:szCs w:val="24"/>
        </w:rPr>
        <w:t xml:space="preserve">»; Э. </w:t>
      </w:r>
      <w:proofErr w:type="spellStart"/>
      <w:r w:rsidRPr="008554C9">
        <w:rPr>
          <w:rFonts w:ascii="Times New Roman" w:eastAsia="Times New Roman" w:hAnsi="Times New Roman" w:cs="Times New Roman"/>
          <w:sz w:val="24"/>
          <w:szCs w:val="24"/>
        </w:rPr>
        <w:t>Дробицкий</w:t>
      </w:r>
      <w:proofErr w:type="spellEnd"/>
      <w:r w:rsidRPr="008554C9">
        <w:rPr>
          <w:rFonts w:ascii="Times New Roman" w:eastAsia="Times New Roman" w:hAnsi="Times New Roman" w:cs="Times New Roman"/>
          <w:sz w:val="24"/>
          <w:szCs w:val="24"/>
        </w:rPr>
        <w:t>, «Жизнь и смерть»</w:t>
      </w:r>
      <w:proofErr w:type="gramStart"/>
      <w:r w:rsidRPr="008554C9">
        <w:rPr>
          <w:rFonts w:ascii="Times New Roman" w:eastAsia="Times New Roman" w:hAnsi="Times New Roman" w:cs="Times New Roman"/>
          <w:sz w:val="24"/>
          <w:szCs w:val="24"/>
        </w:rPr>
        <w:t>.</w:t>
      </w:r>
      <w:r w:rsidRPr="008554C9">
        <w:rPr>
          <w:rFonts w:ascii="Times New Roman" w:eastAsia="Times New Roman" w:hAnsi="Times New Roman" w:cs="Times New Roman"/>
          <w:i/>
          <w:sz w:val="24"/>
          <w:szCs w:val="24"/>
        </w:rPr>
        <w:t>П</w:t>
      </w:r>
      <w:proofErr w:type="gramEnd"/>
      <w:r w:rsidRPr="008554C9">
        <w:rPr>
          <w:rFonts w:ascii="Times New Roman" w:eastAsia="Times New Roman" w:hAnsi="Times New Roman" w:cs="Times New Roman"/>
          <w:i/>
          <w:sz w:val="24"/>
          <w:szCs w:val="24"/>
        </w:rPr>
        <w:t xml:space="preserve">оэзия       </w:t>
      </w:r>
      <w:r w:rsidRPr="008554C9">
        <w:rPr>
          <w:rFonts w:ascii="Times New Roman" w:eastAsia="Times New Roman" w:hAnsi="Times New Roman" w:cs="Times New Roman"/>
          <w:sz w:val="24"/>
          <w:szCs w:val="24"/>
        </w:rPr>
        <w:t>А. Пушкин, «Вот север, тучи нагоняя...», фрагмент из романа «Евгений Онегин».</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b/>
          <w:sz w:val="24"/>
          <w:szCs w:val="24"/>
        </w:rPr>
        <w:t>14. Музыкальный портрет (1 час)</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i/>
          <w:sz w:val="24"/>
          <w:szCs w:val="24"/>
          <w:lang w:eastAsia="en-US"/>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D6221"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Может ли музыка выразить характер человека? Передача характера человека в изображении и в музыке. Музыкальное изображение внешнего и внутреннего облика персонажа.</w:t>
      </w:r>
    </w:p>
    <w:p w:rsidR="008554C9" w:rsidRPr="00BD6221" w:rsidRDefault="008554C9" w:rsidP="008554C9">
      <w:pPr>
        <w:jc w:val="both"/>
        <w:rPr>
          <w:rFonts w:ascii="Times New Roman" w:eastAsiaTheme="minorHAnsi" w:hAnsi="Times New Roman" w:cs="Times New Roman"/>
          <w:sz w:val="24"/>
          <w:szCs w:val="24"/>
          <w:lang w:eastAsia="en-US"/>
        </w:rPr>
      </w:pPr>
      <w:r w:rsidRPr="00BD6221">
        <w:rPr>
          <w:rFonts w:ascii="Times New Roman" w:eastAsiaTheme="minorHAnsi" w:hAnsi="Times New Roman" w:cs="Times New Roman"/>
          <w:sz w:val="24"/>
          <w:szCs w:val="24"/>
          <w:lang w:eastAsia="en-US"/>
        </w:rPr>
        <w:t>Художественный материал:</w:t>
      </w:r>
      <w:r w:rsidR="00E51EE8">
        <w:rPr>
          <w:rFonts w:ascii="Times New Roman" w:eastAsiaTheme="minorHAnsi" w:hAnsi="Times New Roman" w:cs="Times New Roman"/>
          <w:sz w:val="24"/>
          <w:szCs w:val="24"/>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Мусоргский, «Песня </w:t>
      </w:r>
      <w:proofErr w:type="spellStart"/>
      <w:r w:rsidRPr="008554C9">
        <w:rPr>
          <w:rFonts w:ascii="Times New Roman" w:eastAsia="Times New Roman" w:hAnsi="Times New Roman" w:cs="Times New Roman"/>
          <w:sz w:val="24"/>
          <w:szCs w:val="24"/>
        </w:rPr>
        <w:t>Варлаама</w:t>
      </w:r>
      <w:proofErr w:type="spellEnd"/>
      <w:r w:rsidRPr="008554C9">
        <w:rPr>
          <w:rFonts w:ascii="Times New Roman" w:eastAsia="Times New Roman" w:hAnsi="Times New Roman" w:cs="Times New Roman"/>
          <w:sz w:val="24"/>
          <w:szCs w:val="24"/>
        </w:rPr>
        <w:t>» из опе</w:t>
      </w:r>
      <w:r w:rsidR="00BD6221">
        <w:rPr>
          <w:rFonts w:ascii="Times New Roman" w:eastAsia="Times New Roman" w:hAnsi="Times New Roman" w:cs="Times New Roman"/>
          <w:sz w:val="24"/>
          <w:szCs w:val="24"/>
        </w:rPr>
        <w:t xml:space="preserve">ры «Борис Годунов»; «Гном» из </w:t>
      </w:r>
      <w:proofErr w:type="spellStart"/>
      <w:r w:rsidR="00BD6221">
        <w:rPr>
          <w:rFonts w:ascii="Times New Roman" w:eastAsia="Times New Roman" w:hAnsi="Times New Roman" w:cs="Times New Roman"/>
          <w:sz w:val="24"/>
          <w:szCs w:val="24"/>
        </w:rPr>
        <w:t>фортопиан</w:t>
      </w:r>
      <w:r w:rsidRPr="008554C9">
        <w:rPr>
          <w:rFonts w:ascii="Times New Roman" w:eastAsia="Times New Roman" w:hAnsi="Times New Roman" w:cs="Times New Roman"/>
          <w:sz w:val="24"/>
          <w:szCs w:val="24"/>
        </w:rPr>
        <w:t>ного</w:t>
      </w:r>
      <w:proofErr w:type="spellEnd"/>
      <w:r w:rsidRPr="008554C9">
        <w:rPr>
          <w:rFonts w:ascii="Times New Roman" w:eastAsia="Times New Roman" w:hAnsi="Times New Roman" w:cs="Times New Roman"/>
          <w:sz w:val="24"/>
          <w:szCs w:val="24"/>
        </w:rPr>
        <w:t xml:space="preserve"> цикла «Картинки с выставки» (слушание). Г. Гладков, стихи Ю. </w:t>
      </w:r>
      <w:proofErr w:type="spellStart"/>
      <w:r w:rsidRPr="008554C9">
        <w:rPr>
          <w:rFonts w:ascii="Times New Roman" w:eastAsia="Times New Roman" w:hAnsi="Times New Roman" w:cs="Times New Roman"/>
          <w:sz w:val="24"/>
          <w:szCs w:val="24"/>
        </w:rPr>
        <w:t>Энтина</w:t>
      </w:r>
      <w:proofErr w:type="spellEnd"/>
      <w:r w:rsidRPr="008554C9">
        <w:rPr>
          <w:rFonts w:ascii="Times New Roman" w:eastAsia="Times New Roman" w:hAnsi="Times New Roman" w:cs="Times New Roman"/>
          <w:sz w:val="24"/>
          <w:szCs w:val="24"/>
        </w:rPr>
        <w:t xml:space="preserve">, «Песня  о картинах» (пение). </w:t>
      </w:r>
    </w:p>
    <w:p w:rsidR="00BD6221" w:rsidRDefault="008554C9" w:rsidP="00BD6221">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Н. Репин, «Протодьякон».</w:t>
      </w:r>
    </w:p>
    <w:p w:rsidR="008554C9" w:rsidRPr="00BD6221" w:rsidRDefault="008554C9" w:rsidP="00BD6221">
      <w:pPr>
        <w:jc w:val="both"/>
        <w:rPr>
          <w:rFonts w:ascii="Times New Roman" w:eastAsia="Times New Roman" w:hAnsi="Times New Roman" w:cs="Times New Roman"/>
          <w:i/>
          <w:sz w:val="24"/>
          <w:szCs w:val="24"/>
        </w:rPr>
      </w:pPr>
      <w:r w:rsidRPr="008554C9">
        <w:rPr>
          <w:rFonts w:ascii="Times New Roman" w:eastAsia="Times New Roman" w:hAnsi="Times New Roman" w:cs="Times New Roman"/>
          <w:b/>
          <w:sz w:val="24"/>
          <w:szCs w:val="24"/>
        </w:rPr>
        <w:t>15. Пейзаж в музыке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Образы природы в творчестве музыкантов. Искусство и природа </w:t>
      </w:r>
      <w:proofErr w:type="gramStart"/>
      <w:r w:rsidRPr="008554C9">
        <w:rPr>
          <w:rFonts w:ascii="Times New Roman" w:eastAsia="Times New Roman" w:hAnsi="Times New Roman" w:cs="Times New Roman"/>
          <w:sz w:val="24"/>
          <w:szCs w:val="24"/>
        </w:rPr>
        <w:t>неотделимы</w:t>
      </w:r>
      <w:proofErr w:type="gramEnd"/>
      <w:r w:rsidRPr="008554C9">
        <w:rPr>
          <w:rFonts w:ascii="Times New Roman" w:eastAsia="Times New Roman" w:hAnsi="Times New Roman" w:cs="Times New Roman"/>
          <w:sz w:val="24"/>
          <w:szCs w:val="24"/>
        </w:rPr>
        <w:t xml:space="preserve"> друг от друга. Одухотворённость природы в произведениях искусства. Черты общности и отличия в воплощении пейзажа в изобразительном искусстве и музыке. 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П. Чайковский, «Апрель. </w:t>
      </w:r>
      <w:proofErr w:type="gramStart"/>
      <w:r w:rsidRPr="008554C9">
        <w:rPr>
          <w:rFonts w:ascii="Times New Roman" w:eastAsia="Times New Roman" w:hAnsi="Times New Roman" w:cs="Times New Roman"/>
          <w:sz w:val="24"/>
          <w:szCs w:val="24"/>
        </w:rPr>
        <w:t>Подснежник»; И. Стравинский, «Поцелуй земли», вступление к балету «Весна священная»; М. Равель, «Игра воды»; К. Дебюсси, «Облака» (слушание).</w:t>
      </w:r>
      <w:proofErr w:type="gramEnd"/>
      <w:r w:rsidRPr="008554C9">
        <w:rPr>
          <w:rFonts w:ascii="Times New Roman" w:eastAsia="Times New Roman" w:hAnsi="Times New Roman" w:cs="Times New Roman"/>
          <w:sz w:val="24"/>
          <w:szCs w:val="24"/>
        </w:rPr>
        <w:t xml:space="preserve"> В. Серебренников, стихи В. Степанова, «Семь моих цветных карандашей»; р.н.п. «Ты река ли моя» (пение). </w:t>
      </w:r>
    </w:p>
    <w:p w:rsidR="008554C9" w:rsidRPr="00BD6221"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 xml:space="preserve">В. </w:t>
      </w:r>
      <w:proofErr w:type="spellStart"/>
      <w:r w:rsidRPr="008554C9">
        <w:rPr>
          <w:rFonts w:ascii="Times New Roman" w:eastAsia="Times New Roman" w:hAnsi="Times New Roman" w:cs="Times New Roman"/>
          <w:sz w:val="24"/>
          <w:szCs w:val="24"/>
        </w:rPr>
        <w:t>Борисов-Мусатов</w:t>
      </w:r>
      <w:proofErr w:type="spellEnd"/>
      <w:r w:rsidRPr="008554C9">
        <w:rPr>
          <w:rFonts w:ascii="Times New Roman" w:eastAsia="Times New Roman" w:hAnsi="Times New Roman" w:cs="Times New Roman"/>
          <w:sz w:val="24"/>
          <w:szCs w:val="24"/>
        </w:rPr>
        <w:t xml:space="preserve">, «Весна»; Н. Рерих, «Поцелуй земли»; К. Моне, «Река в </w:t>
      </w:r>
      <w:proofErr w:type="spellStart"/>
      <w:r w:rsidRPr="008554C9">
        <w:rPr>
          <w:rFonts w:ascii="Times New Roman" w:eastAsia="Times New Roman" w:hAnsi="Times New Roman" w:cs="Times New Roman"/>
          <w:sz w:val="24"/>
          <w:szCs w:val="24"/>
        </w:rPr>
        <w:t>Аржантее</w:t>
      </w:r>
      <w:proofErr w:type="spellEnd"/>
      <w:r w:rsidRPr="008554C9">
        <w:rPr>
          <w:rFonts w:ascii="Times New Roman" w:eastAsia="Times New Roman" w:hAnsi="Times New Roman" w:cs="Times New Roman"/>
          <w:sz w:val="24"/>
          <w:szCs w:val="24"/>
        </w:rPr>
        <w:t xml:space="preserve">», «Впечатление»; П. Сезанн, «Гора Святой Виктории»; В. Ван </w:t>
      </w:r>
      <w:proofErr w:type="spellStart"/>
      <w:r w:rsidRPr="008554C9">
        <w:rPr>
          <w:rFonts w:ascii="Times New Roman" w:eastAsia="Times New Roman" w:hAnsi="Times New Roman" w:cs="Times New Roman"/>
          <w:sz w:val="24"/>
          <w:szCs w:val="24"/>
        </w:rPr>
        <w:t>Гог</w:t>
      </w:r>
      <w:proofErr w:type="spellEnd"/>
      <w:r w:rsidRPr="008554C9">
        <w:rPr>
          <w:rFonts w:ascii="Times New Roman" w:eastAsia="Times New Roman" w:hAnsi="Times New Roman" w:cs="Times New Roman"/>
          <w:sz w:val="24"/>
          <w:szCs w:val="24"/>
        </w:rPr>
        <w:t xml:space="preserve">, «Море в Сен-Мари»; К. </w:t>
      </w:r>
      <w:proofErr w:type="spellStart"/>
      <w:r w:rsidRPr="008554C9">
        <w:rPr>
          <w:rFonts w:ascii="Times New Roman" w:eastAsia="Times New Roman" w:hAnsi="Times New Roman" w:cs="Times New Roman"/>
          <w:sz w:val="24"/>
          <w:szCs w:val="24"/>
        </w:rPr>
        <w:t>Писсаро</w:t>
      </w:r>
      <w:proofErr w:type="spellEnd"/>
      <w:r w:rsidRPr="008554C9">
        <w:rPr>
          <w:rFonts w:ascii="Times New Roman" w:eastAsia="Times New Roman" w:hAnsi="Times New Roman" w:cs="Times New Roman"/>
          <w:sz w:val="24"/>
          <w:szCs w:val="24"/>
        </w:rPr>
        <w:t>, «Красные крыши»</w:t>
      </w:r>
      <w:proofErr w:type="gramStart"/>
      <w:r w:rsidRPr="008554C9">
        <w:rPr>
          <w:rFonts w:ascii="Times New Roman" w:eastAsia="Times New Roman" w:hAnsi="Times New Roman" w:cs="Times New Roman"/>
          <w:sz w:val="24"/>
          <w:szCs w:val="24"/>
        </w:rPr>
        <w:t>.</w:t>
      </w:r>
      <w:r w:rsidRPr="008554C9">
        <w:rPr>
          <w:rFonts w:ascii="Times New Roman" w:eastAsia="Times New Roman" w:hAnsi="Times New Roman" w:cs="Times New Roman"/>
          <w:i/>
          <w:sz w:val="24"/>
          <w:szCs w:val="24"/>
        </w:rPr>
        <w:t>Т</w:t>
      </w:r>
      <w:proofErr w:type="gramEnd"/>
      <w:r w:rsidRPr="008554C9">
        <w:rPr>
          <w:rFonts w:ascii="Times New Roman" w:eastAsia="Times New Roman" w:hAnsi="Times New Roman" w:cs="Times New Roman"/>
          <w:i/>
          <w:sz w:val="24"/>
          <w:szCs w:val="24"/>
        </w:rPr>
        <w:t>ворческое задание</w:t>
      </w:r>
      <w:r w:rsidRPr="008554C9">
        <w:rPr>
          <w:rFonts w:ascii="Times New Roman" w:eastAsia="Times New Roman" w:hAnsi="Times New Roman" w:cs="Times New Roman"/>
          <w:sz w:val="24"/>
          <w:szCs w:val="24"/>
        </w:rPr>
        <w:t>: иллюстрации к прослушанным произведениям.</w:t>
      </w:r>
    </w:p>
    <w:p w:rsidR="008554C9" w:rsidRPr="008554C9" w:rsidRDefault="008554C9" w:rsidP="00BD6221">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lastRenderedPageBreak/>
        <w:t xml:space="preserve"> 16. Музыкальная живопись сказок и былин (3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 xml:space="preserve">Волшебная красочность музыкальных сказок. Сказочные темы и сюжеты в музыке. Роль изобразительности в музыкальных сказках. Сказочные герои  в музыке. </w:t>
      </w:r>
      <w:proofErr w:type="spellStart"/>
      <w:r w:rsidRPr="008554C9">
        <w:rPr>
          <w:rFonts w:ascii="Times New Roman" w:eastAsia="Times New Roman" w:hAnsi="Times New Roman" w:cs="Times New Roman"/>
          <w:sz w:val="24"/>
          <w:szCs w:val="24"/>
        </w:rPr>
        <w:t>Звукоизобразительные</w:t>
      </w:r>
      <w:proofErr w:type="spellEnd"/>
      <w:r w:rsidRPr="008554C9">
        <w:rPr>
          <w:rFonts w:ascii="Times New Roman" w:eastAsia="Times New Roman" w:hAnsi="Times New Roman" w:cs="Times New Roman"/>
          <w:sz w:val="24"/>
          <w:szCs w:val="24"/>
        </w:rPr>
        <w:t xml:space="preserve"> эффекты в создании сказочных образов. Тема богатырей в музыке. Причины традиционности богатырской темы в русском искусстве. Отражение силы и мощи русского народа в музыкальных произведениях.</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Н. Римский-Корсаков, «Пляска златопёрых и </w:t>
      </w:r>
      <w:proofErr w:type="spellStart"/>
      <w:r w:rsidRPr="008554C9">
        <w:rPr>
          <w:rFonts w:ascii="Times New Roman" w:eastAsia="Times New Roman" w:hAnsi="Times New Roman" w:cs="Times New Roman"/>
          <w:sz w:val="24"/>
          <w:szCs w:val="24"/>
        </w:rPr>
        <w:t>сереброчешуйных</w:t>
      </w:r>
      <w:proofErr w:type="spellEnd"/>
      <w:r w:rsidRPr="008554C9">
        <w:rPr>
          <w:rFonts w:ascii="Times New Roman" w:eastAsia="Times New Roman" w:hAnsi="Times New Roman" w:cs="Times New Roman"/>
          <w:sz w:val="24"/>
          <w:szCs w:val="24"/>
        </w:rPr>
        <w:t xml:space="preserve"> рыбок» из оперы «Садко»; П. Чайковский, Па-де-де из балета «Щелкунчик»; И. Стравинский, «Заколдованный сад </w:t>
      </w:r>
      <w:proofErr w:type="spellStart"/>
      <w:r w:rsidRPr="008554C9">
        <w:rPr>
          <w:rFonts w:ascii="Times New Roman" w:eastAsia="Times New Roman" w:hAnsi="Times New Roman" w:cs="Times New Roman"/>
          <w:sz w:val="24"/>
          <w:szCs w:val="24"/>
        </w:rPr>
        <w:t>Кащея</w:t>
      </w:r>
      <w:proofErr w:type="spellEnd"/>
      <w:r w:rsidRPr="008554C9">
        <w:rPr>
          <w:rFonts w:ascii="Times New Roman" w:eastAsia="Times New Roman" w:hAnsi="Times New Roman" w:cs="Times New Roman"/>
          <w:sz w:val="24"/>
          <w:szCs w:val="24"/>
        </w:rPr>
        <w:t>» из балета «Жар-птица»; М. Мусоргский, «Избушка на курьих ножках», «Богатырские ворота</w:t>
      </w:r>
      <w:proofErr w:type="gramStart"/>
      <w:r w:rsidRPr="008554C9">
        <w:rPr>
          <w:rFonts w:ascii="Times New Roman" w:eastAsia="Times New Roman" w:hAnsi="Times New Roman" w:cs="Times New Roman"/>
          <w:sz w:val="24"/>
          <w:szCs w:val="24"/>
        </w:rPr>
        <w:t>»и</w:t>
      </w:r>
      <w:proofErr w:type="gramEnd"/>
      <w:r w:rsidRPr="008554C9">
        <w:rPr>
          <w:rFonts w:ascii="Times New Roman" w:eastAsia="Times New Roman" w:hAnsi="Times New Roman" w:cs="Times New Roman"/>
          <w:sz w:val="24"/>
          <w:szCs w:val="24"/>
        </w:rPr>
        <w:t xml:space="preserve">з </w:t>
      </w:r>
      <w:proofErr w:type="spellStart"/>
      <w:r w:rsidRPr="008554C9">
        <w:rPr>
          <w:rFonts w:ascii="Times New Roman" w:eastAsia="Times New Roman" w:hAnsi="Times New Roman" w:cs="Times New Roman"/>
          <w:sz w:val="24"/>
          <w:szCs w:val="24"/>
        </w:rPr>
        <w:t>ф-ного</w:t>
      </w:r>
      <w:proofErr w:type="spellEnd"/>
      <w:r w:rsidRPr="008554C9">
        <w:rPr>
          <w:rFonts w:ascii="Times New Roman" w:eastAsia="Times New Roman" w:hAnsi="Times New Roman" w:cs="Times New Roman"/>
          <w:sz w:val="24"/>
          <w:szCs w:val="24"/>
        </w:rPr>
        <w:t xml:space="preserve"> цикла «Картинки с выставки»; А. Бородин, Симфония №2 «Богатырская» </w:t>
      </w:r>
      <w:r w:rsidRPr="008554C9">
        <w:rPr>
          <w:rFonts w:ascii="Times New Roman" w:eastAsia="Times New Roman" w:hAnsi="Times New Roman" w:cs="Times New Roman"/>
          <w:sz w:val="24"/>
          <w:szCs w:val="24"/>
          <w:lang w:val="en-US"/>
        </w:rPr>
        <w:t>I</w:t>
      </w:r>
      <w:r w:rsidRPr="008554C9">
        <w:rPr>
          <w:rFonts w:ascii="Times New Roman" w:eastAsia="Times New Roman" w:hAnsi="Times New Roman" w:cs="Times New Roman"/>
          <w:sz w:val="24"/>
          <w:szCs w:val="24"/>
        </w:rPr>
        <w:t xml:space="preserve"> ч. (</w:t>
      </w:r>
      <w:proofErr w:type="spellStart"/>
      <w:r w:rsidRPr="008554C9">
        <w:rPr>
          <w:rFonts w:ascii="Times New Roman" w:eastAsia="Times New Roman" w:hAnsi="Times New Roman" w:cs="Times New Roman"/>
          <w:sz w:val="24"/>
          <w:szCs w:val="24"/>
        </w:rPr>
        <w:t>фр-т</w:t>
      </w:r>
      <w:proofErr w:type="spellEnd"/>
      <w:r w:rsidRPr="008554C9">
        <w:rPr>
          <w:rFonts w:ascii="Times New Roman" w:eastAsia="Times New Roman" w:hAnsi="Times New Roman" w:cs="Times New Roman"/>
          <w:sz w:val="24"/>
          <w:szCs w:val="24"/>
        </w:rPr>
        <w:t xml:space="preserve">) (слушание).С. Никитин, стихи Ю. </w:t>
      </w:r>
      <w:proofErr w:type="spellStart"/>
      <w:r w:rsidRPr="008554C9">
        <w:rPr>
          <w:rFonts w:ascii="Times New Roman" w:eastAsia="Times New Roman" w:hAnsi="Times New Roman" w:cs="Times New Roman"/>
          <w:sz w:val="24"/>
          <w:szCs w:val="24"/>
        </w:rPr>
        <w:t>Мориц</w:t>
      </w:r>
      <w:proofErr w:type="spellEnd"/>
      <w:r w:rsidRPr="008554C9">
        <w:rPr>
          <w:rFonts w:ascii="Times New Roman" w:eastAsia="Times New Roman" w:hAnsi="Times New Roman" w:cs="Times New Roman"/>
          <w:sz w:val="24"/>
          <w:szCs w:val="24"/>
        </w:rPr>
        <w:t xml:space="preserve">,  «Сказка по лесу идёт»; А. </w:t>
      </w:r>
      <w:proofErr w:type="spellStart"/>
      <w:r w:rsidRPr="008554C9">
        <w:rPr>
          <w:rFonts w:ascii="Times New Roman" w:eastAsia="Times New Roman" w:hAnsi="Times New Roman" w:cs="Times New Roman"/>
          <w:sz w:val="24"/>
          <w:szCs w:val="24"/>
        </w:rPr>
        <w:t>Зацепин</w:t>
      </w:r>
      <w:proofErr w:type="spellEnd"/>
      <w:r w:rsidRPr="008554C9">
        <w:rPr>
          <w:rFonts w:ascii="Times New Roman" w:eastAsia="Times New Roman" w:hAnsi="Times New Roman" w:cs="Times New Roman"/>
          <w:sz w:val="24"/>
          <w:szCs w:val="24"/>
        </w:rPr>
        <w:t xml:space="preserve">, стихи Л. </w:t>
      </w:r>
      <w:proofErr w:type="spellStart"/>
      <w:r w:rsidRPr="008554C9">
        <w:rPr>
          <w:rFonts w:ascii="Times New Roman" w:eastAsia="Times New Roman" w:hAnsi="Times New Roman" w:cs="Times New Roman"/>
          <w:sz w:val="24"/>
          <w:szCs w:val="24"/>
        </w:rPr>
        <w:t>Дербенёва</w:t>
      </w:r>
      <w:proofErr w:type="spellEnd"/>
      <w:r w:rsidRPr="008554C9">
        <w:rPr>
          <w:rFonts w:ascii="Times New Roman" w:eastAsia="Times New Roman" w:hAnsi="Times New Roman" w:cs="Times New Roman"/>
          <w:sz w:val="24"/>
          <w:szCs w:val="24"/>
        </w:rPr>
        <w:t xml:space="preserve">, «Волшебник»; Былина о Добрыне Никитиче (пение). </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 xml:space="preserve">Б. </w:t>
      </w:r>
      <w:proofErr w:type="spellStart"/>
      <w:r w:rsidRPr="008554C9">
        <w:rPr>
          <w:rFonts w:ascii="Times New Roman" w:eastAsia="Times New Roman" w:hAnsi="Times New Roman" w:cs="Times New Roman"/>
          <w:sz w:val="24"/>
          <w:szCs w:val="24"/>
        </w:rPr>
        <w:t>Анисфельд</w:t>
      </w:r>
      <w:proofErr w:type="spellEnd"/>
      <w:r w:rsidRPr="008554C9">
        <w:rPr>
          <w:rFonts w:ascii="Times New Roman" w:eastAsia="Times New Roman" w:hAnsi="Times New Roman" w:cs="Times New Roman"/>
          <w:sz w:val="24"/>
          <w:szCs w:val="24"/>
        </w:rPr>
        <w:t>, Три эскиза костюмов к опере «Садко»; А. Головин, «</w:t>
      </w:r>
      <w:proofErr w:type="spellStart"/>
      <w:r w:rsidRPr="008554C9">
        <w:rPr>
          <w:rFonts w:ascii="Times New Roman" w:eastAsia="Times New Roman" w:hAnsi="Times New Roman" w:cs="Times New Roman"/>
          <w:sz w:val="24"/>
          <w:szCs w:val="24"/>
        </w:rPr>
        <w:t>Кащеево</w:t>
      </w:r>
      <w:proofErr w:type="spellEnd"/>
      <w:r w:rsidRPr="008554C9">
        <w:rPr>
          <w:rFonts w:ascii="Times New Roman" w:eastAsia="Times New Roman" w:hAnsi="Times New Roman" w:cs="Times New Roman"/>
          <w:sz w:val="24"/>
          <w:szCs w:val="24"/>
        </w:rPr>
        <w:t xml:space="preserve"> царство»; Л. </w:t>
      </w:r>
      <w:proofErr w:type="spellStart"/>
      <w:r w:rsidRPr="008554C9">
        <w:rPr>
          <w:rFonts w:ascii="Times New Roman" w:eastAsia="Times New Roman" w:hAnsi="Times New Roman" w:cs="Times New Roman"/>
          <w:sz w:val="24"/>
          <w:szCs w:val="24"/>
        </w:rPr>
        <w:t>Бакст</w:t>
      </w:r>
      <w:proofErr w:type="spellEnd"/>
      <w:r w:rsidRPr="008554C9">
        <w:rPr>
          <w:rFonts w:ascii="Times New Roman" w:eastAsia="Times New Roman" w:hAnsi="Times New Roman" w:cs="Times New Roman"/>
          <w:sz w:val="24"/>
          <w:szCs w:val="24"/>
        </w:rPr>
        <w:t xml:space="preserve">, два эскиза костюмов Жар-птицы; В. Васнецов, «Богатыри»; И. </w:t>
      </w:r>
      <w:proofErr w:type="spellStart"/>
      <w:r w:rsidRPr="008554C9">
        <w:rPr>
          <w:rFonts w:ascii="Times New Roman" w:eastAsia="Times New Roman" w:hAnsi="Times New Roman" w:cs="Times New Roman"/>
          <w:sz w:val="24"/>
          <w:szCs w:val="24"/>
        </w:rPr>
        <w:t>Билибин</w:t>
      </w:r>
      <w:proofErr w:type="spellEnd"/>
      <w:r w:rsidRPr="008554C9">
        <w:rPr>
          <w:rFonts w:ascii="Times New Roman" w:eastAsia="Times New Roman" w:hAnsi="Times New Roman" w:cs="Times New Roman"/>
          <w:sz w:val="24"/>
          <w:szCs w:val="24"/>
        </w:rPr>
        <w:t>, «Илья Муромец и Соловей-разбойник».</w:t>
      </w:r>
    </w:p>
    <w:p w:rsidR="00BD6221" w:rsidRDefault="008554C9" w:rsidP="00BD6221">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Творческое задание</w:t>
      </w:r>
      <w:r w:rsidRPr="008554C9">
        <w:rPr>
          <w:rFonts w:ascii="Times New Roman" w:eastAsia="Times New Roman" w:hAnsi="Times New Roman" w:cs="Times New Roman"/>
          <w:sz w:val="24"/>
          <w:szCs w:val="24"/>
        </w:rPr>
        <w:t xml:space="preserve">: иллюстрация персонажа любимой музыкальной сказки. </w:t>
      </w:r>
    </w:p>
    <w:p w:rsidR="008554C9" w:rsidRPr="00BD6221" w:rsidRDefault="008554C9" w:rsidP="00BD6221">
      <w:pPr>
        <w:jc w:val="both"/>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17. Музыка в произведениях изобразительного искусства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Что такое музыкальность в живописи. Темы и сюжеты живописи, связанные с воплощением музыкальных идей. Их содержание и смысл. «Хорошая живопись – это музыка, это мелодия». Проявление музыкальности в портретных изображениях. Внутреннее состояние духа, сила творческой энергии, неповторимый внутренний мир великих музыкантов. Воплощение высокого и творческого начал личности. Музыкальная выразительность картин, не связанных с музыкальными темами.</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Ф. </w:t>
      </w:r>
      <w:proofErr w:type="spellStart"/>
      <w:r w:rsidRPr="008554C9">
        <w:rPr>
          <w:rFonts w:ascii="Times New Roman" w:eastAsia="Times New Roman" w:hAnsi="Times New Roman" w:cs="Times New Roman"/>
          <w:sz w:val="24"/>
          <w:szCs w:val="24"/>
        </w:rPr>
        <w:t>Торрес</w:t>
      </w:r>
      <w:proofErr w:type="spellEnd"/>
      <w:r w:rsidRPr="008554C9">
        <w:rPr>
          <w:rFonts w:ascii="Times New Roman" w:eastAsia="Times New Roman" w:hAnsi="Times New Roman" w:cs="Times New Roman"/>
          <w:sz w:val="24"/>
          <w:szCs w:val="24"/>
        </w:rPr>
        <w:t>, «</w:t>
      </w:r>
      <w:proofErr w:type="spellStart"/>
      <w:r w:rsidRPr="008554C9">
        <w:rPr>
          <w:rFonts w:ascii="Times New Roman" w:eastAsia="Times New Roman" w:hAnsi="Times New Roman" w:cs="Times New Roman"/>
          <w:sz w:val="24"/>
          <w:szCs w:val="24"/>
          <w:lang w:val="en-US"/>
        </w:rPr>
        <w:t>DanzaAlta</w:t>
      </w:r>
      <w:proofErr w:type="spellEnd"/>
      <w:r w:rsidRPr="008554C9">
        <w:rPr>
          <w:rFonts w:ascii="Times New Roman" w:eastAsia="Times New Roman" w:hAnsi="Times New Roman" w:cs="Times New Roman"/>
          <w:sz w:val="24"/>
          <w:szCs w:val="24"/>
        </w:rPr>
        <w:t xml:space="preserve">»; П. Чайковский, Концерт для </w:t>
      </w:r>
      <w:proofErr w:type="spellStart"/>
      <w:r w:rsidRPr="008554C9">
        <w:rPr>
          <w:rFonts w:ascii="Times New Roman" w:eastAsia="Times New Roman" w:hAnsi="Times New Roman" w:cs="Times New Roman"/>
          <w:sz w:val="24"/>
          <w:szCs w:val="24"/>
        </w:rPr>
        <w:t>ф-но</w:t>
      </w:r>
      <w:proofErr w:type="spellEnd"/>
      <w:r w:rsidRPr="008554C9">
        <w:rPr>
          <w:rFonts w:ascii="Times New Roman" w:eastAsia="Times New Roman" w:hAnsi="Times New Roman" w:cs="Times New Roman"/>
          <w:sz w:val="24"/>
          <w:szCs w:val="24"/>
        </w:rPr>
        <w:t xml:space="preserve"> с оркестром №1, </w:t>
      </w:r>
      <w:r w:rsidRPr="008554C9">
        <w:rPr>
          <w:rFonts w:ascii="Times New Roman" w:eastAsia="Times New Roman" w:hAnsi="Times New Roman" w:cs="Times New Roman"/>
          <w:sz w:val="24"/>
          <w:szCs w:val="24"/>
          <w:lang w:val="en-US"/>
        </w:rPr>
        <w:t>I</w:t>
      </w:r>
      <w:r w:rsidRPr="008554C9">
        <w:rPr>
          <w:rFonts w:ascii="Times New Roman" w:eastAsia="Times New Roman" w:hAnsi="Times New Roman" w:cs="Times New Roman"/>
          <w:sz w:val="24"/>
          <w:szCs w:val="24"/>
        </w:rPr>
        <w:t xml:space="preserve"> ч., </w:t>
      </w:r>
      <w:proofErr w:type="spellStart"/>
      <w:r w:rsidRPr="008554C9">
        <w:rPr>
          <w:rFonts w:ascii="Times New Roman" w:eastAsia="Times New Roman" w:hAnsi="Times New Roman" w:cs="Times New Roman"/>
          <w:sz w:val="24"/>
          <w:szCs w:val="24"/>
        </w:rPr>
        <w:t>фр-т</w:t>
      </w:r>
      <w:proofErr w:type="spellEnd"/>
      <w:r w:rsidRPr="008554C9">
        <w:rPr>
          <w:rFonts w:ascii="Times New Roman" w:eastAsia="Times New Roman" w:hAnsi="Times New Roman" w:cs="Times New Roman"/>
          <w:sz w:val="24"/>
          <w:szCs w:val="24"/>
        </w:rPr>
        <w:t xml:space="preserve"> (слушание). В. Высоцкий,  «Песня о друге» (пение). </w:t>
      </w:r>
    </w:p>
    <w:p w:rsidR="008554C9" w:rsidRPr="00BD6221" w:rsidRDefault="008554C9" w:rsidP="008554C9">
      <w:pPr>
        <w:jc w:val="both"/>
        <w:rPr>
          <w:rFonts w:ascii="Times New Roman" w:eastAsia="Times New Roman" w:hAnsi="Times New Roman" w:cs="Times New Roman"/>
          <w:sz w:val="24"/>
          <w:szCs w:val="24"/>
        </w:rPr>
      </w:pPr>
      <w:proofErr w:type="gramStart"/>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Караваджо, «</w:t>
      </w:r>
      <w:proofErr w:type="spellStart"/>
      <w:r w:rsidRPr="008554C9">
        <w:rPr>
          <w:rFonts w:ascii="Times New Roman" w:eastAsia="Times New Roman" w:hAnsi="Times New Roman" w:cs="Times New Roman"/>
          <w:sz w:val="24"/>
          <w:szCs w:val="24"/>
        </w:rPr>
        <w:t>Люнист</w:t>
      </w:r>
      <w:proofErr w:type="spellEnd"/>
      <w:r w:rsidRPr="008554C9">
        <w:rPr>
          <w:rFonts w:ascii="Times New Roman" w:eastAsia="Times New Roman" w:hAnsi="Times New Roman" w:cs="Times New Roman"/>
          <w:sz w:val="24"/>
          <w:szCs w:val="24"/>
        </w:rPr>
        <w:t xml:space="preserve">»; А. </w:t>
      </w:r>
      <w:proofErr w:type="spellStart"/>
      <w:r w:rsidRPr="008554C9">
        <w:rPr>
          <w:rFonts w:ascii="Times New Roman" w:eastAsia="Times New Roman" w:hAnsi="Times New Roman" w:cs="Times New Roman"/>
          <w:sz w:val="24"/>
          <w:szCs w:val="24"/>
        </w:rPr>
        <w:t>Аппиани</w:t>
      </w:r>
      <w:proofErr w:type="spellEnd"/>
      <w:r w:rsidRPr="008554C9">
        <w:rPr>
          <w:rFonts w:ascii="Times New Roman" w:eastAsia="Times New Roman" w:hAnsi="Times New Roman" w:cs="Times New Roman"/>
          <w:sz w:val="24"/>
          <w:szCs w:val="24"/>
        </w:rPr>
        <w:t xml:space="preserve">, «Парнас»;  Т. </w:t>
      </w:r>
      <w:proofErr w:type="spellStart"/>
      <w:r w:rsidRPr="008554C9">
        <w:rPr>
          <w:rFonts w:ascii="Times New Roman" w:eastAsia="Times New Roman" w:hAnsi="Times New Roman" w:cs="Times New Roman"/>
          <w:sz w:val="24"/>
          <w:szCs w:val="24"/>
        </w:rPr>
        <w:t>Ромбо</w:t>
      </w:r>
      <w:proofErr w:type="spellEnd"/>
      <w:r w:rsidRPr="008554C9">
        <w:rPr>
          <w:rFonts w:ascii="Times New Roman" w:eastAsia="Times New Roman" w:hAnsi="Times New Roman" w:cs="Times New Roman"/>
          <w:sz w:val="24"/>
          <w:szCs w:val="24"/>
        </w:rPr>
        <w:t xml:space="preserve">, «Песня»; Э. Дега, «Оркестр оперы», «Придворный бал»; Э. Делакруа, «Портрет Шопена»; И. Репин, «М.И. Глинка в период сочинения оперы «Руслан и Людмила», Портрет композитора Модеста Петровича </w:t>
      </w:r>
      <w:r w:rsidRPr="008554C9">
        <w:rPr>
          <w:rFonts w:ascii="Times New Roman" w:eastAsia="Times New Roman" w:hAnsi="Times New Roman" w:cs="Times New Roman"/>
          <w:sz w:val="24"/>
          <w:szCs w:val="24"/>
        </w:rPr>
        <w:lastRenderedPageBreak/>
        <w:t>Мусоргского, Портрет А. П. Бородина; В. Серов, Портрет актрисы М. Н. Ермоловой; М. Нестеров, Портрет скульптора В. И. Мухиной;</w:t>
      </w:r>
      <w:proofErr w:type="gramEnd"/>
      <w:r w:rsidRPr="008554C9">
        <w:rPr>
          <w:rFonts w:ascii="Times New Roman" w:eastAsia="Times New Roman" w:hAnsi="Times New Roman" w:cs="Times New Roman"/>
          <w:sz w:val="24"/>
          <w:szCs w:val="24"/>
        </w:rPr>
        <w:t xml:space="preserve"> И. Айвазовский, «Наполеон на острове Святой Елены».</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18. Обобщающий урок по теме года.  «Музыка и другие виды искусства»  (1 час)</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литература и живопись обогащают и преобразуют друг друга. Облагораживающее воздействие искусства на душу человека. Нравств</w:t>
      </w:r>
      <w:r w:rsidR="00BD6221">
        <w:rPr>
          <w:rFonts w:ascii="Times New Roman" w:eastAsia="Times New Roman" w:hAnsi="Times New Roman" w:cs="Times New Roman"/>
          <w:sz w:val="24"/>
          <w:szCs w:val="24"/>
        </w:rPr>
        <w:t xml:space="preserve">енные цели искусства. </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u w:val="single"/>
        </w:rPr>
        <w:t xml:space="preserve">Музыкальный материал   </w:t>
      </w:r>
      <w:r w:rsidRPr="008554C9">
        <w:rPr>
          <w:rFonts w:ascii="Times New Roman" w:eastAsia="Times New Roman" w:hAnsi="Times New Roman" w:cs="Times New Roman"/>
          <w:sz w:val="24"/>
          <w:szCs w:val="24"/>
        </w:rPr>
        <w:t>Б. Окуджава «Пожелание друзьям» (пение). Концертное исполнение разученных в течение года песен. Сольные выступления отдельных учащихся.</w:t>
      </w:r>
    </w:p>
    <w:p w:rsidR="008554C9" w:rsidRPr="008554C9" w:rsidRDefault="008554C9" w:rsidP="008554C9">
      <w:pPr>
        <w:jc w:val="both"/>
        <w:rPr>
          <w:rFonts w:ascii="Times New Roman" w:eastAsia="Times New Roman" w:hAnsi="Times New Roman" w:cs="Times New Roman"/>
          <w:sz w:val="24"/>
          <w:szCs w:val="24"/>
          <w:u w:val="single"/>
        </w:rPr>
      </w:pPr>
      <w:r w:rsidRPr="008554C9">
        <w:rPr>
          <w:rFonts w:ascii="Times New Roman" w:eastAsia="Times New Roman" w:hAnsi="Times New Roman" w:cs="Times New Roman"/>
          <w:b/>
          <w:sz w:val="24"/>
          <w:szCs w:val="24"/>
        </w:rPr>
        <w:t>Учебно-методическое обеспечение рабочей программы</w:t>
      </w:r>
    </w:p>
    <w:p w:rsidR="008554C9" w:rsidRPr="008554C9" w:rsidRDefault="008554C9" w:rsidP="00C75433">
      <w:pPr>
        <w:jc w:val="center"/>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Стандарты второго поколения</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BD6221"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Концепция федеральных государственных образовательных стандартов общего образования: проект / </w:t>
      </w:r>
      <w:proofErr w:type="spellStart"/>
      <w:r w:rsidRPr="008554C9">
        <w:rPr>
          <w:rFonts w:ascii="Times New Roman" w:eastAsia="Times New Roman" w:hAnsi="Times New Roman" w:cs="Times New Roman"/>
          <w:sz w:val="24"/>
          <w:szCs w:val="24"/>
        </w:rPr>
        <w:t>Рос</w:t>
      </w:r>
      <w:proofErr w:type="gramStart"/>
      <w:r w:rsidRPr="008554C9">
        <w:rPr>
          <w:rFonts w:ascii="Times New Roman" w:eastAsia="Times New Roman" w:hAnsi="Times New Roman" w:cs="Times New Roman"/>
          <w:sz w:val="24"/>
          <w:szCs w:val="24"/>
        </w:rPr>
        <w:t>.а</w:t>
      </w:r>
      <w:proofErr w:type="gramEnd"/>
      <w:r w:rsidRPr="008554C9">
        <w:rPr>
          <w:rFonts w:ascii="Times New Roman" w:eastAsia="Times New Roman" w:hAnsi="Times New Roman" w:cs="Times New Roman"/>
          <w:sz w:val="24"/>
          <w:szCs w:val="24"/>
        </w:rPr>
        <w:t>кад</w:t>
      </w:r>
      <w:proofErr w:type="spellEnd"/>
      <w:r w:rsidRPr="008554C9">
        <w:rPr>
          <w:rFonts w:ascii="Times New Roman" w:eastAsia="Times New Roman" w:hAnsi="Times New Roman" w:cs="Times New Roman"/>
          <w:sz w:val="24"/>
          <w:szCs w:val="24"/>
        </w:rPr>
        <w:t xml:space="preserve">. образования; под ред. А. М. </w:t>
      </w:r>
      <w:proofErr w:type="spellStart"/>
      <w:r w:rsidRPr="008554C9">
        <w:rPr>
          <w:rFonts w:ascii="Times New Roman" w:eastAsia="Times New Roman" w:hAnsi="Times New Roman" w:cs="Times New Roman"/>
          <w:sz w:val="24"/>
          <w:szCs w:val="24"/>
        </w:rPr>
        <w:t>Кондакова</w:t>
      </w:r>
      <w:proofErr w:type="spellEnd"/>
      <w:r w:rsidRPr="008554C9">
        <w:rPr>
          <w:rFonts w:ascii="Times New Roman" w:eastAsia="Times New Roman" w:hAnsi="Times New Roman" w:cs="Times New Roman"/>
          <w:sz w:val="24"/>
          <w:szCs w:val="24"/>
        </w:rPr>
        <w:t>, А. А. Кузнецова, 2-е изд. М.: Просвещение, 2009. (Стандарты второго поколения).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Данилюк А. Я., Кондаков А. М., </w:t>
      </w:r>
      <w:proofErr w:type="spellStart"/>
      <w:r w:rsidRPr="008554C9">
        <w:rPr>
          <w:rFonts w:ascii="Times New Roman" w:eastAsia="Times New Roman" w:hAnsi="Times New Roman" w:cs="Times New Roman"/>
          <w:sz w:val="24"/>
          <w:szCs w:val="24"/>
        </w:rPr>
        <w:t>Тишков</w:t>
      </w:r>
      <w:proofErr w:type="spellEnd"/>
      <w:r w:rsidRPr="008554C9">
        <w:rPr>
          <w:rFonts w:ascii="Times New Roman" w:eastAsia="Times New Roman" w:hAnsi="Times New Roman" w:cs="Times New Roman"/>
          <w:sz w:val="24"/>
          <w:szCs w:val="24"/>
        </w:rPr>
        <w:t xml:space="preserve"> В. А. Концепция духовно-нравственного развития и воспитания личности гражданина России. М.: Просвещение, 2009. (Стандарты второго поколения).</w:t>
      </w:r>
      <w:r w:rsidRPr="008554C9">
        <w:rPr>
          <w:rFonts w:ascii="Times New Roman" w:eastAsia="Times New Roman" w:hAnsi="Times New Roman" w:cs="Times New Roman"/>
          <w:sz w:val="24"/>
          <w:szCs w:val="24"/>
        </w:rPr>
        <w:cr/>
        <w:t xml:space="preserve">   4. Фундаментальное ядро содержания общего образования / под ред. В. В. Козлова, А. М. </w:t>
      </w:r>
      <w:proofErr w:type="spellStart"/>
      <w:r w:rsidRPr="008554C9">
        <w:rPr>
          <w:rFonts w:ascii="Times New Roman" w:eastAsia="Times New Roman" w:hAnsi="Times New Roman" w:cs="Times New Roman"/>
          <w:sz w:val="24"/>
          <w:szCs w:val="24"/>
        </w:rPr>
        <w:t>Кондакова</w:t>
      </w:r>
      <w:proofErr w:type="spellEnd"/>
      <w:r w:rsidRPr="008554C9">
        <w:rPr>
          <w:rFonts w:ascii="Times New Roman" w:eastAsia="Times New Roman" w:hAnsi="Times New Roman" w:cs="Times New Roman"/>
          <w:sz w:val="24"/>
          <w:szCs w:val="24"/>
        </w:rPr>
        <w:t>. М.: Просвещение, 2009. (Стандарты второго поколения).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Формирование универсальных учебных действий в основной школе: от действия к мысли. Система заданий: пособие для учителя / </w:t>
      </w:r>
      <w:r w:rsidRPr="008554C9">
        <w:rPr>
          <w:rFonts w:ascii="Times New Roman" w:hAnsi="Times New Roman" w:cs="Times New Roman"/>
          <w:bCs/>
          <w:sz w:val="24"/>
          <w:szCs w:val="24"/>
        </w:rPr>
        <w:t xml:space="preserve">[А.Г. </w:t>
      </w:r>
      <w:proofErr w:type="spellStart"/>
      <w:r w:rsidRPr="008554C9">
        <w:rPr>
          <w:rFonts w:ascii="Times New Roman" w:hAnsi="Times New Roman" w:cs="Times New Roman"/>
          <w:bCs/>
          <w:sz w:val="24"/>
          <w:szCs w:val="24"/>
        </w:rPr>
        <w:t>Асмолов</w:t>
      </w:r>
      <w:proofErr w:type="spellEnd"/>
      <w:r w:rsidRPr="008554C9">
        <w:rPr>
          <w:rFonts w:ascii="Times New Roman" w:hAnsi="Times New Roman" w:cs="Times New Roman"/>
          <w:bCs/>
          <w:sz w:val="24"/>
          <w:szCs w:val="24"/>
        </w:rPr>
        <w:t xml:space="preserve">, Г.В. </w:t>
      </w:r>
      <w:proofErr w:type="spellStart"/>
      <w:r w:rsidRPr="008554C9">
        <w:rPr>
          <w:rFonts w:ascii="Times New Roman" w:hAnsi="Times New Roman" w:cs="Times New Roman"/>
          <w:bCs/>
          <w:sz w:val="24"/>
          <w:szCs w:val="24"/>
        </w:rPr>
        <w:t>Бурменская</w:t>
      </w:r>
      <w:proofErr w:type="spellEnd"/>
      <w:r w:rsidRPr="008554C9">
        <w:rPr>
          <w:rFonts w:ascii="Times New Roman" w:hAnsi="Times New Roman" w:cs="Times New Roman"/>
          <w:bCs/>
          <w:sz w:val="24"/>
          <w:szCs w:val="24"/>
        </w:rPr>
        <w:t xml:space="preserve">, И.А. Володарская и </w:t>
      </w:r>
      <w:proofErr w:type="spellStart"/>
      <w:proofErr w:type="gramStart"/>
      <w:r w:rsidRPr="008554C9">
        <w:rPr>
          <w:rFonts w:ascii="Times New Roman" w:hAnsi="Times New Roman" w:cs="Times New Roman"/>
          <w:bCs/>
          <w:sz w:val="24"/>
          <w:szCs w:val="24"/>
        </w:rPr>
        <w:t>др</w:t>
      </w:r>
      <w:proofErr w:type="spellEnd"/>
      <w:proofErr w:type="gramEnd"/>
      <w:r w:rsidRPr="008554C9">
        <w:rPr>
          <w:rFonts w:ascii="Times New Roman" w:hAnsi="Times New Roman" w:cs="Times New Roman"/>
          <w:bCs/>
          <w:sz w:val="24"/>
          <w:szCs w:val="24"/>
        </w:rPr>
        <w:t xml:space="preserve">]; под редакцией  А.Г. </w:t>
      </w:r>
      <w:proofErr w:type="spellStart"/>
      <w:r w:rsidRPr="008554C9">
        <w:rPr>
          <w:rFonts w:ascii="Times New Roman" w:hAnsi="Times New Roman" w:cs="Times New Roman"/>
          <w:bCs/>
          <w:sz w:val="24"/>
          <w:szCs w:val="24"/>
        </w:rPr>
        <w:t>Асмолова</w:t>
      </w:r>
      <w:proofErr w:type="spellEnd"/>
      <w:r w:rsidRPr="008554C9">
        <w:rPr>
          <w:rFonts w:ascii="Times New Roman" w:hAnsi="Times New Roman" w:cs="Times New Roman"/>
          <w:bCs/>
          <w:sz w:val="24"/>
          <w:szCs w:val="24"/>
        </w:rPr>
        <w:t xml:space="preserve">. - 2-е изд. - М.: Просвещение, 2011. - 159 с.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6. Примерные программы по учебным предметам. Изобразительное искусство, 5-7 классы. Музыка, 5-7 классы. Искусство, 8-9 классы: проект. –  2-е изд. –  М.: Просвещение, 2011. – 176 </w:t>
      </w:r>
      <w:proofErr w:type="gramStart"/>
      <w:r w:rsidRPr="008554C9">
        <w:rPr>
          <w:rFonts w:ascii="Times New Roman" w:eastAsia="Times New Roman" w:hAnsi="Times New Roman" w:cs="Times New Roman"/>
          <w:sz w:val="24"/>
          <w:szCs w:val="24"/>
        </w:rPr>
        <w:t>с</w:t>
      </w:r>
      <w:proofErr w:type="gramEnd"/>
      <w:r w:rsidRPr="008554C9">
        <w:rPr>
          <w:rFonts w:ascii="Times New Roman" w:eastAsia="Times New Roman" w:hAnsi="Times New Roman" w:cs="Times New Roman"/>
          <w:sz w:val="24"/>
          <w:szCs w:val="24"/>
        </w:rPr>
        <w:t>. – (Стандарты второго поколения).</w:t>
      </w:r>
    </w:p>
    <w:p w:rsidR="008554C9" w:rsidRPr="008554C9" w:rsidRDefault="008554C9" w:rsidP="00BD6221">
      <w:pPr>
        <w:spacing w:after="0"/>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Методические пособия для учителя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 </w:t>
      </w:r>
      <w:r w:rsidRPr="008554C9">
        <w:rPr>
          <w:rFonts w:ascii="Times New Roman" w:eastAsia="Times New Roman" w:hAnsi="Times New Roman" w:cs="Times New Roman"/>
          <w:b/>
          <w:sz w:val="24"/>
          <w:szCs w:val="24"/>
        </w:rPr>
        <w:t>Абдуллин, Э.Б.</w:t>
      </w:r>
      <w:r w:rsidRPr="008554C9">
        <w:rPr>
          <w:rFonts w:ascii="Times New Roman" w:eastAsia="Times New Roman" w:hAnsi="Times New Roman" w:cs="Times New Roman"/>
          <w:sz w:val="24"/>
          <w:szCs w:val="24"/>
        </w:rPr>
        <w:t xml:space="preserve"> Теория музыкального образования </w:t>
      </w:r>
      <w:r w:rsidRPr="008554C9">
        <w:rPr>
          <w:rFonts w:ascii="Times New Roman" w:hAnsi="Times New Roman" w:cs="Times New Roman"/>
          <w:bCs/>
          <w:sz w:val="24"/>
          <w:szCs w:val="24"/>
        </w:rPr>
        <w:t xml:space="preserve"> [текст] </w:t>
      </w:r>
      <w:r w:rsidRPr="008554C9">
        <w:rPr>
          <w:rFonts w:ascii="Times New Roman" w:eastAsia="Times New Roman" w:hAnsi="Times New Roman" w:cs="Times New Roman"/>
          <w:sz w:val="24"/>
          <w:szCs w:val="24"/>
        </w:rPr>
        <w:t xml:space="preserve">/ Э.Б. </w:t>
      </w:r>
      <w:proofErr w:type="spellStart"/>
      <w:r w:rsidRPr="008554C9">
        <w:rPr>
          <w:rFonts w:ascii="Times New Roman" w:eastAsia="Times New Roman" w:hAnsi="Times New Roman" w:cs="Times New Roman"/>
          <w:sz w:val="24"/>
          <w:szCs w:val="24"/>
        </w:rPr>
        <w:t>Абдкллин</w:t>
      </w:r>
      <w:proofErr w:type="spellEnd"/>
      <w:r w:rsidRPr="008554C9">
        <w:rPr>
          <w:rFonts w:ascii="Times New Roman" w:eastAsia="Times New Roman" w:hAnsi="Times New Roman" w:cs="Times New Roman"/>
          <w:sz w:val="24"/>
          <w:szCs w:val="24"/>
        </w:rPr>
        <w:t>. – М.: Издательский центр «Академия», 2004.</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proofErr w:type="spellStart"/>
      <w:r w:rsidRPr="008554C9">
        <w:rPr>
          <w:rFonts w:ascii="Times New Roman" w:eastAsia="Times New Roman" w:hAnsi="Times New Roman" w:cs="Times New Roman"/>
          <w:b/>
          <w:sz w:val="24"/>
          <w:szCs w:val="24"/>
        </w:rPr>
        <w:t>Алеев</w:t>
      </w:r>
      <w:proofErr w:type="spellEnd"/>
      <w:r w:rsidRPr="008554C9">
        <w:rPr>
          <w:rFonts w:ascii="Times New Roman" w:eastAsia="Times New Roman" w:hAnsi="Times New Roman" w:cs="Times New Roman"/>
          <w:b/>
          <w:sz w:val="24"/>
          <w:szCs w:val="24"/>
        </w:rPr>
        <w:t xml:space="preserve">, В.В. </w:t>
      </w:r>
      <w:r w:rsidRPr="008554C9">
        <w:rPr>
          <w:rFonts w:ascii="Times New Roman" w:eastAsia="Times New Roman" w:hAnsi="Times New Roman" w:cs="Times New Roman"/>
          <w:sz w:val="24"/>
          <w:szCs w:val="24"/>
        </w:rPr>
        <w:t xml:space="preserve">Музыка. 1-4 </w:t>
      </w:r>
      <w:proofErr w:type="spellStart"/>
      <w:r w:rsidRPr="008554C9">
        <w:rPr>
          <w:rFonts w:ascii="Times New Roman" w:eastAsia="Times New Roman" w:hAnsi="Times New Roman" w:cs="Times New Roman"/>
          <w:sz w:val="24"/>
          <w:szCs w:val="24"/>
        </w:rPr>
        <w:t>кл</w:t>
      </w:r>
      <w:proofErr w:type="spellEnd"/>
      <w:r w:rsidRPr="008554C9">
        <w:rPr>
          <w:rFonts w:ascii="Times New Roman" w:eastAsia="Times New Roman" w:hAnsi="Times New Roman" w:cs="Times New Roman"/>
          <w:sz w:val="24"/>
          <w:szCs w:val="24"/>
        </w:rPr>
        <w:t xml:space="preserve">., 5-8.: программы для общеобразовательных учреждений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В.В. </w:t>
      </w:r>
      <w:proofErr w:type="spellStart"/>
      <w:r w:rsidRPr="008554C9">
        <w:rPr>
          <w:rFonts w:ascii="Times New Roman" w:eastAsia="Times New Roman" w:hAnsi="Times New Roman" w:cs="Times New Roman"/>
          <w:sz w:val="24"/>
          <w:szCs w:val="24"/>
        </w:rPr>
        <w:t>Алеев</w:t>
      </w:r>
      <w:proofErr w:type="spellEnd"/>
      <w:r w:rsidRPr="008554C9">
        <w:rPr>
          <w:rFonts w:ascii="Times New Roman" w:eastAsia="Times New Roman" w:hAnsi="Times New Roman" w:cs="Times New Roman"/>
          <w:sz w:val="24"/>
          <w:szCs w:val="24"/>
        </w:rPr>
        <w:t xml:space="preserve">, Т.И. </w:t>
      </w:r>
      <w:proofErr w:type="spellStart"/>
      <w:r w:rsidRPr="008554C9">
        <w:rPr>
          <w:rFonts w:ascii="Times New Roman" w:eastAsia="Times New Roman" w:hAnsi="Times New Roman" w:cs="Times New Roman"/>
          <w:sz w:val="24"/>
          <w:szCs w:val="24"/>
        </w:rPr>
        <w:t>Науменко</w:t>
      </w:r>
      <w:proofErr w:type="spellEnd"/>
      <w:r w:rsidRPr="008554C9">
        <w:rPr>
          <w:rFonts w:ascii="Times New Roman" w:eastAsia="Times New Roman" w:hAnsi="Times New Roman" w:cs="Times New Roman"/>
          <w:sz w:val="24"/>
          <w:szCs w:val="24"/>
        </w:rPr>
        <w:t xml:space="preserve">, Т.Н. </w:t>
      </w:r>
      <w:proofErr w:type="spellStart"/>
      <w:r w:rsidRPr="008554C9">
        <w:rPr>
          <w:rFonts w:ascii="Times New Roman" w:eastAsia="Times New Roman" w:hAnsi="Times New Roman" w:cs="Times New Roman"/>
          <w:sz w:val="24"/>
          <w:szCs w:val="24"/>
        </w:rPr>
        <w:t>Кичак</w:t>
      </w:r>
      <w:proofErr w:type="spellEnd"/>
      <w:r w:rsidRPr="008554C9">
        <w:rPr>
          <w:rFonts w:ascii="Times New Roman" w:eastAsia="Times New Roman" w:hAnsi="Times New Roman" w:cs="Times New Roman"/>
          <w:sz w:val="24"/>
          <w:szCs w:val="24"/>
        </w:rPr>
        <w:t>. 8-е изд., стереотип. – М.: Дрофа, 2010.</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 xml:space="preserve">3. </w:t>
      </w:r>
      <w:r w:rsidRPr="008554C9">
        <w:rPr>
          <w:rFonts w:ascii="Times New Roman" w:eastAsia="Times New Roman" w:hAnsi="Times New Roman" w:cs="Times New Roman"/>
          <w:b/>
          <w:sz w:val="24"/>
          <w:szCs w:val="24"/>
        </w:rPr>
        <w:t>Алиев, Ю.Б.</w:t>
      </w:r>
      <w:r w:rsidRPr="008554C9">
        <w:rPr>
          <w:rFonts w:ascii="Times New Roman" w:eastAsia="Times New Roman" w:hAnsi="Times New Roman" w:cs="Times New Roman"/>
          <w:sz w:val="24"/>
          <w:szCs w:val="24"/>
        </w:rPr>
        <w:t xml:space="preserve"> Настольная книга школьного учителя-музыканта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Ю.Б. Алиев. – М.: </w:t>
      </w:r>
      <w:proofErr w:type="spellStart"/>
      <w:r w:rsidRPr="008554C9">
        <w:rPr>
          <w:rFonts w:ascii="Times New Roman" w:eastAsia="Times New Roman" w:hAnsi="Times New Roman" w:cs="Times New Roman"/>
          <w:sz w:val="24"/>
          <w:szCs w:val="24"/>
        </w:rPr>
        <w:t>Гуманит</w:t>
      </w:r>
      <w:proofErr w:type="spellEnd"/>
      <w:r w:rsidRPr="008554C9">
        <w:rPr>
          <w:rFonts w:ascii="Times New Roman" w:eastAsia="Times New Roman" w:hAnsi="Times New Roman" w:cs="Times New Roman"/>
          <w:sz w:val="24"/>
          <w:szCs w:val="24"/>
        </w:rPr>
        <w:t xml:space="preserve">. Изд. Центр ВЛАДОС, 2000.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4. </w:t>
      </w:r>
      <w:r w:rsidRPr="008554C9">
        <w:rPr>
          <w:rFonts w:ascii="Times New Roman" w:eastAsia="Times New Roman" w:hAnsi="Times New Roman" w:cs="Times New Roman"/>
          <w:b/>
          <w:sz w:val="24"/>
          <w:szCs w:val="24"/>
        </w:rPr>
        <w:t>Алиев, Ю.Б.</w:t>
      </w:r>
      <w:r w:rsidRPr="008554C9">
        <w:rPr>
          <w:rFonts w:ascii="Times New Roman" w:eastAsia="Times New Roman" w:hAnsi="Times New Roman" w:cs="Times New Roman"/>
          <w:sz w:val="24"/>
          <w:szCs w:val="24"/>
        </w:rPr>
        <w:t xml:space="preserve"> Пение на уроках музыки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Ю.Б. Алиев.  - М.: Издательство ВЛАДОС-ПРЕСС, 2005.</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w:t>
      </w:r>
      <w:proofErr w:type="spellStart"/>
      <w:r w:rsidRPr="008554C9">
        <w:rPr>
          <w:rFonts w:ascii="Times New Roman" w:eastAsia="Times New Roman" w:hAnsi="Times New Roman" w:cs="Times New Roman"/>
          <w:b/>
          <w:sz w:val="24"/>
          <w:szCs w:val="24"/>
        </w:rPr>
        <w:t>Гришанович</w:t>
      </w:r>
      <w:proofErr w:type="spellEnd"/>
      <w:r w:rsidRPr="008554C9">
        <w:rPr>
          <w:rFonts w:ascii="Times New Roman" w:eastAsia="Times New Roman" w:hAnsi="Times New Roman" w:cs="Times New Roman"/>
          <w:b/>
          <w:sz w:val="24"/>
          <w:szCs w:val="24"/>
        </w:rPr>
        <w:t>, Н.Н.</w:t>
      </w:r>
      <w:r w:rsidRPr="008554C9">
        <w:rPr>
          <w:rFonts w:ascii="Times New Roman" w:eastAsia="Times New Roman" w:hAnsi="Times New Roman" w:cs="Times New Roman"/>
          <w:sz w:val="24"/>
          <w:szCs w:val="24"/>
        </w:rPr>
        <w:t xml:space="preserve"> Музыка в школе: методическое пособие для учителей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Н.Н. </w:t>
      </w:r>
      <w:proofErr w:type="spellStart"/>
      <w:r w:rsidRPr="008554C9">
        <w:rPr>
          <w:rFonts w:ascii="Times New Roman" w:eastAsia="Times New Roman" w:hAnsi="Times New Roman" w:cs="Times New Roman"/>
          <w:sz w:val="24"/>
          <w:szCs w:val="24"/>
        </w:rPr>
        <w:t>Гришанович</w:t>
      </w:r>
      <w:proofErr w:type="spellEnd"/>
      <w:r w:rsidRPr="008554C9">
        <w:rPr>
          <w:rFonts w:ascii="Times New Roman" w:eastAsia="Times New Roman" w:hAnsi="Times New Roman" w:cs="Times New Roman"/>
          <w:sz w:val="24"/>
          <w:szCs w:val="24"/>
        </w:rPr>
        <w:t xml:space="preserve">. – Мн.: </w:t>
      </w:r>
      <w:proofErr w:type="spellStart"/>
      <w:r w:rsidRPr="008554C9">
        <w:rPr>
          <w:rFonts w:ascii="Times New Roman" w:eastAsia="Times New Roman" w:hAnsi="Times New Roman" w:cs="Times New Roman"/>
          <w:sz w:val="24"/>
          <w:szCs w:val="24"/>
        </w:rPr>
        <w:t>Юнипресс</w:t>
      </w:r>
      <w:proofErr w:type="spellEnd"/>
      <w:r w:rsidRPr="008554C9">
        <w:rPr>
          <w:rFonts w:ascii="Times New Roman" w:eastAsia="Times New Roman" w:hAnsi="Times New Roman" w:cs="Times New Roman"/>
          <w:sz w:val="24"/>
          <w:szCs w:val="24"/>
        </w:rPr>
        <w:t>, 2006.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6. </w:t>
      </w:r>
      <w:r w:rsidRPr="008554C9">
        <w:rPr>
          <w:rFonts w:ascii="Times New Roman" w:eastAsia="Times New Roman" w:hAnsi="Times New Roman" w:cs="Times New Roman"/>
          <w:b/>
          <w:sz w:val="24"/>
          <w:szCs w:val="24"/>
        </w:rPr>
        <w:t xml:space="preserve">Дмитриева, Л.Г. </w:t>
      </w:r>
      <w:r w:rsidRPr="008554C9">
        <w:rPr>
          <w:rFonts w:ascii="Times New Roman" w:eastAsia="Times New Roman" w:hAnsi="Times New Roman" w:cs="Times New Roman"/>
          <w:sz w:val="24"/>
          <w:szCs w:val="24"/>
        </w:rPr>
        <w:t xml:space="preserve">Методика музыкального воспитания в школе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Л.Г. </w:t>
      </w:r>
      <w:r w:rsidRPr="00BD6221">
        <w:rPr>
          <w:rFonts w:ascii="Times New Roman" w:eastAsia="Times New Roman" w:hAnsi="Times New Roman" w:cs="Times New Roman"/>
          <w:sz w:val="24"/>
          <w:szCs w:val="24"/>
        </w:rPr>
        <w:t>Дмитриева</w:t>
      </w:r>
      <w:r w:rsidRPr="008554C9">
        <w:rPr>
          <w:rFonts w:ascii="Times New Roman" w:eastAsia="Times New Roman" w:hAnsi="Times New Roman" w:cs="Times New Roman"/>
          <w:b/>
          <w:sz w:val="24"/>
          <w:szCs w:val="24"/>
        </w:rPr>
        <w:t>,</w:t>
      </w:r>
      <w:r w:rsidRPr="008554C9">
        <w:rPr>
          <w:rFonts w:ascii="Times New Roman" w:eastAsia="Times New Roman" w:hAnsi="Times New Roman" w:cs="Times New Roman"/>
          <w:sz w:val="24"/>
          <w:szCs w:val="24"/>
        </w:rPr>
        <w:t xml:space="preserve"> Н.М. </w:t>
      </w:r>
      <w:proofErr w:type="spellStart"/>
      <w:r w:rsidRPr="008554C9">
        <w:rPr>
          <w:rFonts w:ascii="Times New Roman" w:eastAsia="Times New Roman" w:hAnsi="Times New Roman" w:cs="Times New Roman"/>
          <w:sz w:val="24"/>
          <w:szCs w:val="24"/>
        </w:rPr>
        <w:t>Черноиваненко</w:t>
      </w:r>
      <w:proofErr w:type="spellEnd"/>
      <w:r w:rsidRPr="008554C9">
        <w:rPr>
          <w:rFonts w:ascii="Times New Roman" w:eastAsia="Times New Roman" w:hAnsi="Times New Roman" w:cs="Times New Roman"/>
          <w:sz w:val="24"/>
          <w:szCs w:val="24"/>
        </w:rPr>
        <w:t xml:space="preserve">. – М.: Издательский центр «Академия», 2000.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7. </w:t>
      </w:r>
      <w:proofErr w:type="spellStart"/>
      <w:r w:rsidRPr="008554C9">
        <w:rPr>
          <w:rFonts w:ascii="Times New Roman" w:eastAsia="Times New Roman" w:hAnsi="Times New Roman" w:cs="Times New Roman"/>
          <w:b/>
          <w:sz w:val="24"/>
          <w:szCs w:val="24"/>
        </w:rPr>
        <w:t>Затямина</w:t>
      </w:r>
      <w:proofErr w:type="spellEnd"/>
      <w:r w:rsidRPr="008554C9">
        <w:rPr>
          <w:rFonts w:ascii="Times New Roman" w:eastAsia="Times New Roman" w:hAnsi="Times New Roman" w:cs="Times New Roman"/>
          <w:b/>
          <w:sz w:val="24"/>
          <w:szCs w:val="24"/>
        </w:rPr>
        <w:t>, Т.А.</w:t>
      </w:r>
      <w:r w:rsidRPr="008554C9">
        <w:rPr>
          <w:rFonts w:ascii="Times New Roman" w:eastAsia="Times New Roman" w:hAnsi="Times New Roman" w:cs="Times New Roman"/>
          <w:sz w:val="24"/>
          <w:szCs w:val="24"/>
        </w:rPr>
        <w:t xml:space="preserve"> Современный урок музыки: методика конструирования, сценарии проведения, тестовый контроль: </w:t>
      </w:r>
      <w:proofErr w:type="spellStart"/>
      <w:proofErr w:type="gramStart"/>
      <w:r w:rsidRPr="008554C9">
        <w:rPr>
          <w:rFonts w:ascii="Times New Roman" w:eastAsia="Times New Roman" w:hAnsi="Times New Roman" w:cs="Times New Roman"/>
          <w:sz w:val="24"/>
          <w:szCs w:val="24"/>
        </w:rPr>
        <w:t>учебно-метод</w:t>
      </w:r>
      <w:proofErr w:type="spellEnd"/>
      <w:proofErr w:type="gramEnd"/>
      <w:r w:rsidRPr="008554C9">
        <w:rPr>
          <w:rFonts w:ascii="Times New Roman" w:eastAsia="Times New Roman" w:hAnsi="Times New Roman" w:cs="Times New Roman"/>
          <w:sz w:val="24"/>
          <w:szCs w:val="24"/>
        </w:rPr>
        <w:t xml:space="preserve">. Пособие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Т.А. </w:t>
      </w:r>
      <w:proofErr w:type="spellStart"/>
      <w:r w:rsidRPr="008554C9">
        <w:rPr>
          <w:rFonts w:ascii="Times New Roman" w:eastAsia="Times New Roman" w:hAnsi="Times New Roman" w:cs="Times New Roman"/>
          <w:sz w:val="24"/>
          <w:szCs w:val="24"/>
        </w:rPr>
        <w:t>Затямина</w:t>
      </w:r>
      <w:proofErr w:type="spellEnd"/>
      <w:r w:rsidRPr="008554C9">
        <w:rPr>
          <w:rFonts w:ascii="Times New Roman" w:eastAsia="Times New Roman" w:hAnsi="Times New Roman" w:cs="Times New Roman"/>
          <w:sz w:val="24"/>
          <w:szCs w:val="24"/>
        </w:rPr>
        <w:t>. – М.: Глобус, 2007.</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8. </w:t>
      </w:r>
      <w:proofErr w:type="spellStart"/>
      <w:r w:rsidRPr="008554C9">
        <w:rPr>
          <w:rFonts w:ascii="Times New Roman" w:eastAsia="Times New Roman" w:hAnsi="Times New Roman" w:cs="Times New Roman"/>
          <w:b/>
          <w:sz w:val="24"/>
          <w:szCs w:val="24"/>
        </w:rPr>
        <w:t>Золина</w:t>
      </w:r>
      <w:proofErr w:type="spellEnd"/>
      <w:r w:rsidRPr="008554C9">
        <w:rPr>
          <w:rFonts w:ascii="Times New Roman" w:eastAsia="Times New Roman" w:hAnsi="Times New Roman" w:cs="Times New Roman"/>
          <w:b/>
          <w:sz w:val="24"/>
          <w:szCs w:val="24"/>
        </w:rPr>
        <w:t>, Л.В.</w:t>
      </w:r>
      <w:r w:rsidRPr="008554C9">
        <w:rPr>
          <w:rFonts w:ascii="Times New Roman" w:eastAsia="Times New Roman" w:hAnsi="Times New Roman" w:cs="Times New Roman"/>
          <w:sz w:val="24"/>
          <w:szCs w:val="24"/>
        </w:rPr>
        <w:t xml:space="preserve"> Уроки музыки с применением информационных технологий. 1-8 классы: методическое пособие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Л.В. </w:t>
      </w:r>
      <w:proofErr w:type="spellStart"/>
      <w:r w:rsidRPr="008554C9">
        <w:rPr>
          <w:rFonts w:ascii="Times New Roman" w:eastAsia="Times New Roman" w:hAnsi="Times New Roman" w:cs="Times New Roman"/>
          <w:sz w:val="24"/>
          <w:szCs w:val="24"/>
        </w:rPr>
        <w:t>Золина</w:t>
      </w:r>
      <w:proofErr w:type="spellEnd"/>
      <w:r w:rsidRPr="008554C9">
        <w:rPr>
          <w:rFonts w:ascii="Times New Roman" w:eastAsia="Times New Roman" w:hAnsi="Times New Roman" w:cs="Times New Roman"/>
          <w:sz w:val="24"/>
          <w:szCs w:val="24"/>
        </w:rPr>
        <w:t>. – М.: Глобус, 2008.</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9. </w:t>
      </w:r>
      <w:proofErr w:type="spellStart"/>
      <w:r w:rsidRPr="008554C9">
        <w:rPr>
          <w:rFonts w:ascii="Times New Roman" w:eastAsia="Times New Roman" w:hAnsi="Times New Roman" w:cs="Times New Roman"/>
          <w:b/>
          <w:sz w:val="24"/>
          <w:szCs w:val="24"/>
        </w:rPr>
        <w:t>Курушина</w:t>
      </w:r>
      <w:proofErr w:type="spellEnd"/>
      <w:r w:rsidRPr="008554C9">
        <w:rPr>
          <w:rFonts w:ascii="Times New Roman" w:eastAsia="Times New Roman" w:hAnsi="Times New Roman" w:cs="Times New Roman"/>
          <w:b/>
          <w:sz w:val="24"/>
          <w:szCs w:val="24"/>
        </w:rPr>
        <w:t>, Т.А.</w:t>
      </w:r>
      <w:r w:rsidRPr="008554C9">
        <w:rPr>
          <w:rFonts w:ascii="Times New Roman" w:eastAsia="Times New Roman" w:hAnsi="Times New Roman" w:cs="Times New Roman"/>
          <w:sz w:val="24"/>
          <w:szCs w:val="24"/>
        </w:rPr>
        <w:t xml:space="preserve"> Музыка. 1-6 классы: творческое развитие учащихся: конспекты уроков </w:t>
      </w:r>
      <w:r w:rsidRPr="008554C9">
        <w:rPr>
          <w:rFonts w:ascii="Times New Roman" w:hAnsi="Times New Roman" w:cs="Times New Roman"/>
          <w:bCs/>
          <w:sz w:val="24"/>
          <w:szCs w:val="24"/>
        </w:rPr>
        <w:t>[текст]</w:t>
      </w:r>
      <w:r w:rsidRPr="008554C9">
        <w:rPr>
          <w:rFonts w:ascii="Times New Roman" w:eastAsia="Times New Roman" w:hAnsi="Times New Roman" w:cs="Times New Roman"/>
          <w:sz w:val="24"/>
          <w:szCs w:val="24"/>
        </w:rPr>
        <w:t xml:space="preserve">/ Т.А. </w:t>
      </w:r>
      <w:proofErr w:type="spellStart"/>
      <w:r w:rsidRPr="008554C9">
        <w:rPr>
          <w:rFonts w:ascii="Times New Roman" w:eastAsia="Times New Roman" w:hAnsi="Times New Roman" w:cs="Times New Roman"/>
          <w:sz w:val="24"/>
          <w:szCs w:val="24"/>
        </w:rPr>
        <w:t>Курушина</w:t>
      </w:r>
      <w:proofErr w:type="spellEnd"/>
      <w:r w:rsidRPr="008554C9">
        <w:rPr>
          <w:rFonts w:ascii="Times New Roman" w:eastAsia="Times New Roman" w:hAnsi="Times New Roman" w:cs="Times New Roman"/>
          <w:sz w:val="24"/>
          <w:szCs w:val="24"/>
        </w:rPr>
        <w:t>. – Волгоград: Учитель, 2009.</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Большой энциклопедический словарь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 Гл. ред. Г. В. Келдыш. – М.: НИ «Большая Российская энциклопедия», 1998.</w:t>
      </w:r>
    </w:p>
    <w:p w:rsidR="008554C9" w:rsidRPr="008554C9" w:rsidRDefault="00734AAA" w:rsidP="00BD62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5 класс: система уроков по учебнику Т.И. </w:t>
      </w:r>
      <w:proofErr w:type="spellStart"/>
      <w:r w:rsidR="008554C9" w:rsidRPr="008554C9">
        <w:rPr>
          <w:rFonts w:ascii="Times New Roman" w:eastAsia="Times New Roman" w:hAnsi="Times New Roman" w:cs="Times New Roman"/>
          <w:sz w:val="24"/>
          <w:szCs w:val="24"/>
        </w:rPr>
        <w:t>Науменко</w:t>
      </w:r>
      <w:proofErr w:type="spellEnd"/>
      <w:r w:rsidR="008554C9" w:rsidRPr="008554C9">
        <w:rPr>
          <w:rFonts w:ascii="Times New Roman" w:eastAsia="Times New Roman" w:hAnsi="Times New Roman" w:cs="Times New Roman"/>
          <w:sz w:val="24"/>
          <w:szCs w:val="24"/>
        </w:rPr>
        <w:t xml:space="preserve">, В.В. </w:t>
      </w:r>
      <w:proofErr w:type="spellStart"/>
      <w:r w:rsidR="008554C9" w:rsidRPr="008554C9">
        <w:rPr>
          <w:rFonts w:ascii="Times New Roman" w:eastAsia="Times New Roman" w:hAnsi="Times New Roman" w:cs="Times New Roman"/>
          <w:sz w:val="24"/>
          <w:szCs w:val="24"/>
        </w:rPr>
        <w:t>Алеев</w:t>
      </w:r>
      <w:proofErr w:type="gramStart"/>
      <w:r w:rsidR="008554C9" w:rsidRPr="008554C9">
        <w:rPr>
          <w:rFonts w:ascii="Times New Roman" w:eastAsia="Times New Roman" w:hAnsi="Times New Roman" w:cs="Times New Roman"/>
          <w:sz w:val="24"/>
          <w:szCs w:val="24"/>
        </w:rPr>
        <w:t>а</w:t>
      </w:r>
      <w:proofErr w:type="spellEnd"/>
      <w:r w:rsidR="008554C9" w:rsidRPr="008554C9">
        <w:rPr>
          <w:rFonts w:ascii="Times New Roman" w:hAnsi="Times New Roman" w:cs="Times New Roman"/>
          <w:bCs/>
          <w:sz w:val="24"/>
          <w:szCs w:val="24"/>
        </w:rPr>
        <w:t>[</w:t>
      </w:r>
      <w:proofErr w:type="gramEnd"/>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сост. О.П. Власенко. – Волгоград: Учитель, 2012.</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Примерные</w:t>
      </w:r>
      <w:r w:rsidR="008554C9" w:rsidRPr="008554C9">
        <w:rPr>
          <w:rFonts w:ascii="Times New Roman" w:eastAsia="Times New Roman" w:hAnsi="Times New Roman" w:cs="Times New Roman"/>
          <w:sz w:val="24"/>
          <w:szCs w:val="24"/>
        </w:rPr>
        <w:t xml:space="preserve"> программы по учебным предметам. Изобразительное искусство, 5-7 классы. Музыка, 5-7 классы. Искусство, 8-9 классы: проект </w:t>
      </w:r>
      <w:r w:rsidR="008554C9" w:rsidRPr="008554C9">
        <w:rPr>
          <w:rFonts w:ascii="Times New Roman" w:hAnsi="Times New Roman" w:cs="Times New Roman"/>
          <w:bCs/>
          <w:sz w:val="24"/>
          <w:szCs w:val="24"/>
        </w:rPr>
        <w:t>[текст]</w:t>
      </w:r>
      <w:r w:rsidR="008554C9" w:rsidRPr="008554C9">
        <w:rPr>
          <w:rFonts w:ascii="Times New Roman" w:eastAsia="Times New Roman" w:hAnsi="Times New Roman" w:cs="Times New Roman"/>
          <w:sz w:val="24"/>
          <w:szCs w:val="24"/>
        </w:rPr>
        <w:t>. – 2-е изд. – М.: Просвещение, 2011.</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Программы</w:t>
      </w:r>
      <w:r w:rsidR="008554C9" w:rsidRPr="008554C9">
        <w:rPr>
          <w:rFonts w:ascii="Times New Roman" w:eastAsia="Times New Roman" w:hAnsi="Times New Roman" w:cs="Times New Roman"/>
          <w:sz w:val="24"/>
          <w:szCs w:val="24"/>
        </w:rPr>
        <w:t xml:space="preserve"> для общеобразовательных учреждений. Музыка. 1-4 </w:t>
      </w:r>
      <w:proofErr w:type="spellStart"/>
      <w:r w:rsidR="008554C9" w:rsidRPr="008554C9">
        <w:rPr>
          <w:rFonts w:ascii="Times New Roman" w:eastAsia="Times New Roman" w:hAnsi="Times New Roman" w:cs="Times New Roman"/>
          <w:sz w:val="24"/>
          <w:szCs w:val="24"/>
        </w:rPr>
        <w:t>кл</w:t>
      </w:r>
      <w:proofErr w:type="spellEnd"/>
      <w:r w:rsidR="008554C9" w:rsidRPr="008554C9">
        <w:rPr>
          <w:rFonts w:ascii="Times New Roman" w:eastAsia="Times New Roman" w:hAnsi="Times New Roman" w:cs="Times New Roman"/>
          <w:sz w:val="24"/>
          <w:szCs w:val="24"/>
        </w:rPr>
        <w:t xml:space="preserve">., 5-8 </w:t>
      </w:r>
      <w:proofErr w:type="spellStart"/>
      <w:r w:rsidR="008554C9" w:rsidRPr="008554C9">
        <w:rPr>
          <w:rFonts w:ascii="Times New Roman" w:eastAsia="Times New Roman" w:hAnsi="Times New Roman" w:cs="Times New Roman"/>
          <w:sz w:val="24"/>
          <w:szCs w:val="24"/>
        </w:rPr>
        <w:t>кл</w:t>
      </w:r>
      <w:proofErr w:type="spellEnd"/>
      <w:r w:rsidR="008554C9" w:rsidRPr="008554C9">
        <w:rPr>
          <w:rFonts w:ascii="Times New Roman" w:eastAsia="Times New Roman" w:hAnsi="Times New Roman" w:cs="Times New Roman"/>
          <w:sz w:val="24"/>
          <w:szCs w:val="24"/>
        </w:rPr>
        <w:t xml:space="preserve">.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В.В. </w:t>
      </w:r>
      <w:proofErr w:type="spellStart"/>
      <w:r w:rsidR="008554C9" w:rsidRPr="008554C9">
        <w:rPr>
          <w:rFonts w:ascii="Times New Roman" w:eastAsia="Times New Roman" w:hAnsi="Times New Roman" w:cs="Times New Roman"/>
          <w:sz w:val="24"/>
          <w:szCs w:val="24"/>
        </w:rPr>
        <w:t>Алеев</w:t>
      </w:r>
      <w:proofErr w:type="spellEnd"/>
      <w:r w:rsidR="008554C9" w:rsidRPr="008554C9">
        <w:rPr>
          <w:rFonts w:ascii="Times New Roman" w:eastAsia="Times New Roman" w:hAnsi="Times New Roman" w:cs="Times New Roman"/>
          <w:sz w:val="24"/>
          <w:szCs w:val="24"/>
        </w:rPr>
        <w:t xml:space="preserve">, Т.И. </w:t>
      </w:r>
      <w:proofErr w:type="spellStart"/>
      <w:r w:rsidR="008554C9" w:rsidRPr="008554C9">
        <w:rPr>
          <w:rFonts w:ascii="Times New Roman" w:eastAsia="Times New Roman" w:hAnsi="Times New Roman" w:cs="Times New Roman"/>
          <w:sz w:val="24"/>
          <w:szCs w:val="24"/>
        </w:rPr>
        <w:t>Науменко</w:t>
      </w:r>
      <w:proofErr w:type="spellEnd"/>
      <w:r w:rsidR="008554C9" w:rsidRPr="008554C9">
        <w:rPr>
          <w:rFonts w:ascii="Times New Roman" w:eastAsia="Times New Roman" w:hAnsi="Times New Roman" w:cs="Times New Roman"/>
          <w:sz w:val="24"/>
          <w:szCs w:val="24"/>
        </w:rPr>
        <w:t xml:space="preserve">, Т.Н. </w:t>
      </w:r>
      <w:proofErr w:type="spellStart"/>
      <w:r w:rsidR="008554C9" w:rsidRPr="008554C9">
        <w:rPr>
          <w:rFonts w:ascii="Times New Roman" w:eastAsia="Times New Roman" w:hAnsi="Times New Roman" w:cs="Times New Roman"/>
          <w:sz w:val="24"/>
          <w:szCs w:val="24"/>
        </w:rPr>
        <w:t>Кичак</w:t>
      </w:r>
      <w:proofErr w:type="spellEnd"/>
      <w:r w:rsidR="008554C9" w:rsidRPr="008554C9">
        <w:rPr>
          <w:rFonts w:ascii="Times New Roman" w:eastAsia="Times New Roman" w:hAnsi="Times New Roman" w:cs="Times New Roman"/>
          <w:sz w:val="24"/>
          <w:szCs w:val="24"/>
        </w:rPr>
        <w:t xml:space="preserve">. - 8-е изд., стереотип. - М.: Дрофа. 2010. </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bCs/>
          <w:sz w:val="24"/>
          <w:szCs w:val="24"/>
        </w:rPr>
        <w:t>Рабочие</w:t>
      </w:r>
      <w:r w:rsidR="008554C9" w:rsidRPr="008554C9">
        <w:rPr>
          <w:rFonts w:ascii="Times New Roman" w:eastAsia="Times New Roman" w:hAnsi="Times New Roman" w:cs="Times New Roman"/>
          <w:bCs/>
          <w:sz w:val="24"/>
          <w:szCs w:val="24"/>
        </w:rPr>
        <w:t xml:space="preserve"> программы для общеобразовательных учреждений. Искусство. Музыка. 5-9 классы</w:t>
      </w:r>
      <w:proofErr w:type="gramStart"/>
      <w:r w:rsidR="008554C9" w:rsidRPr="008554C9">
        <w:rPr>
          <w:rFonts w:ascii="Times New Roman" w:eastAsia="Times New Roman" w:hAnsi="Times New Roman" w:cs="Times New Roman"/>
          <w:sz w:val="24"/>
          <w:szCs w:val="24"/>
        </w:rPr>
        <w:t>.</w:t>
      </w:r>
      <w:proofErr w:type="gramEnd"/>
      <w:r w:rsidR="008554C9" w:rsidRPr="008554C9">
        <w:rPr>
          <w:rFonts w:ascii="Times New Roman" w:hAnsi="Times New Roman" w:cs="Times New Roman"/>
          <w:bCs/>
          <w:sz w:val="24"/>
          <w:szCs w:val="24"/>
        </w:rPr>
        <w:t xml:space="preserve"> [</w:t>
      </w:r>
      <w:proofErr w:type="gramStart"/>
      <w:r w:rsidR="008554C9" w:rsidRPr="008554C9">
        <w:rPr>
          <w:rFonts w:ascii="Times New Roman" w:hAnsi="Times New Roman" w:cs="Times New Roman"/>
          <w:bCs/>
          <w:sz w:val="24"/>
          <w:szCs w:val="24"/>
        </w:rPr>
        <w:t>т</w:t>
      </w:r>
      <w:proofErr w:type="gramEnd"/>
      <w:r w:rsidR="008554C9" w:rsidRPr="008554C9">
        <w:rPr>
          <w:rFonts w:ascii="Times New Roman" w:hAnsi="Times New Roman" w:cs="Times New Roman"/>
          <w:bCs/>
          <w:sz w:val="24"/>
          <w:szCs w:val="24"/>
        </w:rPr>
        <w:t xml:space="preserve">екст] </w:t>
      </w:r>
      <w:r w:rsidR="008554C9" w:rsidRPr="008554C9">
        <w:rPr>
          <w:rFonts w:ascii="Times New Roman" w:eastAsia="Times New Roman" w:hAnsi="Times New Roman" w:cs="Times New Roman"/>
          <w:sz w:val="24"/>
          <w:szCs w:val="24"/>
        </w:rPr>
        <w:t xml:space="preserve"> / </w:t>
      </w:r>
      <w:r w:rsidR="008554C9" w:rsidRPr="008554C9">
        <w:rPr>
          <w:rFonts w:ascii="Times New Roman" w:hAnsi="Times New Roman" w:cs="Times New Roman"/>
          <w:bCs/>
          <w:sz w:val="24"/>
          <w:szCs w:val="24"/>
        </w:rPr>
        <w:t xml:space="preserve"> В.В. </w:t>
      </w:r>
      <w:proofErr w:type="spellStart"/>
      <w:r w:rsidR="008554C9" w:rsidRPr="008554C9">
        <w:rPr>
          <w:rFonts w:ascii="Times New Roman" w:hAnsi="Times New Roman" w:cs="Times New Roman"/>
          <w:bCs/>
          <w:sz w:val="24"/>
          <w:szCs w:val="24"/>
        </w:rPr>
        <w:t>Алеев</w:t>
      </w:r>
      <w:proofErr w:type="spellEnd"/>
      <w:r w:rsidR="008554C9" w:rsidRPr="008554C9">
        <w:rPr>
          <w:rFonts w:ascii="Times New Roman" w:hAnsi="Times New Roman" w:cs="Times New Roman"/>
          <w:bCs/>
          <w:sz w:val="24"/>
          <w:szCs w:val="24"/>
        </w:rPr>
        <w:t xml:space="preserve">, Т.И. </w:t>
      </w:r>
      <w:proofErr w:type="spellStart"/>
      <w:r w:rsidR="008554C9" w:rsidRPr="008554C9">
        <w:rPr>
          <w:rFonts w:ascii="Times New Roman" w:hAnsi="Times New Roman" w:cs="Times New Roman"/>
          <w:bCs/>
          <w:sz w:val="24"/>
          <w:szCs w:val="24"/>
        </w:rPr>
        <w:t>Науменко</w:t>
      </w:r>
      <w:proofErr w:type="spellEnd"/>
      <w:r w:rsidR="008554C9" w:rsidRPr="008554C9">
        <w:rPr>
          <w:rFonts w:ascii="Times New Roman" w:hAnsi="Times New Roman" w:cs="Times New Roman"/>
          <w:bCs/>
          <w:sz w:val="24"/>
          <w:szCs w:val="24"/>
        </w:rPr>
        <w:t xml:space="preserve">, Т.Н.  </w:t>
      </w:r>
      <w:proofErr w:type="spellStart"/>
      <w:r w:rsidR="008554C9" w:rsidRPr="008554C9">
        <w:rPr>
          <w:rFonts w:ascii="Times New Roman" w:hAnsi="Times New Roman" w:cs="Times New Roman"/>
          <w:bCs/>
          <w:sz w:val="24"/>
          <w:szCs w:val="24"/>
        </w:rPr>
        <w:t>Кичак</w:t>
      </w:r>
      <w:proofErr w:type="spellEnd"/>
      <w:r w:rsidR="008554C9" w:rsidRPr="008554C9">
        <w:rPr>
          <w:rFonts w:ascii="Times New Roman" w:hAnsi="Times New Roman" w:cs="Times New Roman"/>
          <w:bCs/>
          <w:sz w:val="24"/>
          <w:szCs w:val="24"/>
        </w:rPr>
        <w:t>. -    М.: Дрофа, 2012.</w:t>
      </w:r>
      <w:r w:rsidR="008554C9" w:rsidRPr="008554C9">
        <w:rPr>
          <w:rFonts w:ascii="Times New Roman" w:eastAsia="Times New Roman" w:hAnsi="Times New Roman" w:cs="Times New Roman"/>
          <w:b/>
          <w:sz w:val="24"/>
          <w:szCs w:val="24"/>
        </w:rPr>
        <w:t>Смолина, Е.А.</w:t>
      </w:r>
      <w:r w:rsidR="008554C9" w:rsidRPr="008554C9">
        <w:rPr>
          <w:rFonts w:ascii="Times New Roman" w:eastAsia="Times New Roman" w:hAnsi="Times New Roman" w:cs="Times New Roman"/>
          <w:sz w:val="24"/>
          <w:szCs w:val="24"/>
        </w:rPr>
        <w:t xml:space="preserve"> Современный урок музыки: творческие приёмы и задания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Е.А. Смолина. – Ярославль: Академия развития, 2006.</w:t>
      </w:r>
    </w:p>
    <w:p w:rsidR="008554C9" w:rsidRPr="008554C9" w:rsidRDefault="00734AAA" w:rsidP="00BD62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Цыпин, Г.М.</w:t>
      </w:r>
      <w:r w:rsidR="008554C9" w:rsidRPr="008554C9">
        <w:rPr>
          <w:rFonts w:ascii="Times New Roman" w:eastAsia="Times New Roman" w:hAnsi="Times New Roman" w:cs="Times New Roman"/>
          <w:sz w:val="24"/>
          <w:szCs w:val="24"/>
        </w:rPr>
        <w:t xml:space="preserve"> Психология музыкальной деятельности: теория и практика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 Г.М. Цыпин. – М.: Издательский центр «Академия», 2003.</w:t>
      </w:r>
    </w:p>
    <w:p w:rsidR="008554C9" w:rsidRPr="008554C9" w:rsidRDefault="00734AAA" w:rsidP="00BD62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Школяр, Л.В.</w:t>
      </w:r>
      <w:r w:rsidR="008554C9" w:rsidRPr="008554C9">
        <w:rPr>
          <w:rFonts w:ascii="Times New Roman" w:eastAsia="Times New Roman" w:hAnsi="Times New Roman" w:cs="Times New Roman"/>
          <w:sz w:val="24"/>
          <w:szCs w:val="24"/>
        </w:rPr>
        <w:t xml:space="preserve"> Музыкальное образование в школе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Л.В. Школяр. – М.: Издательский центр «Академия», 2001. </w:t>
      </w:r>
    </w:p>
    <w:p w:rsidR="008554C9" w:rsidRPr="008554C9" w:rsidRDefault="008554C9" w:rsidP="00C75433">
      <w:pPr>
        <w:spacing w:line="240" w:lineRule="auto"/>
        <w:jc w:val="center"/>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Дополнительная литература для учащихся</w:t>
      </w:r>
    </w:p>
    <w:p w:rsidR="008554C9" w:rsidRPr="008554C9" w:rsidRDefault="008554C9" w:rsidP="00BD6221">
      <w:pPr>
        <w:spacing w:after="0" w:line="240" w:lineRule="auto"/>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 </w:t>
      </w:r>
      <w:r w:rsidRPr="008554C9">
        <w:rPr>
          <w:rFonts w:ascii="Times New Roman" w:eastAsia="Times New Roman" w:hAnsi="Times New Roman" w:cs="Times New Roman"/>
          <w:b/>
          <w:sz w:val="24"/>
          <w:szCs w:val="24"/>
        </w:rPr>
        <w:t>Владимиров, В.Н.</w:t>
      </w:r>
      <w:r w:rsidRPr="008554C9">
        <w:rPr>
          <w:rFonts w:ascii="Times New Roman" w:eastAsia="Times New Roman" w:hAnsi="Times New Roman" w:cs="Times New Roman"/>
          <w:sz w:val="24"/>
          <w:szCs w:val="24"/>
        </w:rPr>
        <w:t xml:space="preserve"> Музыкальная литература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В.Н. Владимиров, А.И. Лагутин. -  М.: Музыка, 1984.</w:t>
      </w:r>
    </w:p>
    <w:p w:rsidR="00BD6221"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proofErr w:type="spellStart"/>
      <w:r w:rsidRPr="008554C9">
        <w:rPr>
          <w:rFonts w:ascii="Times New Roman" w:eastAsia="Times New Roman" w:hAnsi="Times New Roman" w:cs="Times New Roman"/>
          <w:b/>
          <w:sz w:val="24"/>
          <w:szCs w:val="24"/>
        </w:rPr>
        <w:t>Гульянц</w:t>
      </w:r>
      <w:proofErr w:type="spellEnd"/>
      <w:r w:rsidRPr="008554C9">
        <w:rPr>
          <w:rFonts w:ascii="Times New Roman" w:eastAsia="Times New Roman" w:hAnsi="Times New Roman" w:cs="Times New Roman"/>
          <w:b/>
          <w:sz w:val="24"/>
          <w:szCs w:val="24"/>
        </w:rPr>
        <w:t>, Е.И.</w:t>
      </w:r>
      <w:r w:rsidRPr="008554C9">
        <w:rPr>
          <w:rFonts w:ascii="Times New Roman" w:eastAsia="Times New Roman" w:hAnsi="Times New Roman" w:cs="Times New Roman"/>
          <w:sz w:val="24"/>
          <w:szCs w:val="24"/>
        </w:rPr>
        <w:t xml:space="preserve"> Детям о музыке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Е.И.  </w:t>
      </w:r>
      <w:proofErr w:type="spellStart"/>
      <w:r w:rsidRPr="008554C9">
        <w:rPr>
          <w:rFonts w:ascii="Times New Roman" w:eastAsia="Times New Roman" w:hAnsi="Times New Roman" w:cs="Times New Roman"/>
          <w:sz w:val="24"/>
          <w:szCs w:val="24"/>
        </w:rPr>
        <w:t>Гульянц</w:t>
      </w:r>
      <w:proofErr w:type="spellEnd"/>
      <w:r w:rsidRPr="008554C9">
        <w:rPr>
          <w:rFonts w:ascii="Times New Roman" w:eastAsia="Times New Roman" w:hAnsi="Times New Roman" w:cs="Times New Roman"/>
          <w:sz w:val="24"/>
          <w:szCs w:val="24"/>
        </w:rPr>
        <w:t>. - М.: «Аквариум», 1996.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w:t>
      </w:r>
      <w:r w:rsidRPr="008554C9">
        <w:rPr>
          <w:rFonts w:ascii="Times New Roman" w:eastAsia="Times New Roman" w:hAnsi="Times New Roman" w:cs="Times New Roman"/>
          <w:b/>
          <w:sz w:val="24"/>
          <w:szCs w:val="24"/>
        </w:rPr>
        <w:t>Клёнов, А.</w:t>
      </w:r>
      <w:r w:rsidRPr="008554C9">
        <w:rPr>
          <w:rFonts w:ascii="Times New Roman" w:eastAsia="Times New Roman" w:hAnsi="Times New Roman" w:cs="Times New Roman"/>
          <w:sz w:val="24"/>
          <w:szCs w:val="24"/>
        </w:rPr>
        <w:t xml:space="preserve"> Там, где музыка живёт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А. Клёнов. М.: Педагогика, 1985.</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4. </w:t>
      </w:r>
      <w:proofErr w:type="spellStart"/>
      <w:r w:rsidRPr="008554C9">
        <w:rPr>
          <w:rFonts w:ascii="Times New Roman" w:eastAsia="Times New Roman" w:hAnsi="Times New Roman" w:cs="Times New Roman"/>
          <w:b/>
          <w:sz w:val="24"/>
          <w:szCs w:val="24"/>
        </w:rPr>
        <w:t>Куберский</w:t>
      </w:r>
      <w:proofErr w:type="spellEnd"/>
      <w:r w:rsidRPr="008554C9">
        <w:rPr>
          <w:rFonts w:ascii="Times New Roman" w:eastAsia="Times New Roman" w:hAnsi="Times New Roman" w:cs="Times New Roman"/>
          <w:b/>
          <w:sz w:val="24"/>
          <w:szCs w:val="24"/>
        </w:rPr>
        <w:t>, И.Ю.</w:t>
      </w:r>
      <w:r w:rsidRPr="008554C9">
        <w:rPr>
          <w:rFonts w:ascii="Times New Roman" w:eastAsia="Times New Roman" w:hAnsi="Times New Roman" w:cs="Times New Roman"/>
          <w:sz w:val="24"/>
          <w:szCs w:val="24"/>
        </w:rPr>
        <w:t xml:space="preserve"> Энциклопедия для юных музыкантов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И.Ю. </w:t>
      </w:r>
      <w:proofErr w:type="spellStart"/>
      <w:r w:rsidRPr="008554C9">
        <w:rPr>
          <w:rFonts w:ascii="Times New Roman" w:eastAsia="Times New Roman" w:hAnsi="Times New Roman" w:cs="Times New Roman"/>
          <w:sz w:val="24"/>
          <w:szCs w:val="24"/>
        </w:rPr>
        <w:t>Куберский</w:t>
      </w:r>
      <w:proofErr w:type="spellEnd"/>
      <w:r w:rsidRPr="008554C9">
        <w:rPr>
          <w:rFonts w:ascii="Times New Roman" w:eastAsia="Times New Roman" w:hAnsi="Times New Roman" w:cs="Times New Roman"/>
          <w:sz w:val="24"/>
          <w:szCs w:val="24"/>
        </w:rPr>
        <w:t>, Минина Е.В.  . – СПб: ТОО «Диамант», ООО «Золотой век», 1996.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w:t>
      </w:r>
      <w:proofErr w:type="gramStart"/>
      <w:r w:rsidRPr="008554C9">
        <w:rPr>
          <w:rFonts w:ascii="Times New Roman" w:eastAsia="Times New Roman" w:hAnsi="Times New Roman" w:cs="Times New Roman"/>
          <w:b/>
          <w:sz w:val="24"/>
          <w:szCs w:val="24"/>
        </w:rPr>
        <w:t>Могилевская</w:t>
      </w:r>
      <w:proofErr w:type="gramEnd"/>
      <w:r w:rsidRPr="008554C9">
        <w:rPr>
          <w:rFonts w:ascii="Times New Roman" w:eastAsia="Times New Roman" w:hAnsi="Times New Roman" w:cs="Times New Roman"/>
          <w:b/>
          <w:sz w:val="24"/>
          <w:szCs w:val="24"/>
        </w:rPr>
        <w:t>, С.</w:t>
      </w:r>
      <w:r w:rsidRPr="008554C9">
        <w:rPr>
          <w:rFonts w:ascii="Times New Roman" w:eastAsia="Times New Roman" w:hAnsi="Times New Roman" w:cs="Times New Roman"/>
          <w:sz w:val="24"/>
          <w:szCs w:val="24"/>
        </w:rPr>
        <w:t xml:space="preserve"> У лиры семь струн: Научно-художественная </w:t>
      </w:r>
      <w:proofErr w:type="spellStart"/>
      <w:r w:rsidRPr="008554C9">
        <w:rPr>
          <w:rFonts w:ascii="Times New Roman" w:eastAsia="Times New Roman" w:hAnsi="Times New Roman" w:cs="Times New Roman"/>
          <w:sz w:val="24"/>
          <w:szCs w:val="24"/>
        </w:rPr>
        <w:t>лит-р</w:t>
      </w:r>
      <w:proofErr w:type="gramStart"/>
      <w:r w:rsidRPr="008554C9">
        <w:rPr>
          <w:rFonts w:ascii="Times New Roman" w:eastAsia="Times New Roman" w:hAnsi="Times New Roman" w:cs="Times New Roman"/>
          <w:sz w:val="24"/>
          <w:szCs w:val="24"/>
        </w:rPr>
        <w:t>а</w:t>
      </w:r>
      <w:proofErr w:type="spellEnd"/>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художник Н. Мищенко. – М.: Дет. лит</w:t>
      </w:r>
      <w:proofErr w:type="gramStart"/>
      <w:r w:rsidRPr="008554C9">
        <w:rPr>
          <w:rFonts w:ascii="Times New Roman" w:eastAsia="Times New Roman" w:hAnsi="Times New Roman" w:cs="Times New Roman"/>
          <w:sz w:val="24"/>
          <w:szCs w:val="24"/>
        </w:rPr>
        <w:t xml:space="preserve">., </w:t>
      </w:r>
      <w:proofErr w:type="gramEnd"/>
      <w:r w:rsidRPr="008554C9">
        <w:rPr>
          <w:rFonts w:ascii="Times New Roman" w:eastAsia="Times New Roman" w:hAnsi="Times New Roman" w:cs="Times New Roman"/>
          <w:sz w:val="24"/>
          <w:szCs w:val="24"/>
        </w:rPr>
        <w:t>1981.</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Большой энциклопедический словарь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Гл. ред. Г. В. Келдыш. – М.: НИ «Большая Российская энциклопедия», 1998.</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Прохорова, И.А.</w:t>
      </w:r>
      <w:r w:rsidR="008554C9" w:rsidRPr="008554C9">
        <w:rPr>
          <w:rFonts w:ascii="Times New Roman" w:eastAsia="Times New Roman" w:hAnsi="Times New Roman" w:cs="Times New Roman"/>
          <w:sz w:val="24"/>
          <w:szCs w:val="24"/>
        </w:rPr>
        <w:t xml:space="preserve"> Зарубежная музыкальная  литература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И.А. Прохорова. – М.: Музыка, 1972.</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Прохорова, И.А.</w:t>
      </w:r>
      <w:r w:rsidR="008554C9" w:rsidRPr="008554C9">
        <w:rPr>
          <w:rFonts w:ascii="Times New Roman" w:eastAsia="Times New Roman" w:hAnsi="Times New Roman" w:cs="Times New Roman"/>
          <w:sz w:val="24"/>
          <w:szCs w:val="24"/>
        </w:rPr>
        <w:t xml:space="preserve"> Советская музыкальная  литература </w:t>
      </w:r>
      <w:r w:rsidR="008554C9" w:rsidRPr="008554C9">
        <w:rPr>
          <w:rFonts w:ascii="Times New Roman" w:hAnsi="Times New Roman" w:cs="Times New Roman"/>
          <w:bCs/>
          <w:sz w:val="24"/>
          <w:szCs w:val="24"/>
        </w:rPr>
        <w:t>[текст] /</w:t>
      </w:r>
      <w:r w:rsidR="008554C9" w:rsidRPr="008554C9">
        <w:rPr>
          <w:rFonts w:ascii="Times New Roman" w:eastAsia="Times New Roman" w:hAnsi="Times New Roman" w:cs="Times New Roman"/>
          <w:sz w:val="24"/>
          <w:szCs w:val="24"/>
        </w:rPr>
        <w:t xml:space="preserve"> И.А. Прохорова. – М.: Музыка, 1972.</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Саймон</w:t>
      </w:r>
      <w:proofErr w:type="spellEnd"/>
      <w:r w:rsidR="008554C9" w:rsidRPr="008554C9">
        <w:rPr>
          <w:rFonts w:ascii="Times New Roman" w:eastAsia="Times New Roman" w:hAnsi="Times New Roman" w:cs="Times New Roman"/>
          <w:b/>
          <w:sz w:val="24"/>
          <w:szCs w:val="24"/>
        </w:rPr>
        <w:t xml:space="preserve"> Генри, У.</w:t>
      </w:r>
      <w:r w:rsidR="008554C9" w:rsidRPr="008554C9">
        <w:rPr>
          <w:rFonts w:ascii="Times New Roman" w:eastAsia="Times New Roman" w:hAnsi="Times New Roman" w:cs="Times New Roman"/>
          <w:sz w:val="24"/>
          <w:szCs w:val="24"/>
        </w:rPr>
        <w:t xml:space="preserve"> Сто великих опер и их сюжеты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Пер. с англ. А. </w:t>
      </w:r>
      <w:proofErr w:type="spellStart"/>
      <w:r w:rsidR="008554C9" w:rsidRPr="008554C9">
        <w:rPr>
          <w:rFonts w:ascii="Times New Roman" w:eastAsia="Times New Roman" w:hAnsi="Times New Roman" w:cs="Times New Roman"/>
          <w:sz w:val="24"/>
          <w:szCs w:val="24"/>
        </w:rPr>
        <w:t>Майкапара</w:t>
      </w:r>
      <w:proofErr w:type="spellEnd"/>
      <w:r w:rsidR="008554C9" w:rsidRPr="008554C9">
        <w:rPr>
          <w:rFonts w:ascii="Times New Roman" w:eastAsia="Times New Roman" w:hAnsi="Times New Roman" w:cs="Times New Roman"/>
          <w:sz w:val="24"/>
          <w:szCs w:val="24"/>
        </w:rPr>
        <w:t xml:space="preserve">; А. </w:t>
      </w:r>
      <w:proofErr w:type="spellStart"/>
      <w:r w:rsidR="008554C9" w:rsidRPr="008554C9">
        <w:rPr>
          <w:rFonts w:ascii="Times New Roman" w:eastAsia="Times New Roman" w:hAnsi="Times New Roman" w:cs="Times New Roman"/>
          <w:sz w:val="24"/>
          <w:szCs w:val="24"/>
        </w:rPr>
        <w:t>Майкапар</w:t>
      </w:r>
      <w:proofErr w:type="spellEnd"/>
      <w:r w:rsidR="008554C9" w:rsidRPr="008554C9">
        <w:rPr>
          <w:rFonts w:ascii="Times New Roman" w:eastAsia="Times New Roman" w:hAnsi="Times New Roman" w:cs="Times New Roman"/>
          <w:sz w:val="24"/>
          <w:szCs w:val="24"/>
        </w:rPr>
        <w:t>. Шедевры русской оперы. – М.: КРОН-ПРЕСС, 1998.</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Саминг</w:t>
      </w:r>
      <w:proofErr w:type="spellEnd"/>
      <w:r w:rsidR="008554C9" w:rsidRPr="008554C9">
        <w:rPr>
          <w:rFonts w:ascii="Times New Roman" w:eastAsia="Times New Roman" w:hAnsi="Times New Roman" w:cs="Times New Roman"/>
          <w:b/>
          <w:sz w:val="24"/>
          <w:szCs w:val="24"/>
        </w:rPr>
        <w:t>, Д.К.</w:t>
      </w:r>
      <w:r w:rsidR="008554C9" w:rsidRPr="008554C9">
        <w:rPr>
          <w:rFonts w:ascii="Times New Roman" w:eastAsia="Times New Roman" w:hAnsi="Times New Roman" w:cs="Times New Roman"/>
          <w:sz w:val="24"/>
          <w:szCs w:val="24"/>
        </w:rPr>
        <w:t xml:space="preserve"> 100 великих композиторов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Д.К. </w:t>
      </w:r>
      <w:proofErr w:type="spellStart"/>
      <w:r w:rsidR="008554C9" w:rsidRPr="008554C9">
        <w:rPr>
          <w:rFonts w:ascii="Times New Roman" w:eastAsia="Times New Roman" w:hAnsi="Times New Roman" w:cs="Times New Roman"/>
          <w:sz w:val="24"/>
          <w:szCs w:val="24"/>
        </w:rPr>
        <w:t>Саминг</w:t>
      </w:r>
      <w:proofErr w:type="spellEnd"/>
      <w:r w:rsidR="008554C9" w:rsidRPr="008554C9">
        <w:rPr>
          <w:rFonts w:ascii="Times New Roman" w:eastAsia="Times New Roman" w:hAnsi="Times New Roman" w:cs="Times New Roman"/>
          <w:sz w:val="24"/>
          <w:szCs w:val="24"/>
        </w:rPr>
        <w:t>. – М.: Вече, 1999.</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Финкельштейн</w:t>
      </w:r>
      <w:proofErr w:type="spellEnd"/>
      <w:r w:rsidR="008554C9" w:rsidRPr="008554C9">
        <w:rPr>
          <w:rFonts w:ascii="Times New Roman" w:eastAsia="Times New Roman" w:hAnsi="Times New Roman" w:cs="Times New Roman"/>
          <w:b/>
          <w:sz w:val="24"/>
          <w:szCs w:val="24"/>
        </w:rPr>
        <w:t>, Э.И.</w:t>
      </w:r>
      <w:r w:rsidR="008554C9" w:rsidRPr="008554C9">
        <w:rPr>
          <w:rFonts w:ascii="Times New Roman" w:eastAsia="Times New Roman" w:hAnsi="Times New Roman" w:cs="Times New Roman"/>
          <w:sz w:val="24"/>
          <w:szCs w:val="24"/>
        </w:rPr>
        <w:t xml:space="preserve"> Музыка </w:t>
      </w:r>
      <w:proofErr w:type="gramStart"/>
      <w:r w:rsidR="008554C9" w:rsidRPr="008554C9">
        <w:rPr>
          <w:rFonts w:ascii="Times New Roman" w:eastAsia="Times New Roman" w:hAnsi="Times New Roman" w:cs="Times New Roman"/>
          <w:sz w:val="24"/>
          <w:szCs w:val="24"/>
        </w:rPr>
        <w:t>от</w:t>
      </w:r>
      <w:proofErr w:type="gramEnd"/>
      <w:r w:rsidR="008554C9" w:rsidRPr="008554C9">
        <w:rPr>
          <w:rFonts w:ascii="Times New Roman" w:eastAsia="Times New Roman" w:hAnsi="Times New Roman" w:cs="Times New Roman"/>
          <w:sz w:val="24"/>
          <w:szCs w:val="24"/>
        </w:rPr>
        <w:t xml:space="preserve"> А до Я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Э.И.  </w:t>
      </w:r>
      <w:proofErr w:type="spellStart"/>
      <w:r w:rsidR="008554C9" w:rsidRPr="008554C9">
        <w:rPr>
          <w:rFonts w:ascii="Times New Roman" w:eastAsia="Times New Roman" w:hAnsi="Times New Roman" w:cs="Times New Roman"/>
          <w:sz w:val="24"/>
          <w:szCs w:val="24"/>
        </w:rPr>
        <w:t>Финкельштейн</w:t>
      </w:r>
      <w:proofErr w:type="spellEnd"/>
      <w:r w:rsidR="008554C9" w:rsidRPr="008554C9">
        <w:rPr>
          <w:rFonts w:ascii="Times New Roman" w:eastAsia="Times New Roman" w:hAnsi="Times New Roman" w:cs="Times New Roman"/>
          <w:sz w:val="24"/>
          <w:szCs w:val="24"/>
        </w:rPr>
        <w:t>. – СПб: Композитор, 1997.</w:t>
      </w:r>
    </w:p>
    <w:p w:rsidR="008554C9" w:rsidRPr="008554C9" w:rsidRDefault="008554C9" w:rsidP="00BD6221">
      <w:pPr>
        <w:spacing w:after="0" w:line="240" w:lineRule="auto"/>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 xml:space="preserve">                                                                   Интернет-ресурсы</w:t>
      </w:r>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r w:rsidRPr="008554C9">
        <w:rPr>
          <w:rFonts w:ascii="Times New Roman" w:eastAsia="Times New Roman" w:hAnsi="Times New Roman" w:cs="Times New Roman"/>
          <w:b/>
          <w:sz w:val="24"/>
          <w:szCs w:val="24"/>
        </w:rPr>
        <w:t xml:space="preserve">Википедия. </w:t>
      </w:r>
      <w:r w:rsidRPr="008554C9">
        <w:rPr>
          <w:rFonts w:ascii="Times New Roman" w:eastAsia="Times New Roman" w:hAnsi="Times New Roman" w:cs="Times New Roman"/>
          <w:sz w:val="24"/>
          <w:szCs w:val="24"/>
        </w:rPr>
        <w:t xml:space="preserve">Свободная энциклопедия </w:t>
      </w:r>
      <w:r w:rsidRPr="008554C9">
        <w:rPr>
          <w:rFonts w:ascii="Times New Roman" w:hAnsi="Times New Roman" w:cs="Times New Roman"/>
          <w:bCs/>
          <w:sz w:val="24"/>
          <w:szCs w:val="24"/>
        </w:rPr>
        <w:t xml:space="preserve">[электронный ресурс]. – Режим доступа: </w:t>
      </w:r>
      <w:hyperlink r:id="rId8"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wikipedia</w:t>
        </w:r>
        <w:proofErr w:type="spellEnd"/>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org</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wiki</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r w:rsidRPr="008554C9">
        <w:rPr>
          <w:rFonts w:ascii="Times New Roman" w:eastAsia="Times New Roman" w:hAnsi="Times New Roman" w:cs="Times New Roman"/>
          <w:b/>
          <w:sz w:val="24"/>
          <w:szCs w:val="24"/>
        </w:rPr>
        <w:t xml:space="preserve">Детские электронные книги и презентации </w:t>
      </w:r>
      <w:r w:rsidRPr="008554C9">
        <w:rPr>
          <w:rFonts w:ascii="Times New Roman" w:hAnsi="Times New Roman" w:cs="Times New Roman"/>
          <w:bCs/>
          <w:sz w:val="24"/>
          <w:szCs w:val="24"/>
        </w:rPr>
        <w:t xml:space="preserve">[электронный ресурс]. – Режим доступа: </w:t>
      </w:r>
      <w:hyperlink r:id="rId9" w:history="1">
        <w:r w:rsidRPr="008554C9">
          <w:rPr>
            <w:rFonts w:ascii="Times New Roman" w:eastAsia="Times New Roman" w:hAnsi="Times New Roman" w:cs="Times New Roman"/>
            <w:color w:val="0000FF" w:themeColor="hyperlink"/>
            <w:sz w:val="24"/>
            <w:szCs w:val="24"/>
            <w:u w:val="single"/>
          </w:rPr>
          <w:t>http://viki.rdf.ru/cat/musika/</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w:t>
      </w:r>
      <w:r w:rsidRPr="008554C9">
        <w:rPr>
          <w:rFonts w:ascii="Times New Roman" w:eastAsia="Times New Roman" w:hAnsi="Times New Roman" w:cs="Times New Roman"/>
          <w:b/>
          <w:sz w:val="24"/>
          <w:szCs w:val="24"/>
        </w:rPr>
        <w:t>Единая коллекция цифровых образовательных ресурсо</w:t>
      </w:r>
      <w:proofErr w:type="gramStart"/>
      <w:r w:rsidRPr="008554C9">
        <w:rPr>
          <w:rFonts w:ascii="Times New Roman" w:eastAsia="Times New Roman" w:hAnsi="Times New Roman" w:cs="Times New Roman"/>
          <w:b/>
          <w:sz w:val="24"/>
          <w:szCs w:val="24"/>
        </w:rPr>
        <w:t>в</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0" w:history="1">
        <w:r w:rsidRPr="008554C9">
          <w:rPr>
            <w:rFonts w:ascii="Times New Roman" w:eastAsia="Times New Roman" w:hAnsi="Times New Roman" w:cs="Times New Roman"/>
            <w:color w:val="0000FF" w:themeColor="hyperlink"/>
            <w:sz w:val="24"/>
            <w:szCs w:val="24"/>
            <w:u w:val="single"/>
          </w:rPr>
          <w:t>http://school-collection.edu.ru/catalog/teacher/?&amp;subject[]=33</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4</w:t>
      </w:r>
      <w:r w:rsidRPr="008554C9">
        <w:rPr>
          <w:rFonts w:ascii="Times New Roman" w:hAnsi="Times New Roman" w:cs="Times New Roman"/>
          <w:bCs/>
          <w:sz w:val="24"/>
          <w:szCs w:val="24"/>
        </w:rPr>
        <w:t xml:space="preserve">. </w:t>
      </w:r>
      <w:r w:rsidRPr="008554C9">
        <w:rPr>
          <w:rFonts w:ascii="Times New Roman" w:hAnsi="Times New Roman" w:cs="Times New Roman"/>
          <w:b/>
          <w:bCs/>
          <w:sz w:val="24"/>
          <w:szCs w:val="24"/>
        </w:rPr>
        <w:t xml:space="preserve">Классическая музыка </w:t>
      </w:r>
      <w:r w:rsidRPr="008554C9">
        <w:rPr>
          <w:rFonts w:ascii="Times New Roman" w:hAnsi="Times New Roman" w:cs="Times New Roman"/>
          <w:bCs/>
          <w:sz w:val="24"/>
          <w:szCs w:val="24"/>
        </w:rPr>
        <w:t xml:space="preserve">[электронный ресурс]. – Режим доступа: </w:t>
      </w:r>
      <w:hyperlink r:id="rId11"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classic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chubrik</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hyperlink>
    </w:p>
    <w:p w:rsidR="008554C9" w:rsidRPr="008554C9" w:rsidRDefault="008554C9" w:rsidP="00BD6221">
      <w:pPr>
        <w:spacing w:line="240" w:lineRule="auto"/>
        <w:jc w:val="both"/>
        <w:rPr>
          <w:rFonts w:ascii="Times New Roman" w:hAnsi="Times New Roman" w:cs="Times New Roman"/>
          <w:bCs/>
          <w:sz w:val="24"/>
          <w:szCs w:val="24"/>
        </w:rPr>
      </w:pPr>
      <w:r w:rsidRPr="008554C9">
        <w:rPr>
          <w:rFonts w:ascii="Times New Roman" w:hAnsi="Times New Roman" w:cs="Times New Roman"/>
          <w:bCs/>
          <w:sz w:val="24"/>
          <w:szCs w:val="24"/>
        </w:rPr>
        <w:t xml:space="preserve">5. </w:t>
      </w:r>
      <w:r w:rsidRPr="008554C9">
        <w:rPr>
          <w:rFonts w:ascii="Times New Roman" w:hAnsi="Times New Roman" w:cs="Times New Roman"/>
          <w:b/>
          <w:bCs/>
          <w:sz w:val="24"/>
          <w:szCs w:val="24"/>
        </w:rPr>
        <w:t xml:space="preserve">Музыкальный энциклопедический словарь </w:t>
      </w:r>
      <w:r w:rsidRPr="008554C9">
        <w:rPr>
          <w:rFonts w:ascii="Times New Roman" w:hAnsi="Times New Roman" w:cs="Times New Roman"/>
          <w:bCs/>
          <w:sz w:val="24"/>
          <w:szCs w:val="24"/>
        </w:rPr>
        <w:t xml:space="preserve">[электронный ресурс].– Режим доступа: </w:t>
      </w:r>
      <w:hyperlink r:id="rId12"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www</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music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dic</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hyperlink>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hAnsi="Times New Roman" w:cs="Times New Roman"/>
          <w:bCs/>
          <w:sz w:val="24"/>
          <w:szCs w:val="24"/>
        </w:rPr>
        <w:t xml:space="preserve">6. </w:t>
      </w:r>
      <w:r w:rsidRPr="008554C9">
        <w:rPr>
          <w:rFonts w:ascii="Times New Roman" w:hAnsi="Times New Roman" w:cs="Times New Roman"/>
          <w:b/>
          <w:bCs/>
          <w:sz w:val="24"/>
          <w:szCs w:val="24"/>
        </w:rPr>
        <w:t xml:space="preserve">Музыкальный словарь </w:t>
      </w:r>
      <w:r w:rsidRPr="008554C9">
        <w:rPr>
          <w:rFonts w:ascii="Times New Roman" w:hAnsi="Times New Roman" w:cs="Times New Roman"/>
          <w:bCs/>
          <w:sz w:val="24"/>
          <w:szCs w:val="24"/>
        </w:rPr>
        <w:t xml:space="preserve">[электронный ресурс]. – Режим доступа: </w:t>
      </w:r>
      <w:hyperlink r:id="rId13"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academic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cjntents</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nsf</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dic</w:t>
        </w:r>
        <w:proofErr w:type="spellEnd"/>
        <w:r w:rsidRPr="008554C9">
          <w:rPr>
            <w:rFonts w:ascii="Times New Roman" w:hAnsi="Times New Roman" w:cs="Times New Roman"/>
            <w:bCs/>
            <w:color w:val="0000FF" w:themeColor="hyperlink"/>
            <w:sz w:val="24"/>
            <w:szCs w:val="24"/>
            <w:u w:val="single"/>
          </w:rPr>
          <w:t>_</w:t>
        </w:r>
        <w:r w:rsidRPr="008554C9">
          <w:rPr>
            <w:rFonts w:ascii="Times New Roman" w:hAnsi="Times New Roman" w:cs="Times New Roman"/>
            <w:bCs/>
            <w:color w:val="0000FF" w:themeColor="hyperlink"/>
            <w:sz w:val="24"/>
            <w:szCs w:val="24"/>
            <w:u w:val="single"/>
            <w:lang w:val="en-US"/>
          </w:rPr>
          <w:t>music</w:t>
        </w:r>
      </w:hyperlink>
    </w:p>
    <w:p w:rsidR="008554C9" w:rsidRPr="008554C9" w:rsidRDefault="008554C9" w:rsidP="00BD6221">
      <w:pPr>
        <w:spacing w:line="240" w:lineRule="auto"/>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7. </w:t>
      </w:r>
      <w:r w:rsidRPr="008554C9">
        <w:rPr>
          <w:rFonts w:ascii="Times New Roman" w:eastAsia="Times New Roman" w:hAnsi="Times New Roman" w:cs="Times New Roman"/>
          <w:b/>
          <w:sz w:val="24"/>
          <w:szCs w:val="24"/>
        </w:rPr>
        <w:t>Погружение в классик</w:t>
      </w:r>
      <w:proofErr w:type="gramStart"/>
      <w:r w:rsidRPr="008554C9">
        <w:rPr>
          <w:rFonts w:ascii="Times New Roman" w:eastAsia="Times New Roman" w:hAnsi="Times New Roman" w:cs="Times New Roman"/>
          <w:b/>
          <w:sz w:val="24"/>
          <w:szCs w:val="24"/>
        </w:rPr>
        <w:t>у</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4" w:history="1">
        <w:r w:rsidRPr="008554C9">
          <w:rPr>
            <w:rFonts w:ascii="Times New Roman" w:eastAsia="Times New Roman" w:hAnsi="Times New Roman" w:cs="Times New Roman"/>
            <w:color w:val="0000FF" w:themeColor="hyperlink"/>
            <w:sz w:val="24"/>
            <w:szCs w:val="24"/>
            <w:u w:val="single"/>
          </w:rPr>
          <w:t>http://intoclassics.net/news/1-0-1</w:t>
        </w:r>
      </w:hyperlink>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8. </w:t>
      </w:r>
      <w:r w:rsidRPr="008554C9">
        <w:rPr>
          <w:rFonts w:ascii="Times New Roman" w:eastAsia="Times New Roman" w:hAnsi="Times New Roman" w:cs="Times New Roman"/>
          <w:b/>
          <w:sz w:val="24"/>
          <w:szCs w:val="24"/>
        </w:rPr>
        <w:t>Российский общеобразовательный порта</w:t>
      </w:r>
      <w:proofErr w:type="gramStart"/>
      <w:r w:rsidRPr="008554C9">
        <w:rPr>
          <w:rFonts w:ascii="Times New Roman" w:eastAsia="Times New Roman" w:hAnsi="Times New Roman" w:cs="Times New Roman"/>
          <w:b/>
          <w:sz w:val="24"/>
          <w:szCs w:val="24"/>
        </w:rPr>
        <w:t>л</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5" w:history="1">
        <w:r w:rsidRPr="008554C9">
          <w:rPr>
            <w:rFonts w:ascii="Times New Roman" w:eastAsia="Times New Roman" w:hAnsi="Times New Roman" w:cs="Times New Roman"/>
            <w:color w:val="0000FF" w:themeColor="hyperlink"/>
            <w:sz w:val="24"/>
            <w:szCs w:val="24"/>
            <w:u w:val="single"/>
          </w:rPr>
          <w:t>http://music.edu.ru/</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9. </w:t>
      </w:r>
      <w:r w:rsidRPr="008554C9">
        <w:rPr>
          <w:rFonts w:ascii="Times New Roman" w:eastAsia="Times New Roman" w:hAnsi="Times New Roman" w:cs="Times New Roman"/>
          <w:b/>
          <w:sz w:val="24"/>
          <w:szCs w:val="24"/>
        </w:rPr>
        <w:t>Федеральный центр информационно-образовательных ресурсо</w:t>
      </w:r>
      <w:proofErr w:type="gramStart"/>
      <w:r w:rsidRPr="008554C9">
        <w:rPr>
          <w:rFonts w:ascii="Times New Roman" w:eastAsia="Times New Roman" w:hAnsi="Times New Roman" w:cs="Times New Roman"/>
          <w:b/>
          <w:sz w:val="24"/>
          <w:szCs w:val="24"/>
        </w:rPr>
        <w:t>в</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Режим доступа: </w:t>
      </w:r>
      <w:hyperlink r:id="rId16" w:history="1">
        <w:r w:rsidRPr="008554C9">
          <w:rPr>
            <w:rFonts w:ascii="Times New Roman" w:eastAsia="Times New Roman" w:hAnsi="Times New Roman" w:cs="Times New Roman"/>
            <w:color w:val="0000FF" w:themeColor="hyperlink"/>
            <w:sz w:val="24"/>
            <w:szCs w:val="24"/>
            <w:u w:val="single"/>
          </w:rPr>
          <w:t>http://fcior.edu.ru/catalog/meta/3/mc/discipline%20OO/mi/4.13/p/page.html</w:t>
        </w:r>
      </w:hyperlink>
    </w:p>
    <w:p w:rsidR="00BD6221" w:rsidRDefault="00BD6221" w:rsidP="008554C9">
      <w:pPr>
        <w:outlineLvl w:val="0"/>
        <w:rPr>
          <w:rFonts w:ascii="Times New Roman" w:eastAsia="Times New Roman" w:hAnsi="Times New Roman" w:cs="Times New Roman"/>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8554C9" w:rsidRPr="008554C9" w:rsidRDefault="008554C9" w:rsidP="00BE0061">
      <w:pPr>
        <w:jc w:val="center"/>
        <w:outlineLvl w:val="0"/>
        <w:rPr>
          <w:rFonts w:ascii="Times New Roman" w:eastAsia="Times New Roman" w:hAnsi="Times New Roman" w:cs="Times New Roman"/>
          <w:b/>
          <w:sz w:val="24"/>
          <w:szCs w:val="24"/>
        </w:rPr>
      </w:pPr>
      <w:r w:rsidRPr="008554C9">
        <w:rPr>
          <w:rFonts w:ascii="Times New Roman" w:hAnsi="Times New Roman" w:cs="Times New Roman"/>
          <w:b/>
          <w:sz w:val="24"/>
          <w:szCs w:val="24"/>
        </w:rPr>
        <w:t>Календарно-тематическое  планирование     5 класс.</w:t>
      </w:r>
    </w:p>
    <w:tbl>
      <w:tblPr>
        <w:tblStyle w:val="a5"/>
        <w:tblW w:w="15559" w:type="dxa"/>
        <w:tblLayout w:type="fixed"/>
        <w:tblLook w:val="01E0"/>
      </w:tblPr>
      <w:tblGrid>
        <w:gridCol w:w="639"/>
        <w:gridCol w:w="2529"/>
        <w:gridCol w:w="9"/>
        <w:gridCol w:w="616"/>
        <w:gridCol w:w="572"/>
        <w:gridCol w:w="3150"/>
        <w:gridCol w:w="3814"/>
        <w:gridCol w:w="1112"/>
        <w:gridCol w:w="141"/>
        <w:gridCol w:w="118"/>
        <w:gridCol w:w="24"/>
        <w:gridCol w:w="284"/>
        <w:gridCol w:w="2126"/>
        <w:gridCol w:w="155"/>
        <w:gridCol w:w="270"/>
      </w:tblGrid>
      <w:tr w:rsidR="008554C9" w:rsidRPr="008554C9" w:rsidTr="00D85019">
        <w:trPr>
          <w:trHeight w:val="480"/>
        </w:trPr>
        <w:tc>
          <w:tcPr>
            <w:tcW w:w="639" w:type="dxa"/>
            <w:vMerge w:val="restart"/>
            <w:vAlign w:val="center"/>
          </w:tcPr>
          <w:p w:rsidR="008554C9" w:rsidRPr="008554C9" w:rsidRDefault="008554C9" w:rsidP="00D85019">
            <w:pPr>
              <w:pStyle w:val="a4"/>
              <w:jc w:val="center"/>
              <w:rPr>
                <w:b/>
              </w:rPr>
            </w:pPr>
            <w:r w:rsidRPr="008554C9">
              <w:rPr>
                <w:b/>
              </w:rPr>
              <w:t>№</w:t>
            </w:r>
          </w:p>
          <w:p w:rsidR="008554C9" w:rsidRPr="008554C9" w:rsidRDefault="008554C9" w:rsidP="00D85019">
            <w:pPr>
              <w:pStyle w:val="a4"/>
              <w:jc w:val="center"/>
            </w:pPr>
            <w:r w:rsidRPr="008554C9">
              <w:rPr>
                <w:b/>
              </w:rPr>
              <w:t>Урока</w:t>
            </w:r>
          </w:p>
        </w:tc>
        <w:tc>
          <w:tcPr>
            <w:tcW w:w="2538" w:type="dxa"/>
            <w:gridSpan w:val="2"/>
            <w:vMerge w:val="restart"/>
            <w:shd w:val="clear" w:color="auto" w:fill="auto"/>
            <w:vAlign w:val="center"/>
          </w:tcPr>
          <w:p w:rsidR="008554C9" w:rsidRPr="008554C9" w:rsidRDefault="008554C9" w:rsidP="00D85019">
            <w:pPr>
              <w:jc w:val="center"/>
              <w:rPr>
                <w:b/>
                <w:sz w:val="24"/>
                <w:szCs w:val="24"/>
              </w:rPr>
            </w:pPr>
            <w:r w:rsidRPr="008554C9">
              <w:rPr>
                <w:b/>
                <w:sz w:val="24"/>
                <w:szCs w:val="24"/>
              </w:rPr>
              <w:t>Тема урока.</w:t>
            </w:r>
          </w:p>
          <w:p w:rsidR="008554C9" w:rsidRPr="008554C9" w:rsidRDefault="008554C9" w:rsidP="00D85019">
            <w:pPr>
              <w:jc w:val="center"/>
              <w:rPr>
                <w:b/>
                <w:sz w:val="24"/>
                <w:szCs w:val="24"/>
              </w:rPr>
            </w:pPr>
          </w:p>
        </w:tc>
        <w:tc>
          <w:tcPr>
            <w:tcW w:w="1188" w:type="dxa"/>
            <w:gridSpan w:val="2"/>
            <w:vAlign w:val="center"/>
          </w:tcPr>
          <w:p w:rsidR="008554C9" w:rsidRPr="008554C9" w:rsidRDefault="008554C9" w:rsidP="00D85019">
            <w:pPr>
              <w:jc w:val="center"/>
              <w:rPr>
                <w:b/>
                <w:sz w:val="24"/>
                <w:szCs w:val="24"/>
              </w:rPr>
            </w:pPr>
            <w:r w:rsidRPr="008554C9">
              <w:rPr>
                <w:b/>
                <w:sz w:val="24"/>
                <w:szCs w:val="24"/>
              </w:rPr>
              <w:t>Дата</w:t>
            </w:r>
          </w:p>
          <w:p w:rsidR="008554C9" w:rsidRPr="008554C9" w:rsidRDefault="008554C9" w:rsidP="00D85019">
            <w:pPr>
              <w:jc w:val="center"/>
              <w:rPr>
                <w:b/>
                <w:sz w:val="24"/>
                <w:szCs w:val="24"/>
              </w:rPr>
            </w:pPr>
            <w:r w:rsidRPr="008554C9">
              <w:rPr>
                <w:b/>
                <w:sz w:val="24"/>
                <w:szCs w:val="24"/>
              </w:rPr>
              <w:t>проведен</w:t>
            </w:r>
          </w:p>
        </w:tc>
        <w:tc>
          <w:tcPr>
            <w:tcW w:w="3150" w:type="dxa"/>
            <w:vMerge w:val="restart"/>
            <w:vAlign w:val="center"/>
          </w:tcPr>
          <w:p w:rsidR="008554C9" w:rsidRPr="008554C9" w:rsidRDefault="008554C9" w:rsidP="00D85019">
            <w:pPr>
              <w:jc w:val="center"/>
              <w:rPr>
                <w:b/>
                <w:sz w:val="24"/>
                <w:szCs w:val="24"/>
              </w:rPr>
            </w:pPr>
            <w:r w:rsidRPr="008554C9">
              <w:rPr>
                <w:b/>
                <w:sz w:val="24"/>
                <w:szCs w:val="24"/>
              </w:rPr>
              <w:t>Элемент содержания.</w:t>
            </w:r>
          </w:p>
          <w:p w:rsidR="008554C9" w:rsidRPr="008554C9" w:rsidRDefault="008554C9" w:rsidP="00D85019">
            <w:pPr>
              <w:jc w:val="center"/>
            </w:pPr>
          </w:p>
        </w:tc>
        <w:tc>
          <w:tcPr>
            <w:tcW w:w="3814" w:type="dxa"/>
            <w:vMerge w:val="restart"/>
            <w:vAlign w:val="center"/>
          </w:tcPr>
          <w:p w:rsidR="008554C9" w:rsidRPr="008554C9" w:rsidRDefault="008554C9" w:rsidP="00D85019">
            <w:pPr>
              <w:pStyle w:val="a3"/>
              <w:spacing w:before="0" w:after="0"/>
              <w:jc w:val="center"/>
              <w:rPr>
                <w:b/>
              </w:rPr>
            </w:pPr>
            <w:r w:rsidRPr="008554C9">
              <w:rPr>
                <w:b/>
              </w:rPr>
              <w:t>Умения и виды деятельности.</w:t>
            </w:r>
          </w:p>
        </w:tc>
        <w:tc>
          <w:tcPr>
            <w:tcW w:w="1395" w:type="dxa"/>
            <w:gridSpan w:val="4"/>
            <w:vMerge w:val="restart"/>
            <w:vAlign w:val="center"/>
          </w:tcPr>
          <w:p w:rsidR="008554C9" w:rsidRPr="008554C9" w:rsidRDefault="008554C9" w:rsidP="00D85019">
            <w:pPr>
              <w:pStyle w:val="a3"/>
              <w:spacing w:before="0" w:after="0"/>
              <w:jc w:val="center"/>
              <w:rPr>
                <w:b/>
              </w:rPr>
            </w:pPr>
            <w:r w:rsidRPr="008554C9">
              <w:rPr>
                <w:b/>
              </w:rPr>
              <w:t>Контрольно-оценочная  деятельность</w:t>
            </w:r>
          </w:p>
        </w:tc>
        <w:tc>
          <w:tcPr>
            <w:tcW w:w="284" w:type="dxa"/>
            <w:vMerge w:val="restart"/>
            <w:vAlign w:val="center"/>
          </w:tcPr>
          <w:p w:rsidR="008554C9" w:rsidRPr="008554C9" w:rsidRDefault="008554C9" w:rsidP="00D85019">
            <w:pPr>
              <w:spacing w:after="200" w:line="276" w:lineRule="auto"/>
              <w:jc w:val="center"/>
              <w:rPr>
                <w:b/>
                <w:sz w:val="24"/>
                <w:szCs w:val="24"/>
                <w:lang w:eastAsia="ar-SA"/>
              </w:rPr>
            </w:pPr>
          </w:p>
          <w:p w:rsidR="008554C9" w:rsidRPr="008554C9" w:rsidRDefault="008554C9" w:rsidP="00D85019">
            <w:pPr>
              <w:spacing w:after="200" w:line="276" w:lineRule="auto"/>
              <w:jc w:val="center"/>
              <w:rPr>
                <w:b/>
                <w:sz w:val="24"/>
                <w:szCs w:val="24"/>
                <w:lang w:eastAsia="ar-SA"/>
              </w:rPr>
            </w:pPr>
          </w:p>
          <w:p w:rsidR="008554C9" w:rsidRPr="008554C9" w:rsidRDefault="008554C9" w:rsidP="00D85019">
            <w:pPr>
              <w:pStyle w:val="a3"/>
              <w:spacing w:before="0" w:after="0"/>
              <w:ind w:right="-112"/>
              <w:jc w:val="center"/>
              <w:rPr>
                <w:b/>
              </w:rPr>
            </w:pPr>
          </w:p>
        </w:tc>
        <w:tc>
          <w:tcPr>
            <w:tcW w:w="2551" w:type="dxa"/>
            <w:gridSpan w:val="3"/>
            <w:vMerge w:val="restart"/>
            <w:vAlign w:val="center"/>
          </w:tcPr>
          <w:p w:rsidR="008554C9" w:rsidRPr="008554C9" w:rsidRDefault="008554C9" w:rsidP="00D85019">
            <w:pPr>
              <w:pStyle w:val="a3"/>
              <w:spacing w:before="0" w:after="0"/>
              <w:jc w:val="center"/>
              <w:rPr>
                <w:b/>
              </w:rPr>
            </w:pPr>
            <w:r w:rsidRPr="008554C9">
              <w:rPr>
                <w:b/>
              </w:rPr>
              <w:t>Развитие универсальных учебных действий.</w:t>
            </w:r>
          </w:p>
        </w:tc>
      </w:tr>
      <w:tr w:rsidR="008554C9" w:rsidRPr="008554C9" w:rsidTr="00D85019">
        <w:trPr>
          <w:trHeight w:val="1134"/>
        </w:trPr>
        <w:tc>
          <w:tcPr>
            <w:tcW w:w="639" w:type="dxa"/>
            <w:vMerge/>
            <w:tcBorders>
              <w:bottom w:val="single" w:sz="4" w:space="0" w:color="auto"/>
            </w:tcBorders>
          </w:tcPr>
          <w:p w:rsidR="008554C9" w:rsidRPr="008554C9" w:rsidRDefault="008554C9" w:rsidP="008554C9">
            <w:pPr>
              <w:pStyle w:val="a4"/>
              <w:jc w:val="center"/>
              <w:rPr>
                <w:b/>
              </w:rPr>
            </w:pPr>
          </w:p>
        </w:tc>
        <w:tc>
          <w:tcPr>
            <w:tcW w:w="2538" w:type="dxa"/>
            <w:gridSpan w:val="2"/>
            <w:vMerge/>
            <w:tcBorders>
              <w:bottom w:val="single" w:sz="4" w:space="0" w:color="auto"/>
            </w:tcBorders>
            <w:shd w:val="clear" w:color="auto" w:fill="auto"/>
          </w:tcPr>
          <w:p w:rsidR="008554C9" w:rsidRPr="008554C9" w:rsidRDefault="008554C9" w:rsidP="008554C9">
            <w:pPr>
              <w:jc w:val="center"/>
              <w:rPr>
                <w:b/>
                <w:sz w:val="24"/>
                <w:szCs w:val="24"/>
              </w:rPr>
            </w:pPr>
          </w:p>
        </w:tc>
        <w:tc>
          <w:tcPr>
            <w:tcW w:w="616" w:type="dxa"/>
            <w:tcBorders>
              <w:bottom w:val="single" w:sz="4" w:space="0" w:color="auto"/>
            </w:tcBorders>
          </w:tcPr>
          <w:p w:rsidR="008554C9" w:rsidRPr="008554C9" w:rsidRDefault="008554C9" w:rsidP="008554C9">
            <w:pPr>
              <w:jc w:val="center"/>
              <w:rPr>
                <w:b/>
                <w:sz w:val="24"/>
                <w:szCs w:val="24"/>
              </w:rPr>
            </w:pPr>
            <w:proofErr w:type="spellStart"/>
            <w:r w:rsidRPr="008554C9">
              <w:rPr>
                <w:b/>
                <w:sz w:val="24"/>
                <w:szCs w:val="24"/>
              </w:rPr>
              <w:t>планир</w:t>
            </w:r>
            <w:proofErr w:type="spellEnd"/>
          </w:p>
        </w:tc>
        <w:tc>
          <w:tcPr>
            <w:tcW w:w="572" w:type="dxa"/>
            <w:tcBorders>
              <w:bottom w:val="single" w:sz="4" w:space="0" w:color="auto"/>
            </w:tcBorders>
          </w:tcPr>
          <w:p w:rsidR="008554C9" w:rsidRPr="008554C9" w:rsidRDefault="008554C9" w:rsidP="008554C9">
            <w:pPr>
              <w:jc w:val="center"/>
              <w:rPr>
                <w:b/>
                <w:sz w:val="24"/>
                <w:szCs w:val="24"/>
              </w:rPr>
            </w:pPr>
            <w:r w:rsidRPr="008554C9">
              <w:rPr>
                <w:b/>
                <w:sz w:val="24"/>
                <w:szCs w:val="24"/>
              </w:rPr>
              <w:t>Факт.</w:t>
            </w:r>
          </w:p>
        </w:tc>
        <w:tc>
          <w:tcPr>
            <w:tcW w:w="3150" w:type="dxa"/>
            <w:vMerge/>
            <w:tcBorders>
              <w:bottom w:val="single" w:sz="4" w:space="0" w:color="auto"/>
            </w:tcBorders>
          </w:tcPr>
          <w:p w:rsidR="008554C9" w:rsidRPr="008554C9" w:rsidRDefault="008554C9" w:rsidP="008554C9">
            <w:pPr>
              <w:jc w:val="center"/>
              <w:rPr>
                <w:b/>
                <w:sz w:val="24"/>
                <w:szCs w:val="24"/>
              </w:rPr>
            </w:pPr>
          </w:p>
        </w:tc>
        <w:tc>
          <w:tcPr>
            <w:tcW w:w="3814" w:type="dxa"/>
            <w:vMerge/>
            <w:tcBorders>
              <w:bottom w:val="single" w:sz="4" w:space="0" w:color="auto"/>
            </w:tcBorders>
          </w:tcPr>
          <w:p w:rsidR="008554C9" w:rsidRPr="008554C9" w:rsidRDefault="008554C9" w:rsidP="008554C9">
            <w:pPr>
              <w:pStyle w:val="a3"/>
              <w:spacing w:before="0" w:after="0"/>
              <w:jc w:val="center"/>
              <w:rPr>
                <w:b/>
              </w:rPr>
            </w:pPr>
          </w:p>
        </w:tc>
        <w:tc>
          <w:tcPr>
            <w:tcW w:w="1395" w:type="dxa"/>
            <w:gridSpan w:val="4"/>
            <w:vMerge/>
            <w:tcBorders>
              <w:bottom w:val="single" w:sz="4" w:space="0" w:color="auto"/>
            </w:tcBorders>
          </w:tcPr>
          <w:p w:rsidR="008554C9" w:rsidRPr="008554C9" w:rsidRDefault="008554C9" w:rsidP="008554C9">
            <w:pPr>
              <w:pStyle w:val="a3"/>
              <w:spacing w:before="0" w:after="0"/>
              <w:jc w:val="center"/>
              <w:rPr>
                <w:b/>
              </w:rPr>
            </w:pPr>
          </w:p>
        </w:tc>
        <w:tc>
          <w:tcPr>
            <w:tcW w:w="284" w:type="dxa"/>
            <w:vMerge/>
            <w:tcBorders>
              <w:bottom w:val="single" w:sz="4" w:space="0" w:color="auto"/>
            </w:tcBorders>
          </w:tcPr>
          <w:p w:rsidR="008554C9" w:rsidRPr="008554C9" w:rsidRDefault="008554C9" w:rsidP="008554C9">
            <w:pPr>
              <w:pStyle w:val="a3"/>
              <w:spacing w:before="0" w:after="0"/>
              <w:jc w:val="center"/>
              <w:rPr>
                <w:b/>
              </w:rPr>
            </w:pPr>
          </w:p>
        </w:tc>
        <w:tc>
          <w:tcPr>
            <w:tcW w:w="2551" w:type="dxa"/>
            <w:gridSpan w:val="3"/>
            <w:vMerge/>
            <w:tcBorders>
              <w:bottom w:val="single" w:sz="4" w:space="0" w:color="auto"/>
            </w:tcBorders>
          </w:tcPr>
          <w:p w:rsidR="008554C9" w:rsidRPr="008554C9" w:rsidRDefault="008554C9" w:rsidP="008554C9">
            <w:pPr>
              <w:pStyle w:val="a3"/>
              <w:spacing w:before="0" w:after="0"/>
              <w:jc w:val="center"/>
              <w:rPr>
                <w:b/>
              </w:rPr>
            </w:pPr>
          </w:p>
        </w:tc>
      </w:tr>
      <w:tr w:rsidR="00D85019" w:rsidRPr="008554C9" w:rsidTr="00D85019">
        <w:trPr>
          <w:trHeight w:val="149"/>
        </w:trPr>
        <w:tc>
          <w:tcPr>
            <w:tcW w:w="15559" w:type="dxa"/>
            <w:gridSpan w:val="15"/>
            <w:tcBorders>
              <w:bottom w:val="single" w:sz="4" w:space="0" w:color="auto"/>
            </w:tcBorders>
          </w:tcPr>
          <w:p w:rsidR="00D85019" w:rsidRPr="008554C9" w:rsidRDefault="00D85019" w:rsidP="008554C9">
            <w:pPr>
              <w:pStyle w:val="a3"/>
              <w:spacing w:before="0" w:after="0"/>
              <w:jc w:val="center"/>
              <w:rPr>
                <w:b/>
              </w:rPr>
            </w:pPr>
            <w:r w:rsidRPr="008554C9">
              <w:rPr>
                <w:b/>
              </w:rPr>
              <w:t>1-я четверть -8 часов.</w:t>
            </w:r>
          </w:p>
        </w:tc>
      </w:tr>
      <w:tr w:rsidR="008554C9" w:rsidRPr="008554C9" w:rsidTr="00D85019">
        <w:trPr>
          <w:cantSplit/>
          <w:trHeight w:val="2591"/>
        </w:trPr>
        <w:tc>
          <w:tcPr>
            <w:tcW w:w="639" w:type="dxa"/>
          </w:tcPr>
          <w:p w:rsidR="008554C9" w:rsidRPr="008554C9" w:rsidRDefault="008554C9" w:rsidP="00D85019">
            <w:pPr>
              <w:pStyle w:val="a3"/>
              <w:spacing w:line="360" w:lineRule="auto"/>
              <w:jc w:val="center"/>
            </w:pPr>
            <w:r w:rsidRPr="008554C9">
              <w:t>1.</w:t>
            </w:r>
          </w:p>
        </w:tc>
        <w:tc>
          <w:tcPr>
            <w:tcW w:w="2538" w:type="dxa"/>
            <w:gridSpan w:val="2"/>
            <w:shd w:val="clear" w:color="auto" w:fill="auto"/>
          </w:tcPr>
          <w:p w:rsidR="008554C9" w:rsidRPr="008554C9" w:rsidRDefault="008554C9" w:rsidP="008554C9">
            <w:pPr>
              <w:pStyle w:val="a4"/>
              <w:rPr>
                <w:b/>
              </w:rPr>
            </w:pPr>
            <w:r w:rsidRPr="008554C9">
              <w:rPr>
                <w:b/>
              </w:rPr>
              <w:t>Искусство в нашей жизни.</w:t>
            </w:r>
          </w:p>
          <w:p w:rsidR="008554C9" w:rsidRPr="008554C9" w:rsidRDefault="008554C9" w:rsidP="008554C9">
            <w:pPr>
              <w:pStyle w:val="a4"/>
              <w:rPr>
                <w:i/>
              </w:rPr>
            </w:pPr>
            <w:r w:rsidRPr="008554C9">
              <w:rPr>
                <w:i/>
              </w:rPr>
              <w:t>Организационный урок.</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pPr>
            <w:r w:rsidRPr="008554C9">
              <w:t xml:space="preserve">Введение в тему года «Музыка и другие виды искусства». Разговор о летних музыкальных впечатлениях. Что значит искусство в нашей жизни? Слушание произведения В.Локтева и </w:t>
            </w:r>
            <w:proofErr w:type="spellStart"/>
            <w:r w:rsidRPr="008554C9">
              <w:t>О.Высотской</w:t>
            </w:r>
            <w:proofErr w:type="spellEnd"/>
            <w:r w:rsidRPr="008554C9">
              <w:t xml:space="preserve"> «Песня о России».</w:t>
            </w:r>
          </w:p>
          <w:p w:rsidR="008554C9" w:rsidRPr="008554C9" w:rsidRDefault="008554C9" w:rsidP="008554C9">
            <w:pPr>
              <w:pStyle w:val="a4"/>
              <w:jc w:val="both"/>
            </w:pPr>
          </w:p>
        </w:tc>
        <w:tc>
          <w:tcPr>
            <w:tcW w:w="3814" w:type="dxa"/>
          </w:tcPr>
          <w:p w:rsidR="008554C9" w:rsidRPr="008554C9" w:rsidRDefault="008554C9" w:rsidP="008554C9">
            <w:pPr>
              <w:pStyle w:val="a4"/>
              <w:rPr>
                <w:lang w:eastAsia="en-US"/>
              </w:rPr>
            </w:pPr>
            <w:r w:rsidRPr="008554C9">
              <w:rPr>
                <w:lang w:eastAsia="en-US"/>
              </w:rPr>
              <w:t xml:space="preserve"> Различать характерные признаки  видов искусства. Находить ассоциативные связи между художественными образами музыки и другими образами искусства.</w:t>
            </w:r>
          </w:p>
          <w:p w:rsidR="008554C9" w:rsidRPr="008554C9" w:rsidRDefault="00D85019" w:rsidP="008554C9">
            <w:pPr>
              <w:pStyle w:val="a4"/>
              <w:rPr>
                <w:lang w:eastAsia="en-US"/>
              </w:rPr>
            </w:pPr>
            <w:r>
              <w:rPr>
                <w:lang w:eastAsia="en-US"/>
              </w:rPr>
              <w:t>Исполнять песенные произведе</w:t>
            </w:r>
            <w:r w:rsidR="008554C9" w:rsidRPr="008554C9">
              <w:rPr>
                <w:lang w:eastAsia="en-US"/>
              </w:rPr>
              <w:t xml:space="preserve">ния в </w:t>
            </w:r>
            <w:r>
              <w:rPr>
                <w:lang w:eastAsia="en-US"/>
              </w:rPr>
              <w:t xml:space="preserve">соответствии с их интонационно </w:t>
            </w:r>
            <w:r w:rsidR="008554C9" w:rsidRPr="008554C9">
              <w:rPr>
                <w:lang w:eastAsia="en-US"/>
              </w:rPr>
              <w:t>образным содержанием.</w:t>
            </w:r>
          </w:p>
          <w:p w:rsidR="008554C9" w:rsidRPr="008554C9" w:rsidRDefault="008554C9" w:rsidP="00D85019">
            <w:pPr>
              <w:pStyle w:val="a4"/>
            </w:pPr>
            <w:r w:rsidRPr="008554C9">
              <w:t>Развивать  вокальные и исполнительские способности</w:t>
            </w:r>
            <w:r w:rsidR="00B25E78">
              <w:t>.</w:t>
            </w:r>
          </w:p>
        </w:tc>
        <w:tc>
          <w:tcPr>
            <w:tcW w:w="1395" w:type="dxa"/>
            <w:gridSpan w:val="4"/>
          </w:tcPr>
          <w:p w:rsidR="008554C9" w:rsidRPr="008554C9" w:rsidRDefault="008554C9" w:rsidP="008554C9">
            <w:pPr>
              <w:pStyle w:val="a4"/>
            </w:pPr>
            <w:r w:rsidRPr="008554C9">
              <w:t xml:space="preserve">Входящий </w:t>
            </w:r>
          </w:p>
          <w:p w:rsidR="008554C9" w:rsidRPr="008554C9" w:rsidRDefault="008554C9" w:rsidP="008554C9">
            <w:pPr>
              <w:pStyle w:val="a4"/>
            </w:pPr>
            <w:r w:rsidRPr="008554C9">
              <w:t>контроль.</w:t>
            </w:r>
          </w:p>
          <w:p w:rsidR="008554C9" w:rsidRPr="008554C9" w:rsidRDefault="008554C9" w:rsidP="008554C9">
            <w:pPr>
              <w:pStyle w:val="a4"/>
            </w:pPr>
            <w:r w:rsidRPr="008554C9">
              <w:t>Устный опрос.</w:t>
            </w:r>
          </w:p>
        </w:tc>
        <w:tc>
          <w:tcPr>
            <w:tcW w:w="284" w:type="dxa"/>
          </w:tcPr>
          <w:p w:rsidR="008554C9" w:rsidRPr="008554C9" w:rsidRDefault="008554C9" w:rsidP="008554C9">
            <w:pPr>
              <w:pStyle w:val="a4"/>
            </w:pPr>
          </w:p>
        </w:tc>
        <w:tc>
          <w:tcPr>
            <w:tcW w:w="2551" w:type="dxa"/>
            <w:gridSpan w:val="3"/>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 xml:space="preserve">Личностные: </w:t>
            </w:r>
            <w:r w:rsidRPr="008554C9">
              <w:rPr>
                <w:sz w:val="24"/>
                <w:szCs w:val="24"/>
                <w:lang w:eastAsia="en-US"/>
              </w:rPr>
              <w:t xml:space="preserve">проявлять </w:t>
            </w:r>
            <w:r w:rsidR="00D85019">
              <w:rPr>
                <w:rFonts w:eastAsia="Times New Roman"/>
                <w:sz w:val="24"/>
                <w:szCs w:val="24"/>
              </w:rPr>
              <w:t>наличие эмоционального отношения к ис</w:t>
            </w:r>
            <w:r w:rsidRPr="008554C9">
              <w:rPr>
                <w:rFonts w:eastAsia="Times New Roman"/>
                <w:sz w:val="24"/>
                <w:szCs w:val="24"/>
              </w:rPr>
              <w:t>кусству.</w:t>
            </w:r>
            <w:proofErr w:type="gramEnd"/>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p>
        </w:tc>
      </w:tr>
      <w:tr w:rsidR="008554C9" w:rsidRPr="008554C9" w:rsidTr="00D85019">
        <w:trPr>
          <w:cantSplit/>
          <w:trHeight w:val="1821"/>
        </w:trPr>
        <w:tc>
          <w:tcPr>
            <w:tcW w:w="639" w:type="dxa"/>
          </w:tcPr>
          <w:p w:rsidR="008554C9" w:rsidRPr="008554C9" w:rsidRDefault="008554C9" w:rsidP="00D85019">
            <w:pPr>
              <w:pStyle w:val="a3"/>
              <w:spacing w:line="360" w:lineRule="auto"/>
              <w:jc w:val="center"/>
            </w:pPr>
            <w:r w:rsidRPr="008554C9">
              <w:t>2.</w:t>
            </w:r>
          </w:p>
        </w:tc>
        <w:tc>
          <w:tcPr>
            <w:tcW w:w="2538" w:type="dxa"/>
            <w:gridSpan w:val="2"/>
            <w:shd w:val="clear" w:color="auto" w:fill="auto"/>
          </w:tcPr>
          <w:p w:rsidR="008554C9" w:rsidRPr="008554C9" w:rsidRDefault="008554C9" w:rsidP="008554C9">
            <w:pPr>
              <w:pStyle w:val="a4"/>
              <w:rPr>
                <w:b/>
              </w:rPr>
            </w:pPr>
            <w:r w:rsidRPr="008554C9">
              <w:rPr>
                <w:b/>
              </w:rPr>
              <w:t>Что я знаю о песне?</w:t>
            </w:r>
          </w:p>
          <w:p w:rsidR="008554C9" w:rsidRPr="008554C9" w:rsidRDefault="008554C9" w:rsidP="008554C9">
            <w:pPr>
              <w:pStyle w:val="a4"/>
              <w:rPr>
                <w:i/>
              </w:rPr>
            </w:pPr>
            <w:r w:rsidRPr="008554C9">
              <w:rPr>
                <w:i/>
              </w:rPr>
              <w:t>Урок изучения и закрепления нового материала.</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pPr>
            <w:r w:rsidRPr="008554C9">
              <w:t xml:space="preserve">Песня – вершина музыки. Сравнение речи и интонации: музыки и литературы. </w:t>
            </w:r>
          </w:p>
          <w:p w:rsidR="008554C9" w:rsidRPr="008554C9" w:rsidRDefault="008554C9" w:rsidP="008554C9">
            <w:pPr>
              <w:pStyle w:val="a4"/>
              <w:jc w:val="both"/>
            </w:pPr>
            <w:r w:rsidRPr="008554C9">
              <w:t>Разучивание песни «Не дразните собак».</w:t>
            </w:r>
          </w:p>
        </w:tc>
        <w:tc>
          <w:tcPr>
            <w:tcW w:w="3814" w:type="dxa"/>
          </w:tcPr>
          <w:p w:rsidR="008554C9" w:rsidRPr="008554C9" w:rsidRDefault="008554C9" w:rsidP="008554C9">
            <w:pPr>
              <w:pStyle w:val="a4"/>
              <w:contextualSpacing/>
              <w:rPr>
                <w:lang w:eastAsia="en-US"/>
              </w:rPr>
            </w:pPr>
            <w:r w:rsidRPr="008554C9">
              <w:rPr>
                <w:lang w:eastAsia="en-US"/>
              </w:rPr>
              <w:t>Высказывать свое мнение, отвечать на поставленные вопросы. Формировать свое отношение к изучаемому материалу. Развивать вокально-певческие навыки.</w:t>
            </w:r>
          </w:p>
        </w:tc>
        <w:tc>
          <w:tcPr>
            <w:tcW w:w="1395" w:type="dxa"/>
            <w:gridSpan w:val="4"/>
          </w:tcPr>
          <w:p w:rsidR="008554C9" w:rsidRPr="008554C9" w:rsidRDefault="008554C9" w:rsidP="008554C9">
            <w:pPr>
              <w:pStyle w:val="a4"/>
            </w:pPr>
            <w:r w:rsidRPr="008554C9">
              <w:t>Текущий контроль.</w:t>
            </w:r>
          </w:p>
        </w:tc>
        <w:tc>
          <w:tcPr>
            <w:tcW w:w="284" w:type="dxa"/>
          </w:tcPr>
          <w:p w:rsidR="008554C9" w:rsidRPr="008554C9" w:rsidRDefault="008554C9" w:rsidP="008554C9">
            <w:pPr>
              <w:pStyle w:val="a4"/>
            </w:pPr>
          </w:p>
        </w:tc>
        <w:tc>
          <w:tcPr>
            <w:tcW w:w="2551" w:type="dxa"/>
            <w:gridSpan w:val="3"/>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 xml:space="preserve">принимать и сохранять учебную задачу; </w:t>
            </w:r>
          </w:p>
          <w:p w:rsidR="008554C9" w:rsidRPr="008554C9" w:rsidRDefault="008554C9" w:rsidP="008554C9">
            <w:pPr>
              <w:pStyle w:val="a4"/>
              <w:rPr>
                <w:b/>
                <w:i/>
                <w:lang w:eastAsia="en-US"/>
              </w:rPr>
            </w:pPr>
          </w:p>
        </w:tc>
      </w:tr>
      <w:tr w:rsidR="008554C9" w:rsidRPr="008554C9" w:rsidTr="00D85019">
        <w:trPr>
          <w:gridAfter w:val="2"/>
          <w:wAfter w:w="425" w:type="dxa"/>
          <w:cantSplit/>
          <w:trHeight w:val="3530"/>
        </w:trPr>
        <w:tc>
          <w:tcPr>
            <w:tcW w:w="639" w:type="dxa"/>
            <w:tcBorders>
              <w:top w:val="single" w:sz="4" w:space="0" w:color="auto"/>
            </w:tcBorders>
          </w:tcPr>
          <w:p w:rsidR="008554C9" w:rsidRPr="008554C9" w:rsidRDefault="008554C9" w:rsidP="00B25E78">
            <w:pPr>
              <w:pStyle w:val="a3"/>
              <w:spacing w:line="360" w:lineRule="auto"/>
              <w:rPr>
                <w:b/>
              </w:rPr>
            </w:pPr>
            <w:r w:rsidRPr="008554C9">
              <w:rPr>
                <w:b/>
              </w:rPr>
              <w:lastRenderedPageBreak/>
              <w:t>3.</w:t>
            </w:r>
          </w:p>
        </w:tc>
        <w:tc>
          <w:tcPr>
            <w:tcW w:w="2538" w:type="dxa"/>
            <w:gridSpan w:val="2"/>
            <w:tcBorders>
              <w:top w:val="single" w:sz="4" w:space="0" w:color="auto"/>
            </w:tcBorders>
            <w:shd w:val="clear" w:color="auto" w:fill="auto"/>
          </w:tcPr>
          <w:p w:rsidR="008554C9" w:rsidRPr="008554C9" w:rsidRDefault="008554C9" w:rsidP="008554C9">
            <w:pPr>
              <w:jc w:val="both"/>
              <w:rPr>
                <w:b/>
                <w:sz w:val="24"/>
                <w:szCs w:val="24"/>
              </w:rPr>
            </w:pPr>
            <w:r w:rsidRPr="008554C9">
              <w:rPr>
                <w:b/>
                <w:sz w:val="24"/>
                <w:szCs w:val="24"/>
              </w:rPr>
              <w:t>Как сложили песню?</w:t>
            </w:r>
          </w:p>
          <w:p w:rsidR="008554C9" w:rsidRPr="008554C9" w:rsidRDefault="008554C9" w:rsidP="008554C9">
            <w:pPr>
              <w:jc w:val="both"/>
              <w:rPr>
                <w:b/>
                <w:sz w:val="24"/>
                <w:szCs w:val="24"/>
              </w:rPr>
            </w:pPr>
          </w:p>
          <w:p w:rsidR="008554C9" w:rsidRPr="008554C9" w:rsidRDefault="008554C9" w:rsidP="008554C9">
            <w:pPr>
              <w:jc w:val="both"/>
              <w:rPr>
                <w:sz w:val="24"/>
                <w:szCs w:val="24"/>
              </w:rPr>
            </w:pPr>
            <w:r w:rsidRPr="008554C9">
              <w:rPr>
                <w:i/>
                <w:sz w:val="24"/>
                <w:szCs w:val="24"/>
              </w:rPr>
              <w:t>Урок изучения и первичного закрепления  новых знаний.</w:t>
            </w:r>
          </w:p>
        </w:tc>
        <w:tc>
          <w:tcPr>
            <w:tcW w:w="616" w:type="dxa"/>
            <w:tcBorders>
              <w:top w:val="single" w:sz="4" w:space="0" w:color="auto"/>
            </w:tcBorders>
          </w:tcPr>
          <w:p w:rsidR="008554C9" w:rsidRPr="008554C9" w:rsidRDefault="008554C9" w:rsidP="002C7B9F">
            <w:pPr>
              <w:rPr>
                <w:sz w:val="24"/>
                <w:szCs w:val="24"/>
              </w:rPr>
            </w:pPr>
          </w:p>
        </w:tc>
        <w:tc>
          <w:tcPr>
            <w:tcW w:w="572" w:type="dxa"/>
            <w:tcBorders>
              <w:top w:val="single" w:sz="4" w:space="0" w:color="auto"/>
            </w:tcBorders>
          </w:tcPr>
          <w:p w:rsidR="008554C9" w:rsidRPr="008554C9" w:rsidRDefault="008554C9" w:rsidP="002C7B9F">
            <w:pPr>
              <w:rPr>
                <w:sz w:val="24"/>
                <w:szCs w:val="24"/>
              </w:rPr>
            </w:pPr>
          </w:p>
        </w:tc>
        <w:tc>
          <w:tcPr>
            <w:tcW w:w="3150" w:type="dxa"/>
            <w:tcBorders>
              <w:top w:val="single" w:sz="4" w:space="0" w:color="auto"/>
            </w:tcBorders>
          </w:tcPr>
          <w:p w:rsidR="008554C9" w:rsidRPr="008554C9" w:rsidRDefault="008554C9" w:rsidP="008554C9">
            <w:pPr>
              <w:pStyle w:val="a4"/>
              <w:jc w:val="both"/>
            </w:pPr>
            <w:r w:rsidRPr="008554C9">
              <w:t xml:space="preserve">Откуда берётся музыка? Передача звуков природы в музыкальных звучаниях. В чём состоит единство истоков видов искусства. </w:t>
            </w:r>
          </w:p>
          <w:p w:rsidR="008554C9" w:rsidRPr="008554C9" w:rsidRDefault="008554C9" w:rsidP="008554C9">
            <w:pPr>
              <w:pStyle w:val="a4"/>
              <w:rPr>
                <w:rFonts w:eastAsia="SchoolBookSanPin"/>
                <w:i/>
                <w:u w:val="single"/>
                <w:lang w:eastAsia="en-US"/>
              </w:rPr>
            </w:pPr>
            <w:r w:rsidRPr="008554C9">
              <w:rPr>
                <w:rFonts w:eastAsia="SchoolBookSanPin"/>
                <w:i/>
                <w:u w:val="single"/>
                <w:lang w:eastAsia="en-US"/>
              </w:rPr>
              <w:t>Музыкальный материал:</w:t>
            </w:r>
          </w:p>
          <w:p w:rsidR="008554C9" w:rsidRPr="008554C9" w:rsidRDefault="008554C9" w:rsidP="008554C9">
            <w:pPr>
              <w:pStyle w:val="a4"/>
              <w:jc w:val="both"/>
              <w:rPr>
                <w:rFonts w:eastAsia="SchoolBookSanPin"/>
                <w:i/>
                <w:lang w:eastAsia="en-US"/>
              </w:rPr>
            </w:pPr>
            <w:r w:rsidRPr="008554C9">
              <w:t>Прочтение стихотворения Б.Пастернака «Музыка».</w:t>
            </w:r>
          </w:p>
          <w:p w:rsidR="008554C9" w:rsidRPr="008554C9" w:rsidRDefault="008554C9" w:rsidP="008554C9">
            <w:pPr>
              <w:pStyle w:val="a4"/>
              <w:jc w:val="both"/>
              <w:rPr>
                <w:rFonts w:eastAsia="SchoolBookSanPin"/>
                <w:iCs/>
                <w:lang w:eastAsia="en-US"/>
              </w:rPr>
            </w:pPr>
            <w:r w:rsidRPr="008554C9">
              <w:t xml:space="preserve">Г. Струве, стихи И. Исаковой, «Музыка» </w:t>
            </w:r>
          </w:p>
          <w:p w:rsidR="008554C9" w:rsidRPr="008554C9" w:rsidRDefault="008554C9" w:rsidP="008554C9">
            <w:pPr>
              <w:pStyle w:val="a4"/>
              <w:jc w:val="both"/>
              <w:rPr>
                <w:b/>
              </w:rPr>
            </w:pPr>
            <w:r w:rsidRPr="008554C9">
              <w:rPr>
                <w:i/>
              </w:rPr>
              <w:t>Творческое задание:</w:t>
            </w:r>
            <w:r w:rsidRPr="008554C9">
              <w:t xml:space="preserve"> нар</w:t>
            </w:r>
            <w:r w:rsidR="00B25E78">
              <w:t>исуй картину</w:t>
            </w:r>
          </w:p>
        </w:tc>
        <w:tc>
          <w:tcPr>
            <w:tcW w:w="3814" w:type="dxa"/>
            <w:tcBorders>
              <w:top w:val="single" w:sz="4" w:space="0" w:color="auto"/>
            </w:tcBorders>
          </w:tcPr>
          <w:p w:rsidR="008554C9" w:rsidRPr="008554C9" w:rsidRDefault="008554C9" w:rsidP="008554C9">
            <w:pPr>
              <w:pStyle w:val="a4"/>
              <w:rPr>
                <w:lang w:eastAsia="en-US"/>
              </w:rPr>
            </w:pPr>
            <w:r w:rsidRPr="008554C9">
              <w:rPr>
                <w:lang w:eastAsia="en-US"/>
              </w:rPr>
              <w:t>Воспринимать и выявлять внешние связи между</w:t>
            </w:r>
            <w:r w:rsidR="00573A1C">
              <w:rPr>
                <w:lang w:eastAsia="en-US"/>
              </w:rPr>
              <w:t xml:space="preserve"> звуками природы и звуками музы</w:t>
            </w:r>
            <w:r w:rsidRPr="008554C9">
              <w:rPr>
                <w:lang w:eastAsia="en-US"/>
              </w:rPr>
              <w:t>ки.</w:t>
            </w:r>
          </w:p>
          <w:p w:rsidR="008554C9" w:rsidRPr="008554C9" w:rsidRDefault="008554C9" w:rsidP="008554C9">
            <w:pPr>
              <w:pStyle w:val="a4"/>
              <w:rPr>
                <w:lang w:eastAsia="en-US"/>
              </w:rPr>
            </w:pPr>
            <w:r w:rsidRPr="008554C9">
              <w:rPr>
                <w:lang w:eastAsia="en-US"/>
              </w:rPr>
              <w:t>Понимать единство истоков различных видов искусства.</w:t>
            </w:r>
          </w:p>
          <w:p w:rsidR="008554C9" w:rsidRPr="008554C9" w:rsidRDefault="008554C9" w:rsidP="008554C9">
            <w:pPr>
              <w:pStyle w:val="a4"/>
              <w:rPr>
                <w:lang w:eastAsia="en-US"/>
              </w:rPr>
            </w:pPr>
            <w:r w:rsidRPr="008554C9">
              <w:rPr>
                <w:lang w:eastAsia="en-US"/>
              </w:rPr>
              <w:t xml:space="preserve">Исполнять песенные произведения в соответствии с их </w:t>
            </w:r>
            <w:r w:rsidR="00C75433">
              <w:rPr>
                <w:lang w:eastAsia="en-US"/>
              </w:rPr>
              <w:t>интонаци</w:t>
            </w:r>
            <w:r w:rsidRPr="008554C9">
              <w:rPr>
                <w:lang w:eastAsia="en-US"/>
              </w:rPr>
              <w:t>онно-образным содержанием.</w:t>
            </w:r>
          </w:p>
          <w:p w:rsidR="008554C9" w:rsidRPr="008554C9" w:rsidRDefault="008554C9" w:rsidP="008554C9">
            <w:pPr>
              <w:pStyle w:val="a4"/>
            </w:pPr>
            <w:r w:rsidRPr="008554C9">
              <w:t>Развивать  вокальные и исполнительские способности, формировать певческие навыки.</w:t>
            </w:r>
          </w:p>
        </w:tc>
        <w:tc>
          <w:tcPr>
            <w:tcW w:w="1395" w:type="dxa"/>
            <w:gridSpan w:val="4"/>
            <w:tcBorders>
              <w:top w:val="single" w:sz="4" w:space="0" w:color="auto"/>
            </w:tcBorders>
          </w:tcPr>
          <w:p w:rsidR="008554C9" w:rsidRPr="008554C9" w:rsidRDefault="008554C9" w:rsidP="008554C9">
            <w:pPr>
              <w:pStyle w:val="a4"/>
              <w:jc w:val="center"/>
            </w:pPr>
            <w:r w:rsidRPr="008554C9">
              <w:t>Текущий</w:t>
            </w:r>
          </w:p>
          <w:p w:rsidR="008554C9" w:rsidRPr="008554C9" w:rsidRDefault="008554C9" w:rsidP="008554C9">
            <w:pPr>
              <w:pStyle w:val="a4"/>
              <w:jc w:val="center"/>
            </w:pPr>
            <w:r w:rsidRPr="008554C9">
              <w:t>Устный опрос</w:t>
            </w:r>
          </w:p>
        </w:tc>
        <w:tc>
          <w:tcPr>
            <w:tcW w:w="284" w:type="dxa"/>
            <w:tcBorders>
              <w:top w:val="single" w:sz="4" w:space="0" w:color="auto"/>
            </w:tcBorders>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Borders>
              <w:top w:val="single" w:sz="4" w:space="0" w:color="auto"/>
            </w:tcBorders>
          </w:tcPr>
          <w:p w:rsidR="008554C9" w:rsidRPr="008554C9" w:rsidRDefault="008554C9" w:rsidP="008554C9">
            <w:pPr>
              <w:widowControl w:val="0"/>
              <w:autoSpaceDE w:val="0"/>
              <w:autoSpaceDN w:val="0"/>
              <w:adjustRightInd w:val="0"/>
              <w:rPr>
                <w:rFonts w:eastAsia="Times New Roman"/>
                <w:sz w:val="24"/>
                <w:szCs w:val="24"/>
              </w:rPr>
            </w:pPr>
            <w:proofErr w:type="gramStart"/>
            <w:r w:rsidRPr="008554C9">
              <w:rPr>
                <w:b/>
                <w:i/>
                <w:sz w:val="24"/>
                <w:szCs w:val="24"/>
                <w:lang w:eastAsia="en-US"/>
              </w:rPr>
              <w:t xml:space="preserve">Личностные: </w:t>
            </w:r>
            <w:r w:rsidRPr="008554C9">
              <w:rPr>
                <w:sz w:val="24"/>
                <w:szCs w:val="24"/>
                <w:lang w:eastAsia="en-US"/>
              </w:rPr>
              <w:t xml:space="preserve">проявлять </w:t>
            </w:r>
            <w:r w:rsidRPr="008554C9">
              <w:rPr>
                <w:rFonts w:eastAsia="Times New Roman"/>
                <w:sz w:val="24"/>
                <w:szCs w:val="24"/>
              </w:rPr>
              <w:t>наличие эмоционального отношения к искусству:</w:t>
            </w:r>
            <w:proofErr w:type="gramEnd"/>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tc>
      </w:tr>
      <w:tr w:rsidR="008554C9" w:rsidRPr="008554C9" w:rsidTr="00D85019">
        <w:trPr>
          <w:gridAfter w:val="2"/>
          <w:wAfter w:w="425" w:type="dxa"/>
          <w:cantSplit/>
          <w:trHeight w:val="2254"/>
        </w:trPr>
        <w:tc>
          <w:tcPr>
            <w:tcW w:w="639" w:type="dxa"/>
          </w:tcPr>
          <w:p w:rsidR="008554C9" w:rsidRPr="008554C9" w:rsidRDefault="008554C9" w:rsidP="008554C9">
            <w:pPr>
              <w:pStyle w:val="a3"/>
              <w:spacing w:line="360" w:lineRule="auto"/>
              <w:rPr>
                <w:b/>
                <w:u w:val="single"/>
              </w:rPr>
            </w:pPr>
            <w:r w:rsidRPr="008554C9">
              <w:rPr>
                <w:b/>
              </w:rPr>
              <w:t>4.</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Песня без слов.</w:t>
            </w:r>
          </w:p>
          <w:p w:rsidR="008554C9" w:rsidRPr="008554C9" w:rsidRDefault="008554C9" w:rsidP="008554C9">
            <w:pPr>
              <w:jc w:val="both"/>
              <w:rPr>
                <w:b/>
                <w:sz w:val="24"/>
                <w:szCs w:val="24"/>
              </w:rPr>
            </w:pPr>
          </w:p>
          <w:p w:rsidR="00573A1C" w:rsidRPr="008554C9" w:rsidRDefault="008554C9" w:rsidP="008554C9">
            <w:pPr>
              <w:jc w:val="both"/>
              <w:rPr>
                <w:i/>
                <w:sz w:val="24"/>
                <w:szCs w:val="24"/>
              </w:rPr>
            </w:pPr>
            <w:r w:rsidRPr="008554C9">
              <w:rPr>
                <w:i/>
                <w:sz w:val="24"/>
                <w:szCs w:val="24"/>
              </w:rPr>
              <w:t>Урок закрепления знаний</w:t>
            </w:r>
          </w:p>
        </w:tc>
        <w:tc>
          <w:tcPr>
            <w:tcW w:w="616" w:type="dxa"/>
          </w:tcPr>
          <w:p w:rsidR="008554C9" w:rsidRPr="008554C9" w:rsidRDefault="008554C9" w:rsidP="00135379">
            <w:pPr>
              <w:rPr>
                <w:sz w:val="24"/>
                <w:szCs w:val="24"/>
              </w:rPr>
            </w:pPr>
          </w:p>
        </w:tc>
        <w:tc>
          <w:tcPr>
            <w:tcW w:w="572" w:type="dxa"/>
          </w:tcPr>
          <w:p w:rsidR="008554C9" w:rsidRPr="008554C9" w:rsidRDefault="008554C9" w:rsidP="008554C9">
            <w:pPr>
              <w:jc w:val="center"/>
              <w:rPr>
                <w:sz w:val="24"/>
                <w:szCs w:val="24"/>
              </w:rPr>
            </w:pPr>
          </w:p>
        </w:tc>
        <w:tc>
          <w:tcPr>
            <w:tcW w:w="3150" w:type="dxa"/>
          </w:tcPr>
          <w:p w:rsidR="00573A1C" w:rsidRPr="008554C9" w:rsidRDefault="008554C9" w:rsidP="00D85019">
            <w:pPr>
              <w:pStyle w:val="a4"/>
            </w:pPr>
            <w:r w:rsidRPr="008554C9">
              <w:t>Знакомство с жанрами вокализа и инструментальной пес</w:t>
            </w:r>
            <w:r w:rsidR="00573A1C">
              <w:t>ни. Слушание «Вокализа</w:t>
            </w:r>
            <w:proofErr w:type="gramStart"/>
            <w:r w:rsidR="00573A1C">
              <w:t>»С</w:t>
            </w:r>
            <w:proofErr w:type="gramEnd"/>
            <w:r w:rsidR="00573A1C">
              <w:t>.В.Рах</w:t>
            </w:r>
            <w:r w:rsidRPr="008554C9">
              <w:t>манино</w:t>
            </w:r>
            <w:r w:rsidR="00573A1C">
              <w:t>в</w:t>
            </w:r>
          </w:p>
        </w:tc>
        <w:tc>
          <w:tcPr>
            <w:tcW w:w="3814" w:type="dxa"/>
          </w:tcPr>
          <w:p w:rsidR="00573A1C" w:rsidRPr="008554C9" w:rsidRDefault="008554C9" w:rsidP="008554C9">
            <w:pPr>
              <w:pStyle w:val="a4"/>
              <w:rPr>
                <w:lang w:eastAsia="en-US"/>
              </w:rPr>
            </w:pPr>
            <w:r w:rsidRPr="008554C9">
              <w:rPr>
                <w:lang w:eastAsia="en-US"/>
              </w:rPr>
              <w:t>Уметь слушать, сравнивать и сопоставлять. Уметь анализировать музыкальные фрагменты</w:t>
            </w:r>
          </w:p>
        </w:tc>
        <w:tc>
          <w:tcPr>
            <w:tcW w:w="1395" w:type="dxa"/>
            <w:gridSpan w:val="4"/>
          </w:tcPr>
          <w:p w:rsidR="008554C9" w:rsidRDefault="008554C9" w:rsidP="008554C9">
            <w:pPr>
              <w:pStyle w:val="a4"/>
            </w:pPr>
            <w:r w:rsidRPr="008554C9">
              <w:t>Опрос учащихся.</w:t>
            </w:r>
          </w:p>
          <w:p w:rsidR="00573A1C" w:rsidRDefault="00573A1C" w:rsidP="008554C9">
            <w:pPr>
              <w:pStyle w:val="a4"/>
            </w:pPr>
          </w:p>
          <w:p w:rsidR="00573A1C" w:rsidRPr="008554C9" w:rsidRDefault="00573A1C" w:rsidP="008554C9">
            <w:pPr>
              <w:pStyle w:val="a4"/>
            </w:pPr>
          </w:p>
        </w:tc>
        <w:tc>
          <w:tcPr>
            <w:tcW w:w="284" w:type="dxa"/>
          </w:tcPr>
          <w:p w:rsidR="008554C9" w:rsidRPr="008554C9" w:rsidRDefault="008554C9" w:rsidP="008554C9">
            <w:pPr>
              <w:pStyle w:val="a4"/>
              <w:jc w:val="center"/>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8554C9" w:rsidRDefault="008554C9" w:rsidP="008554C9">
            <w:pPr>
              <w:widowControl w:val="0"/>
              <w:autoSpaceDE w:val="0"/>
              <w:autoSpaceDN w:val="0"/>
              <w:adjustRightInd w:val="0"/>
              <w:rPr>
                <w:i/>
                <w:sz w:val="24"/>
                <w:szCs w:val="24"/>
                <w:lang w:eastAsia="en-US"/>
              </w:rPr>
            </w:pPr>
            <w:proofErr w:type="spellStart"/>
            <w:r w:rsidRPr="008554C9">
              <w:rPr>
                <w:b/>
                <w:i/>
                <w:sz w:val="24"/>
                <w:szCs w:val="24"/>
                <w:lang w:eastAsia="en-US"/>
              </w:rPr>
              <w:t>Познаватеные</w:t>
            </w:r>
            <w:proofErr w:type="spellEnd"/>
            <w:r w:rsidRPr="008554C9">
              <w:rPr>
                <w:b/>
                <w:i/>
                <w:sz w:val="24"/>
                <w:szCs w:val="24"/>
                <w:lang w:eastAsia="en-US"/>
              </w:rPr>
              <w:t>:</w:t>
            </w:r>
          </w:p>
          <w:p w:rsidR="00573A1C" w:rsidRPr="00573A1C" w:rsidRDefault="008554C9" w:rsidP="008554C9">
            <w:pPr>
              <w:widowControl w:val="0"/>
              <w:autoSpaceDE w:val="0"/>
              <w:autoSpaceDN w:val="0"/>
              <w:adjustRightInd w:val="0"/>
              <w:rPr>
                <w:rFonts w:eastAsia="Times New Roman"/>
                <w:sz w:val="24"/>
                <w:szCs w:val="24"/>
              </w:rPr>
            </w:pPr>
            <w:r w:rsidRPr="008554C9">
              <w:rPr>
                <w:rFonts w:eastAsia="Times New Roman"/>
                <w:sz w:val="24"/>
                <w:szCs w:val="24"/>
              </w:rPr>
              <w:t>умение сравнивать, сопоставлять.</w:t>
            </w:r>
          </w:p>
        </w:tc>
      </w:tr>
      <w:tr w:rsidR="008554C9" w:rsidRPr="008554C9" w:rsidTr="00D85019">
        <w:trPr>
          <w:gridAfter w:val="2"/>
          <w:wAfter w:w="425" w:type="dxa"/>
          <w:cantSplit/>
          <w:trHeight w:val="2116"/>
        </w:trPr>
        <w:tc>
          <w:tcPr>
            <w:tcW w:w="639" w:type="dxa"/>
          </w:tcPr>
          <w:p w:rsidR="008554C9" w:rsidRPr="008554C9" w:rsidRDefault="008554C9" w:rsidP="008554C9">
            <w:pPr>
              <w:pStyle w:val="a3"/>
              <w:spacing w:line="360" w:lineRule="auto"/>
              <w:jc w:val="center"/>
              <w:rPr>
                <w:b/>
              </w:rPr>
            </w:pPr>
            <w:r w:rsidRPr="008554C9">
              <w:rPr>
                <w:b/>
              </w:rPr>
              <w:t>5.</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Другая жизнь песни.</w:t>
            </w:r>
          </w:p>
          <w:p w:rsidR="008554C9" w:rsidRPr="008554C9" w:rsidRDefault="008554C9" w:rsidP="008554C9">
            <w:pPr>
              <w:jc w:val="both"/>
              <w:rPr>
                <w:b/>
                <w:sz w:val="24"/>
                <w:szCs w:val="24"/>
              </w:rPr>
            </w:pP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Изучение нового материала.</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rPr>
                <w:rFonts w:eastAsia="SchoolBookSanPin"/>
                <w:iCs/>
                <w:lang w:eastAsia="en-US"/>
              </w:rPr>
            </w:pPr>
            <w:r w:rsidRPr="008554C9">
              <w:rPr>
                <w:rFonts w:eastAsia="SchoolBookSanPin"/>
                <w:iCs/>
                <w:lang w:eastAsia="en-US"/>
              </w:rPr>
              <w:t xml:space="preserve">        Показать возможность возрождения песни в новом жанре.</w:t>
            </w:r>
          </w:p>
          <w:p w:rsidR="008554C9" w:rsidRPr="00573A1C" w:rsidRDefault="008554C9" w:rsidP="008554C9">
            <w:pPr>
              <w:pStyle w:val="a4"/>
              <w:jc w:val="both"/>
              <w:rPr>
                <w:rFonts w:eastAsia="SchoolBookSanPin"/>
                <w:i/>
                <w:iCs/>
                <w:lang w:eastAsia="en-US"/>
              </w:rPr>
            </w:pPr>
            <w:proofErr w:type="spellStart"/>
            <w:r w:rsidRPr="008554C9">
              <w:rPr>
                <w:rFonts w:eastAsia="SchoolBookSanPin"/>
                <w:i/>
                <w:iCs/>
                <w:lang w:eastAsia="en-US"/>
              </w:rPr>
              <w:t>Музыка</w:t>
            </w:r>
            <w:proofErr w:type="gramStart"/>
            <w:r w:rsidRPr="008554C9">
              <w:rPr>
                <w:rFonts w:eastAsia="SchoolBookSanPin"/>
                <w:i/>
                <w:iCs/>
                <w:lang w:eastAsia="en-US"/>
              </w:rPr>
              <w:t>.</w:t>
            </w:r>
            <w:r w:rsidRPr="008554C9">
              <w:rPr>
                <w:rFonts w:eastAsia="SchoolBookSanPin"/>
                <w:iCs/>
                <w:lang w:eastAsia="en-US"/>
              </w:rPr>
              <w:t>Е</w:t>
            </w:r>
            <w:proofErr w:type="spellEnd"/>
            <w:proofErr w:type="gramEnd"/>
            <w:r w:rsidRPr="008554C9">
              <w:rPr>
                <w:rFonts w:eastAsia="SchoolBookSanPin"/>
                <w:iCs/>
                <w:lang w:eastAsia="en-US"/>
              </w:rPr>
              <w:t xml:space="preserve">. </w:t>
            </w:r>
            <w:proofErr w:type="spellStart"/>
            <w:r w:rsidRPr="008554C9">
              <w:rPr>
                <w:rFonts w:eastAsia="SchoolBookSanPin"/>
                <w:iCs/>
                <w:lang w:eastAsia="en-US"/>
              </w:rPr>
              <w:t>Крылатов</w:t>
            </w:r>
            <w:proofErr w:type="spellEnd"/>
            <w:r w:rsidRPr="008554C9">
              <w:rPr>
                <w:rFonts w:eastAsia="SchoolBookSanPin"/>
                <w:lang w:eastAsia="en-US"/>
              </w:rPr>
              <w:t xml:space="preserve">, стихи </w:t>
            </w:r>
            <w:r w:rsidRPr="008554C9">
              <w:rPr>
                <w:rFonts w:eastAsia="SchoolBookSanPin"/>
                <w:iCs/>
                <w:lang w:eastAsia="en-US"/>
              </w:rPr>
              <w:t xml:space="preserve">Ю. </w:t>
            </w:r>
            <w:proofErr w:type="spellStart"/>
            <w:r w:rsidRPr="008554C9">
              <w:rPr>
                <w:rFonts w:eastAsia="SchoolBookSanPin"/>
                <w:iCs/>
                <w:lang w:eastAsia="en-US"/>
              </w:rPr>
              <w:t>Энтина</w:t>
            </w:r>
            <w:proofErr w:type="spellEnd"/>
            <w:r w:rsidRPr="008554C9">
              <w:rPr>
                <w:rFonts w:eastAsia="SchoolBookSanPin"/>
                <w:iCs/>
                <w:lang w:eastAsia="en-US"/>
              </w:rPr>
              <w:t>. «</w:t>
            </w:r>
            <w:r w:rsidRPr="008554C9">
              <w:rPr>
                <w:rFonts w:eastAsia="SchoolBookSanPin"/>
                <w:lang w:eastAsia="en-US"/>
              </w:rPr>
              <w:t>Крылатые качели»  (пение)</w:t>
            </w:r>
          </w:p>
          <w:p w:rsidR="008554C9" w:rsidRPr="008554C9" w:rsidRDefault="008554C9" w:rsidP="008554C9">
            <w:pPr>
              <w:pStyle w:val="a4"/>
              <w:jc w:val="both"/>
            </w:pPr>
            <w:r w:rsidRPr="008554C9">
              <w:rPr>
                <w:i/>
              </w:rPr>
              <w:t>Творческое задание:</w:t>
            </w:r>
            <w:r w:rsidRPr="008554C9">
              <w:t xml:space="preserve"> найти или сочинить стихотворение о музыке.</w:t>
            </w:r>
          </w:p>
        </w:tc>
        <w:tc>
          <w:tcPr>
            <w:tcW w:w="3814" w:type="dxa"/>
          </w:tcPr>
          <w:p w:rsidR="008554C9" w:rsidRPr="008554C9" w:rsidRDefault="008554C9" w:rsidP="008554C9">
            <w:pPr>
              <w:pStyle w:val="a4"/>
              <w:jc w:val="both"/>
              <w:rPr>
                <w:rFonts w:eastAsia="SchoolBookSanPin"/>
                <w:iCs/>
                <w:lang w:eastAsia="en-US"/>
              </w:rPr>
            </w:pPr>
            <w:r w:rsidRPr="008554C9">
              <w:rPr>
                <w:rFonts w:eastAsia="SchoolBookSanPin"/>
                <w:iCs/>
                <w:lang w:eastAsia="en-US"/>
              </w:rPr>
              <w:t xml:space="preserve">Уметь грамотно излагать свои мысли; </w:t>
            </w:r>
          </w:p>
          <w:p w:rsidR="008554C9" w:rsidRPr="008554C9" w:rsidRDefault="008554C9" w:rsidP="008554C9">
            <w:pPr>
              <w:pStyle w:val="a4"/>
              <w:jc w:val="both"/>
              <w:rPr>
                <w:rFonts w:eastAsia="SchoolBookSanPin"/>
                <w:iCs/>
                <w:lang w:eastAsia="en-US"/>
              </w:rPr>
            </w:pPr>
            <w:r w:rsidRPr="008554C9">
              <w:rPr>
                <w:rFonts w:eastAsia="SchoolBookSanPin"/>
                <w:iCs/>
                <w:lang w:eastAsia="en-US"/>
              </w:rPr>
              <w:t>развивать вокально-певческие навыки.</w:t>
            </w:r>
          </w:p>
          <w:p w:rsidR="008554C9" w:rsidRPr="008554C9" w:rsidRDefault="008554C9" w:rsidP="008554C9">
            <w:pPr>
              <w:pStyle w:val="a4"/>
              <w:rPr>
                <w:lang w:eastAsia="en-US"/>
              </w:rPr>
            </w:pPr>
          </w:p>
        </w:tc>
        <w:tc>
          <w:tcPr>
            <w:tcW w:w="1395" w:type="dxa"/>
            <w:gridSpan w:val="4"/>
          </w:tcPr>
          <w:p w:rsidR="008554C9" w:rsidRPr="008554C9" w:rsidRDefault="008554C9" w:rsidP="008554C9">
            <w:pPr>
              <w:pStyle w:val="a4"/>
            </w:pPr>
            <w:r w:rsidRPr="008554C9">
              <w:t>Текущий контроль.</w:t>
            </w:r>
          </w:p>
        </w:tc>
        <w:tc>
          <w:tcPr>
            <w:tcW w:w="284" w:type="dxa"/>
          </w:tcPr>
          <w:p w:rsidR="008554C9" w:rsidRPr="008554C9" w:rsidRDefault="008554C9" w:rsidP="008554C9">
            <w:pPr>
              <w:pStyle w:val="a4"/>
              <w:jc w:val="center"/>
            </w:pPr>
          </w:p>
        </w:tc>
        <w:tc>
          <w:tcPr>
            <w:tcW w:w="2126" w:type="dxa"/>
          </w:tcPr>
          <w:p w:rsidR="008554C9" w:rsidRPr="00D85019" w:rsidRDefault="008554C9" w:rsidP="00D85019">
            <w:pPr>
              <w:widowControl w:val="0"/>
              <w:autoSpaceDE w:val="0"/>
              <w:autoSpaceDN w:val="0"/>
              <w:adjustRightInd w:val="0"/>
              <w:rPr>
                <w:b/>
                <w:i/>
                <w:sz w:val="24"/>
                <w:szCs w:val="24"/>
                <w:lang w:eastAsia="en-US"/>
              </w:rPr>
            </w:pPr>
            <w:proofErr w:type="spellStart"/>
            <w:r w:rsidRPr="008554C9">
              <w:rPr>
                <w:b/>
                <w:i/>
                <w:sz w:val="24"/>
                <w:szCs w:val="24"/>
                <w:lang w:eastAsia="en-US"/>
              </w:rPr>
              <w:t>Регулятивные</w:t>
            </w:r>
            <w:proofErr w:type="gramStart"/>
            <w:r w:rsidRPr="008554C9">
              <w:rPr>
                <w:b/>
                <w:i/>
                <w:sz w:val="24"/>
                <w:szCs w:val="24"/>
                <w:lang w:eastAsia="en-US"/>
              </w:rPr>
              <w:t>:</w:t>
            </w:r>
            <w:r w:rsidRPr="008554C9">
              <w:rPr>
                <w:sz w:val="24"/>
                <w:szCs w:val="24"/>
                <w:lang w:eastAsia="en-US"/>
              </w:rPr>
              <w:t>п</w:t>
            </w:r>
            <w:proofErr w:type="gramEnd"/>
            <w:r w:rsidRPr="008554C9">
              <w:rPr>
                <w:sz w:val="24"/>
                <w:szCs w:val="24"/>
                <w:lang w:eastAsia="en-US"/>
              </w:rPr>
              <w:t>ринимать</w:t>
            </w:r>
            <w:proofErr w:type="spellEnd"/>
            <w:r w:rsidRPr="008554C9">
              <w:rPr>
                <w:sz w:val="24"/>
                <w:szCs w:val="24"/>
                <w:lang w:eastAsia="en-US"/>
              </w:rPr>
              <w:t xml:space="preserve"> и сохранять учебную задачу; осуществлять контроль своего участия в доступных видах музыкальной деятельности.</w:t>
            </w:r>
          </w:p>
        </w:tc>
      </w:tr>
      <w:tr w:rsidR="008554C9" w:rsidRPr="008554C9" w:rsidTr="00D85019">
        <w:trPr>
          <w:gridAfter w:val="2"/>
          <w:wAfter w:w="425" w:type="dxa"/>
          <w:cantSplit/>
          <w:trHeight w:val="1134"/>
        </w:trPr>
        <w:tc>
          <w:tcPr>
            <w:tcW w:w="639" w:type="dxa"/>
          </w:tcPr>
          <w:p w:rsidR="008554C9" w:rsidRPr="008554C9" w:rsidRDefault="008554C9" w:rsidP="00135379">
            <w:pPr>
              <w:pStyle w:val="a3"/>
              <w:spacing w:line="360" w:lineRule="auto"/>
            </w:pPr>
            <w:r w:rsidRPr="008554C9">
              <w:rPr>
                <w:b/>
              </w:rPr>
              <w:lastRenderedPageBreak/>
              <w:t>6</w:t>
            </w:r>
            <w:r w:rsidRPr="008554C9">
              <w:t>.</w:t>
            </w:r>
          </w:p>
        </w:tc>
        <w:tc>
          <w:tcPr>
            <w:tcW w:w="2538" w:type="dxa"/>
            <w:gridSpan w:val="2"/>
            <w:shd w:val="clear" w:color="auto" w:fill="auto"/>
          </w:tcPr>
          <w:p w:rsidR="008554C9" w:rsidRPr="008554C9" w:rsidRDefault="008554C9" w:rsidP="008554C9">
            <w:pPr>
              <w:jc w:val="both"/>
              <w:rPr>
                <w:sz w:val="24"/>
                <w:szCs w:val="24"/>
              </w:rPr>
            </w:pPr>
            <w:r w:rsidRPr="008554C9">
              <w:rPr>
                <w:b/>
                <w:sz w:val="24"/>
                <w:szCs w:val="24"/>
              </w:rPr>
              <w:t>Жанр кантаты</w:t>
            </w:r>
            <w:r w:rsidRPr="008554C9">
              <w:rPr>
                <w:sz w:val="24"/>
                <w:szCs w:val="24"/>
              </w:rPr>
              <w:t>.</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Урок закрепления знаний</w:t>
            </w:r>
          </w:p>
        </w:tc>
        <w:tc>
          <w:tcPr>
            <w:tcW w:w="616" w:type="dxa"/>
          </w:tcPr>
          <w:p w:rsidR="008554C9" w:rsidRPr="008554C9" w:rsidRDefault="008554C9" w:rsidP="002C7B9F">
            <w:pPr>
              <w:rPr>
                <w:sz w:val="24"/>
                <w:szCs w:val="24"/>
              </w:rPr>
            </w:pPr>
          </w:p>
        </w:tc>
        <w:tc>
          <w:tcPr>
            <w:tcW w:w="572" w:type="dxa"/>
          </w:tcPr>
          <w:p w:rsidR="008554C9" w:rsidRPr="008554C9" w:rsidRDefault="008554C9" w:rsidP="002C7B9F">
            <w:pPr>
              <w:rPr>
                <w:sz w:val="24"/>
                <w:szCs w:val="24"/>
              </w:rPr>
            </w:pPr>
          </w:p>
        </w:tc>
        <w:tc>
          <w:tcPr>
            <w:tcW w:w="3150" w:type="dxa"/>
          </w:tcPr>
          <w:p w:rsidR="008554C9" w:rsidRPr="008554C9" w:rsidRDefault="008554C9" w:rsidP="008554C9">
            <w:pPr>
              <w:pStyle w:val="a4"/>
              <w:jc w:val="both"/>
            </w:pPr>
            <w:r w:rsidRPr="008554C9">
              <w:t xml:space="preserve">Какие миры открывает искусство. Соотнесение понятий </w:t>
            </w:r>
            <w:r w:rsidRPr="008554C9">
              <w:rPr>
                <w:iCs/>
              </w:rPr>
              <w:t xml:space="preserve">реальность жизни </w:t>
            </w:r>
            <w:r w:rsidRPr="008554C9">
              <w:t xml:space="preserve">и </w:t>
            </w:r>
            <w:r w:rsidRPr="008554C9">
              <w:rPr>
                <w:iCs/>
              </w:rPr>
              <w:t xml:space="preserve">реальность духа. </w:t>
            </w:r>
            <w:r w:rsidRPr="008554C9">
              <w:t xml:space="preserve"> Роль музыки в семье искусств, её влияние на другие виды искусства.</w:t>
            </w:r>
          </w:p>
          <w:p w:rsidR="008554C9" w:rsidRPr="008554C9" w:rsidRDefault="008554C9" w:rsidP="008554C9">
            <w:pPr>
              <w:pStyle w:val="a4"/>
              <w:jc w:val="both"/>
              <w:rPr>
                <w:rFonts w:eastAsia="SchoolBookSanPin"/>
                <w:u w:val="single"/>
                <w:lang w:eastAsia="en-US"/>
              </w:rPr>
            </w:pPr>
            <w:r w:rsidRPr="008554C9">
              <w:rPr>
                <w:rFonts w:eastAsia="SchoolBookSanPin"/>
                <w:u w:val="single"/>
                <w:lang w:eastAsia="en-US"/>
              </w:rPr>
              <w:t>Художественный материал:</w:t>
            </w:r>
          </w:p>
          <w:p w:rsidR="008554C9" w:rsidRPr="008554C9" w:rsidRDefault="008554C9" w:rsidP="008554C9">
            <w:pPr>
              <w:pStyle w:val="a4"/>
              <w:jc w:val="both"/>
              <w:rPr>
                <w:rFonts w:eastAsia="SchoolBookSanPin"/>
                <w:iCs/>
                <w:lang w:eastAsia="en-US"/>
              </w:rPr>
            </w:pPr>
            <w:r w:rsidRPr="008554C9">
              <w:rPr>
                <w:i/>
              </w:rPr>
              <w:t xml:space="preserve">Музыка </w:t>
            </w:r>
            <w:r w:rsidRPr="008554C9">
              <w:rPr>
                <w:rFonts w:eastAsia="SchoolBookSanPin"/>
                <w:iCs/>
                <w:lang w:eastAsia="en-US"/>
              </w:rPr>
              <w:t>М. Таривердиев</w:t>
            </w:r>
            <w:r w:rsidRPr="008554C9">
              <w:rPr>
                <w:rFonts w:eastAsia="SchoolBookSanPin"/>
                <w:lang w:eastAsia="en-US"/>
              </w:rPr>
              <w:t xml:space="preserve">, стихи </w:t>
            </w:r>
            <w:r w:rsidRPr="008554C9">
              <w:rPr>
                <w:rFonts w:eastAsia="SchoolBookSanPin"/>
                <w:iCs/>
                <w:lang w:eastAsia="en-US"/>
              </w:rPr>
              <w:t xml:space="preserve">Н. Добронравова. </w:t>
            </w:r>
          </w:p>
          <w:p w:rsidR="008554C9" w:rsidRPr="00573A1C" w:rsidRDefault="008554C9" w:rsidP="008554C9">
            <w:pPr>
              <w:pStyle w:val="a4"/>
              <w:jc w:val="both"/>
              <w:rPr>
                <w:i/>
              </w:rPr>
            </w:pPr>
            <w:r w:rsidRPr="008554C9">
              <w:rPr>
                <w:rFonts w:eastAsia="SchoolBookSanPin"/>
                <w:iCs/>
                <w:lang w:eastAsia="en-US"/>
              </w:rPr>
              <w:t xml:space="preserve">« </w:t>
            </w:r>
            <w:r w:rsidRPr="008554C9">
              <w:rPr>
                <w:rFonts w:eastAsia="SchoolBookSanPin"/>
                <w:lang w:eastAsia="en-US"/>
              </w:rPr>
              <w:t>Маленький принц».</w:t>
            </w:r>
          </w:p>
        </w:tc>
        <w:tc>
          <w:tcPr>
            <w:tcW w:w="3814" w:type="dxa"/>
          </w:tcPr>
          <w:p w:rsidR="008554C9" w:rsidRPr="008554C9" w:rsidRDefault="008554C9" w:rsidP="00573A1C">
            <w:pPr>
              <w:pStyle w:val="a4"/>
              <w:rPr>
                <w:lang w:eastAsia="en-US"/>
              </w:rPr>
            </w:pPr>
            <w:r w:rsidRPr="008554C9">
              <w:rPr>
                <w:lang w:eastAsia="en-US"/>
              </w:rPr>
              <w:t xml:space="preserve"> Анализировать и обобщать многообразие связей музыки, литературы и изобразительного искусства.</w:t>
            </w:r>
            <w:r w:rsidR="00573A1C">
              <w:rPr>
                <w:lang w:eastAsia="en-US"/>
              </w:rPr>
              <w:t xml:space="preserve"> Приводить примеры преобразую</w:t>
            </w:r>
            <w:r w:rsidRPr="008554C9">
              <w:rPr>
                <w:lang w:eastAsia="en-US"/>
              </w:rPr>
              <w:t>щего влияния музыки.</w:t>
            </w:r>
          </w:p>
          <w:p w:rsidR="008554C9" w:rsidRPr="008554C9" w:rsidRDefault="008554C9" w:rsidP="008554C9">
            <w:pPr>
              <w:pStyle w:val="a4"/>
              <w:rPr>
                <w:lang w:eastAsia="en-US"/>
              </w:rPr>
            </w:pPr>
            <w:r w:rsidRPr="008554C9">
              <w:rPr>
                <w:lang w:eastAsia="en-US"/>
              </w:rPr>
              <w:t xml:space="preserve"> Исполнять музыку, передавая её общий художественный смысл.</w:t>
            </w:r>
          </w:p>
          <w:p w:rsidR="008554C9" w:rsidRPr="008554C9" w:rsidRDefault="008554C9" w:rsidP="00D85019">
            <w:pPr>
              <w:pStyle w:val="a4"/>
            </w:pPr>
            <w:r w:rsidRPr="008554C9">
              <w:t>Самостоятельно решать творческ</w:t>
            </w:r>
            <w:r w:rsidR="00D85019">
              <w:t>ие задачи, осознанно строить ре</w:t>
            </w:r>
            <w:r w:rsidRPr="008554C9">
              <w:t>чевое высказывание, выделять главное  и второстепенное в текст</w:t>
            </w:r>
            <w:r w:rsidR="00573A1C">
              <w:t xml:space="preserve">е </w:t>
            </w:r>
          </w:p>
        </w:tc>
        <w:tc>
          <w:tcPr>
            <w:tcW w:w="1395" w:type="dxa"/>
            <w:gridSpan w:val="4"/>
          </w:tcPr>
          <w:p w:rsidR="008554C9" w:rsidRPr="008554C9" w:rsidRDefault="008554C9" w:rsidP="008554C9">
            <w:pPr>
              <w:pStyle w:val="a4"/>
              <w:jc w:val="center"/>
            </w:pPr>
            <w:r w:rsidRPr="008554C9">
              <w:t>Текущий</w:t>
            </w:r>
          </w:p>
          <w:p w:rsidR="008554C9" w:rsidRPr="008554C9" w:rsidRDefault="008554C9" w:rsidP="00D85019">
            <w:pPr>
              <w:pStyle w:val="a4"/>
              <w:jc w:val="center"/>
            </w:pPr>
            <w:proofErr w:type="spellStart"/>
            <w:r w:rsidRPr="008554C9">
              <w:t>взаимоопрос</w:t>
            </w:r>
            <w:proofErr w:type="spellEnd"/>
            <w:r w:rsidRPr="008554C9">
              <w:t>.</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w:t>
            </w:r>
            <w:r w:rsidRPr="008554C9">
              <w:rPr>
                <w:color w:val="000000"/>
                <w:sz w:val="24"/>
                <w:szCs w:val="24"/>
                <w:lang w:eastAsia="en-US"/>
              </w:rPr>
              <w:t xml:space="preserve"> ориентироваться в нравственном содержании поступков;</w:t>
            </w:r>
          </w:p>
          <w:p w:rsidR="008554C9" w:rsidRPr="00D85019" w:rsidRDefault="008554C9" w:rsidP="00D85019">
            <w:pPr>
              <w:autoSpaceDE w:val="0"/>
              <w:autoSpaceDN w:val="0"/>
              <w:adjustRightInd w:val="0"/>
              <w:rPr>
                <w:color w:val="000000"/>
                <w:sz w:val="24"/>
                <w:szCs w:val="24"/>
                <w:lang w:eastAsia="en-US"/>
              </w:rPr>
            </w:pPr>
            <w:r w:rsidRPr="008554C9">
              <w:rPr>
                <w:color w:val="000000"/>
                <w:sz w:val="24"/>
                <w:szCs w:val="24"/>
                <w:lang w:eastAsia="en-US"/>
              </w:rPr>
              <w:t xml:space="preserve">восприятия нравственного содержания музыки сказочного, героического характера. </w:t>
            </w:r>
          </w:p>
        </w:tc>
      </w:tr>
      <w:tr w:rsidR="008554C9" w:rsidRPr="008554C9" w:rsidTr="00D85019">
        <w:trPr>
          <w:gridAfter w:val="2"/>
          <w:wAfter w:w="425" w:type="dxa"/>
          <w:cantSplit/>
          <w:trHeight w:val="4150"/>
        </w:trPr>
        <w:tc>
          <w:tcPr>
            <w:tcW w:w="639" w:type="dxa"/>
          </w:tcPr>
          <w:p w:rsidR="008554C9" w:rsidRPr="008554C9" w:rsidRDefault="008554C9" w:rsidP="008554C9">
            <w:pPr>
              <w:pStyle w:val="a3"/>
              <w:spacing w:line="360" w:lineRule="auto"/>
              <w:rPr>
                <w:b/>
              </w:rPr>
            </w:pPr>
            <w:r w:rsidRPr="008554C9">
              <w:rPr>
                <w:b/>
              </w:rPr>
              <w:t>7.</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Рождение оперы.</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 xml:space="preserve">Изучение нового </w:t>
            </w:r>
            <w:proofErr w:type="gramStart"/>
            <w:r w:rsidRPr="008554C9">
              <w:rPr>
                <w:i/>
                <w:sz w:val="24"/>
                <w:szCs w:val="24"/>
              </w:rPr>
              <w:t>мате</w:t>
            </w:r>
            <w:proofErr w:type="gramEnd"/>
            <w:r w:rsidRPr="008554C9">
              <w:rPr>
                <w:i/>
                <w:sz w:val="24"/>
                <w:szCs w:val="24"/>
              </w:rPr>
              <w:t xml:space="preserve"> риала.</w:t>
            </w:r>
          </w:p>
        </w:tc>
        <w:tc>
          <w:tcPr>
            <w:tcW w:w="616" w:type="dxa"/>
          </w:tcPr>
          <w:p w:rsidR="008554C9" w:rsidRPr="008554C9" w:rsidRDefault="008554C9" w:rsidP="00135379">
            <w:pP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3"/>
              <w:spacing w:before="0" w:after="0"/>
              <w:jc w:val="both"/>
            </w:pPr>
            <w:r w:rsidRPr="008554C9">
              <w:rPr>
                <w:b/>
                <w:i/>
                <w:iCs/>
              </w:rPr>
              <w:t>История рождения оперы.</w:t>
            </w:r>
            <w:r w:rsidR="00C75433">
              <w:rPr>
                <w:b/>
                <w:i/>
                <w:iCs/>
              </w:rPr>
              <w:t xml:space="preserve"> </w:t>
            </w:r>
            <w:r w:rsidRPr="008554C9">
              <w:t xml:space="preserve">Сравнение художественных произведений, с точки зрения сходства их образов и настроений. Опера – синтетический вид искусства. Великие русские композиторы, художники, артисты–создатели оперных произведений. </w:t>
            </w:r>
          </w:p>
          <w:p w:rsidR="008554C9" w:rsidRPr="00573A1C" w:rsidRDefault="008554C9" w:rsidP="008554C9">
            <w:pPr>
              <w:pStyle w:val="a4"/>
              <w:jc w:val="both"/>
            </w:pPr>
            <w:r w:rsidRPr="008554C9">
              <w:rPr>
                <w:i/>
              </w:rPr>
              <w:t>Музыка</w:t>
            </w:r>
            <w:r w:rsidR="00573A1C">
              <w:t xml:space="preserve"> М.</w:t>
            </w:r>
            <w:r w:rsidR="00D85019">
              <w:t>Тари</w:t>
            </w:r>
            <w:r w:rsidRPr="008554C9">
              <w:t>вердиев</w:t>
            </w:r>
            <w:proofErr w:type="gramStart"/>
            <w:r w:rsidRPr="008554C9">
              <w:t>«М</w:t>
            </w:r>
            <w:proofErr w:type="gramEnd"/>
            <w:r w:rsidRPr="008554C9">
              <w:t xml:space="preserve">аленький принц» </w:t>
            </w:r>
          </w:p>
        </w:tc>
        <w:tc>
          <w:tcPr>
            <w:tcW w:w="3814" w:type="dxa"/>
          </w:tcPr>
          <w:p w:rsidR="008554C9" w:rsidRPr="008554C9" w:rsidRDefault="008554C9" w:rsidP="008554C9">
            <w:pPr>
              <w:pStyle w:val="a4"/>
              <w:rPr>
                <w:lang w:eastAsia="en-US"/>
              </w:rPr>
            </w:pPr>
            <w:r w:rsidRPr="008554C9">
              <w:rPr>
                <w:lang w:eastAsia="en-US"/>
              </w:rPr>
              <w:t>Находить ассоциативные связи между образами музыки, литературы и изобразительного искусства.</w:t>
            </w:r>
          </w:p>
          <w:p w:rsidR="008554C9" w:rsidRPr="008554C9" w:rsidRDefault="008554C9" w:rsidP="008554C9">
            <w:pPr>
              <w:pStyle w:val="a4"/>
              <w:rPr>
                <w:lang w:eastAsia="en-US"/>
              </w:rPr>
            </w:pPr>
            <w:r w:rsidRPr="008554C9">
              <w:rPr>
                <w:lang w:eastAsia="en-US"/>
              </w:rPr>
              <w:t xml:space="preserve"> Выявлять связи между музыкой,</w:t>
            </w:r>
          </w:p>
          <w:p w:rsidR="008554C9" w:rsidRPr="008554C9" w:rsidRDefault="008554C9" w:rsidP="008554C9">
            <w:pPr>
              <w:pStyle w:val="a4"/>
              <w:rPr>
                <w:lang w:eastAsia="en-US"/>
              </w:rPr>
            </w:pPr>
            <w:r w:rsidRPr="008554C9">
              <w:rPr>
                <w:lang w:eastAsia="en-US"/>
              </w:rPr>
              <w:t xml:space="preserve">литературой и изобразительным искусством на уровне </w:t>
            </w:r>
            <w:r w:rsidRPr="008554C9">
              <w:rPr>
                <w:i/>
                <w:iCs/>
                <w:lang w:eastAsia="en-US"/>
              </w:rPr>
              <w:t>темы</w:t>
            </w:r>
            <w:r w:rsidRPr="008554C9">
              <w:rPr>
                <w:lang w:eastAsia="en-US"/>
              </w:rPr>
              <w:t>.</w:t>
            </w:r>
          </w:p>
          <w:p w:rsidR="008554C9" w:rsidRDefault="008554C9" w:rsidP="008554C9">
            <w:pPr>
              <w:pStyle w:val="a4"/>
              <w:rPr>
                <w:lang w:eastAsia="en-US"/>
              </w:rPr>
            </w:pPr>
            <w:r w:rsidRPr="008554C9">
              <w:rPr>
                <w:lang w:eastAsia="en-US"/>
              </w:rPr>
              <w:t>Использовать образовательные ресурсы сети Интернет для поиска произведений музыкального, поэтического, изобразительного искусств к изучаемой теме.</w:t>
            </w:r>
          </w:p>
          <w:p w:rsidR="00B25E78" w:rsidRDefault="00B25E78" w:rsidP="008554C9">
            <w:pPr>
              <w:pStyle w:val="a4"/>
              <w:rPr>
                <w:lang w:eastAsia="en-US"/>
              </w:rPr>
            </w:pPr>
          </w:p>
          <w:p w:rsidR="00B25E78" w:rsidRPr="008554C9" w:rsidRDefault="00B25E78" w:rsidP="008554C9">
            <w:pPr>
              <w:pStyle w:val="a4"/>
            </w:pPr>
          </w:p>
        </w:tc>
        <w:tc>
          <w:tcPr>
            <w:tcW w:w="1395" w:type="dxa"/>
            <w:gridSpan w:val="4"/>
          </w:tcPr>
          <w:p w:rsidR="008554C9" w:rsidRPr="008554C9" w:rsidRDefault="008554C9" w:rsidP="008554C9">
            <w:pPr>
              <w:pStyle w:val="a4"/>
              <w:jc w:val="center"/>
            </w:pPr>
            <w:r w:rsidRPr="008554C9">
              <w:t>Текущий</w:t>
            </w:r>
          </w:p>
          <w:p w:rsidR="008554C9" w:rsidRPr="008554C9" w:rsidRDefault="008554C9" w:rsidP="008554C9">
            <w:pPr>
              <w:pStyle w:val="a4"/>
              <w:jc w:val="center"/>
            </w:pPr>
            <w:r w:rsidRPr="008554C9">
              <w:t>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Личностные:</w:t>
            </w:r>
            <w:r w:rsidRPr="008554C9">
              <w:rPr>
                <w:color w:val="000000"/>
                <w:sz w:val="24"/>
                <w:szCs w:val="24"/>
                <w:lang w:eastAsia="en-US"/>
              </w:rPr>
              <w:t xml:space="preserve"> ориентироваться в нравственном содержании поступков; восприятия нравственного содержания музыки сказочного, героического характера; </w:t>
            </w:r>
          </w:p>
          <w:p w:rsidR="00B25E78"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w:t>
            </w:r>
            <w:r w:rsidR="00B25E78">
              <w:rPr>
                <w:sz w:val="24"/>
                <w:szCs w:val="24"/>
                <w:lang w:eastAsia="en-US"/>
              </w:rPr>
              <w:t>ть собственное мнение и позицию.</w:t>
            </w:r>
          </w:p>
        </w:tc>
      </w:tr>
      <w:tr w:rsidR="008554C9" w:rsidRPr="008554C9" w:rsidTr="00D85019">
        <w:trPr>
          <w:gridAfter w:val="2"/>
          <w:wAfter w:w="425" w:type="dxa"/>
          <w:trHeight w:val="4668"/>
        </w:trPr>
        <w:tc>
          <w:tcPr>
            <w:tcW w:w="639" w:type="dxa"/>
          </w:tcPr>
          <w:p w:rsidR="008554C9" w:rsidRDefault="008554C9" w:rsidP="008554C9">
            <w:pPr>
              <w:pStyle w:val="a3"/>
              <w:spacing w:line="360" w:lineRule="auto"/>
              <w:jc w:val="center"/>
            </w:pPr>
            <w:r w:rsidRPr="008554C9">
              <w:rPr>
                <w:b/>
              </w:rPr>
              <w:lastRenderedPageBreak/>
              <w:t>8</w:t>
            </w:r>
            <w:r w:rsidRPr="008554C9">
              <w:t>.</w:t>
            </w:r>
          </w:p>
          <w:p w:rsidR="00314A62" w:rsidRDefault="00314A62" w:rsidP="008554C9">
            <w:pPr>
              <w:pStyle w:val="a3"/>
              <w:spacing w:line="360" w:lineRule="auto"/>
              <w:jc w:val="center"/>
            </w:pPr>
          </w:p>
          <w:p w:rsidR="00314A62" w:rsidRDefault="00314A62" w:rsidP="008554C9">
            <w:pPr>
              <w:pStyle w:val="a3"/>
              <w:spacing w:line="360" w:lineRule="auto"/>
              <w:jc w:val="center"/>
            </w:pPr>
          </w:p>
          <w:p w:rsidR="00314A62" w:rsidRPr="00314A62" w:rsidRDefault="00314A62" w:rsidP="008554C9">
            <w:pPr>
              <w:pStyle w:val="a3"/>
              <w:spacing w:line="360" w:lineRule="auto"/>
              <w:jc w:val="center"/>
              <w:rPr>
                <w:b/>
              </w:rPr>
            </w:pPr>
          </w:p>
          <w:p w:rsidR="008554C9" w:rsidRPr="008554C9" w:rsidRDefault="008554C9" w:rsidP="008554C9">
            <w:pPr>
              <w:pStyle w:val="a3"/>
              <w:spacing w:line="360" w:lineRule="auto"/>
              <w:rPr>
                <w:b/>
              </w:rPr>
            </w:pPr>
          </w:p>
          <w:p w:rsidR="008554C9" w:rsidRPr="008554C9" w:rsidRDefault="008554C9" w:rsidP="008554C9">
            <w:pPr>
              <w:pStyle w:val="a3"/>
              <w:spacing w:line="360" w:lineRule="auto"/>
              <w:rPr>
                <w:b/>
                <w:u w:val="single"/>
              </w:rPr>
            </w:pPr>
          </w:p>
        </w:tc>
        <w:tc>
          <w:tcPr>
            <w:tcW w:w="2538" w:type="dxa"/>
            <w:gridSpan w:val="2"/>
            <w:shd w:val="clear" w:color="auto" w:fill="auto"/>
          </w:tcPr>
          <w:p w:rsidR="008554C9" w:rsidRPr="008554C9" w:rsidRDefault="008554C9" w:rsidP="008554C9">
            <w:pPr>
              <w:pStyle w:val="a3"/>
              <w:spacing w:before="0" w:after="0"/>
            </w:pPr>
          </w:p>
          <w:p w:rsidR="008554C9" w:rsidRPr="008554C9" w:rsidRDefault="008554C9" w:rsidP="008554C9">
            <w:pPr>
              <w:pStyle w:val="a3"/>
              <w:spacing w:before="0" w:after="0"/>
              <w:rPr>
                <w:b/>
              </w:rPr>
            </w:pPr>
            <w:r w:rsidRPr="008554C9">
              <w:rPr>
                <w:b/>
              </w:rPr>
              <w:t>Балет.</w:t>
            </w:r>
          </w:p>
          <w:p w:rsidR="008554C9" w:rsidRPr="008554C9" w:rsidRDefault="008554C9" w:rsidP="008554C9">
            <w:pPr>
              <w:pStyle w:val="a3"/>
              <w:spacing w:before="0" w:after="0"/>
            </w:pPr>
          </w:p>
          <w:p w:rsidR="008554C9" w:rsidRPr="008554C9" w:rsidRDefault="008554C9" w:rsidP="008554C9">
            <w:pPr>
              <w:pStyle w:val="a3"/>
              <w:spacing w:before="0" w:after="0"/>
              <w:rPr>
                <w:i/>
              </w:rPr>
            </w:pPr>
          </w:p>
          <w:p w:rsidR="008554C9" w:rsidRPr="008554C9" w:rsidRDefault="008554C9" w:rsidP="008554C9">
            <w:pPr>
              <w:pStyle w:val="a3"/>
              <w:spacing w:before="0" w:after="0"/>
              <w:rPr>
                <w:i/>
              </w:rPr>
            </w:pP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3"/>
              <w:spacing w:before="0" w:after="0"/>
              <w:jc w:val="both"/>
            </w:pPr>
            <w:r w:rsidRPr="008554C9">
              <w:t>История рождения балета. Про смотр фрагментов балета «</w:t>
            </w:r>
            <w:proofErr w:type="spellStart"/>
            <w:r w:rsidRPr="008554C9">
              <w:t>Чиполлино</w:t>
            </w:r>
            <w:proofErr w:type="spellEnd"/>
            <w:r w:rsidRPr="008554C9">
              <w:t>» К.Хачатуряна. 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w:t>
            </w:r>
          </w:p>
        </w:tc>
        <w:tc>
          <w:tcPr>
            <w:tcW w:w="3814" w:type="dxa"/>
          </w:tcPr>
          <w:p w:rsidR="008554C9" w:rsidRPr="008554C9" w:rsidRDefault="008554C9" w:rsidP="008554C9">
            <w:pPr>
              <w:pStyle w:val="a4"/>
            </w:pPr>
            <w:r w:rsidRPr="008554C9">
              <w:t>Воспринимать и выявлять внутренние связи между музыкой и литературой.</w:t>
            </w:r>
          </w:p>
          <w:p w:rsidR="008554C9" w:rsidRPr="008554C9" w:rsidRDefault="008554C9" w:rsidP="008554C9">
            <w:pPr>
              <w:pStyle w:val="a4"/>
            </w:pPr>
            <w:r w:rsidRPr="008554C9">
              <w:t xml:space="preserve"> Исследовать значение литературы </w:t>
            </w:r>
          </w:p>
          <w:p w:rsidR="008554C9" w:rsidRPr="008554C9" w:rsidRDefault="008554C9" w:rsidP="008554C9">
            <w:pPr>
              <w:pStyle w:val="a4"/>
            </w:pPr>
            <w:r w:rsidRPr="008554C9">
              <w:t>для воплощения музыкальных образов.</w:t>
            </w:r>
          </w:p>
          <w:p w:rsidR="008554C9" w:rsidRPr="008554C9" w:rsidRDefault="008554C9" w:rsidP="008554C9">
            <w:pPr>
              <w:pStyle w:val="a4"/>
            </w:pPr>
            <w:r w:rsidRPr="008554C9">
              <w:t xml:space="preserve"> Рассуждать об общности и различии выразительных средств музыки </w:t>
            </w:r>
          </w:p>
          <w:p w:rsidR="008554C9" w:rsidRPr="008554C9" w:rsidRDefault="008554C9" w:rsidP="008554C9">
            <w:pPr>
              <w:pStyle w:val="a4"/>
            </w:pPr>
            <w:r w:rsidRPr="008554C9">
              <w:t>и литературы.</w:t>
            </w:r>
          </w:p>
          <w:p w:rsidR="008554C9" w:rsidRPr="008554C9" w:rsidRDefault="008554C9" w:rsidP="008554C9">
            <w:pPr>
              <w:pStyle w:val="a4"/>
            </w:pPr>
            <w:r w:rsidRPr="008554C9">
              <w:t>Осознанно строить речевое высказывание, выделять главное  и второстепенное в тексте, самостоятельно решать творческие задачи.</w:t>
            </w:r>
          </w:p>
        </w:tc>
        <w:tc>
          <w:tcPr>
            <w:tcW w:w="1395" w:type="dxa"/>
            <w:gridSpan w:val="4"/>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w:t>
            </w:r>
            <w:r w:rsidRPr="008554C9">
              <w:rPr>
                <w:color w:val="000000"/>
                <w:sz w:val="24"/>
                <w:szCs w:val="24"/>
                <w:lang w:eastAsia="en-US"/>
              </w:rPr>
              <w:t xml:space="preserve"> ориентироваться в нравственном содержании поступков; </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D85019" w:rsidRDefault="008554C9" w:rsidP="00D8501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Pr="008554C9">
              <w:rPr>
                <w:sz w:val="24"/>
                <w:szCs w:val="24"/>
                <w:lang w:eastAsia="en-US"/>
              </w:rPr>
              <w:t>прин</w:t>
            </w:r>
            <w:r w:rsidR="00D91EC0">
              <w:rPr>
                <w:sz w:val="24"/>
                <w:szCs w:val="24"/>
                <w:lang w:eastAsia="en-US"/>
              </w:rPr>
              <w:t>имать и сохранять учебную зада</w:t>
            </w:r>
            <w:r w:rsidRPr="008554C9">
              <w:rPr>
                <w:sz w:val="24"/>
                <w:szCs w:val="24"/>
                <w:lang w:eastAsia="en-US"/>
              </w:rPr>
              <w:t>чу; осуществлять контроль своего участия в музыка</w:t>
            </w:r>
            <w:r w:rsidR="00D91EC0">
              <w:rPr>
                <w:sz w:val="24"/>
                <w:szCs w:val="24"/>
                <w:lang w:eastAsia="en-US"/>
              </w:rPr>
              <w:t>ль</w:t>
            </w:r>
            <w:r w:rsidRPr="008554C9">
              <w:rPr>
                <w:sz w:val="24"/>
                <w:szCs w:val="24"/>
                <w:lang w:eastAsia="en-US"/>
              </w:rPr>
              <w:t>ной деятельности.</w:t>
            </w:r>
          </w:p>
        </w:tc>
      </w:tr>
      <w:tr w:rsidR="00D85019" w:rsidRPr="008554C9" w:rsidTr="00D85019">
        <w:trPr>
          <w:gridAfter w:val="2"/>
          <w:wAfter w:w="425" w:type="dxa"/>
          <w:trHeight w:val="409"/>
        </w:trPr>
        <w:tc>
          <w:tcPr>
            <w:tcW w:w="15134" w:type="dxa"/>
            <w:gridSpan w:val="13"/>
            <w:vAlign w:val="center"/>
          </w:tcPr>
          <w:p w:rsidR="00D85019" w:rsidRPr="00BE0061" w:rsidRDefault="00D85019" w:rsidP="00D85019">
            <w:pPr>
              <w:autoSpaceDE w:val="0"/>
              <w:autoSpaceDN w:val="0"/>
              <w:adjustRightInd w:val="0"/>
              <w:jc w:val="center"/>
              <w:rPr>
                <w:b/>
                <w:i/>
                <w:color w:val="000000"/>
                <w:sz w:val="24"/>
                <w:szCs w:val="24"/>
                <w:lang w:eastAsia="en-US"/>
              </w:rPr>
            </w:pPr>
            <w:r w:rsidRPr="00BE0061">
              <w:rPr>
                <w:b/>
                <w:sz w:val="24"/>
                <w:szCs w:val="24"/>
              </w:rPr>
              <w:t>2-я четверть – 8 часов.</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t>1.</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Превращение песен в симфонические мелодии.</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 xml:space="preserve">Сформировать представление учащихся о роли литературы в появлении новых музыкальных жанров и произведений. </w:t>
            </w:r>
          </w:p>
          <w:p w:rsidR="008554C9" w:rsidRPr="008554C9" w:rsidRDefault="008554C9" w:rsidP="008554C9">
            <w:pPr>
              <w:pStyle w:val="a4"/>
              <w:jc w:val="both"/>
            </w:pPr>
            <w:r w:rsidRPr="008554C9">
              <w:t>Слушание и исполнение  музыки по желанию учащихся.</w:t>
            </w:r>
          </w:p>
        </w:tc>
        <w:tc>
          <w:tcPr>
            <w:tcW w:w="3814" w:type="dxa"/>
          </w:tcPr>
          <w:p w:rsidR="008554C9" w:rsidRPr="008554C9" w:rsidRDefault="008554C9" w:rsidP="008554C9">
            <w:pPr>
              <w:pStyle w:val="a4"/>
            </w:pPr>
            <w:r w:rsidRPr="008554C9">
              <w:t>Воспринимать и выявлять внутренние связи между музыкой и литературой.</w:t>
            </w:r>
            <w:r w:rsidR="002C7B9F">
              <w:t xml:space="preserve"> </w:t>
            </w:r>
            <w:r w:rsidRPr="008554C9">
              <w:t>Исследовать значение литературы для воплощения музыкальных образов.</w:t>
            </w:r>
          </w:p>
          <w:p w:rsidR="008554C9" w:rsidRPr="008554C9" w:rsidRDefault="008554C9" w:rsidP="008554C9">
            <w:pPr>
              <w:pStyle w:val="a4"/>
            </w:pPr>
            <w:r w:rsidRPr="008554C9">
              <w:t>Рассуждать об общности и различии организации речи в произведениях литературы и музыки.</w:t>
            </w:r>
          </w:p>
          <w:p w:rsidR="008554C9" w:rsidRPr="008554C9" w:rsidRDefault="008554C9" w:rsidP="00D85019">
            <w:pPr>
              <w:pStyle w:val="a4"/>
            </w:pPr>
            <w:r w:rsidRPr="008554C9">
              <w:t xml:space="preserve">Осознанно строить речевое высказывание, выделять главное  и второстепенное в тексте, </w:t>
            </w:r>
            <w:r w:rsidRPr="008554C9">
              <w:lastRenderedPageBreak/>
              <w:t>самостоятельно решать творческие задачи.</w:t>
            </w:r>
          </w:p>
        </w:tc>
        <w:tc>
          <w:tcPr>
            <w:tcW w:w="1395" w:type="dxa"/>
            <w:gridSpan w:val="4"/>
          </w:tcPr>
          <w:p w:rsidR="008554C9" w:rsidRPr="008554C9" w:rsidRDefault="008554C9" w:rsidP="008554C9">
            <w:pPr>
              <w:pStyle w:val="a3"/>
              <w:spacing w:before="0" w:after="0"/>
              <w:jc w:val="both"/>
            </w:pPr>
            <w:r w:rsidRPr="008554C9">
              <w:lastRenderedPageBreak/>
              <w:t>Текущий</w:t>
            </w:r>
          </w:p>
          <w:p w:rsidR="008554C9" w:rsidRPr="008554C9" w:rsidRDefault="008554C9" w:rsidP="008554C9">
            <w:pPr>
              <w:pStyle w:val="a3"/>
              <w:spacing w:before="0" w:after="0"/>
              <w:jc w:val="both"/>
            </w:pPr>
            <w:r w:rsidRPr="008554C9">
              <w:t>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 xml:space="preserve">Личностные: </w:t>
            </w:r>
            <w:r w:rsidRPr="008554C9">
              <w:rPr>
                <w:color w:val="000000"/>
                <w:sz w:val="24"/>
                <w:szCs w:val="24"/>
                <w:lang w:eastAsia="en-US"/>
              </w:rPr>
              <w:t>ориентироваться в нравственном содержании поступков; в</w:t>
            </w:r>
            <w:r w:rsidR="00D91EC0">
              <w:rPr>
                <w:color w:val="000000"/>
                <w:sz w:val="24"/>
                <w:szCs w:val="24"/>
                <w:lang w:eastAsia="en-US"/>
              </w:rPr>
              <w:t>ыражение в музыкальном исполни</w:t>
            </w:r>
            <w:r w:rsidRPr="008554C9">
              <w:rPr>
                <w:color w:val="000000"/>
                <w:sz w:val="24"/>
                <w:szCs w:val="24"/>
                <w:lang w:eastAsia="en-US"/>
              </w:rPr>
              <w:t>тель</w:t>
            </w:r>
            <w:r w:rsidR="00D85019" w:rsidRPr="008554C9">
              <w:rPr>
                <w:color w:val="000000"/>
                <w:sz w:val="24"/>
                <w:szCs w:val="24"/>
                <w:lang w:eastAsia="en-US"/>
              </w:rPr>
              <w:t>стве своих</w:t>
            </w:r>
            <w:r w:rsidRPr="008554C9">
              <w:rPr>
                <w:color w:val="000000"/>
                <w:sz w:val="24"/>
                <w:szCs w:val="24"/>
                <w:lang w:eastAsia="en-US"/>
              </w:rPr>
              <w:t xml:space="preserve"> чувств и настроений; понимание</w:t>
            </w:r>
            <w:r w:rsidR="00D91EC0">
              <w:rPr>
                <w:color w:val="000000"/>
                <w:sz w:val="24"/>
                <w:szCs w:val="24"/>
                <w:lang w:eastAsia="en-US"/>
              </w:rPr>
              <w:t xml:space="preserve"> настрое</w:t>
            </w:r>
            <w:r w:rsidRPr="008554C9">
              <w:rPr>
                <w:color w:val="000000"/>
                <w:sz w:val="24"/>
                <w:szCs w:val="24"/>
                <w:lang w:eastAsia="en-US"/>
              </w:rPr>
              <w:t xml:space="preserve">ния других людей; </w:t>
            </w:r>
          </w:p>
          <w:p w:rsidR="008554C9" w:rsidRPr="008554C9" w:rsidRDefault="008554C9" w:rsidP="008554C9">
            <w:pPr>
              <w:pStyle w:val="a3"/>
              <w:spacing w:before="0" w:after="0"/>
              <w:jc w:val="both"/>
              <w:rPr>
                <w:b/>
                <w:i/>
                <w:lang w:eastAsia="ru-RU"/>
              </w:rPr>
            </w:pPr>
            <w:r w:rsidRPr="008554C9">
              <w:rPr>
                <w:b/>
                <w:i/>
                <w:lang w:eastAsia="ru-RU"/>
              </w:rPr>
              <w:lastRenderedPageBreak/>
              <w:t>Познавательные:</w:t>
            </w:r>
          </w:p>
          <w:p w:rsidR="008554C9" w:rsidRPr="008554C9" w:rsidRDefault="00D91EC0" w:rsidP="008554C9">
            <w:pPr>
              <w:pStyle w:val="a3"/>
              <w:spacing w:before="0" w:after="0"/>
              <w:jc w:val="both"/>
            </w:pPr>
            <w:proofErr w:type="spellStart"/>
            <w:proofErr w:type="gramStart"/>
            <w:r>
              <w:rPr>
                <w:rFonts w:eastAsia="Times New Roman"/>
                <w:lang w:eastAsia="ru-RU"/>
              </w:rPr>
              <w:t>Умение-</w:t>
            </w:r>
            <w:r w:rsidR="008554C9" w:rsidRPr="008554C9">
              <w:rPr>
                <w:rFonts w:eastAsia="Times New Roman"/>
                <w:lang w:eastAsia="ru-RU"/>
              </w:rPr>
              <w:t>сравнивать</w:t>
            </w:r>
            <w:proofErr w:type="spellEnd"/>
            <w:proofErr w:type="gramEnd"/>
            <w:r w:rsidR="008554C9" w:rsidRPr="008554C9">
              <w:rPr>
                <w:rFonts w:eastAsia="Times New Roman"/>
                <w:lang w:eastAsia="ru-RU"/>
              </w:rPr>
              <w:t>, сопоставлять.</w:t>
            </w:r>
          </w:p>
        </w:tc>
      </w:tr>
      <w:tr w:rsidR="008554C9" w:rsidRPr="008554C9" w:rsidTr="00D85019">
        <w:trPr>
          <w:gridAfter w:val="2"/>
          <w:wAfter w:w="425" w:type="dxa"/>
          <w:trHeight w:val="3504"/>
        </w:trPr>
        <w:tc>
          <w:tcPr>
            <w:tcW w:w="639" w:type="dxa"/>
          </w:tcPr>
          <w:p w:rsidR="008554C9" w:rsidRPr="008554C9" w:rsidRDefault="008554C9" w:rsidP="008554C9">
            <w:pPr>
              <w:pStyle w:val="a3"/>
              <w:spacing w:line="360" w:lineRule="auto"/>
              <w:jc w:val="center"/>
              <w:rPr>
                <w:b/>
              </w:rPr>
            </w:pPr>
          </w:p>
          <w:p w:rsidR="008554C9" w:rsidRPr="008554C9" w:rsidRDefault="008554C9" w:rsidP="008554C9">
            <w:pPr>
              <w:pStyle w:val="a3"/>
              <w:spacing w:line="360" w:lineRule="auto"/>
              <w:jc w:val="center"/>
              <w:rPr>
                <w:b/>
              </w:rPr>
            </w:pPr>
            <w:r w:rsidRPr="008554C9">
              <w:rPr>
                <w:b/>
              </w:rPr>
              <w:t>2.</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Музыка – главный герой сказки.</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обобщения и систематизации  знаний</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2C7B9F">
            <w:pPr>
              <w:pStyle w:val="a3"/>
              <w:spacing w:before="0" w:after="0"/>
            </w:pPr>
          </w:p>
        </w:tc>
        <w:tc>
          <w:tcPr>
            <w:tcW w:w="3150" w:type="dxa"/>
          </w:tcPr>
          <w:p w:rsidR="008554C9" w:rsidRPr="008554C9" w:rsidRDefault="00D85019" w:rsidP="008554C9">
            <w:pPr>
              <w:pStyle w:val="a4"/>
              <w:jc w:val="both"/>
            </w:pPr>
            <w:r w:rsidRPr="008554C9">
              <w:t>Показать,</w:t>
            </w:r>
            <w:r w:rsidR="008554C9" w:rsidRPr="008554C9">
              <w:t xml:space="preserve"> как музыка, выступая главным героем сказки, проявляет свою волшебную сил</w:t>
            </w:r>
            <w:proofErr w:type="gramStart"/>
            <w:r w:rsidR="008554C9" w:rsidRPr="008554C9">
              <w:t>у-</w:t>
            </w:r>
            <w:proofErr w:type="gramEnd"/>
            <w:r w:rsidR="008554C9" w:rsidRPr="008554C9">
              <w:t xml:space="preserve"> помогает в тяжелую минуту.        </w:t>
            </w:r>
          </w:p>
        </w:tc>
        <w:tc>
          <w:tcPr>
            <w:tcW w:w="3814" w:type="dxa"/>
          </w:tcPr>
          <w:p w:rsidR="008554C9" w:rsidRPr="008554C9" w:rsidRDefault="008554C9" w:rsidP="008554C9">
            <w:pPr>
              <w:autoSpaceDE w:val="0"/>
              <w:autoSpaceDN w:val="0"/>
              <w:adjustRightInd w:val="0"/>
              <w:rPr>
                <w:rFonts w:eastAsia="SchoolBookSanPin"/>
                <w:sz w:val="24"/>
                <w:szCs w:val="24"/>
                <w:lang w:eastAsia="en-US"/>
              </w:rPr>
            </w:pPr>
            <w:r w:rsidRPr="008554C9">
              <w:rPr>
                <w:sz w:val="24"/>
                <w:szCs w:val="24"/>
              </w:rPr>
              <w:t xml:space="preserve">Анализировать  и обобщать многообразие связей музыки и литературы.  </w:t>
            </w:r>
            <w:r w:rsidRPr="008554C9">
              <w:rPr>
                <w:rFonts w:eastAsia="SchoolBookSanPin"/>
                <w:sz w:val="24"/>
                <w:szCs w:val="24"/>
                <w:lang w:eastAsia="en-US"/>
              </w:rPr>
              <w:t>Проявлять эмоциональную отзывчивость к музыкальным произведениям при их восприятии и исполнении. Исполнять песенные произведения в соответствии с их интонационно-образным содержанием.</w:t>
            </w:r>
          </w:p>
          <w:p w:rsidR="008554C9" w:rsidRPr="008554C9" w:rsidRDefault="008554C9" w:rsidP="008554C9">
            <w:pPr>
              <w:pStyle w:val="a4"/>
            </w:pPr>
            <w:r w:rsidRPr="008554C9">
              <w:t>Ставить учебные цели, выражать свои мысли, обосновывать собственное мнение.</w:t>
            </w:r>
          </w:p>
        </w:tc>
        <w:tc>
          <w:tcPr>
            <w:tcW w:w="1395" w:type="dxa"/>
            <w:gridSpan w:val="4"/>
          </w:tcPr>
          <w:p w:rsidR="008554C9" w:rsidRPr="008554C9" w:rsidRDefault="008554C9" w:rsidP="008554C9">
            <w:pPr>
              <w:pStyle w:val="a3"/>
              <w:spacing w:before="0" w:after="0"/>
              <w:jc w:val="both"/>
            </w:pPr>
            <w:r w:rsidRPr="008554C9">
              <w:t>Текущий</w:t>
            </w:r>
          </w:p>
          <w:p w:rsidR="008554C9" w:rsidRPr="008554C9" w:rsidRDefault="008554C9" w:rsidP="008554C9">
            <w:pPr>
              <w:pStyle w:val="a3"/>
              <w:spacing w:before="0" w:after="0"/>
              <w:jc w:val="both"/>
            </w:pPr>
            <w:r w:rsidRPr="008554C9">
              <w:t>опрос</w:t>
            </w:r>
          </w:p>
        </w:tc>
        <w:tc>
          <w:tcPr>
            <w:tcW w:w="284" w:type="dxa"/>
          </w:tcPr>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00D91EC0">
              <w:rPr>
                <w:sz w:val="24"/>
                <w:szCs w:val="24"/>
                <w:lang w:eastAsia="en-US"/>
              </w:rPr>
              <w:t>принимать и сохранять учебную зада</w:t>
            </w:r>
            <w:r w:rsidRPr="008554C9">
              <w:rPr>
                <w:sz w:val="24"/>
                <w:szCs w:val="24"/>
                <w:lang w:eastAsia="en-US"/>
              </w:rPr>
              <w:t>чу; осуществлять контроль своего участия в доступных видах музыкальной деятельности;</w:t>
            </w:r>
          </w:p>
          <w:p w:rsidR="008554C9" w:rsidRPr="008554C9" w:rsidRDefault="008554C9" w:rsidP="008554C9">
            <w:pPr>
              <w:pStyle w:val="a3"/>
              <w:spacing w:before="0" w:after="0"/>
              <w:jc w:val="both"/>
            </w:pPr>
            <w:proofErr w:type="spellStart"/>
            <w:r w:rsidRPr="008554C9">
              <w:rPr>
                <w:rFonts w:eastAsia="Times New Roman"/>
                <w:b/>
                <w:i/>
                <w:lang w:eastAsia="ru-RU"/>
              </w:rPr>
              <w:t>Познавательные</w:t>
            </w:r>
            <w:proofErr w:type="gramStart"/>
            <w:r w:rsidRPr="008554C9">
              <w:rPr>
                <w:rFonts w:eastAsia="Times New Roman"/>
                <w:b/>
                <w:i/>
                <w:lang w:eastAsia="ru-RU"/>
              </w:rPr>
              <w:t>:</w:t>
            </w:r>
            <w:r w:rsidRPr="008554C9">
              <w:rPr>
                <w:rFonts w:eastAsia="Times New Roman"/>
                <w:lang w:eastAsia="ru-RU"/>
              </w:rPr>
              <w:t>у</w:t>
            </w:r>
            <w:proofErr w:type="gramEnd"/>
            <w:r w:rsidRPr="008554C9">
              <w:rPr>
                <w:rFonts w:eastAsia="Times New Roman"/>
                <w:lang w:eastAsia="ru-RU"/>
              </w:rPr>
              <w:t>мение</w:t>
            </w:r>
            <w:proofErr w:type="spellEnd"/>
            <w:r w:rsidRPr="008554C9">
              <w:rPr>
                <w:rFonts w:eastAsia="Times New Roman"/>
                <w:lang w:eastAsia="ru-RU"/>
              </w:rPr>
              <w:t xml:space="preserve"> обобщать.</w:t>
            </w:r>
          </w:p>
        </w:tc>
      </w:tr>
      <w:tr w:rsidR="008554C9" w:rsidRPr="008554C9" w:rsidTr="00D85019">
        <w:trPr>
          <w:gridAfter w:val="2"/>
          <w:wAfter w:w="425" w:type="dxa"/>
          <w:trHeight w:val="497"/>
        </w:trPr>
        <w:tc>
          <w:tcPr>
            <w:tcW w:w="639" w:type="dxa"/>
          </w:tcPr>
          <w:p w:rsidR="008554C9" w:rsidRPr="008554C9" w:rsidRDefault="008554C9" w:rsidP="00135379">
            <w:pPr>
              <w:pStyle w:val="a3"/>
              <w:spacing w:line="360" w:lineRule="auto"/>
              <w:rPr>
                <w:b/>
              </w:rPr>
            </w:pPr>
            <w:r w:rsidRPr="008554C9">
              <w:rPr>
                <w:b/>
              </w:rPr>
              <w:t>3.</w:t>
            </w:r>
          </w:p>
        </w:tc>
        <w:tc>
          <w:tcPr>
            <w:tcW w:w="2529" w:type="dxa"/>
            <w:shd w:val="clear" w:color="auto" w:fill="auto"/>
          </w:tcPr>
          <w:p w:rsidR="008554C9" w:rsidRPr="008554C9" w:rsidRDefault="008554C9" w:rsidP="008554C9">
            <w:pPr>
              <w:pStyle w:val="a3"/>
              <w:spacing w:before="0" w:after="0"/>
              <w:jc w:val="both"/>
              <w:rPr>
                <w:b/>
              </w:rPr>
            </w:pPr>
            <w:r w:rsidRPr="008554C9">
              <w:rPr>
                <w:b/>
              </w:rPr>
              <w:t>Почему сказки и песни о силе музыки есть у всех народов мира?</w:t>
            </w:r>
          </w:p>
          <w:p w:rsidR="008554C9" w:rsidRPr="008554C9" w:rsidRDefault="008554C9" w:rsidP="008554C9">
            <w:pPr>
              <w:pStyle w:val="a3"/>
              <w:spacing w:before="0" w:after="0"/>
              <w:jc w:val="both"/>
              <w:rPr>
                <w:i/>
              </w:rPr>
            </w:pPr>
          </w:p>
          <w:p w:rsidR="008554C9" w:rsidRPr="008554C9" w:rsidRDefault="008554C9" w:rsidP="008554C9">
            <w:pPr>
              <w:pStyle w:val="a3"/>
              <w:spacing w:before="0" w:after="0"/>
              <w:jc w:val="both"/>
              <w:rPr>
                <w:i/>
              </w:rPr>
            </w:pPr>
          </w:p>
          <w:p w:rsidR="008554C9" w:rsidRPr="008554C9" w:rsidRDefault="008554C9" w:rsidP="008554C9">
            <w:pPr>
              <w:pStyle w:val="a3"/>
              <w:spacing w:before="0" w:after="0"/>
              <w:jc w:val="both"/>
              <w:rPr>
                <w:i/>
              </w:rPr>
            </w:pPr>
            <w:r w:rsidRPr="008554C9">
              <w:rPr>
                <w:i/>
              </w:rPr>
              <w:t>Урок контроля, оценки и коррекции знаний учащихся</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На примере грузинской народной сказки «</w:t>
            </w:r>
            <w:proofErr w:type="spellStart"/>
            <w:r w:rsidRPr="008554C9">
              <w:rPr>
                <w:sz w:val="24"/>
                <w:szCs w:val="24"/>
              </w:rPr>
              <w:t>Чонгурист</w:t>
            </w:r>
            <w:proofErr w:type="spellEnd"/>
            <w:r w:rsidRPr="008554C9">
              <w:rPr>
                <w:sz w:val="24"/>
                <w:szCs w:val="24"/>
              </w:rPr>
              <w:t xml:space="preserve">» и норвежской народной песни «Волшебный смычок» показать популярность сюжета о силе музыки у разных народов. </w:t>
            </w:r>
          </w:p>
          <w:p w:rsidR="008554C9" w:rsidRPr="008554C9" w:rsidRDefault="008554C9" w:rsidP="008554C9">
            <w:pPr>
              <w:jc w:val="both"/>
              <w:rPr>
                <w:sz w:val="24"/>
                <w:szCs w:val="24"/>
              </w:rPr>
            </w:pPr>
          </w:p>
        </w:tc>
        <w:tc>
          <w:tcPr>
            <w:tcW w:w="3814" w:type="dxa"/>
          </w:tcPr>
          <w:p w:rsidR="008554C9" w:rsidRPr="008554C9" w:rsidRDefault="008554C9" w:rsidP="008554C9">
            <w:pPr>
              <w:pStyle w:val="a3"/>
              <w:spacing w:before="0" w:after="0"/>
              <w:jc w:val="both"/>
            </w:pPr>
            <w:r w:rsidRPr="008554C9">
              <w:t>Уметь отличать музыкальный язык от музыки других народов. Знать особенности звучания и исполнения.</w:t>
            </w:r>
          </w:p>
          <w:p w:rsidR="008554C9" w:rsidRPr="008554C9" w:rsidRDefault="008554C9" w:rsidP="00D85019">
            <w:pPr>
              <w:pStyle w:val="a3"/>
              <w:spacing w:before="0" w:after="0"/>
              <w:jc w:val="both"/>
            </w:pPr>
            <w:r w:rsidRPr="008554C9">
              <w:t>Уметь-анализировать музыкальные фрагменты, развивать вокально-певческие навыки.</w:t>
            </w:r>
          </w:p>
        </w:tc>
        <w:tc>
          <w:tcPr>
            <w:tcW w:w="1395" w:type="dxa"/>
            <w:gridSpan w:val="4"/>
          </w:tcPr>
          <w:p w:rsidR="008554C9" w:rsidRPr="008554C9" w:rsidRDefault="008554C9" w:rsidP="008554C9">
            <w:pPr>
              <w:rPr>
                <w:sz w:val="24"/>
                <w:szCs w:val="24"/>
              </w:rPr>
            </w:pPr>
          </w:p>
          <w:p w:rsidR="008554C9" w:rsidRPr="008554C9" w:rsidRDefault="008554C9" w:rsidP="008554C9">
            <w:pPr>
              <w:rPr>
                <w:sz w:val="24"/>
                <w:szCs w:val="24"/>
              </w:rPr>
            </w:pPr>
            <w:r w:rsidRPr="008554C9">
              <w:rPr>
                <w:sz w:val="24"/>
                <w:szCs w:val="24"/>
              </w:rPr>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00D91EC0">
              <w:rPr>
                <w:sz w:val="24"/>
                <w:szCs w:val="24"/>
                <w:lang w:eastAsia="en-US"/>
              </w:rPr>
              <w:t>принимать и сохра</w:t>
            </w:r>
            <w:r w:rsidRPr="008554C9">
              <w:rPr>
                <w:sz w:val="24"/>
                <w:szCs w:val="24"/>
                <w:lang w:eastAsia="en-US"/>
              </w:rPr>
              <w:t xml:space="preserve">нять учебную </w:t>
            </w:r>
            <w:proofErr w:type="gramStart"/>
            <w:r w:rsidRPr="008554C9">
              <w:rPr>
                <w:sz w:val="24"/>
                <w:szCs w:val="24"/>
                <w:lang w:eastAsia="en-US"/>
              </w:rPr>
              <w:t>зада</w:t>
            </w:r>
            <w:proofErr w:type="gramEnd"/>
            <w:r w:rsidRPr="008554C9">
              <w:rPr>
                <w:sz w:val="24"/>
                <w:szCs w:val="24"/>
                <w:lang w:eastAsia="en-US"/>
              </w:rPr>
              <w:t xml:space="preserve"> чу; </w:t>
            </w:r>
          </w:p>
          <w:p w:rsidR="008554C9" w:rsidRPr="008554C9" w:rsidRDefault="008554C9" w:rsidP="008554C9">
            <w:pPr>
              <w:pStyle w:val="a3"/>
              <w:spacing w:before="0" w:after="0"/>
              <w:jc w:val="both"/>
            </w:pPr>
            <w:proofErr w:type="spellStart"/>
            <w:proofErr w:type="gramStart"/>
            <w:r w:rsidRPr="008554C9">
              <w:rPr>
                <w:rFonts w:eastAsia="Times New Roman"/>
                <w:b/>
                <w:i/>
                <w:lang w:eastAsia="ru-RU"/>
              </w:rPr>
              <w:t>Познавательные</w:t>
            </w:r>
            <w:r w:rsidR="00D91EC0">
              <w:rPr>
                <w:rFonts w:eastAsia="Times New Roman"/>
                <w:b/>
                <w:i/>
                <w:lang w:eastAsia="ru-RU"/>
              </w:rPr>
              <w:t>-</w:t>
            </w:r>
            <w:r w:rsidRPr="008554C9">
              <w:rPr>
                <w:rFonts w:eastAsia="Times New Roman"/>
                <w:lang w:eastAsia="ru-RU"/>
              </w:rPr>
              <w:t>умение</w:t>
            </w:r>
            <w:proofErr w:type="spellEnd"/>
            <w:proofErr w:type="gramEnd"/>
            <w:r w:rsidRPr="008554C9">
              <w:rPr>
                <w:rFonts w:eastAsia="Times New Roman"/>
                <w:lang w:eastAsia="ru-RU"/>
              </w:rPr>
              <w:t xml:space="preserve"> обобщать.</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t>4.</w:t>
            </w:r>
          </w:p>
          <w:p w:rsidR="008554C9" w:rsidRPr="008554C9" w:rsidRDefault="008554C9" w:rsidP="008554C9">
            <w:pPr>
              <w:pStyle w:val="a3"/>
              <w:spacing w:line="360" w:lineRule="auto"/>
              <w:jc w:val="center"/>
              <w:rPr>
                <w:b/>
              </w:rPr>
            </w:pP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Музыка-главный герой басни.</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Показать, что музыка часто звучит не только в сказках и стихах, но и в баснях. Дать понятие «Квартет». Чтение и об суждение басни «Квартет».</w:t>
            </w:r>
          </w:p>
          <w:p w:rsidR="008554C9" w:rsidRPr="008554C9" w:rsidRDefault="008554C9" w:rsidP="008554C9">
            <w:pPr>
              <w:pStyle w:val="a4"/>
              <w:jc w:val="both"/>
            </w:pPr>
            <w:r w:rsidRPr="008554C9">
              <w:t xml:space="preserve">Знакомство с камерной </w:t>
            </w:r>
            <w:r w:rsidRPr="008554C9">
              <w:lastRenderedPageBreak/>
              <w:t>музыкой.</w:t>
            </w:r>
          </w:p>
        </w:tc>
        <w:tc>
          <w:tcPr>
            <w:tcW w:w="3814" w:type="dxa"/>
          </w:tcPr>
          <w:p w:rsidR="008554C9" w:rsidRPr="008554C9" w:rsidRDefault="008554C9" w:rsidP="008554C9">
            <w:pPr>
              <w:pStyle w:val="a4"/>
            </w:pPr>
            <w:r w:rsidRPr="008554C9">
              <w:lastRenderedPageBreak/>
              <w:t xml:space="preserve">Уметь отличать по стилистическим особенностям музыкальные жанры; </w:t>
            </w:r>
          </w:p>
          <w:p w:rsidR="008554C9" w:rsidRPr="008554C9" w:rsidRDefault="008554C9" w:rsidP="008554C9">
            <w:pPr>
              <w:pStyle w:val="a4"/>
            </w:pPr>
            <w:r w:rsidRPr="008554C9">
              <w:t xml:space="preserve">Понимать сущность определения «Квартет»; </w:t>
            </w:r>
          </w:p>
          <w:p w:rsidR="008554C9" w:rsidRPr="008554C9" w:rsidRDefault="008554C9" w:rsidP="008554C9">
            <w:pPr>
              <w:pStyle w:val="a4"/>
            </w:pPr>
            <w:r w:rsidRPr="008554C9">
              <w:t xml:space="preserve">Развивать  вокальные и исполнительские способности, </w:t>
            </w:r>
            <w:r w:rsidRPr="008554C9">
              <w:lastRenderedPageBreak/>
              <w:t>формировать певческие навыки.</w:t>
            </w:r>
          </w:p>
        </w:tc>
        <w:tc>
          <w:tcPr>
            <w:tcW w:w="1253" w:type="dxa"/>
            <w:gridSpan w:val="2"/>
          </w:tcPr>
          <w:p w:rsidR="008554C9" w:rsidRPr="008554C9" w:rsidRDefault="008554C9" w:rsidP="008554C9">
            <w:pPr>
              <w:pStyle w:val="a3"/>
              <w:spacing w:before="0" w:after="0"/>
              <w:jc w:val="both"/>
            </w:pPr>
            <w:r w:rsidRPr="008554C9">
              <w:lastRenderedPageBreak/>
              <w:t>Текущий</w:t>
            </w:r>
          </w:p>
          <w:p w:rsidR="008554C9" w:rsidRPr="008554C9" w:rsidRDefault="008554C9" w:rsidP="008554C9">
            <w:pPr>
              <w:pStyle w:val="a3"/>
              <w:spacing w:before="0" w:after="0"/>
              <w:jc w:val="both"/>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00D91EC0">
              <w:rPr>
                <w:sz w:val="24"/>
                <w:szCs w:val="24"/>
                <w:lang w:eastAsia="en-US"/>
              </w:rPr>
              <w:t>ценностно-смыслов</w:t>
            </w:r>
            <w:r w:rsidRPr="008554C9">
              <w:rPr>
                <w:sz w:val="24"/>
                <w:szCs w:val="24"/>
                <w:lang w:eastAsia="en-US"/>
              </w:rPr>
              <w:t>ая ориентаци</w:t>
            </w:r>
            <w:r w:rsidR="00D91EC0">
              <w:rPr>
                <w:sz w:val="24"/>
                <w:szCs w:val="24"/>
                <w:lang w:eastAsia="en-US"/>
              </w:rPr>
              <w:t>я</w:t>
            </w:r>
          </w:p>
          <w:p w:rsidR="008554C9" w:rsidRPr="008554C9" w:rsidRDefault="008554C9" w:rsidP="008554C9">
            <w:pPr>
              <w:widowControl w:val="0"/>
              <w:autoSpaceDE w:val="0"/>
              <w:autoSpaceDN w:val="0"/>
              <w:adjustRightInd w:val="0"/>
              <w:rPr>
                <w:b/>
                <w:i/>
                <w:sz w:val="24"/>
                <w:szCs w:val="24"/>
                <w:lang w:eastAsia="en-US"/>
              </w:rPr>
            </w:pPr>
            <w:r w:rsidRPr="008554C9">
              <w:rPr>
                <w:b/>
                <w:i/>
                <w:sz w:val="24"/>
                <w:szCs w:val="24"/>
                <w:lang w:eastAsia="en-US"/>
              </w:rPr>
              <w:t xml:space="preserve">Познавательные: </w:t>
            </w:r>
          </w:p>
          <w:p w:rsidR="008554C9" w:rsidRPr="008554C9" w:rsidRDefault="00D91EC0" w:rsidP="008554C9">
            <w:pPr>
              <w:pStyle w:val="a3"/>
              <w:spacing w:before="0" w:after="0"/>
              <w:jc w:val="both"/>
            </w:pPr>
            <w:proofErr w:type="spellStart"/>
            <w:r>
              <w:rPr>
                <w:rFonts w:eastAsia="Times New Roman"/>
                <w:lang w:eastAsia="ru-RU"/>
              </w:rPr>
              <w:t>Наблюдение-за-</w:t>
            </w:r>
            <w:r w:rsidR="008554C9" w:rsidRPr="008554C9">
              <w:rPr>
                <w:rFonts w:eastAsia="Times New Roman"/>
                <w:lang w:eastAsia="ru-RU"/>
              </w:rPr>
              <w:t>различ</w:t>
            </w:r>
            <w:r>
              <w:rPr>
                <w:rFonts w:eastAsia="Times New Roman"/>
                <w:lang w:eastAsia="ru-RU"/>
              </w:rPr>
              <w:t>ными</w:t>
            </w:r>
            <w:proofErr w:type="spellEnd"/>
            <w:r>
              <w:rPr>
                <w:rFonts w:eastAsia="Times New Roman"/>
                <w:lang w:eastAsia="ru-RU"/>
              </w:rPr>
              <w:t xml:space="preserve"> </w:t>
            </w:r>
            <w:r>
              <w:rPr>
                <w:rFonts w:eastAsia="Times New Roman"/>
                <w:lang w:eastAsia="ru-RU"/>
              </w:rPr>
              <w:lastRenderedPageBreak/>
              <w:t>явления</w:t>
            </w:r>
            <w:r w:rsidR="008554C9" w:rsidRPr="008554C9">
              <w:rPr>
                <w:rFonts w:eastAsia="Times New Roman"/>
                <w:lang w:eastAsia="ru-RU"/>
              </w:rPr>
              <w:t>ми жизни, умение обобщать.</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lastRenderedPageBreak/>
              <w:t>5.</w:t>
            </w:r>
          </w:p>
        </w:tc>
        <w:tc>
          <w:tcPr>
            <w:tcW w:w="2529" w:type="dxa"/>
            <w:shd w:val="clear" w:color="auto" w:fill="auto"/>
          </w:tcPr>
          <w:p w:rsidR="008554C9" w:rsidRPr="008554C9" w:rsidRDefault="002C7B9F" w:rsidP="008554C9">
            <w:pPr>
              <w:jc w:val="both"/>
              <w:rPr>
                <w:b/>
                <w:sz w:val="24"/>
                <w:szCs w:val="24"/>
              </w:rPr>
            </w:pPr>
            <w:r>
              <w:rPr>
                <w:b/>
                <w:sz w:val="24"/>
                <w:szCs w:val="24"/>
              </w:rPr>
              <w:t xml:space="preserve">Чудо </w:t>
            </w:r>
            <w:r w:rsidR="008554C9" w:rsidRPr="008554C9">
              <w:rPr>
                <w:b/>
                <w:sz w:val="24"/>
                <w:szCs w:val="24"/>
              </w:rPr>
              <w:t>музыки в повестях К.Паустовского.</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Показать значение музыки в прозе. Чтение рассказа «Старый повар».</w:t>
            </w:r>
          </w:p>
          <w:p w:rsidR="008554C9" w:rsidRPr="008554C9" w:rsidRDefault="008554C9" w:rsidP="008554C9">
            <w:pPr>
              <w:pStyle w:val="a4"/>
              <w:jc w:val="both"/>
            </w:pPr>
            <w:r w:rsidRPr="008554C9">
              <w:t>Слушание фрагмента симфонии № 40 В.А.Моцарта.</w:t>
            </w:r>
          </w:p>
        </w:tc>
        <w:tc>
          <w:tcPr>
            <w:tcW w:w="3814" w:type="dxa"/>
          </w:tcPr>
          <w:p w:rsidR="008554C9" w:rsidRPr="008554C9" w:rsidRDefault="008554C9" w:rsidP="008554C9">
            <w:pPr>
              <w:pStyle w:val="a4"/>
            </w:pPr>
            <w:r w:rsidRPr="008554C9">
              <w:t>Умение сопоставлять текст рассказа с музыкой композитора.</w:t>
            </w:r>
          </w:p>
          <w:p w:rsidR="008554C9" w:rsidRPr="008554C9" w:rsidRDefault="008554C9" w:rsidP="008554C9">
            <w:pPr>
              <w:pStyle w:val="a4"/>
            </w:pPr>
            <w:r w:rsidRPr="008554C9">
              <w:t>Умение анализировать музыкальные фрагменты.</w:t>
            </w:r>
          </w:p>
          <w:p w:rsidR="008554C9" w:rsidRPr="008554C9" w:rsidRDefault="00D85019" w:rsidP="008554C9">
            <w:pPr>
              <w:pStyle w:val="a4"/>
            </w:pPr>
            <w:r w:rsidRPr="008554C9">
              <w:t>Развивать вокальные</w:t>
            </w:r>
            <w:r>
              <w:t xml:space="preserve"> и исполните</w:t>
            </w:r>
            <w:r w:rsidR="008554C9" w:rsidRPr="008554C9">
              <w:t xml:space="preserve">льские способности, формировать певческие </w:t>
            </w:r>
            <w:r w:rsidRPr="008554C9">
              <w:t>навыки, находить</w:t>
            </w:r>
            <w:r w:rsidR="008554C9" w:rsidRPr="008554C9">
              <w:t xml:space="preserve"> общее  решение в коллективной музыкально-творческой  деятельности.</w:t>
            </w:r>
          </w:p>
          <w:p w:rsidR="008554C9" w:rsidRPr="008554C9" w:rsidRDefault="008554C9" w:rsidP="008554C9">
            <w:pPr>
              <w:pStyle w:val="a4"/>
            </w:pPr>
          </w:p>
        </w:tc>
        <w:tc>
          <w:tcPr>
            <w:tcW w:w="1253" w:type="dxa"/>
            <w:gridSpan w:val="2"/>
          </w:tcPr>
          <w:p w:rsidR="008554C9" w:rsidRPr="008554C9" w:rsidRDefault="008554C9" w:rsidP="008554C9">
            <w:pPr>
              <w:pStyle w:val="a3"/>
              <w:spacing w:before="0" w:after="0"/>
              <w:jc w:val="both"/>
            </w:pPr>
            <w:r w:rsidRPr="008554C9">
              <w:t xml:space="preserve">Текущий </w:t>
            </w:r>
          </w:p>
          <w:p w:rsidR="008554C9" w:rsidRPr="008554C9" w:rsidRDefault="008554C9" w:rsidP="008554C9">
            <w:pPr>
              <w:pStyle w:val="a3"/>
              <w:spacing w:before="0" w:after="0"/>
              <w:jc w:val="both"/>
            </w:pPr>
            <w:r w:rsidRPr="008554C9">
              <w:t>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w:t>
            </w:r>
            <w:r w:rsidR="00D91EC0">
              <w:rPr>
                <w:sz w:val="24"/>
                <w:szCs w:val="24"/>
                <w:lang w:eastAsia="en-US"/>
              </w:rPr>
              <w:t>ать и сохранять учебную зада</w:t>
            </w:r>
            <w:r w:rsidRPr="008554C9">
              <w:rPr>
                <w:sz w:val="24"/>
                <w:szCs w:val="24"/>
                <w:lang w:eastAsia="en-US"/>
              </w:rPr>
              <w:t xml:space="preserve">чу; </w:t>
            </w:r>
          </w:p>
          <w:p w:rsidR="008554C9" w:rsidRPr="008554C9" w:rsidRDefault="008554C9" w:rsidP="008554C9">
            <w:pPr>
              <w:pStyle w:val="a3"/>
              <w:spacing w:before="0" w:after="0"/>
              <w:jc w:val="both"/>
            </w:pPr>
            <w:proofErr w:type="spellStart"/>
            <w:r w:rsidRPr="008554C9">
              <w:rPr>
                <w:rFonts w:eastAsia="Times New Roman"/>
                <w:b/>
                <w:i/>
                <w:lang w:eastAsia="ru-RU"/>
              </w:rPr>
              <w:t>Познавательные</w:t>
            </w:r>
            <w:proofErr w:type="gramStart"/>
            <w:r w:rsidRPr="008554C9">
              <w:rPr>
                <w:rFonts w:eastAsia="Times New Roman"/>
                <w:b/>
                <w:i/>
                <w:lang w:eastAsia="ru-RU"/>
              </w:rPr>
              <w:t>:</w:t>
            </w:r>
            <w:r w:rsidRPr="008554C9">
              <w:rPr>
                <w:rFonts w:eastAsia="Times New Roman"/>
                <w:lang w:eastAsia="ru-RU"/>
              </w:rPr>
              <w:t>у</w:t>
            </w:r>
            <w:proofErr w:type="gramEnd"/>
            <w:r w:rsidRPr="008554C9">
              <w:rPr>
                <w:rFonts w:eastAsia="Times New Roman"/>
                <w:lang w:eastAsia="ru-RU"/>
              </w:rPr>
              <w:t>мение</w:t>
            </w:r>
            <w:proofErr w:type="spellEnd"/>
            <w:r w:rsidRPr="008554C9">
              <w:rPr>
                <w:rFonts w:eastAsia="Times New Roman"/>
                <w:lang w:eastAsia="ru-RU"/>
              </w:rPr>
              <w:t xml:space="preserve"> обобщать.</w:t>
            </w:r>
          </w:p>
        </w:tc>
      </w:tr>
      <w:tr w:rsidR="008554C9" w:rsidRPr="008554C9" w:rsidTr="00D85019">
        <w:trPr>
          <w:gridAfter w:val="2"/>
          <w:wAfter w:w="425" w:type="dxa"/>
          <w:trHeight w:val="1550"/>
        </w:trPr>
        <w:tc>
          <w:tcPr>
            <w:tcW w:w="639" w:type="dxa"/>
          </w:tcPr>
          <w:p w:rsidR="00314A62" w:rsidRPr="008554C9" w:rsidRDefault="008554C9" w:rsidP="008554C9">
            <w:pPr>
              <w:pStyle w:val="a3"/>
              <w:spacing w:line="360" w:lineRule="auto"/>
              <w:rPr>
                <w:b/>
              </w:rPr>
            </w:pPr>
            <w:r w:rsidRPr="008554C9">
              <w:rPr>
                <w:b/>
              </w:rPr>
              <w:t>6.</w:t>
            </w:r>
          </w:p>
        </w:tc>
        <w:tc>
          <w:tcPr>
            <w:tcW w:w="2529" w:type="dxa"/>
            <w:shd w:val="clear" w:color="auto" w:fill="auto"/>
          </w:tcPr>
          <w:p w:rsidR="008554C9" w:rsidRPr="008554C9" w:rsidRDefault="008554C9" w:rsidP="008554C9">
            <w:pPr>
              <w:jc w:val="both"/>
              <w:rPr>
                <w:sz w:val="24"/>
                <w:szCs w:val="24"/>
              </w:rPr>
            </w:pPr>
            <w:r w:rsidRPr="008554C9">
              <w:rPr>
                <w:sz w:val="24"/>
                <w:szCs w:val="24"/>
              </w:rPr>
              <w:t>«</w:t>
            </w:r>
            <w:r w:rsidRPr="008554C9">
              <w:rPr>
                <w:b/>
                <w:sz w:val="24"/>
                <w:szCs w:val="24"/>
              </w:rPr>
              <w:t>Я отдал молодежи жизнь, работу, талант».</w:t>
            </w:r>
            <w:r w:rsidRPr="008554C9">
              <w:rPr>
                <w:sz w:val="24"/>
                <w:szCs w:val="24"/>
              </w:rPr>
              <w:t xml:space="preserve"> (Э.Григ)</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Урок изучения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 xml:space="preserve">Помочь учащимся выработать более вдумчивое отношение к жизни, более разнообразное и углубленное ее </w:t>
            </w:r>
            <w:r w:rsidR="00D85019" w:rsidRPr="008554C9">
              <w:rPr>
                <w:sz w:val="24"/>
                <w:szCs w:val="24"/>
              </w:rPr>
              <w:t>восприятие. Чтение</w:t>
            </w:r>
            <w:r w:rsidRPr="008554C9">
              <w:rPr>
                <w:sz w:val="24"/>
                <w:szCs w:val="24"/>
              </w:rPr>
              <w:t xml:space="preserve"> рассказа «Корзина с еловыми шишками».</w:t>
            </w:r>
          </w:p>
          <w:p w:rsidR="00C2249A" w:rsidRPr="008554C9" w:rsidRDefault="008554C9" w:rsidP="008554C9">
            <w:pPr>
              <w:jc w:val="both"/>
              <w:rPr>
                <w:sz w:val="24"/>
                <w:szCs w:val="24"/>
              </w:rPr>
            </w:pPr>
            <w:r w:rsidRPr="008554C9">
              <w:rPr>
                <w:sz w:val="24"/>
                <w:szCs w:val="24"/>
              </w:rPr>
              <w:t>Слушание концерта для фортепиано с оркестром Э.Грин</w:t>
            </w:r>
            <w:proofErr w:type="gramStart"/>
            <w:r w:rsidRPr="008554C9">
              <w:rPr>
                <w:sz w:val="24"/>
                <w:szCs w:val="24"/>
              </w:rPr>
              <w:t>а(</w:t>
            </w:r>
            <w:proofErr w:type="gramEnd"/>
            <w:r w:rsidRPr="008554C9">
              <w:rPr>
                <w:sz w:val="24"/>
                <w:szCs w:val="24"/>
              </w:rPr>
              <w:t>фрагмент)</w:t>
            </w:r>
          </w:p>
        </w:tc>
        <w:tc>
          <w:tcPr>
            <w:tcW w:w="3814" w:type="dxa"/>
          </w:tcPr>
          <w:p w:rsidR="008554C9" w:rsidRPr="008554C9" w:rsidRDefault="008554C9" w:rsidP="008554C9">
            <w:pPr>
              <w:pStyle w:val="a4"/>
            </w:pPr>
            <w:r w:rsidRPr="008554C9">
              <w:t>Анализировать и обобщать характерные признаки музыкального фольклора от дельных стран мира.</w:t>
            </w:r>
          </w:p>
          <w:p w:rsidR="00C2249A" w:rsidRPr="008554C9" w:rsidRDefault="008554C9" w:rsidP="00D85019">
            <w:pPr>
              <w:pStyle w:val="a4"/>
            </w:pPr>
            <w:r w:rsidRPr="008554C9">
              <w:t xml:space="preserve">Сравнивать и определять музыкальные произведения разных </w:t>
            </w:r>
            <w:r w:rsidR="00D85019" w:rsidRPr="008554C9">
              <w:t>жанров и</w:t>
            </w:r>
            <w:r w:rsidRPr="008554C9">
              <w:t xml:space="preserve"> стилей.</w:t>
            </w:r>
            <w:r w:rsidR="00C75433">
              <w:t xml:space="preserve"> </w:t>
            </w:r>
            <w:r w:rsidRPr="008554C9">
              <w:t>Находить ассоциативные связи между художественными образа ми музыки и другими видами искусства.</w:t>
            </w:r>
            <w:r w:rsidR="00C75433">
              <w:t xml:space="preserve"> </w:t>
            </w:r>
            <w:r w:rsidRPr="008554C9">
              <w:t>Р</w:t>
            </w:r>
            <w:r w:rsidR="00C2249A">
              <w:t>азвивать  вокальные и исполните</w:t>
            </w:r>
            <w:r w:rsidRPr="008554C9">
              <w:t>льские способности, формировать навы</w:t>
            </w:r>
            <w:r w:rsidR="00C2249A">
              <w:t xml:space="preserve">ки </w:t>
            </w:r>
          </w:p>
        </w:tc>
        <w:tc>
          <w:tcPr>
            <w:tcW w:w="1253" w:type="dxa"/>
            <w:gridSpan w:val="2"/>
          </w:tcPr>
          <w:p w:rsidR="008554C9" w:rsidRPr="008554C9" w:rsidRDefault="008554C9" w:rsidP="008554C9">
            <w:pPr>
              <w:pStyle w:val="a3"/>
              <w:spacing w:before="0" w:after="0"/>
              <w:jc w:val="both"/>
            </w:pPr>
            <w:r w:rsidRPr="008554C9">
              <w:t xml:space="preserve">Текущий </w:t>
            </w:r>
          </w:p>
          <w:p w:rsidR="008554C9" w:rsidRPr="008554C9" w:rsidRDefault="008554C9" w:rsidP="008554C9">
            <w:pPr>
              <w:pStyle w:val="a3"/>
              <w:spacing w:before="0" w:after="0"/>
              <w:jc w:val="both"/>
            </w:pPr>
            <w:r w:rsidRPr="008554C9">
              <w:t>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принимать участие в </w:t>
            </w:r>
            <w:proofErr w:type="spellStart"/>
            <w:r w:rsidRPr="008554C9">
              <w:rPr>
                <w:sz w:val="24"/>
                <w:szCs w:val="24"/>
                <w:lang w:eastAsia="en-US"/>
              </w:rPr>
              <w:t>импровизацииях</w:t>
            </w:r>
            <w:proofErr w:type="spellEnd"/>
            <w:r w:rsidRPr="008554C9">
              <w:rPr>
                <w:sz w:val="24"/>
                <w:szCs w:val="24"/>
                <w:lang w:eastAsia="en-US"/>
              </w:rPr>
              <w:t>.</w:t>
            </w:r>
          </w:p>
          <w:p w:rsidR="008554C9" w:rsidRPr="00C2249A" w:rsidRDefault="008554C9" w:rsidP="008554C9">
            <w:pPr>
              <w:widowControl w:val="0"/>
              <w:autoSpaceDE w:val="0"/>
              <w:autoSpaceDN w:val="0"/>
              <w:adjustRightInd w:val="0"/>
              <w:rPr>
                <w:sz w:val="24"/>
                <w:szCs w:val="24"/>
                <w:lang w:eastAsia="en-US"/>
              </w:rPr>
            </w:pPr>
            <w:r w:rsidRPr="008554C9">
              <w:rPr>
                <w:b/>
                <w:i/>
                <w:sz w:val="24"/>
                <w:szCs w:val="24"/>
                <w:lang w:eastAsia="en-US"/>
              </w:rPr>
              <w:t>Регулятивные:</w:t>
            </w:r>
            <w:r w:rsidR="00D91EC0">
              <w:rPr>
                <w:sz w:val="24"/>
                <w:szCs w:val="24"/>
                <w:lang w:eastAsia="en-US"/>
              </w:rPr>
              <w:t xml:space="preserve"> принимать и сохра</w:t>
            </w:r>
            <w:r w:rsidRPr="008554C9">
              <w:rPr>
                <w:sz w:val="24"/>
                <w:szCs w:val="24"/>
                <w:lang w:eastAsia="en-US"/>
              </w:rPr>
              <w:t xml:space="preserve">нять учебную </w:t>
            </w:r>
            <w:proofErr w:type="gramStart"/>
            <w:r w:rsidRPr="008554C9">
              <w:rPr>
                <w:sz w:val="24"/>
                <w:szCs w:val="24"/>
                <w:lang w:eastAsia="en-US"/>
              </w:rPr>
              <w:t>зада</w:t>
            </w:r>
            <w:proofErr w:type="gramEnd"/>
            <w:r w:rsidRPr="008554C9">
              <w:rPr>
                <w:sz w:val="24"/>
                <w:szCs w:val="24"/>
                <w:lang w:eastAsia="en-US"/>
              </w:rPr>
              <w:t xml:space="preserve"> чу; ос</w:t>
            </w:r>
            <w:r w:rsidR="00D91EC0">
              <w:rPr>
                <w:sz w:val="24"/>
                <w:szCs w:val="24"/>
                <w:lang w:eastAsia="en-US"/>
              </w:rPr>
              <w:t>уществлять контроль своего учас</w:t>
            </w:r>
            <w:r w:rsidRPr="008554C9">
              <w:rPr>
                <w:sz w:val="24"/>
                <w:szCs w:val="24"/>
                <w:lang w:eastAsia="en-US"/>
              </w:rPr>
              <w:t>тия в доступных видах музыкальной деятельности.</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t>7.</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 в жизни А.П.Гайдара.</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 xml:space="preserve">Урок изучения и первичного </w:t>
            </w:r>
            <w:proofErr w:type="spellStart"/>
            <w:proofErr w:type="gramStart"/>
            <w:r w:rsidRPr="008554C9">
              <w:rPr>
                <w:i/>
                <w:sz w:val="24"/>
                <w:szCs w:val="24"/>
              </w:rPr>
              <w:t>закрепле</w:t>
            </w:r>
            <w:proofErr w:type="spellEnd"/>
            <w:r w:rsidR="002C7B9F">
              <w:rPr>
                <w:i/>
                <w:sz w:val="24"/>
                <w:szCs w:val="24"/>
              </w:rPr>
              <w:t xml:space="preserve"> </w:t>
            </w:r>
            <w:proofErr w:type="spellStart"/>
            <w:r w:rsidRPr="008554C9">
              <w:rPr>
                <w:i/>
                <w:sz w:val="24"/>
                <w:szCs w:val="24"/>
              </w:rPr>
              <w:t>ния</w:t>
            </w:r>
            <w:proofErr w:type="spellEnd"/>
            <w:proofErr w:type="gramEnd"/>
            <w:r w:rsidRPr="008554C9">
              <w:rPr>
                <w:i/>
                <w:sz w:val="24"/>
                <w:szCs w:val="24"/>
              </w:rPr>
              <w:t xml:space="preserve">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3"/>
              <w:spacing w:before="0" w:after="0"/>
              <w:jc w:val="both"/>
            </w:pPr>
            <w:r w:rsidRPr="008554C9">
              <w:t xml:space="preserve">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w:t>
            </w:r>
            <w:r w:rsidRPr="008554C9">
              <w:lastRenderedPageBreak/>
              <w:t>окружающему мир</w:t>
            </w:r>
            <w:proofErr w:type="gramStart"/>
            <w:r w:rsidRPr="008554C9">
              <w:t>у-</w:t>
            </w:r>
            <w:proofErr w:type="gramEnd"/>
            <w:r w:rsidRPr="008554C9">
              <w:t xml:space="preserve"> как одна из излюбленных тем в рус. романсе.</w:t>
            </w:r>
          </w:p>
          <w:p w:rsidR="008554C9" w:rsidRPr="008554C9" w:rsidRDefault="008554C9" w:rsidP="008554C9">
            <w:pPr>
              <w:pStyle w:val="a3"/>
              <w:spacing w:before="0" w:after="0"/>
              <w:jc w:val="both"/>
            </w:pPr>
            <w:r w:rsidRPr="008554C9">
              <w:t>Сравнить романсы разных композиторов.</w:t>
            </w:r>
          </w:p>
        </w:tc>
        <w:tc>
          <w:tcPr>
            <w:tcW w:w="3814" w:type="dxa"/>
          </w:tcPr>
          <w:p w:rsidR="008554C9" w:rsidRPr="008554C9" w:rsidRDefault="008554C9" w:rsidP="008554C9">
            <w:pPr>
              <w:pStyle w:val="a4"/>
            </w:pPr>
            <w:r w:rsidRPr="008554C9">
              <w:lastRenderedPageBreak/>
              <w:t xml:space="preserve">Сравнивать музыкальные произведения разных жанров и стилей.  </w:t>
            </w:r>
            <w:r w:rsidRPr="008554C9">
              <w:cr/>
              <w:t xml:space="preserve"> Находить ассоциативные связи </w:t>
            </w:r>
          </w:p>
          <w:p w:rsidR="008554C9" w:rsidRPr="008554C9" w:rsidRDefault="008554C9" w:rsidP="008554C9">
            <w:pPr>
              <w:pStyle w:val="a4"/>
            </w:pPr>
            <w:r w:rsidRPr="008554C9">
              <w:t>между художественными образами литературы и музыки.</w:t>
            </w:r>
          </w:p>
          <w:p w:rsidR="008554C9" w:rsidRPr="008554C9" w:rsidRDefault="00D85019" w:rsidP="008554C9">
            <w:pPr>
              <w:pStyle w:val="a4"/>
            </w:pPr>
            <w:r>
              <w:t xml:space="preserve">Раскрывать особенности </w:t>
            </w:r>
            <w:r>
              <w:lastRenderedPageBreak/>
              <w:t>музыка</w:t>
            </w:r>
            <w:r w:rsidR="008554C9" w:rsidRPr="008554C9">
              <w:t xml:space="preserve">льного воплощения поэтических текстов. </w:t>
            </w:r>
          </w:p>
          <w:p w:rsidR="008554C9" w:rsidRPr="008554C9" w:rsidRDefault="008554C9" w:rsidP="008554C9">
            <w:pPr>
              <w:pStyle w:val="a4"/>
            </w:pPr>
            <w:r w:rsidRPr="008554C9">
              <w:t>Р</w:t>
            </w:r>
            <w:r w:rsidR="00D85019">
              <w:t>азвивать  вокальные и исполните</w:t>
            </w:r>
            <w:r w:rsidRPr="008554C9">
              <w:t>льские способности, формировать певческие навыки, наблюдать и рассуждать, критически оценивать собственные действия наряду  с явлениями жизни и искусства.</w:t>
            </w:r>
          </w:p>
        </w:tc>
        <w:tc>
          <w:tcPr>
            <w:tcW w:w="1253" w:type="dxa"/>
            <w:gridSpan w:val="2"/>
          </w:tcPr>
          <w:p w:rsidR="008554C9" w:rsidRPr="008554C9" w:rsidRDefault="008554C9" w:rsidP="008554C9">
            <w:pPr>
              <w:pStyle w:val="a3"/>
              <w:spacing w:before="0" w:after="0"/>
              <w:jc w:val="center"/>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 xml:space="preserve">Личностные: </w:t>
            </w:r>
            <w:r w:rsidRPr="008554C9">
              <w:rPr>
                <w:color w:val="000000"/>
                <w:sz w:val="24"/>
                <w:szCs w:val="24"/>
                <w:lang w:eastAsia="en-US"/>
              </w:rPr>
              <w:t>пониман</w:t>
            </w:r>
            <w:r w:rsidR="00D91EC0">
              <w:rPr>
                <w:color w:val="000000"/>
                <w:sz w:val="24"/>
                <w:szCs w:val="24"/>
                <w:lang w:eastAsia="en-US"/>
              </w:rPr>
              <w:t xml:space="preserve">ие этических и эстетических </w:t>
            </w:r>
            <w:r w:rsidR="00D85019">
              <w:rPr>
                <w:color w:val="000000"/>
                <w:sz w:val="24"/>
                <w:szCs w:val="24"/>
                <w:lang w:eastAsia="en-US"/>
              </w:rPr>
              <w:t>цен</w:t>
            </w:r>
            <w:r w:rsidR="00D85019" w:rsidRPr="008554C9">
              <w:rPr>
                <w:color w:val="000000"/>
                <w:sz w:val="24"/>
                <w:szCs w:val="24"/>
                <w:lang w:eastAsia="en-US"/>
              </w:rPr>
              <w:t>ностей отечественной</w:t>
            </w:r>
            <w:r w:rsidR="00D91EC0">
              <w:rPr>
                <w:color w:val="000000"/>
                <w:sz w:val="24"/>
                <w:szCs w:val="24"/>
                <w:lang w:eastAsia="en-US"/>
              </w:rPr>
              <w:t xml:space="preserve"> музыкальной </w:t>
            </w:r>
            <w:r w:rsidR="00D91EC0">
              <w:rPr>
                <w:color w:val="000000"/>
                <w:sz w:val="24"/>
                <w:szCs w:val="24"/>
                <w:lang w:eastAsia="en-US"/>
              </w:rPr>
              <w:lastRenderedPageBreak/>
              <w:t>культу</w:t>
            </w:r>
            <w:r w:rsidRPr="008554C9">
              <w:rPr>
                <w:color w:val="000000"/>
                <w:sz w:val="24"/>
                <w:szCs w:val="24"/>
                <w:lang w:eastAsia="en-US"/>
              </w:rPr>
              <w:t>ры.</w:t>
            </w:r>
            <w:proofErr w:type="gramEnd"/>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Pr="008554C9">
              <w:rPr>
                <w:sz w:val="24"/>
                <w:szCs w:val="24"/>
                <w:lang w:eastAsia="en-US"/>
              </w:rPr>
              <w:t xml:space="preserve"> принима</w:t>
            </w:r>
            <w:r w:rsidR="00D91EC0">
              <w:rPr>
                <w:sz w:val="24"/>
                <w:szCs w:val="24"/>
                <w:lang w:eastAsia="en-US"/>
              </w:rPr>
              <w:t>ть и сохра</w:t>
            </w:r>
            <w:r w:rsidRPr="008554C9">
              <w:rPr>
                <w:sz w:val="24"/>
                <w:szCs w:val="24"/>
                <w:lang w:eastAsia="en-US"/>
              </w:rPr>
              <w:t xml:space="preserve">нять учебную задачу; </w:t>
            </w:r>
          </w:p>
          <w:p w:rsidR="008554C9" w:rsidRPr="002C7B9F" w:rsidRDefault="008554C9" w:rsidP="002C7B9F">
            <w:pPr>
              <w:widowControl w:val="0"/>
              <w:autoSpaceDE w:val="0"/>
              <w:autoSpaceDN w:val="0"/>
              <w:adjustRightInd w:val="0"/>
              <w:rPr>
                <w:i/>
                <w:sz w:val="24"/>
                <w:szCs w:val="24"/>
                <w:lang w:eastAsia="en-US"/>
              </w:rPr>
            </w:pPr>
            <w:proofErr w:type="gramStart"/>
            <w:r w:rsidRPr="008554C9">
              <w:rPr>
                <w:b/>
                <w:i/>
                <w:sz w:val="24"/>
                <w:szCs w:val="24"/>
                <w:lang w:eastAsia="en-US"/>
              </w:rPr>
              <w:t xml:space="preserve">Познавательные </w:t>
            </w:r>
            <w:r w:rsidRPr="008554C9">
              <w:rPr>
                <w:sz w:val="24"/>
                <w:szCs w:val="24"/>
                <w:lang w:eastAsia="en-US"/>
              </w:rPr>
              <w:t>осуществлять поиск нужной информации;</w:t>
            </w:r>
            <w:proofErr w:type="gramEnd"/>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jc w:val="center"/>
            </w:pPr>
            <w:r w:rsidRPr="008554C9">
              <w:rPr>
                <w:b/>
              </w:rPr>
              <w:lastRenderedPageBreak/>
              <w:t>8</w:t>
            </w:r>
            <w:r w:rsidRPr="008554C9">
              <w:t>.</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 в кинофильмах.</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изучения нового материала и закрепления знаний.</w:t>
            </w:r>
          </w:p>
        </w:tc>
        <w:tc>
          <w:tcPr>
            <w:tcW w:w="625" w:type="dxa"/>
            <w:gridSpan w:val="2"/>
          </w:tcPr>
          <w:p w:rsidR="008554C9" w:rsidRPr="008554C9" w:rsidRDefault="008554C9" w:rsidP="00135379">
            <w:pPr>
              <w:pStyle w:val="a3"/>
              <w:spacing w:before="0" w:after="0"/>
            </w:pPr>
          </w:p>
          <w:p w:rsidR="008554C9" w:rsidRPr="008554C9" w:rsidRDefault="008554C9" w:rsidP="008554C9">
            <w:pPr>
              <w:pStyle w:val="a3"/>
              <w:spacing w:before="0" w:after="0"/>
              <w:jc w:val="center"/>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Показать роль музыки в кинофильмах.</w:t>
            </w:r>
          </w:p>
          <w:p w:rsidR="008554C9" w:rsidRPr="008554C9" w:rsidRDefault="008554C9" w:rsidP="008554C9">
            <w:pPr>
              <w:jc w:val="both"/>
              <w:rPr>
                <w:sz w:val="24"/>
                <w:szCs w:val="24"/>
              </w:rPr>
            </w:pPr>
            <w:r w:rsidRPr="008554C9">
              <w:rPr>
                <w:sz w:val="24"/>
                <w:szCs w:val="24"/>
              </w:rPr>
              <w:t>Беседа: «Музык</w:t>
            </w:r>
            <w:proofErr w:type="gramStart"/>
            <w:r w:rsidRPr="008554C9">
              <w:rPr>
                <w:sz w:val="24"/>
                <w:szCs w:val="24"/>
              </w:rPr>
              <w:t>а-</w:t>
            </w:r>
            <w:proofErr w:type="gramEnd"/>
            <w:r w:rsidRPr="008554C9">
              <w:rPr>
                <w:sz w:val="24"/>
                <w:szCs w:val="24"/>
              </w:rPr>
              <w:t xml:space="preserve"> великая сила».</w:t>
            </w:r>
          </w:p>
          <w:p w:rsidR="008554C9" w:rsidRPr="008554C9" w:rsidRDefault="008554C9" w:rsidP="008554C9">
            <w:pPr>
              <w:jc w:val="both"/>
              <w:rPr>
                <w:sz w:val="24"/>
                <w:szCs w:val="24"/>
              </w:rPr>
            </w:pPr>
            <w:r w:rsidRPr="008554C9">
              <w:rPr>
                <w:sz w:val="24"/>
                <w:szCs w:val="24"/>
              </w:rPr>
              <w:t xml:space="preserve">Повторение пройденных музыкальных произведений за четверть. Пение произведений на выбор  учащихся.  </w:t>
            </w:r>
          </w:p>
          <w:p w:rsidR="008554C9" w:rsidRPr="008554C9" w:rsidRDefault="008554C9" w:rsidP="008554C9">
            <w:pPr>
              <w:jc w:val="both"/>
              <w:rPr>
                <w:sz w:val="24"/>
                <w:szCs w:val="24"/>
              </w:rPr>
            </w:pPr>
          </w:p>
          <w:p w:rsidR="008554C9" w:rsidRPr="008554C9" w:rsidRDefault="008554C9" w:rsidP="008554C9">
            <w:pPr>
              <w:jc w:val="both"/>
              <w:rPr>
                <w:sz w:val="24"/>
                <w:szCs w:val="24"/>
              </w:rPr>
            </w:pPr>
          </w:p>
        </w:tc>
        <w:tc>
          <w:tcPr>
            <w:tcW w:w="3814" w:type="dxa"/>
          </w:tcPr>
          <w:p w:rsidR="008554C9" w:rsidRPr="008554C9" w:rsidRDefault="008554C9" w:rsidP="008554C9">
            <w:pPr>
              <w:pStyle w:val="a4"/>
            </w:pPr>
            <w:r w:rsidRPr="008554C9">
              <w:t>Самостоятельно определять характерные свойства камерно-вокальной музыки.</w:t>
            </w:r>
          </w:p>
          <w:p w:rsidR="008554C9" w:rsidRPr="008554C9" w:rsidRDefault="008554C9" w:rsidP="008554C9">
            <w:pPr>
              <w:pStyle w:val="a4"/>
            </w:pPr>
            <w:r w:rsidRPr="008554C9">
              <w:t xml:space="preserve">Проявлять личностное отношение, эмоциональную отзывчивость </w:t>
            </w:r>
          </w:p>
          <w:p w:rsidR="008554C9" w:rsidRPr="008554C9" w:rsidRDefault="008554C9" w:rsidP="008554C9">
            <w:pPr>
              <w:pStyle w:val="a4"/>
            </w:pPr>
            <w:r w:rsidRPr="008554C9">
              <w:t>к музыкальным произведениям при их восприятии.</w:t>
            </w:r>
          </w:p>
          <w:p w:rsidR="008554C9" w:rsidRPr="008554C9" w:rsidRDefault="008554C9" w:rsidP="008554C9">
            <w:pPr>
              <w:pStyle w:val="a4"/>
            </w:pPr>
            <w:r w:rsidRPr="008554C9">
              <w:t>Самостоятельно подбирать сходные произведения литературы  (поэзии) к изучаемой музыке.</w:t>
            </w:r>
          </w:p>
          <w:p w:rsidR="008554C9" w:rsidRPr="008554C9" w:rsidRDefault="008554C9" w:rsidP="008554C9">
            <w:pPr>
              <w:pStyle w:val="a4"/>
            </w:pP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pPr>
            <w:r w:rsidRPr="008554C9">
              <w:t>опрос.</w:t>
            </w:r>
          </w:p>
        </w:tc>
        <w:tc>
          <w:tcPr>
            <w:tcW w:w="426" w:type="dxa"/>
            <w:gridSpan w:val="3"/>
          </w:tcPr>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 xml:space="preserve">Личностные </w:t>
            </w:r>
            <w:r w:rsidRPr="008554C9">
              <w:rPr>
                <w:color w:val="000000"/>
                <w:sz w:val="24"/>
                <w:szCs w:val="24"/>
                <w:lang w:eastAsia="en-US"/>
              </w:rPr>
              <w:t xml:space="preserve">понимание этических и эстетических </w:t>
            </w:r>
            <w:r w:rsidR="00D85019" w:rsidRPr="008554C9">
              <w:rPr>
                <w:color w:val="000000"/>
                <w:sz w:val="24"/>
                <w:szCs w:val="24"/>
                <w:lang w:eastAsia="en-US"/>
              </w:rPr>
              <w:t>ценносте</w:t>
            </w:r>
            <w:r w:rsidR="00D85019">
              <w:rPr>
                <w:color w:val="000000"/>
                <w:sz w:val="24"/>
                <w:szCs w:val="24"/>
                <w:lang w:eastAsia="en-US"/>
              </w:rPr>
              <w:t>й отечественной</w:t>
            </w:r>
            <w:r w:rsidRPr="008554C9">
              <w:rPr>
                <w:color w:val="000000"/>
                <w:sz w:val="24"/>
                <w:szCs w:val="24"/>
                <w:lang w:eastAsia="en-US"/>
              </w:rPr>
              <w:t xml:space="preserve"> музыкальной культуры;</w:t>
            </w:r>
            <w:proofErr w:type="gramEnd"/>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00D91EC0">
              <w:rPr>
                <w:sz w:val="24"/>
                <w:szCs w:val="24"/>
                <w:lang w:eastAsia="en-US"/>
              </w:rPr>
              <w:t xml:space="preserve"> принимать и сохра</w:t>
            </w:r>
            <w:r w:rsidRPr="008554C9">
              <w:rPr>
                <w:sz w:val="24"/>
                <w:szCs w:val="24"/>
                <w:lang w:eastAsia="en-US"/>
              </w:rPr>
              <w:t>нять учебную задачу.</w:t>
            </w:r>
          </w:p>
        </w:tc>
      </w:tr>
      <w:tr w:rsidR="00D85019" w:rsidRPr="008554C9" w:rsidTr="00D85019">
        <w:trPr>
          <w:gridAfter w:val="1"/>
          <w:wAfter w:w="270" w:type="dxa"/>
          <w:trHeight w:val="497"/>
        </w:trPr>
        <w:tc>
          <w:tcPr>
            <w:tcW w:w="15289" w:type="dxa"/>
            <w:gridSpan w:val="14"/>
            <w:vAlign w:val="center"/>
          </w:tcPr>
          <w:p w:rsidR="00D85019" w:rsidRPr="008554C9" w:rsidRDefault="00D85019" w:rsidP="00D85019">
            <w:pPr>
              <w:widowControl w:val="0"/>
              <w:autoSpaceDE w:val="0"/>
              <w:autoSpaceDN w:val="0"/>
              <w:adjustRightInd w:val="0"/>
              <w:jc w:val="center"/>
              <w:rPr>
                <w:b/>
                <w:i/>
                <w:sz w:val="24"/>
                <w:szCs w:val="24"/>
                <w:lang w:eastAsia="en-US"/>
              </w:rPr>
            </w:pPr>
            <w:r w:rsidRPr="008554C9">
              <w:rPr>
                <w:b/>
                <w:sz w:val="24"/>
                <w:szCs w:val="24"/>
              </w:rPr>
              <w:t>3-я четверть – 10 ч.</w:t>
            </w:r>
          </w:p>
        </w:tc>
      </w:tr>
      <w:tr w:rsidR="008554C9" w:rsidRPr="008554C9" w:rsidTr="00D85019">
        <w:trPr>
          <w:gridAfter w:val="1"/>
          <w:wAfter w:w="270" w:type="dxa"/>
          <w:trHeight w:val="497"/>
        </w:trPr>
        <w:tc>
          <w:tcPr>
            <w:tcW w:w="639" w:type="dxa"/>
          </w:tcPr>
          <w:p w:rsidR="008554C9" w:rsidRPr="008554C9" w:rsidRDefault="002C7B9F" w:rsidP="00C2249A">
            <w:pPr>
              <w:pStyle w:val="a3"/>
              <w:spacing w:line="360" w:lineRule="auto"/>
              <w:rPr>
                <w:b/>
              </w:rPr>
            </w:pPr>
            <w:r>
              <w:rPr>
                <w:b/>
              </w:rPr>
              <w:t>1.</w:t>
            </w:r>
          </w:p>
        </w:tc>
        <w:tc>
          <w:tcPr>
            <w:tcW w:w="2529" w:type="dxa"/>
            <w:shd w:val="clear" w:color="auto" w:fill="auto"/>
          </w:tcPr>
          <w:p w:rsidR="008554C9" w:rsidRPr="00C75433" w:rsidRDefault="008554C9" w:rsidP="00C75433">
            <w:pPr>
              <w:jc w:val="both"/>
              <w:rPr>
                <w:b/>
                <w:sz w:val="24"/>
                <w:szCs w:val="24"/>
              </w:rPr>
            </w:pPr>
            <w:r w:rsidRPr="008554C9">
              <w:rPr>
                <w:b/>
                <w:sz w:val="24"/>
                <w:szCs w:val="24"/>
              </w:rPr>
              <w:t>Можем ли мы увидеть музыку?</w:t>
            </w:r>
          </w:p>
          <w:p w:rsidR="008554C9" w:rsidRPr="008554C9" w:rsidRDefault="008554C9" w:rsidP="008554C9">
            <w:pPr>
              <w:pStyle w:val="a3"/>
              <w:spacing w:before="0" w:after="0"/>
              <w:jc w:val="both"/>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3"/>
              <w:spacing w:before="0" w:after="0"/>
            </w:pPr>
          </w:p>
          <w:p w:rsidR="008554C9" w:rsidRPr="008554C9" w:rsidRDefault="008554C9" w:rsidP="008554C9">
            <w:pPr>
              <w:pStyle w:val="a3"/>
              <w:spacing w:before="0" w:after="0"/>
              <w:jc w:val="center"/>
            </w:pPr>
          </w:p>
        </w:tc>
        <w:tc>
          <w:tcPr>
            <w:tcW w:w="572" w:type="dxa"/>
          </w:tcPr>
          <w:p w:rsidR="008554C9" w:rsidRPr="008554C9" w:rsidRDefault="008554C9" w:rsidP="008554C9">
            <w:pPr>
              <w:pStyle w:val="a3"/>
              <w:spacing w:before="0" w:after="0"/>
              <w:jc w:val="center"/>
            </w:pPr>
          </w:p>
          <w:p w:rsidR="008554C9" w:rsidRPr="008554C9" w:rsidRDefault="008554C9" w:rsidP="008554C9">
            <w:pPr>
              <w:pStyle w:val="a3"/>
              <w:spacing w:before="0" w:after="0"/>
              <w:jc w:val="center"/>
            </w:pPr>
          </w:p>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Взаимосвязь музыки и живописи через образное восприятие мира.</w:t>
            </w:r>
          </w:p>
          <w:p w:rsidR="008554C9" w:rsidRPr="008554C9" w:rsidRDefault="008554C9" w:rsidP="008554C9">
            <w:pPr>
              <w:jc w:val="both"/>
              <w:rPr>
                <w:sz w:val="24"/>
                <w:szCs w:val="24"/>
              </w:rPr>
            </w:pPr>
            <w:r w:rsidRPr="008554C9">
              <w:rPr>
                <w:sz w:val="24"/>
                <w:szCs w:val="24"/>
              </w:rPr>
              <w:t xml:space="preserve">   Повторение пройденного музыкального материала.</w:t>
            </w:r>
          </w:p>
          <w:p w:rsidR="008554C9" w:rsidRPr="008554C9" w:rsidRDefault="008554C9" w:rsidP="008554C9">
            <w:pPr>
              <w:pStyle w:val="a3"/>
              <w:spacing w:before="0" w:after="0"/>
              <w:jc w:val="both"/>
            </w:pPr>
          </w:p>
        </w:tc>
        <w:tc>
          <w:tcPr>
            <w:tcW w:w="3814" w:type="dxa"/>
          </w:tcPr>
          <w:p w:rsidR="008554C9" w:rsidRPr="008554C9" w:rsidRDefault="008554C9" w:rsidP="008554C9">
            <w:pPr>
              <w:pStyle w:val="a4"/>
            </w:pPr>
            <w:r w:rsidRPr="008554C9">
              <w:t xml:space="preserve">Изучать специфические черты </w:t>
            </w:r>
          </w:p>
          <w:p w:rsidR="008554C9" w:rsidRPr="008554C9" w:rsidRDefault="008554C9" w:rsidP="008554C9">
            <w:pPr>
              <w:pStyle w:val="a4"/>
            </w:pPr>
            <w:r w:rsidRPr="008554C9">
              <w:t>русской народной музыки.</w:t>
            </w:r>
          </w:p>
          <w:p w:rsidR="008554C9" w:rsidRPr="008554C9" w:rsidRDefault="008554C9" w:rsidP="00FB6A09">
            <w:pPr>
              <w:pStyle w:val="a4"/>
            </w:pPr>
            <w:r w:rsidRPr="008554C9">
              <w:t xml:space="preserve">Эмоционально воспринимать </w:t>
            </w:r>
            <w:r w:rsidR="00D85019" w:rsidRPr="008554C9">
              <w:t>духовную музыку</w:t>
            </w:r>
            <w:r w:rsidRPr="008554C9">
              <w:t xml:space="preserve"> русских компо</w:t>
            </w:r>
            <w:r w:rsidR="00C2249A">
              <w:t xml:space="preserve">зиторов. </w:t>
            </w:r>
            <w:r w:rsidRPr="008554C9">
              <w:t>Осознавать и рассказывать о влиянии музыки на человека.</w:t>
            </w:r>
            <w:r w:rsidRPr="008554C9">
              <w:cr/>
              <w:t>Развивать  вокальные и исполни</w:t>
            </w:r>
            <w:r w:rsidR="00C2249A">
              <w:t>т</w:t>
            </w:r>
            <w:r w:rsidRPr="008554C9">
              <w:t xml:space="preserve">ельские способности, формировать певческие </w:t>
            </w:r>
            <w:proofErr w:type="spellStart"/>
            <w:r w:rsidRPr="008554C9">
              <w:t>навыки</w:t>
            </w:r>
            <w:proofErr w:type="gramStart"/>
            <w:r w:rsidRPr="008554C9">
              <w:t>,з</w:t>
            </w:r>
            <w:proofErr w:type="gramEnd"/>
            <w:r w:rsidRPr="008554C9">
              <w:t>адавать</w:t>
            </w:r>
            <w:proofErr w:type="spellEnd"/>
            <w:r w:rsidRPr="008554C9">
              <w:t xml:space="preserve"> вопросы, оценивать собственные действия наряду  с явлениями жизни и </w:t>
            </w:r>
            <w:r w:rsidRPr="008554C9">
              <w:lastRenderedPageBreak/>
              <w:t>искусства.</w:t>
            </w:r>
          </w:p>
        </w:tc>
        <w:tc>
          <w:tcPr>
            <w:tcW w:w="1253" w:type="dxa"/>
            <w:gridSpan w:val="2"/>
          </w:tcPr>
          <w:p w:rsidR="008554C9" w:rsidRPr="008554C9" w:rsidRDefault="008554C9" w:rsidP="008554C9">
            <w:pPr>
              <w:pStyle w:val="a3"/>
              <w:spacing w:before="0" w:after="0"/>
              <w:jc w:val="center"/>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color w:val="000000"/>
                <w:sz w:val="24"/>
                <w:szCs w:val="24"/>
                <w:lang w:eastAsia="en-US"/>
              </w:rPr>
              <w:t>понимание этический вкус.</w:t>
            </w:r>
          </w:p>
          <w:p w:rsidR="008554C9" w:rsidRPr="008554C9" w:rsidRDefault="008554C9" w:rsidP="008554C9">
            <w:pPr>
              <w:widowControl w:val="0"/>
              <w:autoSpaceDE w:val="0"/>
              <w:autoSpaceDN w:val="0"/>
              <w:adjustRightInd w:val="0"/>
              <w:rPr>
                <w:sz w:val="24"/>
                <w:szCs w:val="24"/>
                <w:lang w:eastAsia="en-US"/>
              </w:rPr>
            </w:pPr>
            <w:proofErr w:type="spellStart"/>
            <w:r w:rsidRPr="008554C9">
              <w:rPr>
                <w:b/>
                <w:i/>
                <w:sz w:val="24"/>
                <w:szCs w:val="24"/>
                <w:lang w:eastAsia="en-US"/>
              </w:rPr>
              <w:t>Коммуникативные</w:t>
            </w:r>
            <w:proofErr w:type="gramStart"/>
            <w:r w:rsidRPr="008554C9">
              <w:rPr>
                <w:b/>
                <w:i/>
                <w:sz w:val="24"/>
                <w:szCs w:val="24"/>
                <w:lang w:eastAsia="en-US"/>
              </w:rPr>
              <w:t>:</w:t>
            </w:r>
            <w:r w:rsidRPr="008554C9">
              <w:rPr>
                <w:sz w:val="24"/>
                <w:szCs w:val="24"/>
                <w:lang w:eastAsia="en-US"/>
              </w:rPr>
              <w:t>п</w:t>
            </w:r>
            <w:proofErr w:type="gramEnd"/>
            <w:r w:rsidRPr="008554C9">
              <w:rPr>
                <w:sz w:val="24"/>
                <w:szCs w:val="24"/>
                <w:lang w:eastAsia="en-US"/>
              </w:rPr>
              <w:t>ринимать</w:t>
            </w:r>
            <w:proofErr w:type="spellEnd"/>
            <w:r w:rsidRPr="008554C9">
              <w:rPr>
                <w:sz w:val="24"/>
                <w:szCs w:val="24"/>
                <w:lang w:eastAsia="en-US"/>
              </w:rPr>
              <w:t xml:space="preserve"> участие в импровизациях;</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Pr="008554C9">
              <w:rPr>
                <w:sz w:val="24"/>
                <w:szCs w:val="24"/>
                <w:lang w:eastAsia="en-US"/>
              </w:rPr>
              <w:t xml:space="preserve"> принима</w:t>
            </w:r>
            <w:r w:rsidR="00D91EC0">
              <w:rPr>
                <w:sz w:val="24"/>
                <w:szCs w:val="24"/>
                <w:lang w:eastAsia="en-US"/>
              </w:rPr>
              <w:t>ть и сохра</w:t>
            </w:r>
            <w:r w:rsidRPr="008554C9">
              <w:rPr>
                <w:sz w:val="24"/>
                <w:szCs w:val="24"/>
                <w:lang w:eastAsia="en-US"/>
              </w:rPr>
              <w:t xml:space="preserve">нять учебную задачу; </w:t>
            </w:r>
          </w:p>
          <w:p w:rsidR="008554C9" w:rsidRPr="008554C9" w:rsidRDefault="008554C9" w:rsidP="008554C9">
            <w:pPr>
              <w:widowControl w:val="0"/>
              <w:autoSpaceDE w:val="0"/>
              <w:autoSpaceDN w:val="0"/>
              <w:adjustRightInd w:val="0"/>
              <w:rPr>
                <w:i/>
                <w:sz w:val="24"/>
                <w:szCs w:val="24"/>
                <w:lang w:eastAsia="en-US"/>
              </w:rPr>
            </w:pPr>
            <w:r w:rsidRPr="008554C9">
              <w:rPr>
                <w:b/>
                <w:i/>
                <w:sz w:val="24"/>
                <w:szCs w:val="24"/>
                <w:lang w:eastAsia="en-US"/>
              </w:rPr>
              <w:t>Познавательные:</w:t>
            </w:r>
          </w:p>
          <w:p w:rsidR="008554C9" w:rsidRPr="008554C9" w:rsidRDefault="00D91EC0" w:rsidP="00FB6A09">
            <w:pPr>
              <w:pStyle w:val="a3"/>
              <w:spacing w:before="0" w:after="0"/>
              <w:jc w:val="both"/>
            </w:pPr>
            <w:r>
              <w:rPr>
                <w:rFonts w:eastAsia="Times New Roman"/>
                <w:lang w:eastAsia="ru-RU"/>
              </w:rPr>
              <w:t xml:space="preserve">реализация </w:t>
            </w:r>
            <w:r>
              <w:rPr>
                <w:rFonts w:eastAsia="Times New Roman"/>
                <w:lang w:eastAsia="ru-RU"/>
              </w:rPr>
              <w:lastRenderedPageBreak/>
              <w:t>творчес</w:t>
            </w:r>
            <w:r w:rsidR="008554C9" w:rsidRPr="008554C9">
              <w:rPr>
                <w:rFonts w:eastAsia="Times New Roman"/>
                <w:lang w:eastAsia="ru-RU"/>
              </w:rPr>
              <w:t>кого потенциала.</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lastRenderedPageBreak/>
              <w:t>2.</w:t>
            </w:r>
          </w:p>
        </w:tc>
        <w:tc>
          <w:tcPr>
            <w:tcW w:w="2529" w:type="dxa"/>
            <w:shd w:val="clear" w:color="auto" w:fill="auto"/>
          </w:tcPr>
          <w:p w:rsidR="008554C9" w:rsidRPr="00C75433" w:rsidRDefault="008554C9" w:rsidP="008554C9">
            <w:pPr>
              <w:pStyle w:val="a3"/>
              <w:spacing w:before="0" w:after="0"/>
              <w:rPr>
                <w:b/>
              </w:rPr>
            </w:pPr>
            <w:r w:rsidRPr="008554C9">
              <w:rPr>
                <w:b/>
              </w:rPr>
              <w:t>Музыка передает движение.</w:t>
            </w:r>
          </w:p>
          <w:p w:rsidR="008554C9" w:rsidRPr="008554C9" w:rsidRDefault="008554C9" w:rsidP="008554C9">
            <w:pPr>
              <w:pStyle w:val="a3"/>
              <w:spacing w:before="0" w:after="0"/>
              <w:rPr>
                <w:i/>
              </w:rPr>
            </w:pPr>
            <w:r w:rsidRPr="008554C9">
              <w:rPr>
                <w:i/>
              </w:rPr>
              <w:t>Урок закрепления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C2249A" w:rsidRDefault="00D85019" w:rsidP="00FB6A09">
            <w:pPr>
              <w:jc w:val="both"/>
              <w:rPr>
                <w:sz w:val="24"/>
                <w:szCs w:val="24"/>
              </w:rPr>
            </w:pPr>
            <w:r w:rsidRPr="008554C9">
              <w:rPr>
                <w:sz w:val="24"/>
                <w:szCs w:val="24"/>
              </w:rPr>
              <w:t>Показать,</w:t>
            </w:r>
            <w:r w:rsidR="008554C9" w:rsidRPr="008554C9">
              <w:rPr>
                <w:sz w:val="24"/>
                <w:szCs w:val="24"/>
              </w:rPr>
              <w:t xml:space="preserve"> как разные виды искусства – поэзия, музыка и живопис</w:t>
            </w:r>
            <w:proofErr w:type="gramStart"/>
            <w:r w:rsidR="008554C9" w:rsidRPr="008554C9">
              <w:rPr>
                <w:sz w:val="24"/>
                <w:szCs w:val="24"/>
              </w:rPr>
              <w:t>ь-</w:t>
            </w:r>
            <w:proofErr w:type="gramEnd"/>
            <w:r w:rsidR="008554C9" w:rsidRPr="008554C9">
              <w:rPr>
                <w:sz w:val="24"/>
                <w:szCs w:val="24"/>
              </w:rPr>
              <w:t xml:space="preserve"> по своему и независимо друг от друга воплотили одно и тоже жизненное содержание. Художественные возмож</w:t>
            </w:r>
            <w:r w:rsidR="00C2249A">
              <w:rPr>
                <w:sz w:val="24"/>
                <w:szCs w:val="24"/>
              </w:rPr>
              <w:t>ности-</w:t>
            </w:r>
            <w:r w:rsidR="008554C9" w:rsidRPr="008554C9">
              <w:rPr>
                <w:sz w:val="24"/>
                <w:szCs w:val="24"/>
              </w:rPr>
              <w:t>музыки (изобразитель</w:t>
            </w:r>
            <w:r w:rsidR="00C2249A">
              <w:rPr>
                <w:sz w:val="24"/>
                <w:szCs w:val="24"/>
              </w:rPr>
              <w:t>ность,</w:t>
            </w:r>
            <w:r w:rsidR="00C75433">
              <w:rPr>
                <w:sz w:val="24"/>
                <w:szCs w:val="24"/>
              </w:rPr>
              <w:t xml:space="preserve"> </w:t>
            </w:r>
            <w:r w:rsidR="008554C9" w:rsidRPr="008554C9">
              <w:rPr>
                <w:sz w:val="24"/>
                <w:szCs w:val="24"/>
              </w:rPr>
              <w:t xml:space="preserve">создание эффекта пространства). </w:t>
            </w:r>
            <w:r w:rsidR="008554C9" w:rsidRPr="00C2249A">
              <w:rPr>
                <w:sz w:val="24"/>
                <w:szCs w:val="24"/>
              </w:rPr>
              <w:t xml:space="preserve">Анализ песен </w:t>
            </w:r>
            <w:proofErr w:type="spellStart"/>
            <w:r w:rsidR="008554C9" w:rsidRPr="00C2249A">
              <w:rPr>
                <w:sz w:val="24"/>
                <w:szCs w:val="24"/>
              </w:rPr>
              <w:t>К.Листова</w:t>
            </w:r>
            <w:proofErr w:type="spellEnd"/>
            <w:r w:rsidR="008554C9" w:rsidRPr="00C2249A">
              <w:rPr>
                <w:sz w:val="24"/>
                <w:szCs w:val="24"/>
              </w:rPr>
              <w:t xml:space="preserve"> «Песня о тачанке»;  Е.Крылова «Крылатые качели».</w:t>
            </w:r>
          </w:p>
        </w:tc>
        <w:tc>
          <w:tcPr>
            <w:tcW w:w="3814" w:type="dxa"/>
          </w:tcPr>
          <w:p w:rsidR="008554C9" w:rsidRPr="008554C9" w:rsidRDefault="008554C9" w:rsidP="008554C9">
            <w:pPr>
              <w:pStyle w:val="a4"/>
            </w:pPr>
            <w:r w:rsidRPr="008554C9">
              <w:t>Находить ассоциативные связи  между художественными образами литературы и музыки.</w:t>
            </w:r>
          </w:p>
          <w:p w:rsidR="008554C9" w:rsidRPr="008554C9" w:rsidRDefault="008554C9" w:rsidP="008554C9">
            <w:pPr>
              <w:pStyle w:val="a4"/>
            </w:pPr>
            <w:r w:rsidRPr="008554C9">
              <w:t>Наблюдать за развитием и сопоставлением образов на основе сходства и различия интонаций, музыкальных тем.</w:t>
            </w:r>
          </w:p>
          <w:p w:rsidR="008554C9" w:rsidRPr="008554C9" w:rsidRDefault="008554C9" w:rsidP="008554C9">
            <w:pPr>
              <w:pStyle w:val="a4"/>
            </w:pPr>
            <w:r w:rsidRPr="008554C9">
              <w:t>Наблюдать и рассуждать, критически оценивать собственные действия наряду  с явлениями жизни и искусства.</w:t>
            </w: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FB6A09">
            <w:pPr>
              <w:pStyle w:val="a3"/>
              <w:spacing w:before="0" w:after="0"/>
              <w:jc w:val="center"/>
            </w:pPr>
            <w:proofErr w:type="spellStart"/>
            <w:r w:rsidRPr="008554C9">
              <w:t>взаимоопрос</w:t>
            </w:r>
            <w:proofErr w:type="spellEnd"/>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следить за действиями других</w:t>
            </w:r>
            <w:r w:rsidR="00D91EC0">
              <w:rPr>
                <w:sz w:val="24"/>
                <w:szCs w:val="24"/>
                <w:lang w:eastAsia="en-US"/>
              </w:rPr>
              <w:t xml:space="preserve"> участников в процессе музыкаль</w:t>
            </w:r>
            <w:r w:rsidRPr="008554C9">
              <w:rPr>
                <w:sz w:val="24"/>
                <w:szCs w:val="24"/>
                <w:lang w:eastAsia="en-US"/>
              </w:rPr>
              <w:t>ной деятельности; умение выражать свои мысли;</w:t>
            </w:r>
          </w:p>
          <w:p w:rsidR="008554C9" w:rsidRPr="00FB6A09" w:rsidRDefault="008554C9" w:rsidP="00FB6A09">
            <w:pPr>
              <w:rPr>
                <w:rFonts w:eastAsia="Times New Roman"/>
                <w:sz w:val="24"/>
                <w:szCs w:val="24"/>
              </w:rPr>
            </w:pPr>
            <w:proofErr w:type="gramStart"/>
            <w:r w:rsidRPr="008554C9">
              <w:rPr>
                <w:b/>
                <w:i/>
                <w:sz w:val="24"/>
                <w:szCs w:val="24"/>
              </w:rPr>
              <w:t xml:space="preserve">Познавательные: </w:t>
            </w:r>
            <w:r w:rsidRPr="008554C9">
              <w:rPr>
                <w:rFonts w:eastAsia="Times New Roman"/>
                <w:sz w:val="24"/>
                <w:szCs w:val="24"/>
              </w:rPr>
              <w:t>осуществлять поиск нужн</w:t>
            </w:r>
            <w:r w:rsidR="00FB6A09">
              <w:rPr>
                <w:rFonts w:eastAsia="Times New Roman"/>
                <w:sz w:val="24"/>
                <w:szCs w:val="24"/>
              </w:rPr>
              <w:t>ой информации;</w:t>
            </w:r>
            <w:proofErr w:type="gramEnd"/>
          </w:p>
        </w:tc>
      </w:tr>
      <w:tr w:rsidR="008554C9" w:rsidRPr="008554C9" w:rsidTr="00D85019">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3</w:t>
            </w:r>
            <w:r w:rsidR="002C7B9F">
              <w:rPr>
                <w:b/>
              </w:rPr>
              <w:t>.</w:t>
            </w:r>
          </w:p>
        </w:tc>
        <w:tc>
          <w:tcPr>
            <w:tcW w:w="2529" w:type="dxa"/>
            <w:shd w:val="clear" w:color="auto" w:fill="auto"/>
          </w:tcPr>
          <w:p w:rsidR="008554C9" w:rsidRPr="008554C9" w:rsidRDefault="008554C9" w:rsidP="008554C9">
            <w:pPr>
              <w:pStyle w:val="a3"/>
              <w:spacing w:before="0" w:after="0"/>
              <w:rPr>
                <w:b/>
              </w:rPr>
            </w:pPr>
            <w:r w:rsidRPr="008554C9">
              <w:rPr>
                <w:b/>
              </w:rPr>
              <w:t>Богатырские образы в искусстве.</w:t>
            </w:r>
          </w:p>
          <w:p w:rsidR="008554C9" w:rsidRPr="008554C9" w:rsidRDefault="008554C9" w:rsidP="008554C9">
            <w:pPr>
              <w:pStyle w:val="a3"/>
              <w:spacing w:before="0" w:after="0"/>
            </w:pPr>
          </w:p>
          <w:p w:rsidR="008554C9" w:rsidRPr="008554C9" w:rsidRDefault="008554C9" w:rsidP="008554C9">
            <w:pPr>
              <w:pStyle w:val="a3"/>
              <w:spacing w:before="0" w:after="0"/>
            </w:pPr>
          </w:p>
          <w:p w:rsidR="008554C9" w:rsidRPr="008554C9" w:rsidRDefault="008554C9" w:rsidP="008554C9">
            <w:pPr>
              <w:pStyle w:val="a3"/>
              <w:spacing w:before="0" w:after="0"/>
            </w:pPr>
            <w:r w:rsidRPr="008554C9">
              <w:rPr>
                <w:i/>
              </w:rPr>
              <w:t>Изучение нового материала.</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FB6A09">
            <w:pPr>
              <w:jc w:val="both"/>
              <w:rPr>
                <w:sz w:val="24"/>
                <w:szCs w:val="24"/>
              </w:rPr>
            </w:pPr>
            <w:r w:rsidRPr="008554C9">
              <w:rPr>
                <w:sz w:val="24"/>
                <w:szCs w:val="24"/>
              </w:rPr>
              <w:t xml:space="preserve">Показать, как музыка и изобразительное искусство разными путями идут к созданию богатырского образа. Повторение пройденного музыкального материала. Пение: по выбору учащихся. Причины традиционности богатырской темы в русском искусстве. Отражение силы </w:t>
            </w:r>
          </w:p>
        </w:tc>
        <w:tc>
          <w:tcPr>
            <w:tcW w:w="3814" w:type="dxa"/>
          </w:tcPr>
          <w:p w:rsidR="008554C9" w:rsidRPr="008554C9" w:rsidRDefault="008554C9" w:rsidP="008554C9">
            <w:pPr>
              <w:jc w:val="both"/>
              <w:rPr>
                <w:sz w:val="24"/>
                <w:szCs w:val="24"/>
              </w:rPr>
            </w:pPr>
            <w:r w:rsidRPr="008554C9">
              <w:rPr>
                <w:sz w:val="24"/>
                <w:szCs w:val="24"/>
              </w:rPr>
              <w:t>Развивать музыкальную культуру. Участвовать в коллективной исполнительской деятельности.</w:t>
            </w:r>
          </w:p>
          <w:p w:rsidR="008554C9" w:rsidRPr="008554C9" w:rsidRDefault="008554C9" w:rsidP="008554C9">
            <w:pPr>
              <w:pStyle w:val="a4"/>
            </w:pPr>
            <w:r w:rsidRPr="008554C9">
              <w:t xml:space="preserve">Контролировать и оценивать свою деятельность, качество воплощения избранной интерпретации в своём исполнении. </w:t>
            </w:r>
          </w:p>
        </w:tc>
        <w:tc>
          <w:tcPr>
            <w:tcW w:w="1253" w:type="dxa"/>
            <w:gridSpan w:val="2"/>
          </w:tcPr>
          <w:p w:rsidR="008554C9" w:rsidRPr="008554C9" w:rsidRDefault="008554C9" w:rsidP="008554C9">
            <w:pPr>
              <w:rPr>
                <w:sz w:val="24"/>
                <w:szCs w:val="24"/>
              </w:rPr>
            </w:pPr>
            <w:r w:rsidRPr="008554C9">
              <w:rPr>
                <w:sz w:val="24"/>
                <w:szCs w:val="24"/>
              </w:rPr>
              <w:t>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rPr>
                <w:rFonts w:eastAsia="Times New Roman"/>
                <w:sz w:val="24"/>
                <w:szCs w:val="24"/>
              </w:rPr>
            </w:pPr>
            <w:proofErr w:type="gramStart"/>
            <w:r w:rsidRPr="008554C9">
              <w:rPr>
                <w:b/>
                <w:i/>
                <w:sz w:val="24"/>
                <w:szCs w:val="24"/>
              </w:rPr>
              <w:t>Регулятивные</w:t>
            </w:r>
            <w:proofErr w:type="gramEnd"/>
            <w:r w:rsidRPr="008554C9">
              <w:rPr>
                <w:b/>
                <w:i/>
                <w:sz w:val="24"/>
                <w:szCs w:val="24"/>
              </w:rPr>
              <w:t xml:space="preserve">: </w:t>
            </w:r>
            <w:r w:rsidRPr="008554C9">
              <w:rPr>
                <w:sz w:val="24"/>
                <w:szCs w:val="24"/>
              </w:rPr>
              <w:t>приним</w:t>
            </w:r>
            <w:r w:rsidRPr="008554C9">
              <w:rPr>
                <w:rFonts w:eastAsia="Times New Roman"/>
                <w:sz w:val="24"/>
                <w:szCs w:val="24"/>
              </w:rPr>
              <w:t>а</w:t>
            </w:r>
            <w:r w:rsidR="00D91EC0">
              <w:rPr>
                <w:rFonts w:eastAsia="Times New Roman"/>
                <w:sz w:val="24"/>
                <w:szCs w:val="24"/>
              </w:rPr>
              <w:t>ть и сохра</w:t>
            </w:r>
            <w:r w:rsidRPr="008554C9">
              <w:rPr>
                <w:rFonts w:eastAsia="Times New Roman"/>
                <w:sz w:val="24"/>
                <w:szCs w:val="24"/>
              </w:rPr>
              <w:t>нять учебную задачу;</w:t>
            </w:r>
          </w:p>
          <w:p w:rsidR="00D91EC0" w:rsidRDefault="008554C9" w:rsidP="008554C9">
            <w:pPr>
              <w:pStyle w:val="a3"/>
              <w:spacing w:before="0" w:after="0"/>
              <w:jc w:val="center"/>
              <w:rPr>
                <w:rFonts w:eastAsia="Times New Roman"/>
                <w:lang w:eastAsia="ru-RU"/>
              </w:rPr>
            </w:pPr>
            <w:proofErr w:type="gramStart"/>
            <w:r w:rsidRPr="008554C9">
              <w:rPr>
                <w:b/>
                <w:i/>
                <w:lang w:eastAsia="ru-RU"/>
              </w:rPr>
              <w:t>Познавательные</w:t>
            </w:r>
            <w:proofErr w:type="gramEnd"/>
            <w:r w:rsidRPr="008554C9">
              <w:rPr>
                <w:b/>
                <w:i/>
                <w:lang w:eastAsia="ru-RU"/>
              </w:rPr>
              <w:t xml:space="preserve"> </w:t>
            </w:r>
            <w:r w:rsidRPr="008554C9">
              <w:rPr>
                <w:rFonts w:eastAsia="Times New Roman"/>
                <w:lang w:eastAsia="ru-RU"/>
              </w:rPr>
              <w:t>наблюдение за различны</w:t>
            </w:r>
          </w:p>
          <w:p w:rsidR="008554C9" w:rsidRPr="008554C9" w:rsidRDefault="00D91EC0" w:rsidP="008554C9">
            <w:pPr>
              <w:pStyle w:val="a3"/>
              <w:spacing w:before="0" w:after="0"/>
              <w:jc w:val="center"/>
              <w:rPr>
                <w:b/>
                <w:i/>
              </w:rPr>
            </w:pPr>
            <w:r>
              <w:rPr>
                <w:rFonts w:eastAsia="Times New Roman"/>
                <w:lang w:eastAsia="ru-RU"/>
              </w:rPr>
              <w:t>ми явле</w:t>
            </w:r>
            <w:r w:rsidR="008554C9" w:rsidRPr="008554C9">
              <w:rPr>
                <w:rFonts w:eastAsia="Times New Roman"/>
                <w:lang w:eastAsia="ru-RU"/>
              </w:rPr>
              <w:t xml:space="preserve">ниями </w:t>
            </w:r>
            <w:r w:rsidR="008554C9" w:rsidRPr="008554C9">
              <w:rPr>
                <w:rFonts w:eastAsia="Times New Roman"/>
                <w:lang w:eastAsia="ru-RU"/>
              </w:rPr>
              <w:lastRenderedPageBreak/>
              <w:t>жизни</w:t>
            </w:r>
            <w:r w:rsidR="00052532">
              <w:rPr>
                <w:rFonts w:eastAsia="Times New Roman"/>
                <w:lang w:eastAsia="ru-RU"/>
              </w:rPr>
              <w:t>.</w:t>
            </w:r>
          </w:p>
        </w:tc>
      </w:tr>
      <w:tr w:rsidR="008554C9" w:rsidRPr="008554C9" w:rsidTr="00C75433">
        <w:trPr>
          <w:gridAfter w:val="1"/>
          <w:wAfter w:w="270" w:type="dxa"/>
          <w:trHeight w:val="497"/>
        </w:trPr>
        <w:tc>
          <w:tcPr>
            <w:tcW w:w="639" w:type="dxa"/>
          </w:tcPr>
          <w:p w:rsidR="008554C9" w:rsidRPr="008554C9" w:rsidRDefault="008554C9" w:rsidP="00052532">
            <w:pPr>
              <w:pStyle w:val="a3"/>
              <w:spacing w:line="360" w:lineRule="auto"/>
              <w:rPr>
                <w:b/>
              </w:rPr>
            </w:pPr>
            <w:r w:rsidRPr="008554C9">
              <w:rPr>
                <w:b/>
              </w:rPr>
              <w:lastRenderedPageBreak/>
              <w:t>4.</w:t>
            </w:r>
          </w:p>
        </w:tc>
        <w:tc>
          <w:tcPr>
            <w:tcW w:w="2529" w:type="dxa"/>
            <w:shd w:val="clear" w:color="auto" w:fill="auto"/>
          </w:tcPr>
          <w:p w:rsidR="008554C9" w:rsidRPr="008554C9" w:rsidRDefault="008554C9" w:rsidP="008554C9">
            <w:pPr>
              <w:pStyle w:val="a3"/>
              <w:spacing w:before="0" w:after="0"/>
              <w:rPr>
                <w:b/>
              </w:rPr>
            </w:pPr>
            <w:r w:rsidRPr="008554C9">
              <w:rPr>
                <w:b/>
              </w:rPr>
              <w:t>Героические  образы в искусстве.</w:t>
            </w:r>
          </w:p>
          <w:p w:rsidR="008554C9" w:rsidRPr="008554C9" w:rsidRDefault="008554C9" w:rsidP="008554C9">
            <w:pPr>
              <w:pStyle w:val="a3"/>
              <w:spacing w:before="0" w:after="0"/>
            </w:pP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Показать, как музыка и изобразительное искусство разными путями идут к созданию героического образа.</w:t>
            </w:r>
          </w:p>
          <w:p w:rsidR="008554C9" w:rsidRPr="008554C9" w:rsidRDefault="008554C9" w:rsidP="008554C9">
            <w:pPr>
              <w:pStyle w:val="a3"/>
              <w:spacing w:before="0" w:after="0"/>
              <w:jc w:val="both"/>
            </w:pPr>
            <w:r w:rsidRPr="008554C9">
              <w:t>Знакомство с кантатой С.Прокофьева «Александр Невский». Просмотр фрагмента видеофильма «Вставайте, люди русские».</w:t>
            </w:r>
          </w:p>
        </w:tc>
        <w:tc>
          <w:tcPr>
            <w:tcW w:w="3814" w:type="dxa"/>
          </w:tcPr>
          <w:p w:rsidR="008554C9" w:rsidRPr="008554C9" w:rsidRDefault="008554C9" w:rsidP="008554C9">
            <w:pPr>
              <w:pStyle w:val="a4"/>
            </w:pPr>
            <w:r w:rsidRPr="008554C9">
              <w:t xml:space="preserve"> Исследовать значение литературы </w:t>
            </w:r>
          </w:p>
          <w:p w:rsidR="008554C9" w:rsidRPr="008554C9" w:rsidRDefault="008554C9" w:rsidP="008554C9">
            <w:pPr>
              <w:pStyle w:val="a4"/>
            </w:pPr>
            <w:r w:rsidRPr="008554C9">
              <w:t xml:space="preserve">и изобразительного искусства </w:t>
            </w:r>
            <w:proofErr w:type="gramStart"/>
            <w:r w:rsidRPr="008554C9">
              <w:t>для</w:t>
            </w:r>
            <w:proofErr w:type="gramEnd"/>
          </w:p>
          <w:p w:rsidR="008554C9" w:rsidRPr="008554C9" w:rsidRDefault="008554C9" w:rsidP="008554C9">
            <w:pPr>
              <w:pStyle w:val="a4"/>
            </w:pPr>
            <w:r w:rsidRPr="008554C9">
              <w:t>воплощения музыкальных обра</w:t>
            </w:r>
            <w:r w:rsidR="00052532">
              <w:t xml:space="preserve">зов </w:t>
            </w:r>
          </w:p>
          <w:p w:rsidR="008554C9" w:rsidRPr="008554C9" w:rsidRDefault="008554C9" w:rsidP="008554C9">
            <w:pPr>
              <w:pStyle w:val="a4"/>
            </w:pPr>
            <w:r w:rsidRPr="008554C9">
              <w:t>Анализировать и обобщать многообразие</w:t>
            </w:r>
            <w:r w:rsidR="00C75433">
              <w:t xml:space="preserve"> </w:t>
            </w:r>
            <w:r w:rsidRPr="008554C9">
              <w:t>связей музыки, литературы и изобразительного искусства.</w:t>
            </w:r>
          </w:p>
          <w:p w:rsidR="008554C9" w:rsidRPr="008554C9" w:rsidRDefault="008554C9" w:rsidP="008554C9">
            <w:pPr>
              <w:pStyle w:val="a4"/>
            </w:pPr>
            <w:r w:rsidRPr="008554C9">
              <w:t>Творчески интерпретировать содержание музыкальных произведений в пении.</w:t>
            </w:r>
          </w:p>
          <w:p w:rsidR="008554C9" w:rsidRPr="008554C9" w:rsidRDefault="008554C9" w:rsidP="008554C9">
            <w:pPr>
              <w:pStyle w:val="a4"/>
            </w:pPr>
            <w:r w:rsidRPr="008554C9">
              <w:t xml:space="preserve">Сотрудничать со сверстниками </w:t>
            </w:r>
          </w:p>
          <w:p w:rsidR="008554C9" w:rsidRPr="008554C9" w:rsidRDefault="008554C9" w:rsidP="008554C9">
            <w:pPr>
              <w:pStyle w:val="a4"/>
            </w:pPr>
            <w:r w:rsidRPr="008554C9">
              <w:t>в процессе исполнения  песен.</w:t>
            </w: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rPr>
                <w:rFonts w:eastAsia="Times New Roman"/>
                <w:sz w:val="24"/>
                <w:szCs w:val="24"/>
              </w:rPr>
            </w:pPr>
            <w:proofErr w:type="gramStart"/>
            <w:r w:rsidRPr="008554C9">
              <w:rPr>
                <w:b/>
                <w:i/>
                <w:sz w:val="24"/>
                <w:szCs w:val="24"/>
              </w:rPr>
              <w:t>Регулятивные</w:t>
            </w:r>
            <w:proofErr w:type="gramEnd"/>
            <w:r w:rsidRPr="008554C9">
              <w:rPr>
                <w:b/>
                <w:i/>
                <w:sz w:val="24"/>
                <w:szCs w:val="24"/>
              </w:rPr>
              <w:t xml:space="preserve">: </w:t>
            </w:r>
            <w:r w:rsidRPr="008554C9">
              <w:rPr>
                <w:sz w:val="24"/>
                <w:szCs w:val="24"/>
              </w:rPr>
              <w:t>приним</w:t>
            </w:r>
            <w:r w:rsidR="00D91EC0">
              <w:rPr>
                <w:rFonts w:eastAsia="Times New Roman"/>
                <w:sz w:val="24"/>
                <w:szCs w:val="24"/>
              </w:rPr>
              <w:t>ать и сохра</w:t>
            </w:r>
            <w:r w:rsidRPr="008554C9">
              <w:rPr>
                <w:rFonts w:eastAsia="Times New Roman"/>
                <w:sz w:val="24"/>
                <w:szCs w:val="24"/>
              </w:rPr>
              <w:t>нять учебную задачу;</w:t>
            </w:r>
          </w:p>
          <w:p w:rsidR="008554C9" w:rsidRPr="008554C9" w:rsidRDefault="008554C9" w:rsidP="008554C9">
            <w:pPr>
              <w:pStyle w:val="a3"/>
              <w:spacing w:before="0" w:after="0"/>
              <w:jc w:val="center"/>
              <w:rPr>
                <w:b/>
                <w:i/>
                <w:lang w:eastAsia="ru-RU"/>
              </w:rPr>
            </w:pPr>
            <w:r w:rsidRPr="008554C9">
              <w:rPr>
                <w:b/>
                <w:i/>
                <w:lang w:eastAsia="ru-RU"/>
              </w:rPr>
              <w:t>Познавательные:</w:t>
            </w:r>
          </w:p>
          <w:p w:rsidR="008554C9" w:rsidRPr="008554C9" w:rsidRDefault="008554C9" w:rsidP="008554C9">
            <w:pPr>
              <w:pStyle w:val="a3"/>
              <w:spacing w:before="0" w:after="0"/>
              <w:rPr>
                <w:rFonts w:eastAsia="Times New Roman"/>
                <w:lang w:eastAsia="ru-RU"/>
              </w:rPr>
            </w:pPr>
            <w:r w:rsidRPr="008554C9">
              <w:rPr>
                <w:rFonts w:eastAsia="Times New Roman"/>
                <w:lang w:eastAsia="ru-RU"/>
              </w:rPr>
              <w:t xml:space="preserve"> умение обобщать.</w:t>
            </w:r>
          </w:p>
        </w:tc>
      </w:tr>
      <w:tr w:rsidR="008554C9" w:rsidRPr="008554C9" w:rsidTr="00C75433">
        <w:trPr>
          <w:gridAfter w:val="1"/>
          <w:wAfter w:w="270" w:type="dxa"/>
          <w:trHeight w:val="497"/>
        </w:trPr>
        <w:tc>
          <w:tcPr>
            <w:tcW w:w="639" w:type="dxa"/>
          </w:tcPr>
          <w:p w:rsidR="008554C9" w:rsidRPr="008554C9" w:rsidRDefault="008554C9" w:rsidP="008554C9">
            <w:pPr>
              <w:pStyle w:val="a3"/>
              <w:spacing w:line="360" w:lineRule="auto"/>
              <w:jc w:val="center"/>
              <w:rPr>
                <w:b/>
              </w:rPr>
            </w:pPr>
            <w:r w:rsidRPr="008554C9">
              <w:rPr>
                <w:b/>
              </w:rPr>
              <w:t>5.</w:t>
            </w:r>
          </w:p>
        </w:tc>
        <w:tc>
          <w:tcPr>
            <w:tcW w:w="2529" w:type="dxa"/>
            <w:shd w:val="clear" w:color="auto" w:fill="auto"/>
          </w:tcPr>
          <w:p w:rsidR="008554C9" w:rsidRPr="00C75433"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Рассказать о творческом содружестве композиторов «Могучая кучка». Знакомство с жанром музыкального портрета.</w:t>
            </w:r>
          </w:p>
        </w:tc>
        <w:tc>
          <w:tcPr>
            <w:tcW w:w="3814" w:type="dxa"/>
          </w:tcPr>
          <w:p w:rsidR="008554C9" w:rsidRPr="008554C9" w:rsidRDefault="008554C9" w:rsidP="00FB6A09">
            <w:pPr>
              <w:pStyle w:val="a4"/>
            </w:pPr>
            <w:r w:rsidRPr="008554C9">
              <w:t xml:space="preserve"> Анализировать многообразие связей музыки, литературы и изобразительного искусства. Высказывать свою точку зрения. Уметь анализировать </w:t>
            </w:r>
            <w:r w:rsidRPr="00C75433">
              <w:rPr>
                <w:rStyle w:val="af4"/>
                <w:i w:val="0"/>
                <w:color w:val="auto"/>
              </w:rPr>
              <w:t>музыкальные</w:t>
            </w:r>
            <w:r w:rsidRPr="00C75433">
              <w:rPr>
                <w:i/>
              </w:rPr>
              <w:t xml:space="preserve"> </w:t>
            </w:r>
            <w:r w:rsidRPr="008554C9">
              <w:t>фрагменты.</w:t>
            </w:r>
          </w:p>
        </w:tc>
        <w:tc>
          <w:tcPr>
            <w:tcW w:w="1253" w:type="dxa"/>
            <w:gridSpan w:val="2"/>
          </w:tcPr>
          <w:p w:rsidR="008554C9" w:rsidRPr="008554C9" w:rsidRDefault="00C75433" w:rsidP="008554C9">
            <w:pPr>
              <w:pStyle w:val="a3"/>
              <w:spacing w:before="0" w:after="0"/>
              <w:jc w:val="center"/>
            </w:pPr>
            <w:r>
              <w:t>Теку</w:t>
            </w:r>
            <w:r w:rsidR="008554C9" w:rsidRPr="008554C9">
              <w:t>щий</w:t>
            </w:r>
          </w:p>
          <w:p w:rsidR="008554C9" w:rsidRPr="008554C9" w:rsidRDefault="00FB6A09" w:rsidP="00FB6A09">
            <w:pPr>
              <w:pStyle w:val="a3"/>
              <w:spacing w:before="0" w:after="0"/>
              <w:jc w:val="center"/>
            </w:pPr>
            <w:proofErr w:type="spellStart"/>
            <w:r>
              <w:t>взаим</w:t>
            </w:r>
            <w:r w:rsidR="008554C9" w:rsidRPr="008554C9">
              <w:t>опрос</w:t>
            </w:r>
            <w:proofErr w:type="spellEnd"/>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проявлять интерес к новому учебному материалу;</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00FB6A09">
              <w:rPr>
                <w:sz w:val="24"/>
                <w:szCs w:val="24"/>
                <w:lang w:eastAsia="en-US"/>
              </w:rPr>
              <w:t xml:space="preserve"> формулировать собст</w:t>
            </w:r>
            <w:r w:rsidRPr="008554C9">
              <w:rPr>
                <w:sz w:val="24"/>
                <w:szCs w:val="24"/>
                <w:lang w:eastAsia="en-US"/>
              </w:rPr>
              <w:t>венное мнение и по</w:t>
            </w:r>
            <w:r w:rsidR="00D91EC0">
              <w:rPr>
                <w:sz w:val="24"/>
                <w:szCs w:val="24"/>
                <w:lang w:eastAsia="en-US"/>
              </w:rPr>
              <w:t>зи</w:t>
            </w:r>
            <w:r w:rsidRPr="008554C9">
              <w:rPr>
                <w:sz w:val="24"/>
                <w:szCs w:val="24"/>
                <w:lang w:eastAsia="en-US"/>
              </w:rPr>
              <w:t>цию.</w:t>
            </w:r>
          </w:p>
        </w:tc>
      </w:tr>
      <w:tr w:rsidR="008554C9" w:rsidRPr="008554C9" w:rsidTr="00C75433">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6.</w:t>
            </w:r>
          </w:p>
        </w:tc>
        <w:tc>
          <w:tcPr>
            <w:tcW w:w="2529" w:type="dxa"/>
            <w:shd w:val="clear" w:color="auto" w:fill="auto"/>
          </w:tcPr>
          <w:p w:rsidR="008554C9" w:rsidRPr="00C75433"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pPr>
            <w:r w:rsidRPr="008554C9">
              <w:t>Биографический очерк М.П.Мусоргского. Анализ музыкальных произведений М.П.Мусоргского.</w:t>
            </w:r>
          </w:p>
          <w:p w:rsidR="008554C9" w:rsidRPr="008554C9" w:rsidRDefault="008554C9" w:rsidP="008554C9">
            <w:pPr>
              <w:pStyle w:val="a4"/>
              <w:jc w:val="both"/>
            </w:pPr>
            <w:r w:rsidRPr="008554C9">
              <w:t xml:space="preserve">Музыкальный портрет Бабы-Яги. Слушание песни «Музыка» Г.Струве, </w:t>
            </w:r>
          </w:p>
          <w:p w:rsidR="008554C9" w:rsidRPr="008554C9" w:rsidRDefault="008554C9" w:rsidP="008554C9">
            <w:pPr>
              <w:pStyle w:val="a4"/>
              <w:jc w:val="both"/>
            </w:pPr>
            <w:r w:rsidRPr="008554C9">
              <w:t>сл. Иры Исаковой.</w:t>
            </w:r>
          </w:p>
        </w:tc>
        <w:tc>
          <w:tcPr>
            <w:tcW w:w="3814" w:type="dxa"/>
          </w:tcPr>
          <w:p w:rsidR="008554C9" w:rsidRPr="008554C9" w:rsidRDefault="008554C9" w:rsidP="008554C9">
            <w:pPr>
              <w:pStyle w:val="a4"/>
            </w:pPr>
            <w:r w:rsidRPr="008554C9">
              <w:t xml:space="preserve">Анализировать  и обобщать </w:t>
            </w:r>
          </w:p>
          <w:p w:rsidR="008554C9" w:rsidRPr="008554C9" w:rsidRDefault="00052532" w:rsidP="008554C9">
            <w:pPr>
              <w:pStyle w:val="a4"/>
            </w:pPr>
            <w:r w:rsidRPr="008554C9">
              <w:t>М</w:t>
            </w:r>
            <w:r w:rsidR="008554C9" w:rsidRPr="008554C9">
              <w:t xml:space="preserve">ногообразие связей музыки, литературы и </w:t>
            </w:r>
            <w:proofErr w:type="gramStart"/>
            <w:r w:rsidR="008554C9" w:rsidRPr="008554C9">
              <w:t>изобразительного</w:t>
            </w:r>
            <w:proofErr w:type="gramEnd"/>
          </w:p>
          <w:p w:rsidR="008554C9" w:rsidRPr="008554C9" w:rsidRDefault="008554C9" w:rsidP="008554C9">
            <w:pPr>
              <w:pStyle w:val="a4"/>
            </w:pPr>
            <w:r w:rsidRPr="008554C9">
              <w:t>искусства.</w:t>
            </w:r>
            <w:r w:rsidR="00C75433">
              <w:t xml:space="preserve"> </w:t>
            </w:r>
            <w:r w:rsidRPr="008554C9">
              <w:t>Выявлять круг музыкальных образов в различных музыкальных произведениях.</w:t>
            </w:r>
          </w:p>
          <w:p w:rsidR="008554C9" w:rsidRPr="008554C9" w:rsidRDefault="008554C9" w:rsidP="008554C9">
            <w:pPr>
              <w:pStyle w:val="a4"/>
            </w:pPr>
            <w:r w:rsidRPr="008554C9">
              <w:t>Воспринимать и сравнивать музыкальный язык в произведениях разного смыслового и эмоционального содержания.</w:t>
            </w:r>
          </w:p>
          <w:p w:rsidR="008554C9" w:rsidRPr="008554C9" w:rsidRDefault="008554C9" w:rsidP="008554C9">
            <w:pPr>
              <w:pStyle w:val="a4"/>
              <w:ind w:left="-89"/>
            </w:pPr>
            <w:r w:rsidRPr="008554C9">
              <w:t xml:space="preserve">Сравнивать, сопоставлять, работать </w:t>
            </w:r>
            <w:r w:rsidRPr="008554C9">
              <w:lastRenderedPageBreak/>
              <w:t>с текстом учебника, выделять главное и второстепенное.</w:t>
            </w:r>
          </w:p>
        </w:tc>
        <w:tc>
          <w:tcPr>
            <w:tcW w:w="1253" w:type="dxa"/>
            <w:gridSpan w:val="2"/>
          </w:tcPr>
          <w:p w:rsidR="008554C9" w:rsidRPr="008554C9" w:rsidRDefault="008554C9" w:rsidP="008554C9">
            <w:pPr>
              <w:rPr>
                <w:sz w:val="24"/>
                <w:szCs w:val="24"/>
              </w:rPr>
            </w:pPr>
          </w:p>
          <w:p w:rsidR="008554C9" w:rsidRPr="008554C9" w:rsidRDefault="008554C9" w:rsidP="008554C9">
            <w:pPr>
              <w:rPr>
                <w:sz w:val="24"/>
                <w:szCs w:val="24"/>
              </w:rPr>
            </w:pPr>
            <w:r w:rsidRPr="008554C9">
              <w:rPr>
                <w:sz w:val="24"/>
                <w:szCs w:val="24"/>
              </w:rPr>
              <w:t>устный 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 xml:space="preserve">Регулятивные: </w:t>
            </w:r>
            <w:r w:rsidR="0022320D">
              <w:rPr>
                <w:sz w:val="24"/>
                <w:szCs w:val="24"/>
                <w:lang w:eastAsia="en-US"/>
              </w:rPr>
              <w:t>коррек</w:t>
            </w:r>
            <w:r w:rsidR="00D91EC0">
              <w:rPr>
                <w:sz w:val="24"/>
                <w:szCs w:val="24"/>
                <w:lang w:eastAsia="en-US"/>
              </w:rPr>
              <w:t>ция при выполнении различных ви</w:t>
            </w:r>
            <w:r w:rsidRPr="008554C9">
              <w:rPr>
                <w:sz w:val="24"/>
                <w:szCs w:val="24"/>
                <w:lang w:eastAsia="en-US"/>
              </w:rPr>
              <w:t xml:space="preserve">дов </w:t>
            </w:r>
            <w:r w:rsidRPr="008554C9">
              <w:rPr>
                <w:sz w:val="24"/>
                <w:szCs w:val="24"/>
                <w:lang w:eastAsia="en-US"/>
              </w:rPr>
              <w:lastRenderedPageBreak/>
              <w:t>музы</w:t>
            </w:r>
            <w:r w:rsidR="00D91EC0">
              <w:rPr>
                <w:sz w:val="24"/>
                <w:szCs w:val="24"/>
                <w:lang w:eastAsia="en-US"/>
              </w:rPr>
              <w:t>кальной дея</w:t>
            </w:r>
            <w:r w:rsidRPr="008554C9">
              <w:rPr>
                <w:sz w:val="24"/>
                <w:szCs w:val="24"/>
                <w:lang w:eastAsia="en-US"/>
              </w:rPr>
              <w:t>тельности;</w:t>
            </w:r>
            <w:proofErr w:type="gramEnd"/>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 xml:space="preserve">Познавательные: </w:t>
            </w:r>
            <w:r w:rsidRPr="008554C9">
              <w:rPr>
                <w:sz w:val="24"/>
                <w:szCs w:val="24"/>
                <w:lang w:eastAsia="en-US"/>
              </w:rPr>
              <w:t xml:space="preserve">осуществлять поиск нужной информации; </w:t>
            </w:r>
            <w:proofErr w:type="gramEnd"/>
          </w:p>
        </w:tc>
      </w:tr>
      <w:tr w:rsidR="008554C9" w:rsidRPr="008554C9" w:rsidTr="00C75433">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lastRenderedPageBreak/>
              <w:t>7.</w:t>
            </w:r>
          </w:p>
        </w:tc>
        <w:tc>
          <w:tcPr>
            <w:tcW w:w="2529" w:type="dxa"/>
            <w:shd w:val="clear" w:color="auto" w:fill="auto"/>
          </w:tcPr>
          <w:p w:rsidR="008554C9" w:rsidRPr="008554C9"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Автобиография композитора С.С. Прокофьева.  Прослушивание арии Кутузова из оперы «Война и мир».</w:t>
            </w:r>
          </w:p>
        </w:tc>
        <w:tc>
          <w:tcPr>
            <w:tcW w:w="3814" w:type="dxa"/>
          </w:tcPr>
          <w:p w:rsidR="008554C9" w:rsidRPr="008554C9" w:rsidRDefault="008554C9" w:rsidP="008554C9">
            <w:pPr>
              <w:pStyle w:val="a4"/>
            </w:pPr>
            <w:r w:rsidRPr="008554C9">
              <w:t>Исследовать значение изобрази-</w:t>
            </w:r>
          </w:p>
          <w:p w:rsidR="008554C9" w:rsidRPr="008554C9" w:rsidRDefault="008554C9" w:rsidP="008554C9">
            <w:pPr>
              <w:pStyle w:val="a4"/>
            </w:pPr>
            <w:r w:rsidRPr="008554C9">
              <w:t>тельного искусства для воплощения музыкальных образов.</w:t>
            </w:r>
          </w:p>
          <w:p w:rsidR="008554C9" w:rsidRPr="008554C9" w:rsidRDefault="008554C9" w:rsidP="008554C9">
            <w:pPr>
              <w:pStyle w:val="a4"/>
            </w:pPr>
            <w:r w:rsidRPr="008554C9">
              <w:t xml:space="preserve">Воспринимать </w:t>
            </w:r>
            <w:proofErr w:type="gramStart"/>
            <w:r w:rsidRPr="008554C9">
              <w:t>разные</w:t>
            </w:r>
            <w:proofErr w:type="gramEnd"/>
            <w:r w:rsidRPr="008554C9">
              <w:t xml:space="preserve"> по смыслу </w:t>
            </w:r>
          </w:p>
          <w:p w:rsidR="008554C9" w:rsidRPr="008554C9" w:rsidRDefault="008554C9" w:rsidP="008554C9">
            <w:pPr>
              <w:pStyle w:val="a4"/>
            </w:pPr>
            <w:r w:rsidRPr="008554C9">
              <w:t xml:space="preserve">музыкальные интонации  (при прослушивании музыкальных произведений, в исполнении). </w:t>
            </w:r>
          </w:p>
          <w:p w:rsidR="008554C9" w:rsidRPr="008554C9" w:rsidRDefault="008554C9" w:rsidP="008554C9">
            <w:pPr>
              <w:pStyle w:val="a4"/>
            </w:pPr>
            <w:r w:rsidRPr="008554C9">
              <w:t>Формулировать своё отношение к изучаемому  произведению в невербальной форме, работать с текстом учебника, выделять главное</w:t>
            </w:r>
            <w:r w:rsidR="00052532">
              <w:t>.</w:t>
            </w:r>
          </w:p>
        </w:tc>
        <w:tc>
          <w:tcPr>
            <w:tcW w:w="1253" w:type="dxa"/>
            <w:gridSpan w:val="2"/>
          </w:tcPr>
          <w:p w:rsidR="008554C9" w:rsidRPr="008554C9" w:rsidRDefault="008554C9" w:rsidP="008554C9">
            <w:pPr>
              <w:rPr>
                <w:sz w:val="24"/>
                <w:szCs w:val="24"/>
              </w:rPr>
            </w:pPr>
            <w:r w:rsidRPr="008554C9">
              <w:rPr>
                <w:sz w:val="24"/>
                <w:szCs w:val="24"/>
              </w:rPr>
              <w:t>Опрос.</w:t>
            </w:r>
          </w:p>
        </w:tc>
        <w:tc>
          <w:tcPr>
            <w:tcW w:w="426" w:type="dxa"/>
            <w:gridSpan w:val="3"/>
          </w:tcPr>
          <w:p w:rsidR="008554C9" w:rsidRPr="008554C9" w:rsidRDefault="008554C9" w:rsidP="008554C9">
            <w:pPr>
              <w:rPr>
                <w:sz w:val="24"/>
                <w:szCs w:val="24"/>
              </w:rPr>
            </w:pPr>
          </w:p>
        </w:tc>
        <w:tc>
          <w:tcPr>
            <w:tcW w:w="2281" w:type="dxa"/>
            <w:gridSpan w:val="2"/>
          </w:tcPr>
          <w:p w:rsidR="00D91EC0"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 xml:space="preserve">проявлять интерес к новому </w:t>
            </w:r>
            <w:proofErr w:type="spellStart"/>
            <w:r w:rsidRPr="008554C9">
              <w:rPr>
                <w:sz w:val="24"/>
                <w:szCs w:val="24"/>
                <w:lang w:eastAsia="en-US"/>
              </w:rPr>
              <w:t>учебно</w:t>
            </w:r>
            <w:proofErr w:type="spellEnd"/>
          </w:p>
          <w:p w:rsidR="008554C9" w:rsidRPr="008554C9" w:rsidRDefault="008554C9" w:rsidP="008554C9">
            <w:pPr>
              <w:widowControl w:val="0"/>
              <w:autoSpaceDE w:val="0"/>
              <w:autoSpaceDN w:val="0"/>
              <w:adjustRightInd w:val="0"/>
              <w:rPr>
                <w:sz w:val="24"/>
                <w:szCs w:val="24"/>
                <w:lang w:eastAsia="en-US"/>
              </w:rPr>
            </w:pPr>
            <w:proofErr w:type="spellStart"/>
            <w:r w:rsidRPr="008554C9">
              <w:rPr>
                <w:sz w:val="24"/>
                <w:szCs w:val="24"/>
                <w:lang w:eastAsia="en-US"/>
              </w:rPr>
              <w:t>му</w:t>
            </w:r>
            <w:proofErr w:type="spellEnd"/>
            <w:r w:rsidRPr="008554C9">
              <w:rPr>
                <w:sz w:val="24"/>
                <w:szCs w:val="24"/>
                <w:lang w:eastAsia="en-US"/>
              </w:rPr>
              <w:t xml:space="preserve"> материалу;</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Познавательные:</w:t>
            </w:r>
            <w:r w:rsidRPr="008554C9">
              <w:rPr>
                <w:sz w:val="24"/>
                <w:szCs w:val="24"/>
                <w:lang w:eastAsia="en-US"/>
              </w:rPr>
              <w:t xml:space="preserve"> осуществлять поиск нужной информации;</w:t>
            </w:r>
            <w:r w:rsidRPr="008554C9">
              <w:rPr>
                <w:i/>
                <w:sz w:val="24"/>
                <w:szCs w:val="24"/>
                <w:lang w:eastAsia="en-US"/>
              </w:rPr>
              <w:t xml:space="preserve"> умение  </w:t>
            </w:r>
            <w:r w:rsidRPr="008554C9">
              <w:rPr>
                <w:rFonts w:eastAsia="Times New Roman"/>
                <w:sz w:val="24"/>
                <w:szCs w:val="24"/>
              </w:rPr>
              <w:t>обобщать.</w:t>
            </w:r>
            <w:proofErr w:type="gramEnd"/>
          </w:p>
        </w:tc>
      </w:tr>
      <w:tr w:rsidR="008554C9" w:rsidRPr="008554C9" w:rsidTr="00C75433">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8.</w:t>
            </w:r>
          </w:p>
        </w:tc>
        <w:tc>
          <w:tcPr>
            <w:tcW w:w="2529" w:type="dxa"/>
            <w:shd w:val="clear" w:color="auto" w:fill="auto"/>
          </w:tcPr>
          <w:p w:rsidR="008554C9" w:rsidRPr="008554C9"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b/>
              </w:rPr>
            </w:pPr>
          </w:p>
          <w:p w:rsidR="008554C9" w:rsidRPr="008554C9" w:rsidRDefault="008554C9" w:rsidP="008554C9">
            <w:pPr>
              <w:pStyle w:val="a3"/>
              <w:spacing w:before="0" w:after="0"/>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 xml:space="preserve">Музыкальность слова. Музыка как одна из важнейших тем литературы. </w:t>
            </w:r>
            <w:r w:rsidR="00052532">
              <w:t xml:space="preserve">В чём проявляется музыкальность </w:t>
            </w:r>
            <w:r w:rsidRPr="008554C9">
              <w:t>стихотворения А. Пушкина «Зимний вечер».</w:t>
            </w:r>
          </w:p>
        </w:tc>
        <w:tc>
          <w:tcPr>
            <w:tcW w:w="3814" w:type="dxa"/>
          </w:tcPr>
          <w:p w:rsidR="008554C9" w:rsidRPr="008554C9" w:rsidRDefault="008554C9" w:rsidP="008554C9">
            <w:pPr>
              <w:pStyle w:val="a4"/>
            </w:pPr>
            <w:r w:rsidRPr="008554C9">
              <w:t>Находить ассоциативные связи между художественными образами литературы и музыки.</w:t>
            </w:r>
          </w:p>
          <w:p w:rsidR="008554C9" w:rsidRPr="008554C9" w:rsidRDefault="008554C9" w:rsidP="008554C9">
            <w:pPr>
              <w:pStyle w:val="a4"/>
            </w:pPr>
            <w:r w:rsidRPr="008554C9">
              <w:t>Исследовать значение музыки для  воплощения литературных образов.</w:t>
            </w:r>
            <w:r w:rsidR="00C75433">
              <w:t xml:space="preserve"> </w:t>
            </w:r>
            <w:r w:rsidRPr="008554C9">
              <w:t>Анализировать и обобщать многообразие связей музыки и литературы.</w:t>
            </w:r>
          </w:p>
          <w:p w:rsidR="008554C9" w:rsidRPr="008554C9" w:rsidRDefault="008554C9" w:rsidP="008554C9">
            <w:pPr>
              <w:pStyle w:val="a4"/>
            </w:pPr>
          </w:p>
        </w:tc>
        <w:tc>
          <w:tcPr>
            <w:tcW w:w="1253" w:type="dxa"/>
            <w:gridSpan w:val="2"/>
          </w:tcPr>
          <w:p w:rsidR="008554C9" w:rsidRPr="008554C9" w:rsidRDefault="00C2249A" w:rsidP="008554C9">
            <w:pPr>
              <w:pStyle w:val="a4"/>
            </w:pPr>
            <w:proofErr w:type="spellStart"/>
            <w:r>
              <w:t>Тек-</w:t>
            </w:r>
            <w:r w:rsidR="0022320D">
              <w:t>щ</w:t>
            </w:r>
            <w:r w:rsidR="008554C9" w:rsidRPr="008554C9">
              <w:t>ий</w:t>
            </w:r>
            <w:proofErr w:type="spellEnd"/>
          </w:p>
          <w:p w:rsidR="008554C9" w:rsidRPr="008554C9" w:rsidRDefault="008554C9" w:rsidP="008554C9">
            <w:pPr>
              <w:pStyle w:val="a4"/>
            </w:pPr>
            <w:r w:rsidRPr="008554C9">
              <w:t>устный 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Познавательные</w:t>
            </w:r>
            <w:proofErr w:type="gramEnd"/>
            <w:r w:rsidRPr="008554C9">
              <w:rPr>
                <w:b/>
                <w:i/>
                <w:sz w:val="24"/>
                <w:szCs w:val="24"/>
                <w:lang w:eastAsia="en-US"/>
              </w:rPr>
              <w:t>:</w:t>
            </w:r>
            <w:r w:rsidRPr="008554C9">
              <w:rPr>
                <w:i/>
                <w:sz w:val="24"/>
                <w:szCs w:val="24"/>
                <w:lang w:eastAsia="en-US"/>
              </w:rPr>
              <w:t xml:space="preserve"> умение </w:t>
            </w:r>
            <w:r w:rsidRPr="008554C9">
              <w:rPr>
                <w:rFonts w:eastAsia="Times New Roman"/>
                <w:sz w:val="24"/>
                <w:szCs w:val="24"/>
              </w:rPr>
              <w:t>обобщать,</w:t>
            </w:r>
          </w:p>
        </w:tc>
      </w:tr>
      <w:tr w:rsidR="008554C9" w:rsidRPr="008554C9" w:rsidTr="00C75433">
        <w:trPr>
          <w:gridAfter w:val="1"/>
          <w:wAfter w:w="270" w:type="dxa"/>
          <w:trHeight w:val="497"/>
        </w:trPr>
        <w:tc>
          <w:tcPr>
            <w:tcW w:w="639" w:type="dxa"/>
          </w:tcPr>
          <w:p w:rsidR="008554C9" w:rsidRPr="00052532" w:rsidRDefault="008554C9" w:rsidP="008554C9">
            <w:pPr>
              <w:pStyle w:val="a3"/>
              <w:spacing w:line="360" w:lineRule="auto"/>
              <w:rPr>
                <w:b/>
              </w:rPr>
            </w:pPr>
            <w:r w:rsidRPr="008554C9">
              <w:rPr>
                <w:b/>
              </w:rPr>
              <w:t>9.</w:t>
            </w:r>
          </w:p>
        </w:tc>
        <w:tc>
          <w:tcPr>
            <w:tcW w:w="2529" w:type="dxa"/>
            <w:shd w:val="clear" w:color="auto" w:fill="auto"/>
          </w:tcPr>
          <w:p w:rsidR="008554C9" w:rsidRPr="008554C9" w:rsidRDefault="008554C9" w:rsidP="008554C9">
            <w:pPr>
              <w:pStyle w:val="a3"/>
              <w:spacing w:before="0" w:after="0"/>
            </w:pPr>
          </w:p>
          <w:p w:rsidR="008554C9" w:rsidRPr="008554C9" w:rsidRDefault="008554C9" w:rsidP="008554C9">
            <w:pPr>
              <w:pStyle w:val="a3"/>
              <w:spacing w:before="0" w:after="0"/>
              <w:rPr>
                <w:b/>
              </w:rPr>
            </w:pPr>
            <w:r w:rsidRPr="008554C9">
              <w:rPr>
                <w:b/>
              </w:rPr>
              <w:t>Картины природы в музыке.</w:t>
            </w:r>
          </w:p>
          <w:p w:rsidR="008554C9" w:rsidRPr="008554C9" w:rsidRDefault="008554C9" w:rsidP="008554C9">
            <w:pPr>
              <w:ind w:right="-117"/>
              <w:rPr>
                <w:i/>
                <w:sz w:val="24"/>
                <w:szCs w:val="24"/>
              </w:rPr>
            </w:pPr>
          </w:p>
          <w:p w:rsidR="008554C9" w:rsidRPr="00052532" w:rsidRDefault="008554C9" w:rsidP="00052532">
            <w:pPr>
              <w:ind w:right="-117"/>
              <w:rPr>
                <w:i/>
                <w:sz w:val="24"/>
                <w:szCs w:val="24"/>
              </w:rPr>
            </w:pPr>
            <w:r w:rsidRPr="008554C9">
              <w:rPr>
                <w:i/>
                <w:sz w:val="24"/>
                <w:szCs w:val="24"/>
              </w:rPr>
              <w:t xml:space="preserve">Урок изучения и первичного </w:t>
            </w:r>
            <w:r w:rsidRPr="008554C9">
              <w:rPr>
                <w:i/>
                <w:sz w:val="24"/>
                <w:szCs w:val="24"/>
              </w:rPr>
              <w:lastRenderedPageBreak/>
              <w:t>закрепления  новых знаний</w:t>
            </w:r>
            <w:r w:rsidR="00052532">
              <w:rPr>
                <w:i/>
                <w:sz w:val="24"/>
                <w:szCs w:val="24"/>
              </w:rPr>
              <w:t>.</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rPr>
                <w:u w:val="single"/>
              </w:rPr>
            </w:pPr>
          </w:p>
          <w:p w:rsidR="008554C9" w:rsidRPr="008554C9" w:rsidRDefault="008554C9" w:rsidP="008554C9">
            <w:pPr>
              <w:pStyle w:val="a4"/>
              <w:jc w:val="both"/>
            </w:pPr>
            <w:r w:rsidRPr="008554C9">
              <w:t xml:space="preserve">Дать понятие «музыкальный пейзаж». </w:t>
            </w:r>
          </w:p>
          <w:p w:rsidR="008554C9" w:rsidRPr="008554C9" w:rsidRDefault="008554C9" w:rsidP="008554C9">
            <w:pPr>
              <w:pStyle w:val="a4"/>
              <w:jc w:val="both"/>
            </w:pPr>
            <w:r w:rsidRPr="008554C9">
              <w:t xml:space="preserve">Знакомство-с-песней В.Бас </w:t>
            </w:r>
            <w:proofErr w:type="spellStart"/>
            <w:r w:rsidRPr="008554C9">
              <w:t>нера</w:t>
            </w:r>
            <w:proofErr w:type="spellEnd"/>
            <w:r w:rsidRPr="008554C9">
              <w:t>,</w:t>
            </w:r>
            <w:r w:rsidR="00C75433">
              <w:t xml:space="preserve"> </w:t>
            </w:r>
            <w:r w:rsidRPr="008554C9">
              <w:t>сл.</w:t>
            </w:r>
            <w:r w:rsidR="00C75433">
              <w:t xml:space="preserve"> </w:t>
            </w:r>
            <w:r w:rsidRPr="008554C9">
              <w:t>М.</w:t>
            </w:r>
            <w:r w:rsidR="00C75433">
              <w:t xml:space="preserve"> </w:t>
            </w:r>
            <w:proofErr w:type="spellStart"/>
            <w:r w:rsidRPr="008554C9">
              <w:t>Матусовского</w:t>
            </w:r>
            <w:proofErr w:type="spellEnd"/>
            <w:r w:rsidRPr="008554C9">
              <w:t xml:space="preserve"> </w:t>
            </w:r>
          </w:p>
          <w:p w:rsidR="008554C9" w:rsidRPr="008554C9" w:rsidRDefault="00C75433" w:rsidP="00C75433">
            <w:pPr>
              <w:pStyle w:val="a4"/>
            </w:pPr>
            <w:r>
              <w:t xml:space="preserve">«С чего </w:t>
            </w:r>
            <w:r w:rsidR="008554C9" w:rsidRPr="008554C9">
              <w:t xml:space="preserve">начинается </w:t>
            </w:r>
            <w:r w:rsidR="008554C9" w:rsidRPr="008554C9">
              <w:lastRenderedPageBreak/>
              <w:t>Родина?»</w:t>
            </w:r>
          </w:p>
          <w:p w:rsidR="008554C9" w:rsidRPr="008554C9" w:rsidRDefault="008554C9" w:rsidP="008554C9">
            <w:pPr>
              <w:pStyle w:val="a4"/>
              <w:jc w:val="both"/>
            </w:pPr>
          </w:p>
        </w:tc>
        <w:tc>
          <w:tcPr>
            <w:tcW w:w="3814" w:type="dxa"/>
          </w:tcPr>
          <w:p w:rsidR="008554C9" w:rsidRPr="008554C9" w:rsidRDefault="008554C9" w:rsidP="008554C9">
            <w:pPr>
              <w:pStyle w:val="a4"/>
            </w:pPr>
            <w:r w:rsidRPr="008554C9">
              <w:lastRenderedPageBreak/>
              <w:t>Дать сравнительный анализ понятиям: пейзаж и музыкальный пейзаж.</w:t>
            </w:r>
          </w:p>
          <w:p w:rsidR="008554C9" w:rsidRPr="008554C9" w:rsidRDefault="008554C9" w:rsidP="008554C9">
            <w:pPr>
              <w:pStyle w:val="a4"/>
            </w:pPr>
            <w:r w:rsidRPr="008554C9">
              <w:t>Анализировать и обобщать многообразие связей музыки и литературы;</w:t>
            </w:r>
          </w:p>
          <w:p w:rsidR="008554C9" w:rsidRPr="008554C9" w:rsidRDefault="008554C9" w:rsidP="008554C9">
            <w:pPr>
              <w:pStyle w:val="a4"/>
            </w:pPr>
            <w:r w:rsidRPr="008554C9">
              <w:lastRenderedPageBreak/>
              <w:t>высказывать свои впечатления  о прослушанных произведениях искусства, оценивать их.</w:t>
            </w:r>
          </w:p>
        </w:tc>
        <w:tc>
          <w:tcPr>
            <w:tcW w:w="1253" w:type="dxa"/>
            <w:gridSpan w:val="2"/>
          </w:tcPr>
          <w:p w:rsidR="008554C9" w:rsidRPr="008554C9" w:rsidRDefault="00C2249A" w:rsidP="008554C9">
            <w:pPr>
              <w:pStyle w:val="a4"/>
            </w:pPr>
            <w:r>
              <w:lastRenderedPageBreak/>
              <w:t>Тек</w:t>
            </w:r>
            <w:r w:rsidR="00C75433">
              <w:t>у</w:t>
            </w:r>
            <w:r w:rsidR="008554C9" w:rsidRPr="008554C9">
              <w:t>щий</w:t>
            </w:r>
          </w:p>
          <w:p w:rsidR="008554C9" w:rsidRPr="008554C9" w:rsidRDefault="008554C9" w:rsidP="008554C9">
            <w:pPr>
              <w:pStyle w:val="a4"/>
            </w:pPr>
            <w:r w:rsidRPr="008554C9">
              <w:t>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 xml:space="preserve">: </w:t>
            </w:r>
            <w:r w:rsidRPr="008554C9">
              <w:rPr>
                <w:sz w:val="24"/>
                <w:szCs w:val="24"/>
                <w:lang w:eastAsia="en-US"/>
              </w:rPr>
              <w:t>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4"/>
            </w:pPr>
            <w:proofErr w:type="gramStart"/>
            <w:r w:rsidRPr="008554C9">
              <w:rPr>
                <w:rFonts w:eastAsia="Times New Roman"/>
                <w:b/>
                <w:i/>
              </w:rPr>
              <w:t xml:space="preserve">Познавательные: </w:t>
            </w:r>
            <w:r w:rsidRPr="008554C9">
              <w:rPr>
                <w:rFonts w:eastAsia="Times New Roman"/>
              </w:rPr>
              <w:t xml:space="preserve">осуществлять </w:t>
            </w:r>
            <w:r w:rsidRPr="008554C9">
              <w:rPr>
                <w:rFonts w:eastAsia="Times New Roman"/>
              </w:rPr>
              <w:lastRenderedPageBreak/>
              <w:t>поиск нужной информации.</w:t>
            </w:r>
            <w:proofErr w:type="gramEnd"/>
          </w:p>
        </w:tc>
      </w:tr>
      <w:tr w:rsidR="008554C9" w:rsidRPr="008554C9" w:rsidTr="00C75433">
        <w:trPr>
          <w:gridAfter w:val="1"/>
          <w:wAfter w:w="270" w:type="dxa"/>
          <w:trHeight w:val="497"/>
        </w:trPr>
        <w:tc>
          <w:tcPr>
            <w:tcW w:w="639" w:type="dxa"/>
          </w:tcPr>
          <w:p w:rsidR="008554C9" w:rsidRPr="00314A62" w:rsidRDefault="008554C9" w:rsidP="002C7B9F">
            <w:pPr>
              <w:pStyle w:val="a3"/>
              <w:spacing w:line="360" w:lineRule="auto"/>
              <w:jc w:val="center"/>
              <w:rPr>
                <w:b/>
              </w:rPr>
            </w:pPr>
            <w:r w:rsidRPr="008554C9">
              <w:rPr>
                <w:b/>
              </w:rPr>
              <w:lastRenderedPageBreak/>
              <w:t>10.</w:t>
            </w:r>
          </w:p>
        </w:tc>
        <w:tc>
          <w:tcPr>
            <w:tcW w:w="2529" w:type="dxa"/>
            <w:shd w:val="clear" w:color="auto" w:fill="auto"/>
          </w:tcPr>
          <w:p w:rsidR="008554C9" w:rsidRPr="008554C9" w:rsidRDefault="008554C9" w:rsidP="008554C9">
            <w:pPr>
              <w:ind w:right="-117"/>
              <w:rPr>
                <w:b/>
                <w:sz w:val="24"/>
                <w:szCs w:val="24"/>
              </w:rPr>
            </w:pPr>
            <w:r w:rsidRPr="008554C9">
              <w:rPr>
                <w:b/>
                <w:sz w:val="24"/>
                <w:szCs w:val="24"/>
              </w:rPr>
              <w:t>Можем ли мы увидеть музыку?</w:t>
            </w:r>
          </w:p>
          <w:p w:rsidR="008554C9" w:rsidRPr="008554C9" w:rsidRDefault="008554C9" w:rsidP="008554C9">
            <w:pPr>
              <w:ind w:right="-117"/>
              <w:rPr>
                <w:sz w:val="24"/>
                <w:szCs w:val="24"/>
              </w:rPr>
            </w:pPr>
          </w:p>
          <w:p w:rsidR="008554C9" w:rsidRPr="008554C9" w:rsidRDefault="008554C9" w:rsidP="008554C9">
            <w:pPr>
              <w:ind w:right="-117"/>
              <w:rPr>
                <w:i/>
                <w:sz w:val="24"/>
                <w:szCs w:val="24"/>
              </w:rPr>
            </w:pPr>
          </w:p>
          <w:p w:rsidR="008554C9" w:rsidRPr="008554C9" w:rsidRDefault="008554C9" w:rsidP="008554C9">
            <w:pPr>
              <w:ind w:right="-117"/>
              <w:rPr>
                <w:sz w:val="24"/>
                <w:szCs w:val="24"/>
              </w:rPr>
            </w:pPr>
            <w:r w:rsidRPr="008554C9">
              <w:rPr>
                <w:i/>
                <w:sz w:val="24"/>
                <w:szCs w:val="24"/>
              </w:rPr>
              <w:t>Урок закрепления знаний</w:t>
            </w:r>
          </w:p>
          <w:p w:rsidR="008554C9" w:rsidRPr="008554C9" w:rsidRDefault="008554C9" w:rsidP="008554C9">
            <w:pPr>
              <w:ind w:right="-117"/>
              <w:rPr>
                <w:i/>
                <w:sz w:val="24"/>
                <w:szCs w:val="24"/>
              </w:rPr>
            </w:pPr>
          </w:p>
          <w:p w:rsidR="008554C9" w:rsidRPr="008554C9" w:rsidRDefault="008554C9" w:rsidP="008554C9">
            <w:pPr>
              <w:ind w:right="-117"/>
              <w:rPr>
                <w:sz w:val="24"/>
                <w:szCs w:val="24"/>
              </w:rPr>
            </w:pPr>
          </w:p>
          <w:p w:rsidR="008554C9" w:rsidRPr="008554C9" w:rsidRDefault="008554C9" w:rsidP="008554C9">
            <w:pPr>
              <w:ind w:right="-117"/>
              <w:rPr>
                <w:sz w:val="24"/>
                <w:szCs w:val="24"/>
              </w:rPr>
            </w:pPr>
          </w:p>
        </w:tc>
        <w:tc>
          <w:tcPr>
            <w:tcW w:w="625" w:type="dxa"/>
            <w:gridSpan w:val="2"/>
          </w:tcPr>
          <w:p w:rsidR="008554C9" w:rsidRPr="008554C9" w:rsidRDefault="008554C9" w:rsidP="00135379">
            <w:pPr>
              <w:pStyle w:val="a4"/>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Показать взаимосвязь музыки и изобразительного искусства. Дать понятие «музыкальная картина»</w:t>
            </w:r>
          </w:p>
          <w:p w:rsidR="008554C9" w:rsidRPr="008554C9" w:rsidRDefault="008554C9" w:rsidP="008554C9">
            <w:pPr>
              <w:jc w:val="both"/>
              <w:rPr>
                <w:sz w:val="24"/>
                <w:szCs w:val="24"/>
              </w:rPr>
            </w:pPr>
            <w:r w:rsidRPr="008554C9">
              <w:rPr>
                <w:sz w:val="24"/>
                <w:szCs w:val="24"/>
              </w:rPr>
              <w:t>Обобщить представление о взаимосвязи музыки и изобразительного искусства.</w:t>
            </w:r>
          </w:p>
        </w:tc>
        <w:tc>
          <w:tcPr>
            <w:tcW w:w="3814" w:type="dxa"/>
          </w:tcPr>
          <w:p w:rsidR="008554C9" w:rsidRPr="008554C9" w:rsidRDefault="008554C9" w:rsidP="008554C9">
            <w:pPr>
              <w:pStyle w:val="a3"/>
              <w:spacing w:before="0" w:after="0"/>
              <w:jc w:val="both"/>
            </w:pPr>
            <w:r w:rsidRPr="008554C9">
              <w:t xml:space="preserve">Воспринимать и сравнивать </w:t>
            </w:r>
            <w:proofErr w:type="spellStart"/>
            <w:proofErr w:type="gramStart"/>
            <w:r w:rsidRPr="008554C9">
              <w:t>разно-образные</w:t>
            </w:r>
            <w:proofErr w:type="spellEnd"/>
            <w:proofErr w:type="gramEnd"/>
            <w:r w:rsidRPr="008554C9">
              <w:t xml:space="preserve"> по смыслу интонации.</w:t>
            </w:r>
          </w:p>
          <w:p w:rsidR="008554C9" w:rsidRPr="008554C9" w:rsidRDefault="008554C9" w:rsidP="008554C9">
            <w:pPr>
              <w:pStyle w:val="a3"/>
              <w:spacing w:before="0" w:after="0"/>
              <w:jc w:val="both"/>
            </w:pPr>
            <w:r w:rsidRPr="008554C9">
              <w:t xml:space="preserve">Передавать в музыкально-творческой деятельности общие интонационные черты  исполняемой музыки. Воплощать различные по смыслу интонации в творческой деятельности.  </w:t>
            </w:r>
          </w:p>
        </w:tc>
        <w:tc>
          <w:tcPr>
            <w:tcW w:w="1253" w:type="dxa"/>
            <w:gridSpan w:val="2"/>
          </w:tcPr>
          <w:p w:rsidR="008554C9" w:rsidRPr="008554C9" w:rsidRDefault="00C2249A" w:rsidP="00C2249A">
            <w:pPr>
              <w:pStyle w:val="a3"/>
              <w:spacing w:before="0" w:after="0"/>
              <w:jc w:val="center"/>
            </w:pPr>
            <w:proofErr w:type="spellStart"/>
            <w:r>
              <w:t>Тек-</w:t>
            </w:r>
            <w:r w:rsidR="008554C9" w:rsidRPr="008554C9">
              <w:t>щий</w:t>
            </w:r>
            <w:proofErr w:type="spellEnd"/>
          </w:p>
          <w:p w:rsidR="00C2249A" w:rsidRDefault="00C2249A" w:rsidP="008554C9">
            <w:pPr>
              <w:pStyle w:val="a3"/>
              <w:spacing w:before="0" w:after="0"/>
            </w:pPr>
            <w:r>
              <w:t>Итого</w:t>
            </w:r>
          </w:p>
          <w:p w:rsidR="001608B6" w:rsidRDefault="008554C9" w:rsidP="008554C9">
            <w:pPr>
              <w:pStyle w:val="a3"/>
              <w:spacing w:before="0" w:after="0"/>
            </w:pPr>
            <w:r w:rsidRPr="008554C9">
              <w:t xml:space="preserve">вый </w:t>
            </w:r>
            <w:proofErr w:type="spellStart"/>
            <w:r w:rsidRPr="008554C9">
              <w:t>конт</w:t>
            </w:r>
            <w:proofErr w:type="spellEnd"/>
          </w:p>
          <w:p w:rsidR="008554C9" w:rsidRPr="008554C9" w:rsidRDefault="008554C9" w:rsidP="008554C9">
            <w:pPr>
              <w:pStyle w:val="a3"/>
              <w:spacing w:before="0" w:after="0"/>
            </w:pPr>
            <w:r w:rsidRPr="008554C9">
              <w:t xml:space="preserve">роль. </w:t>
            </w:r>
          </w:p>
          <w:p w:rsidR="008554C9" w:rsidRPr="008554C9" w:rsidRDefault="008554C9" w:rsidP="008554C9">
            <w:pPr>
              <w:pStyle w:val="a3"/>
              <w:spacing w:before="0" w:after="0"/>
            </w:pP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3"/>
              <w:spacing w:before="0" w:after="0"/>
              <w:jc w:val="center"/>
              <w:rPr>
                <w:rFonts w:eastAsia="Times New Roman"/>
                <w:lang w:eastAsia="ru-RU"/>
              </w:rPr>
            </w:pPr>
            <w:proofErr w:type="gramStart"/>
            <w:r w:rsidRPr="008554C9">
              <w:rPr>
                <w:b/>
                <w:i/>
                <w:lang w:eastAsia="ru-RU"/>
              </w:rPr>
              <w:t xml:space="preserve">Познавательные: </w:t>
            </w:r>
            <w:r w:rsidRPr="008554C9">
              <w:rPr>
                <w:rFonts w:eastAsia="Times New Roman"/>
                <w:lang w:eastAsia="ru-RU"/>
              </w:rPr>
              <w:t>осуществлять поиск нужной информации.</w:t>
            </w:r>
            <w:proofErr w:type="gramEnd"/>
          </w:p>
        </w:tc>
      </w:tr>
      <w:tr w:rsidR="00D85019" w:rsidRPr="008554C9" w:rsidTr="00C75433">
        <w:trPr>
          <w:gridAfter w:val="1"/>
          <w:wAfter w:w="270" w:type="dxa"/>
          <w:trHeight w:val="77"/>
        </w:trPr>
        <w:tc>
          <w:tcPr>
            <w:tcW w:w="639" w:type="dxa"/>
          </w:tcPr>
          <w:p w:rsidR="00D85019" w:rsidRPr="002B5ECF" w:rsidRDefault="00D85019" w:rsidP="00C75433">
            <w:pPr>
              <w:pStyle w:val="a3"/>
              <w:spacing w:before="0" w:after="0"/>
              <w:rPr>
                <w:b/>
              </w:rPr>
            </w:pPr>
          </w:p>
        </w:tc>
        <w:tc>
          <w:tcPr>
            <w:tcW w:w="14650" w:type="dxa"/>
            <w:gridSpan w:val="13"/>
            <w:shd w:val="clear" w:color="auto" w:fill="auto"/>
            <w:vAlign w:val="center"/>
          </w:tcPr>
          <w:p w:rsidR="00D85019" w:rsidRPr="008554C9" w:rsidRDefault="00D85019" w:rsidP="00C75433">
            <w:pPr>
              <w:widowControl w:val="0"/>
              <w:autoSpaceDE w:val="0"/>
              <w:autoSpaceDN w:val="0"/>
              <w:adjustRightInd w:val="0"/>
              <w:jc w:val="center"/>
              <w:rPr>
                <w:b/>
                <w:i/>
                <w:sz w:val="24"/>
                <w:szCs w:val="24"/>
                <w:lang w:eastAsia="en-US"/>
              </w:rPr>
            </w:pPr>
            <w:r w:rsidRPr="008554C9">
              <w:rPr>
                <w:b/>
                <w:sz w:val="24"/>
                <w:szCs w:val="24"/>
              </w:rPr>
              <w:t>4-я четверть  8 час.</w:t>
            </w:r>
          </w:p>
        </w:tc>
      </w:tr>
      <w:tr w:rsidR="008554C9" w:rsidRPr="008554C9" w:rsidTr="00D85019">
        <w:trPr>
          <w:gridAfter w:val="1"/>
          <w:wAfter w:w="270" w:type="dxa"/>
          <w:trHeight w:val="497"/>
        </w:trPr>
        <w:tc>
          <w:tcPr>
            <w:tcW w:w="639" w:type="dxa"/>
          </w:tcPr>
          <w:p w:rsidR="008554C9" w:rsidRPr="002C7B9F" w:rsidRDefault="008554C9" w:rsidP="002C7B9F">
            <w:pPr>
              <w:pStyle w:val="a3"/>
              <w:spacing w:line="360" w:lineRule="auto"/>
              <w:jc w:val="center"/>
              <w:rPr>
                <w:b/>
              </w:rPr>
            </w:pPr>
            <w:r w:rsidRPr="008554C9">
              <w:rPr>
                <w:b/>
              </w:rPr>
              <w:t>1.</w:t>
            </w:r>
          </w:p>
        </w:tc>
        <w:tc>
          <w:tcPr>
            <w:tcW w:w="2529" w:type="dxa"/>
            <w:shd w:val="clear" w:color="auto" w:fill="auto"/>
          </w:tcPr>
          <w:p w:rsidR="008554C9" w:rsidRPr="008554C9" w:rsidRDefault="008554C9" w:rsidP="008554C9">
            <w:pPr>
              <w:ind w:right="-117"/>
              <w:rPr>
                <w:b/>
                <w:sz w:val="24"/>
                <w:szCs w:val="24"/>
              </w:rPr>
            </w:pPr>
          </w:p>
          <w:p w:rsidR="008554C9" w:rsidRPr="008554C9" w:rsidRDefault="008554C9" w:rsidP="008554C9">
            <w:pPr>
              <w:ind w:right="-117"/>
              <w:rPr>
                <w:b/>
                <w:sz w:val="24"/>
                <w:szCs w:val="24"/>
              </w:rPr>
            </w:pPr>
            <w:r w:rsidRPr="008554C9">
              <w:rPr>
                <w:b/>
                <w:sz w:val="24"/>
                <w:szCs w:val="24"/>
              </w:rPr>
              <w:t>Можем ли мы услышать живопись?</w:t>
            </w:r>
          </w:p>
          <w:p w:rsidR="008554C9" w:rsidRPr="008554C9" w:rsidRDefault="008554C9" w:rsidP="008554C9">
            <w:pPr>
              <w:ind w:right="-117"/>
              <w:rPr>
                <w:sz w:val="24"/>
                <w:szCs w:val="24"/>
              </w:rPr>
            </w:pPr>
          </w:p>
          <w:p w:rsidR="008554C9" w:rsidRPr="008554C9" w:rsidRDefault="008554C9" w:rsidP="008554C9">
            <w:pPr>
              <w:ind w:right="-117"/>
              <w:rPr>
                <w:sz w:val="24"/>
                <w:szCs w:val="24"/>
              </w:rPr>
            </w:pPr>
            <w:r w:rsidRPr="008554C9">
              <w:rPr>
                <w:i/>
                <w:sz w:val="24"/>
                <w:szCs w:val="24"/>
              </w:rPr>
              <w:t xml:space="preserve">Урок закрепления </w:t>
            </w:r>
            <w:r w:rsidRPr="008554C9">
              <w:rPr>
                <w:sz w:val="24"/>
                <w:szCs w:val="24"/>
              </w:rPr>
              <w:t>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tc>
        <w:tc>
          <w:tcPr>
            <w:tcW w:w="3150" w:type="dxa"/>
          </w:tcPr>
          <w:p w:rsidR="008554C9" w:rsidRPr="008554C9" w:rsidRDefault="008554C9" w:rsidP="008554C9">
            <w:pPr>
              <w:jc w:val="both"/>
              <w:rPr>
                <w:b/>
                <w:sz w:val="24"/>
                <w:szCs w:val="24"/>
              </w:rPr>
            </w:pPr>
            <w:r w:rsidRPr="008554C9">
              <w:rPr>
                <w:sz w:val="24"/>
                <w:szCs w:val="24"/>
              </w:rPr>
              <w:t xml:space="preserve">Как изобразительное искусство способно рождать музыкальные звучания (образные, жанровые параллели). Поэтический пейзаж и </w:t>
            </w:r>
            <w:proofErr w:type="spellStart"/>
            <w:proofErr w:type="gramStart"/>
            <w:r w:rsidRPr="008554C9">
              <w:rPr>
                <w:sz w:val="24"/>
                <w:szCs w:val="24"/>
              </w:rPr>
              <w:t>пейзаж</w:t>
            </w:r>
            <w:r w:rsidR="00052532">
              <w:rPr>
                <w:sz w:val="24"/>
                <w:szCs w:val="24"/>
              </w:rPr>
              <w:t>-музыкальный</w:t>
            </w:r>
            <w:proofErr w:type="spellEnd"/>
            <w:proofErr w:type="gramEnd"/>
            <w:r w:rsidR="00052532">
              <w:rPr>
                <w:sz w:val="24"/>
                <w:szCs w:val="24"/>
              </w:rPr>
              <w:t xml:space="preserve">. </w:t>
            </w:r>
            <w:r w:rsidRPr="008554C9">
              <w:rPr>
                <w:sz w:val="24"/>
                <w:szCs w:val="24"/>
              </w:rPr>
              <w:t xml:space="preserve"> </w:t>
            </w:r>
            <w:proofErr w:type="spellStart"/>
            <w:r w:rsidRPr="008554C9">
              <w:rPr>
                <w:sz w:val="24"/>
                <w:szCs w:val="24"/>
              </w:rPr>
              <w:t>Музыкальные-жанры</w:t>
            </w:r>
            <w:proofErr w:type="spellEnd"/>
            <w:r w:rsidRPr="008554C9">
              <w:rPr>
                <w:sz w:val="24"/>
                <w:szCs w:val="24"/>
              </w:rPr>
              <w:t xml:space="preserve">, </w:t>
            </w:r>
            <w:proofErr w:type="spellStart"/>
            <w:proofErr w:type="gramStart"/>
            <w:r w:rsidRPr="008554C9">
              <w:rPr>
                <w:sz w:val="24"/>
                <w:szCs w:val="24"/>
              </w:rPr>
              <w:t>свя</w:t>
            </w:r>
            <w:proofErr w:type="spellEnd"/>
            <w:r w:rsidRPr="008554C9">
              <w:rPr>
                <w:sz w:val="24"/>
                <w:szCs w:val="24"/>
              </w:rPr>
              <w:t xml:space="preserve"> </w:t>
            </w:r>
            <w:proofErr w:type="spellStart"/>
            <w:r w:rsidRPr="008554C9">
              <w:rPr>
                <w:sz w:val="24"/>
                <w:szCs w:val="24"/>
              </w:rPr>
              <w:t>занные</w:t>
            </w:r>
            <w:proofErr w:type="spellEnd"/>
            <w:proofErr w:type="gramEnd"/>
            <w:r w:rsidRPr="008554C9">
              <w:rPr>
                <w:sz w:val="24"/>
                <w:szCs w:val="24"/>
              </w:rPr>
              <w:t xml:space="preserve"> с изобразительным искусством: симфонические картины, этюды-картины, музыкальные портреты.</w:t>
            </w:r>
          </w:p>
        </w:tc>
        <w:tc>
          <w:tcPr>
            <w:tcW w:w="3814" w:type="dxa"/>
          </w:tcPr>
          <w:p w:rsidR="008554C9" w:rsidRPr="008554C9" w:rsidRDefault="008554C9" w:rsidP="008554C9">
            <w:pPr>
              <w:pStyle w:val="a3"/>
              <w:spacing w:after="0"/>
              <w:jc w:val="both"/>
            </w:pPr>
            <w:bookmarkStart w:id="0" w:name="_GoBack"/>
            <w:bookmarkEnd w:id="0"/>
            <w:r w:rsidRPr="008554C9">
              <w:t>Умение анализировать музыкальные фрагменты. Развитие вокально-певческих данных. Высказывать личностно-оценочные суждения о нравственных ценностях и эстетических идеалах, воплощённых в шедеврах музыкального искусства прошлого и современности.</w:t>
            </w:r>
          </w:p>
        </w:tc>
        <w:tc>
          <w:tcPr>
            <w:tcW w:w="1112" w:type="dxa"/>
          </w:tcPr>
          <w:p w:rsidR="008554C9" w:rsidRPr="008554C9" w:rsidRDefault="008554C9" w:rsidP="008554C9">
            <w:pPr>
              <w:pStyle w:val="a3"/>
              <w:spacing w:after="0"/>
            </w:pPr>
            <w:r w:rsidRPr="008554C9">
              <w:t>Опрос.</w:t>
            </w:r>
          </w:p>
        </w:tc>
        <w:tc>
          <w:tcPr>
            <w:tcW w:w="567" w:type="dxa"/>
            <w:gridSpan w:val="4"/>
          </w:tcPr>
          <w:p w:rsidR="008554C9" w:rsidRPr="008554C9" w:rsidRDefault="008554C9" w:rsidP="008554C9">
            <w:pPr>
              <w:pStyle w:val="a3"/>
              <w:spacing w:after="0"/>
              <w:jc w:val="center"/>
            </w:pPr>
          </w:p>
        </w:tc>
        <w:tc>
          <w:tcPr>
            <w:tcW w:w="2281" w:type="dxa"/>
            <w:gridSpan w:val="2"/>
          </w:tcPr>
          <w:p w:rsidR="008554C9" w:rsidRPr="008554C9" w:rsidRDefault="008554C9" w:rsidP="008554C9">
            <w:pPr>
              <w:rPr>
                <w:rFonts w:eastAsia="Times New Roman"/>
                <w:sz w:val="24"/>
                <w:szCs w:val="24"/>
              </w:rPr>
            </w:pPr>
            <w:proofErr w:type="gramStart"/>
            <w:r w:rsidRPr="008554C9">
              <w:rPr>
                <w:rFonts w:eastAsia="Times New Roman"/>
                <w:b/>
                <w:i/>
                <w:sz w:val="24"/>
                <w:szCs w:val="24"/>
              </w:rPr>
              <w:t>Личностные</w:t>
            </w:r>
            <w:proofErr w:type="gramEnd"/>
            <w:r w:rsidRPr="008554C9">
              <w:rPr>
                <w:rFonts w:eastAsia="Times New Roman"/>
                <w:b/>
                <w:i/>
                <w:sz w:val="24"/>
                <w:szCs w:val="24"/>
              </w:rPr>
              <w:t xml:space="preserve">: </w:t>
            </w:r>
            <w:r w:rsidRPr="008554C9">
              <w:rPr>
                <w:rFonts w:eastAsia="Times New Roman"/>
                <w:sz w:val="24"/>
                <w:szCs w:val="24"/>
              </w:rPr>
              <w:t>ценностно-смысловая ориентация.</w:t>
            </w:r>
          </w:p>
          <w:p w:rsidR="008554C9" w:rsidRPr="008554C9" w:rsidRDefault="008554C9" w:rsidP="008554C9">
            <w:pPr>
              <w:rPr>
                <w:rFonts w:eastAsia="Times New Roman"/>
                <w:sz w:val="24"/>
                <w:szCs w:val="24"/>
              </w:rPr>
            </w:pPr>
            <w:proofErr w:type="gramStart"/>
            <w:r w:rsidRPr="008554C9">
              <w:rPr>
                <w:rFonts w:eastAsia="Times New Roman"/>
                <w:b/>
                <w:i/>
                <w:sz w:val="24"/>
                <w:szCs w:val="24"/>
              </w:rPr>
              <w:t>Регулятивные</w:t>
            </w:r>
            <w:proofErr w:type="gramEnd"/>
            <w:r w:rsidRPr="008554C9">
              <w:rPr>
                <w:rFonts w:eastAsia="Times New Roman"/>
                <w:b/>
                <w:i/>
                <w:sz w:val="24"/>
                <w:szCs w:val="24"/>
              </w:rPr>
              <w:t xml:space="preserve">: </w:t>
            </w:r>
            <w:r w:rsidRPr="008554C9">
              <w:rPr>
                <w:rFonts w:eastAsia="Times New Roman"/>
                <w:sz w:val="24"/>
                <w:szCs w:val="24"/>
              </w:rPr>
              <w:t>принима</w:t>
            </w:r>
            <w:r w:rsidR="00D91EC0">
              <w:rPr>
                <w:rFonts w:eastAsia="Times New Roman"/>
                <w:sz w:val="24"/>
                <w:szCs w:val="24"/>
              </w:rPr>
              <w:t>ть и сохра</w:t>
            </w:r>
            <w:r w:rsidRPr="008554C9">
              <w:rPr>
                <w:rFonts w:eastAsia="Times New Roman"/>
                <w:sz w:val="24"/>
                <w:szCs w:val="24"/>
              </w:rPr>
              <w:t>нять учебную задачу;</w:t>
            </w:r>
          </w:p>
          <w:p w:rsidR="008554C9" w:rsidRPr="008554C9" w:rsidRDefault="008554C9" w:rsidP="008554C9">
            <w:pPr>
              <w:pStyle w:val="a3"/>
              <w:spacing w:before="0" w:after="0"/>
              <w:jc w:val="center"/>
            </w:pPr>
            <w:proofErr w:type="gramStart"/>
            <w:r w:rsidRPr="008554C9">
              <w:rPr>
                <w:b/>
                <w:i/>
                <w:lang w:eastAsia="ru-RU"/>
              </w:rPr>
              <w:t xml:space="preserve">Познавательные: </w:t>
            </w:r>
            <w:r w:rsidRPr="008554C9">
              <w:rPr>
                <w:rFonts w:eastAsia="Times New Roman"/>
                <w:lang w:eastAsia="ru-RU"/>
              </w:rPr>
              <w:t>осуществлять поиск нужной информации.</w:t>
            </w:r>
            <w:proofErr w:type="gramEnd"/>
          </w:p>
        </w:tc>
      </w:tr>
      <w:tr w:rsidR="008554C9" w:rsidRPr="008554C9" w:rsidTr="00D85019">
        <w:trPr>
          <w:gridAfter w:val="1"/>
          <w:wAfter w:w="270" w:type="dxa"/>
          <w:trHeight w:val="497"/>
        </w:trPr>
        <w:tc>
          <w:tcPr>
            <w:tcW w:w="639" w:type="dxa"/>
          </w:tcPr>
          <w:p w:rsidR="008554C9" w:rsidRPr="006A3DA8" w:rsidRDefault="008554C9" w:rsidP="006A3DA8">
            <w:pPr>
              <w:pStyle w:val="a3"/>
              <w:spacing w:line="360" w:lineRule="auto"/>
              <w:jc w:val="center"/>
              <w:rPr>
                <w:b/>
              </w:rPr>
            </w:pPr>
            <w:r w:rsidRPr="008554C9">
              <w:rPr>
                <w:b/>
              </w:rPr>
              <w:t>2.</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Музыкальные краски.</w:t>
            </w: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 xml:space="preserve"> Знакомство с понятиями, перешедшими из области изобразительного искусства в область музыки: контраст, краска, колорит, оттенок, холодные и тёплые тембры, светлые и сумрачные тона.</w:t>
            </w:r>
          </w:p>
        </w:tc>
        <w:tc>
          <w:tcPr>
            <w:tcW w:w="3814" w:type="dxa"/>
          </w:tcPr>
          <w:p w:rsidR="008554C9" w:rsidRPr="008554C9" w:rsidRDefault="008554C9" w:rsidP="008554C9">
            <w:pPr>
              <w:pStyle w:val="a4"/>
            </w:pPr>
            <w:r w:rsidRPr="008554C9">
              <w:t>Исследовать значение изобрази-</w:t>
            </w:r>
          </w:p>
          <w:p w:rsidR="008554C9" w:rsidRPr="008554C9" w:rsidRDefault="008554C9" w:rsidP="008554C9">
            <w:pPr>
              <w:pStyle w:val="a4"/>
            </w:pPr>
            <w:r w:rsidRPr="008554C9">
              <w:t xml:space="preserve">тельного искусства для воплощения </w:t>
            </w:r>
          </w:p>
          <w:p w:rsidR="008554C9" w:rsidRPr="008554C9" w:rsidRDefault="008554C9" w:rsidP="008554C9">
            <w:pPr>
              <w:pStyle w:val="a4"/>
            </w:pPr>
            <w:r w:rsidRPr="008554C9">
              <w:t>музыкальных образов.</w:t>
            </w:r>
          </w:p>
          <w:p w:rsidR="008554C9" w:rsidRPr="008554C9" w:rsidRDefault="008554C9" w:rsidP="008554C9">
            <w:pPr>
              <w:pStyle w:val="a4"/>
            </w:pPr>
            <w:r w:rsidRPr="008554C9">
              <w:t xml:space="preserve">Анализировать многообразие связей музыки, литературы и изобразительного искусства. </w:t>
            </w:r>
          </w:p>
          <w:p w:rsidR="008554C9" w:rsidRPr="008554C9" w:rsidRDefault="008554C9" w:rsidP="008554C9">
            <w:pPr>
              <w:pStyle w:val="a4"/>
            </w:pPr>
          </w:p>
        </w:tc>
        <w:tc>
          <w:tcPr>
            <w:tcW w:w="1371" w:type="dxa"/>
            <w:gridSpan w:val="3"/>
          </w:tcPr>
          <w:p w:rsidR="008554C9" w:rsidRPr="008554C9" w:rsidRDefault="008554C9" w:rsidP="008554C9">
            <w:pPr>
              <w:pStyle w:val="a4"/>
            </w:pPr>
            <w:r w:rsidRPr="008554C9">
              <w:t>Текущий</w:t>
            </w:r>
          </w:p>
          <w:p w:rsidR="008554C9" w:rsidRPr="008554C9" w:rsidRDefault="008554C9" w:rsidP="008554C9">
            <w:pPr>
              <w:pStyle w:val="a4"/>
            </w:pPr>
            <w:r w:rsidRPr="008554C9">
              <w:t>устный опрос</w:t>
            </w:r>
          </w:p>
        </w:tc>
        <w:tc>
          <w:tcPr>
            <w:tcW w:w="308" w:type="dxa"/>
            <w:gridSpan w:val="2"/>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tc>
      </w:tr>
      <w:tr w:rsidR="008554C9" w:rsidRPr="008554C9" w:rsidTr="00D85019">
        <w:trPr>
          <w:gridAfter w:val="1"/>
          <w:wAfter w:w="270" w:type="dxa"/>
          <w:trHeight w:val="497"/>
        </w:trPr>
        <w:tc>
          <w:tcPr>
            <w:tcW w:w="639" w:type="dxa"/>
          </w:tcPr>
          <w:p w:rsidR="008554C9" w:rsidRPr="008554C9" w:rsidRDefault="008554C9" w:rsidP="00052532">
            <w:pPr>
              <w:pStyle w:val="a3"/>
              <w:spacing w:line="360" w:lineRule="auto"/>
              <w:rPr>
                <w:b/>
              </w:rPr>
            </w:pPr>
            <w:r w:rsidRPr="008554C9">
              <w:rPr>
                <w:b/>
              </w:rPr>
              <w:lastRenderedPageBreak/>
              <w:t>3.</w:t>
            </w:r>
          </w:p>
        </w:tc>
        <w:tc>
          <w:tcPr>
            <w:tcW w:w="2529" w:type="dxa"/>
            <w:shd w:val="clear" w:color="auto" w:fill="auto"/>
          </w:tcPr>
          <w:p w:rsidR="008554C9" w:rsidRPr="008554C9" w:rsidRDefault="008554C9" w:rsidP="008554C9">
            <w:pPr>
              <w:jc w:val="both"/>
              <w:rPr>
                <w:sz w:val="24"/>
                <w:szCs w:val="24"/>
              </w:rPr>
            </w:pPr>
            <w:r w:rsidRPr="008554C9">
              <w:rPr>
                <w:b/>
                <w:sz w:val="24"/>
                <w:szCs w:val="24"/>
              </w:rPr>
              <w:t>Музыкальная живопись и живописная музыка</w:t>
            </w:r>
            <w:r w:rsidRPr="008554C9">
              <w:rPr>
                <w:sz w:val="24"/>
                <w:szCs w:val="24"/>
              </w:rPr>
              <w:t>.</w:t>
            </w:r>
          </w:p>
          <w:p w:rsidR="008554C9" w:rsidRPr="008554C9" w:rsidRDefault="008554C9" w:rsidP="008554C9">
            <w:pPr>
              <w:jc w:val="both"/>
              <w:rPr>
                <w:sz w:val="24"/>
                <w:szCs w:val="24"/>
              </w:rPr>
            </w:pPr>
            <w:r w:rsidRPr="008554C9">
              <w:rPr>
                <w:i/>
                <w:sz w:val="24"/>
                <w:szCs w:val="24"/>
              </w:rPr>
              <w:t>Урок изучение нового материала.</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История создания струнных инструментов. Знакомство с направлением в искусстве – импрессионизмом. Характеристики произведений живописи и музыки. Контраст в живописи и музыке.</w:t>
            </w:r>
          </w:p>
          <w:p w:rsidR="008554C9" w:rsidRPr="008554C9" w:rsidRDefault="008554C9" w:rsidP="008554C9">
            <w:pPr>
              <w:pStyle w:val="a4"/>
              <w:jc w:val="both"/>
              <w:rPr>
                <w:u w:val="single"/>
              </w:rPr>
            </w:pPr>
          </w:p>
        </w:tc>
        <w:tc>
          <w:tcPr>
            <w:tcW w:w="3814" w:type="dxa"/>
          </w:tcPr>
          <w:p w:rsidR="008554C9" w:rsidRPr="008554C9" w:rsidRDefault="008554C9" w:rsidP="008554C9">
            <w:pPr>
              <w:pStyle w:val="a4"/>
            </w:pPr>
            <w:r w:rsidRPr="008554C9">
              <w:t>Анализировать многообразие связей музыки и изобразительного искусства.</w:t>
            </w:r>
            <w:r w:rsidR="00C75433">
              <w:t xml:space="preserve"> </w:t>
            </w:r>
            <w:r w:rsidRPr="008554C9">
              <w:t>Воспринимать и выявлять внутренние связи между музыкой и изобразительным искусством.</w:t>
            </w:r>
            <w:r w:rsidR="00C75433">
              <w:t xml:space="preserve"> </w:t>
            </w:r>
            <w:r w:rsidRPr="008554C9">
              <w:t>Рассуждать об общности и различии «планов содержания и выражения» музыки и изобразительного искусства. Развивать  вокальные и исполнительские способности, формировать певческие навыки.</w:t>
            </w:r>
          </w:p>
        </w:tc>
        <w:tc>
          <w:tcPr>
            <w:tcW w:w="1371" w:type="dxa"/>
            <w:gridSpan w:val="3"/>
          </w:tcPr>
          <w:p w:rsidR="008554C9" w:rsidRPr="008554C9" w:rsidRDefault="008554C9" w:rsidP="008554C9">
            <w:pPr>
              <w:pStyle w:val="a4"/>
            </w:pPr>
            <w:r w:rsidRPr="008554C9">
              <w:t>Текущий опрос</w:t>
            </w:r>
          </w:p>
        </w:tc>
        <w:tc>
          <w:tcPr>
            <w:tcW w:w="308" w:type="dxa"/>
            <w:gridSpan w:val="2"/>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Коммуникативные:</w:t>
            </w:r>
            <w:r w:rsidRPr="008554C9">
              <w:rPr>
                <w:color w:val="000000"/>
                <w:sz w:val="24"/>
                <w:szCs w:val="24"/>
                <w:lang w:eastAsia="en-US"/>
              </w:rPr>
              <w:t xml:space="preserve"> учитывать </w:t>
            </w:r>
            <w:r w:rsidR="00D91EC0">
              <w:rPr>
                <w:color w:val="000000"/>
                <w:sz w:val="24"/>
                <w:szCs w:val="24"/>
                <w:lang w:eastAsia="en-US"/>
              </w:rPr>
              <w:t>настроение других людей, их эмоции от восприятия муз</w:t>
            </w:r>
            <w:r w:rsidRPr="008554C9">
              <w:rPr>
                <w:color w:val="000000"/>
                <w:sz w:val="24"/>
                <w:szCs w:val="24"/>
                <w:lang w:eastAsia="en-US"/>
              </w:rPr>
              <w:t xml:space="preserve">ыки; </w:t>
            </w:r>
          </w:p>
          <w:p w:rsidR="008554C9" w:rsidRPr="008554C9" w:rsidRDefault="0022320D" w:rsidP="008554C9">
            <w:pPr>
              <w:widowControl w:val="0"/>
              <w:autoSpaceDE w:val="0"/>
              <w:autoSpaceDN w:val="0"/>
              <w:adjustRightInd w:val="0"/>
              <w:rPr>
                <w:sz w:val="24"/>
                <w:szCs w:val="24"/>
                <w:lang w:eastAsia="en-US"/>
              </w:rPr>
            </w:pPr>
            <w:r>
              <w:rPr>
                <w:sz w:val="24"/>
                <w:szCs w:val="24"/>
                <w:lang w:eastAsia="en-US"/>
              </w:rPr>
              <w:t>формулировать собст</w:t>
            </w:r>
            <w:r w:rsidR="008554C9" w:rsidRPr="008554C9">
              <w:rPr>
                <w:sz w:val="24"/>
                <w:szCs w:val="24"/>
                <w:lang w:eastAsia="en-US"/>
              </w:rPr>
              <w:t>венн</w:t>
            </w:r>
            <w:r w:rsidR="00D91EC0">
              <w:rPr>
                <w:sz w:val="24"/>
                <w:szCs w:val="24"/>
                <w:lang w:eastAsia="en-US"/>
              </w:rPr>
              <w:t>ое мнение и пози</w:t>
            </w:r>
            <w:r w:rsidR="008554C9" w:rsidRPr="008554C9">
              <w:rPr>
                <w:sz w:val="24"/>
                <w:szCs w:val="24"/>
                <w:lang w:eastAsia="en-US"/>
              </w:rPr>
              <w:t>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принима</w:t>
            </w:r>
            <w:r w:rsidR="00D91EC0">
              <w:rPr>
                <w:sz w:val="24"/>
                <w:szCs w:val="24"/>
                <w:lang w:eastAsia="en-US"/>
              </w:rPr>
              <w:t>ть и сохра</w:t>
            </w:r>
            <w:r w:rsidRPr="008554C9">
              <w:rPr>
                <w:sz w:val="24"/>
                <w:szCs w:val="24"/>
                <w:lang w:eastAsia="en-US"/>
              </w:rPr>
              <w:t>нять учебную задачу;</w:t>
            </w:r>
          </w:p>
          <w:p w:rsidR="0022320D" w:rsidRDefault="008554C9" w:rsidP="008554C9">
            <w:pPr>
              <w:jc w:val="both"/>
              <w:rPr>
                <w:b/>
                <w:i/>
                <w:sz w:val="24"/>
                <w:szCs w:val="24"/>
              </w:rPr>
            </w:pPr>
            <w:r w:rsidRPr="008554C9">
              <w:rPr>
                <w:b/>
                <w:i/>
                <w:sz w:val="24"/>
                <w:szCs w:val="24"/>
              </w:rPr>
              <w:t>Познавательные:</w:t>
            </w:r>
          </w:p>
          <w:p w:rsidR="008554C9" w:rsidRPr="008554C9" w:rsidRDefault="008554C9" w:rsidP="008554C9">
            <w:pPr>
              <w:jc w:val="both"/>
              <w:rPr>
                <w:sz w:val="24"/>
                <w:szCs w:val="24"/>
              </w:rPr>
            </w:pPr>
            <w:r w:rsidRPr="008554C9">
              <w:rPr>
                <w:rFonts w:eastAsia="Times New Roman"/>
                <w:sz w:val="24"/>
                <w:szCs w:val="24"/>
              </w:rPr>
              <w:t>умение сравнивать, сопоставлять.</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t>4.</w:t>
            </w:r>
          </w:p>
        </w:tc>
        <w:tc>
          <w:tcPr>
            <w:tcW w:w="2529" w:type="dxa"/>
            <w:shd w:val="clear" w:color="auto" w:fill="auto"/>
          </w:tcPr>
          <w:p w:rsidR="008554C9" w:rsidRPr="008554C9" w:rsidRDefault="008554C9" w:rsidP="008554C9">
            <w:pPr>
              <w:pStyle w:val="a3"/>
              <w:spacing w:before="0" w:after="0"/>
              <w:rPr>
                <w:b/>
              </w:rPr>
            </w:pPr>
            <w:r w:rsidRPr="008554C9">
              <w:rPr>
                <w:b/>
              </w:rPr>
              <w:t>Музыкальная живопись и живописная музыка.</w:t>
            </w: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rPr>
                <w:u w:val="single"/>
              </w:rPr>
            </w:pPr>
            <w:r w:rsidRPr="008554C9">
              <w:t xml:space="preserve">        Особенности творчества К.Дебюсси. Передача характера человека в изображении и в музыке. Музыкальное изображение внешнего и внутреннего облика персонажа.</w:t>
            </w:r>
          </w:p>
          <w:p w:rsidR="008554C9" w:rsidRPr="008554C9" w:rsidRDefault="008554C9" w:rsidP="008554C9">
            <w:pPr>
              <w:pStyle w:val="a3"/>
              <w:spacing w:before="0" w:after="0"/>
              <w:jc w:val="both"/>
            </w:pPr>
          </w:p>
        </w:tc>
        <w:tc>
          <w:tcPr>
            <w:tcW w:w="3814" w:type="dxa"/>
          </w:tcPr>
          <w:p w:rsidR="008554C9" w:rsidRPr="008554C9" w:rsidRDefault="008554C9" w:rsidP="008554C9">
            <w:pPr>
              <w:pStyle w:val="a4"/>
            </w:pPr>
            <w:r w:rsidRPr="008554C9">
              <w:t>Анализировать многообразие связей музыки и изобразительного искусства. Находить ассоциативные связи  между художественными образами музыки и другими видами искусства. Различать характерные признаки  видов искусства.</w:t>
            </w:r>
          </w:p>
          <w:p w:rsidR="008554C9" w:rsidRPr="008554C9" w:rsidRDefault="008554C9" w:rsidP="008554C9">
            <w:pPr>
              <w:pStyle w:val="a4"/>
            </w:pPr>
            <w:r w:rsidRPr="008554C9">
              <w:t>Воспринимать и сравнивать разно-</w:t>
            </w:r>
          </w:p>
          <w:p w:rsidR="008554C9" w:rsidRPr="008554C9" w:rsidRDefault="008554C9" w:rsidP="008554C9">
            <w:pPr>
              <w:pStyle w:val="a4"/>
            </w:pPr>
            <w:r w:rsidRPr="008554C9">
              <w:t xml:space="preserve">образные по смыслу музыкальные </w:t>
            </w:r>
          </w:p>
          <w:p w:rsidR="008554C9" w:rsidRPr="008554C9" w:rsidRDefault="008554C9" w:rsidP="008554C9">
            <w:pPr>
              <w:pStyle w:val="a4"/>
            </w:pPr>
            <w:r w:rsidRPr="008554C9">
              <w:t>интонации в процессе  слушания музыки.</w:t>
            </w:r>
          </w:p>
        </w:tc>
        <w:tc>
          <w:tcPr>
            <w:tcW w:w="1395" w:type="dxa"/>
            <w:gridSpan w:val="4"/>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Личностные </w:t>
            </w:r>
            <w:proofErr w:type="gramStart"/>
            <w:r w:rsidRPr="008554C9">
              <w:rPr>
                <w:b/>
                <w:i/>
                <w:sz w:val="24"/>
                <w:szCs w:val="24"/>
                <w:lang w:eastAsia="en-US"/>
              </w:rPr>
              <w:t>:</w:t>
            </w:r>
            <w:r w:rsidRPr="008554C9">
              <w:rPr>
                <w:sz w:val="24"/>
                <w:szCs w:val="24"/>
                <w:lang w:eastAsia="en-US"/>
              </w:rPr>
              <w:t>ц</w:t>
            </w:r>
            <w:proofErr w:type="gramEnd"/>
            <w:r w:rsidRPr="008554C9">
              <w:rPr>
                <w:sz w:val="24"/>
                <w:szCs w:val="24"/>
                <w:lang w:eastAsia="en-US"/>
              </w:rPr>
              <w:t>енностно-смысловая ориентация;</w:t>
            </w:r>
          </w:p>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Коммуникативные:</w:t>
            </w:r>
            <w:r w:rsidRPr="008554C9">
              <w:rPr>
                <w:color w:val="000000"/>
                <w:sz w:val="24"/>
                <w:szCs w:val="24"/>
                <w:lang w:eastAsia="en-US"/>
              </w:rPr>
              <w:t xml:space="preserve"> учитывать настроение других людей, их эмоции от восприятия музыки; </w:t>
            </w:r>
          </w:p>
          <w:p w:rsidR="008554C9" w:rsidRPr="008554C9" w:rsidRDefault="008554C9" w:rsidP="008554C9">
            <w:pPr>
              <w:widowControl w:val="0"/>
              <w:autoSpaceDE w:val="0"/>
              <w:autoSpaceDN w:val="0"/>
              <w:adjustRightInd w:val="0"/>
              <w:rPr>
                <w:sz w:val="24"/>
                <w:szCs w:val="24"/>
                <w:lang w:eastAsia="en-US"/>
              </w:rPr>
            </w:pPr>
            <w:r w:rsidRPr="008554C9">
              <w:rPr>
                <w:sz w:val="24"/>
                <w:szCs w:val="24"/>
                <w:lang w:eastAsia="en-US"/>
              </w:rPr>
              <w:t>формулировать собственное мнение и позицию.</w:t>
            </w:r>
          </w:p>
        </w:tc>
      </w:tr>
      <w:tr w:rsidR="008554C9" w:rsidRPr="008554C9" w:rsidTr="00D85019">
        <w:trPr>
          <w:gridAfter w:val="1"/>
          <w:wAfter w:w="270" w:type="dxa"/>
          <w:trHeight w:val="497"/>
        </w:trPr>
        <w:tc>
          <w:tcPr>
            <w:tcW w:w="639" w:type="dxa"/>
          </w:tcPr>
          <w:p w:rsidR="008554C9" w:rsidRPr="008554C9" w:rsidRDefault="008554C9" w:rsidP="00C75433">
            <w:pPr>
              <w:pStyle w:val="a4"/>
              <w:rPr>
                <w:b/>
                <w:u w:val="single"/>
              </w:rPr>
            </w:pPr>
            <w:r w:rsidRPr="008554C9">
              <w:rPr>
                <w:b/>
              </w:rPr>
              <w:t>5.</w:t>
            </w:r>
          </w:p>
        </w:tc>
        <w:tc>
          <w:tcPr>
            <w:tcW w:w="2529" w:type="dxa"/>
            <w:shd w:val="clear" w:color="auto" w:fill="auto"/>
          </w:tcPr>
          <w:p w:rsidR="008554C9" w:rsidRPr="008554C9" w:rsidRDefault="008554C9" w:rsidP="008554C9">
            <w:pPr>
              <w:jc w:val="both"/>
              <w:rPr>
                <w:sz w:val="24"/>
                <w:szCs w:val="24"/>
              </w:rPr>
            </w:pPr>
            <w:r w:rsidRPr="008554C9">
              <w:rPr>
                <w:b/>
                <w:sz w:val="24"/>
                <w:szCs w:val="24"/>
              </w:rPr>
              <w:t>Настроение картины и музыки.</w:t>
            </w:r>
          </w:p>
          <w:p w:rsidR="008554C9" w:rsidRPr="008554C9" w:rsidRDefault="008554C9" w:rsidP="008554C9">
            <w:pPr>
              <w:jc w:val="both"/>
              <w:rPr>
                <w:i/>
                <w:sz w:val="24"/>
                <w:szCs w:val="24"/>
              </w:rPr>
            </w:pPr>
            <w:r w:rsidRPr="008554C9">
              <w:rPr>
                <w:i/>
                <w:sz w:val="24"/>
                <w:szCs w:val="24"/>
              </w:rPr>
              <w:t xml:space="preserve">Урок изучения и первичного </w:t>
            </w:r>
            <w:proofErr w:type="spellStart"/>
            <w:proofErr w:type="gramStart"/>
            <w:r w:rsidRPr="008554C9">
              <w:rPr>
                <w:i/>
                <w:sz w:val="24"/>
                <w:szCs w:val="24"/>
              </w:rPr>
              <w:t>закрепле</w:t>
            </w:r>
            <w:proofErr w:type="spellEnd"/>
            <w:r w:rsidRPr="008554C9">
              <w:rPr>
                <w:i/>
                <w:sz w:val="24"/>
                <w:szCs w:val="24"/>
              </w:rPr>
              <w:t xml:space="preserve"> </w:t>
            </w:r>
            <w:proofErr w:type="spellStart"/>
            <w:r w:rsidRPr="008554C9">
              <w:rPr>
                <w:i/>
                <w:sz w:val="24"/>
                <w:szCs w:val="24"/>
              </w:rPr>
              <w:t>ния</w:t>
            </w:r>
            <w:proofErr w:type="spellEnd"/>
            <w:proofErr w:type="gramEnd"/>
            <w:r w:rsidRPr="008554C9">
              <w:rPr>
                <w:i/>
                <w:sz w:val="24"/>
                <w:szCs w:val="24"/>
              </w:rPr>
              <w:t xml:space="preserve">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pPr>
            <w:r w:rsidRPr="008554C9">
              <w:t xml:space="preserve">Образы природы в творчестве музыкантов. Искусство и природа </w:t>
            </w:r>
            <w:proofErr w:type="gramStart"/>
            <w:r w:rsidRPr="008554C9">
              <w:t>неотделимы</w:t>
            </w:r>
            <w:proofErr w:type="gramEnd"/>
            <w:r w:rsidRPr="008554C9">
              <w:t xml:space="preserve"> друг от друга. Одухотворённость природы </w:t>
            </w:r>
            <w:r w:rsidRPr="008554C9">
              <w:lastRenderedPageBreak/>
              <w:t>в произведениях искусства. Черты общности и отличия в воплощении пейзажа в изобразительном искусстве и музыке. Знакомство с видами церковного звона.</w:t>
            </w:r>
          </w:p>
        </w:tc>
        <w:tc>
          <w:tcPr>
            <w:tcW w:w="3814" w:type="dxa"/>
          </w:tcPr>
          <w:p w:rsidR="008554C9" w:rsidRPr="008554C9" w:rsidRDefault="008554C9" w:rsidP="008554C9">
            <w:pPr>
              <w:pStyle w:val="a4"/>
            </w:pPr>
            <w:r w:rsidRPr="008554C9">
              <w:lastRenderedPageBreak/>
              <w:t>Анализировать многообразие связей музыки и изобразительного искусства.</w:t>
            </w:r>
          </w:p>
          <w:p w:rsidR="008554C9" w:rsidRPr="008554C9" w:rsidRDefault="008554C9" w:rsidP="008554C9">
            <w:pPr>
              <w:pStyle w:val="a4"/>
            </w:pPr>
            <w:r w:rsidRPr="008554C9">
              <w:t xml:space="preserve">Рассуждать об общности и различии выразительных средств </w:t>
            </w:r>
            <w:r w:rsidRPr="008554C9">
              <w:lastRenderedPageBreak/>
              <w:t>музыки и изобразительного искусства.</w:t>
            </w:r>
          </w:p>
          <w:p w:rsidR="008554C9" w:rsidRPr="008554C9" w:rsidRDefault="008554C9" w:rsidP="00C75433">
            <w:pPr>
              <w:pStyle w:val="a4"/>
            </w:pPr>
            <w:r w:rsidRPr="008554C9">
              <w:t>Самостоятельно подбирать сходные поэтические и живописные произведения  к изучаемой теме.</w:t>
            </w:r>
            <w:r w:rsidR="00E51EE8">
              <w:t xml:space="preserve"> </w:t>
            </w:r>
            <w:r w:rsidRPr="008554C9">
              <w:t>Использовать образовательные ресурсы. Интернет для поиска художественных произведений к изучаемой  теме,</w:t>
            </w:r>
            <w:r w:rsidR="00C75433">
              <w:t xml:space="preserve"> </w:t>
            </w:r>
            <w:r w:rsidRPr="008554C9">
              <w:t>сравнивать, анализировать</w:t>
            </w:r>
            <w:r w:rsidR="00052532">
              <w:t>.</w:t>
            </w:r>
          </w:p>
        </w:tc>
        <w:tc>
          <w:tcPr>
            <w:tcW w:w="1395" w:type="dxa"/>
            <w:gridSpan w:val="4"/>
          </w:tcPr>
          <w:p w:rsidR="008554C9" w:rsidRPr="008554C9" w:rsidRDefault="008554C9" w:rsidP="008554C9">
            <w:pPr>
              <w:rPr>
                <w:sz w:val="24"/>
                <w:szCs w:val="24"/>
              </w:rPr>
            </w:pPr>
            <w:r w:rsidRPr="008554C9">
              <w:rPr>
                <w:sz w:val="24"/>
                <w:szCs w:val="24"/>
              </w:rPr>
              <w:lastRenderedPageBreak/>
              <w:t>Текущий</w:t>
            </w:r>
          </w:p>
          <w:p w:rsidR="008554C9" w:rsidRPr="008554C9" w:rsidRDefault="008554C9" w:rsidP="008554C9">
            <w:pPr>
              <w:rPr>
                <w:sz w:val="24"/>
                <w:szCs w:val="24"/>
              </w:rPr>
            </w:pPr>
            <w:r w:rsidRPr="008554C9">
              <w:rPr>
                <w:sz w:val="24"/>
                <w:szCs w:val="24"/>
              </w:rPr>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D91EC0"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 xml:space="preserve">проявлять интерес к новому </w:t>
            </w:r>
            <w:proofErr w:type="spellStart"/>
            <w:r w:rsidRPr="008554C9">
              <w:rPr>
                <w:sz w:val="24"/>
                <w:szCs w:val="24"/>
                <w:lang w:eastAsia="en-US"/>
              </w:rPr>
              <w:t>учебно</w:t>
            </w:r>
            <w:proofErr w:type="spellEnd"/>
          </w:p>
          <w:p w:rsidR="008554C9" w:rsidRPr="008554C9" w:rsidRDefault="00D91EC0" w:rsidP="008554C9">
            <w:pPr>
              <w:widowControl w:val="0"/>
              <w:autoSpaceDE w:val="0"/>
              <w:autoSpaceDN w:val="0"/>
              <w:adjustRightInd w:val="0"/>
              <w:rPr>
                <w:sz w:val="24"/>
                <w:szCs w:val="24"/>
                <w:lang w:eastAsia="en-US"/>
              </w:rPr>
            </w:pPr>
            <w:proofErr w:type="spellStart"/>
            <w:r>
              <w:rPr>
                <w:sz w:val="24"/>
                <w:szCs w:val="24"/>
                <w:lang w:eastAsia="en-US"/>
              </w:rPr>
              <w:t>му</w:t>
            </w:r>
            <w:proofErr w:type="spellEnd"/>
            <w:r>
              <w:rPr>
                <w:sz w:val="24"/>
                <w:szCs w:val="24"/>
                <w:lang w:eastAsia="en-US"/>
              </w:rPr>
              <w:t xml:space="preserve"> ма</w:t>
            </w:r>
            <w:r w:rsidR="008554C9" w:rsidRPr="008554C9">
              <w:rPr>
                <w:sz w:val="24"/>
                <w:szCs w:val="24"/>
                <w:lang w:eastAsia="en-US"/>
              </w:rPr>
              <w:t xml:space="preserve">териалу; представление о </w:t>
            </w:r>
            <w:r w:rsidR="008554C9" w:rsidRPr="008554C9">
              <w:rPr>
                <w:sz w:val="24"/>
                <w:szCs w:val="24"/>
                <w:lang w:eastAsia="en-US"/>
              </w:rPr>
              <w:lastRenderedPageBreak/>
              <w:t>музыкаль</w:t>
            </w:r>
            <w:r w:rsidR="00224C13">
              <w:rPr>
                <w:sz w:val="24"/>
                <w:szCs w:val="24"/>
                <w:lang w:eastAsia="en-US"/>
              </w:rPr>
              <w:t>ной культу</w:t>
            </w:r>
            <w:r w:rsidR="008554C9" w:rsidRPr="008554C9">
              <w:rPr>
                <w:sz w:val="24"/>
                <w:szCs w:val="24"/>
                <w:lang w:eastAsia="en-US"/>
              </w:rPr>
              <w:t>ре родного края;</w:t>
            </w:r>
          </w:p>
          <w:p w:rsidR="008554C9" w:rsidRPr="00C75433" w:rsidRDefault="008554C9" w:rsidP="00C75433">
            <w:pPr>
              <w:widowControl w:val="0"/>
              <w:autoSpaceDE w:val="0"/>
              <w:autoSpaceDN w:val="0"/>
              <w:adjustRightInd w:val="0"/>
              <w:rPr>
                <w:sz w:val="24"/>
                <w:szCs w:val="24"/>
                <w:lang w:eastAsia="en-US"/>
              </w:rPr>
            </w:pPr>
            <w:r w:rsidRPr="008554C9">
              <w:rPr>
                <w:b/>
                <w:i/>
                <w:sz w:val="24"/>
                <w:szCs w:val="24"/>
                <w:lang w:eastAsia="en-US"/>
              </w:rPr>
              <w:t>Регулятивные</w:t>
            </w:r>
            <w:r w:rsidRPr="008554C9">
              <w:rPr>
                <w:b/>
                <w:sz w:val="24"/>
                <w:szCs w:val="24"/>
                <w:lang w:eastAsia="en-US"/>
              </w:rPr>
              <w:t>:</w:t>
            </w:r>
            <w:r w:rsidRPr="008554C9">
              <w:rPr>
                <w:sz w:val="24"/>
                <w:szCs w:val="24"/>
                <w:lang w:eastAsia="en-US"/>
              </w:rPr>
              <w:t xml:space="preserve"> планировать свои действия, осуществлять поша</w:t>
            </w:r>
            <w:r w:rsidR="00224C13">
              <w:rPr>
                <w:sz w:val="24"/>
                <w:szCs w:val="24"/>
                <w:lang w:eastAsia="en-US"/>
              </w:rPr>
              <w:t>го</w:t>
            </w:r>
            <w:r w:rsidRPr="008554C9">
              <w:rPr>
                <w:sz w:val="24"/>
                <w:szCs w:val="24"/>
                <w:lang w:eastAsia="en-US"/>
              </w:rPr>
              <w:t>вый контроль;</w:t>
            </w:r>
          </w:p>
        </w:tc>
      </w:tr>
      <w:tr w:rsidR="008554C9" w:rsidRPr="008554C9" w:rsidTr="00D85019">
        <w:trPr>
          <w:gridAfter w:val="1"/>
          <w:wAfter w:w="270" w:type="dxa"/>
          <w:trHeight w:val="497"/>
        </w:trPr>
        <w:tc>
          <w:tcPr>
            <w:tcW w:w="639" w:type="dxa"/>
          </w:tcPr>
          <w:p w:rsidR="008554C9" w:rsidRPr="00C75433" w:rsidRDefault="008554C9" w:rsidP="008554C9">
            <w:pPr>
              <w:pStyle w:val="a4"/>
              <w:rPr>
                <w:b/>
              </w:rPr>
            </w:pPr>
            <w:r w:rsidRPr="008554C9">
              <w:rPr>
                <w:b/>
              </w:rPr>
              <w:lastRenderedPageBreak/>
              <w:t>6.</w:t>
            </w:r>
          </w:p>
        </w:tc>
        <w:tc>
          <w:tcPr>
            <w:tcW w:w="2529" w:type="dxa"/>
            <w:shd w:val="clear" w:color="auto" w:fill="auto"/>
          </w:tcPr>
          <w:p w:rsidR="008554C9" w:rsidRPr="008554C9" w:rsidRDefault="008554C9" w:rsidP="008554C9">
            <w:pPr>
              <w:jc w:val="both"/>
              <w:rPr>
                <w:b/>
                <w:sz w:val="24"/>
                <w:szCs w:val="24"/>
              </w:rPr>
            </w:pPr>
            <w:r w:rsidRPr="008554C9">
              <w:rPr>
                <w:b/>
                <w:sz w:val="24"/>
                <w:szCs w:val="24"/>
              </w:rPr>
              <w:t>Многокрасочность и национальный колорит музыкальной картины.</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w:t>
            </w:r>
          </w:p>
        </w:tc>
        <w:tc>
          <w:tcPr>
            <w:tcW w:w="3814" w:type="dxa"/>
          </w:tcPr>
          <w:p w:rsidR="008554C9" w:rsidRPr="008554C9" w:rsidRDefault="008554C9" w:rsidP="008554C9">
            <w:pPr>
              <w:pStyle w:val="a4"/>
            </w:pPr>
            <w:r w:rsidRPr="008554C9">
              <w:t xml:space="preserve">Понимать характерные черты </w:t>
            </w:r>
          </w:p>
          <w:p w:rsidR="008554C9" w:rsidRPr="008554C9" w:rsidRDefault="008554C9" w:rsidP="008554C9">
            <w:pPr>
              <w:pStyle w:val="a4"/>
            </w:pPr>
            <w:r w:rsidRPr="008554C9">
              <w:t>музыкального импрессионизма, и называть его основных представителей.</w:t>
            </w:r>
            <w:r w:rsidR="00EF2D34">
              <w:t xml:space="preserve"> Исследовать значение изобразител</w:t>
            </w:r>
            <w:r w:rsidRPr="008554C9">
              <w:t>ьного искусства для воплощения музыкальных обра</w:t>
            </w:r>
            <w:r w:rsidR="00EF2D34">
              <w:t xml:space="preserve">зов </w:t>
            </w:r>
          </w:p>
          <w:p w:rsidR="008554C9" w:rsidRPr="008554C9" w:rsidRDefault="008554C9" w:rsidP="008554C9">
            <w:pPr>
              <w:pStyle w:val="a4"/>
            </w:pPr>
            <w:r w:rsidRPr="008554C9">
              <w:t>Находить ассоциативные связи  между художественными образа ми музыки и изобразительного искусства.</w:t>
            </w:r>
          </w:p>
          <w:p w:rsidR="008554C9" w:rsidRPr="008554C9" w:rsidRDefault="008554C9" w:rsidP="008554C9">
            <w:pPr>
              <w:pStyle w:val="a4"/>
            </w:pPr>
            <w:r w:rsidRPr="008554C9">
              <w:t xml:space="preserve">Воспринимать внутренние связи </w:t>
            </w:r>
          </w:p>
          <w:p w:rsidR="008554C9" w:rsidRPr="008554C9" w:rsidRDefault="008554C9" w:rsidP="008554C9">
            <w:pPr>
              <w:pStyle w:val="a4"/>
            </w:pPr>
            <w:r w:rsidRPr="008554C9">
              <w:t>между музыкой и изобразительным искусством.</w:t>
            </w:r>
          </w:p>
          <w:p w:rsidR="008554C9" w:rsidRPr="008554C9" w:rsidRDefault="008554C9" w:rsidP="008554C9">
            <w:pPr>
              <w:pStyle w:val="a4"/>
            </w:pPr>
            <w:r w:rsidRPr="008554C9">
              <w:t>Самостоятельно  выделять главное и второстепенное, высказывать собственную точку зрения.</w:t>
            </w:r>
          </w:p>
        </w:tc>
        <w:tc>
          <w:tcPr>
            <w:tcW w:w="1395" w:type="dxa"/>
            <w:gridSpan w:val="4"/>
          </w:tcPr>
          <w:p w:rsidR="008554C9" w:rsidRPr="008554C9" w:rsidRDefault="008554C9" w:rsidP="008554C9">
            <w:pPr>
              <w:rPr>
                <w:sz w:val="24"/>
                <w:szCs w:val="24"/>
              </w:rPr>
            </w:pPr>
            <w:r w:rsidRPr="008554C9">
              <w:rPr>
                <w:sz w:val="24"/>
                <w:szCs w:val="24"/>
              </w:rPr>
              <w:t>Текущий</w:t>
            </w:r>
          </w:p>
          <w:p w:rsidR="008554C9" w:rsidRPr="008554C9" w:rsidRDefault="008554C9" w:rsidP="008554C9">
            <w:pPr>
              <w:rPr>
                <w:sz w:val="24"/>
                <w:szCs w:val="24"/>
              </w:rPr>
            </w:pPr>
            <w:r w:rsidRPr="008554C9">
              <w:rPr>
                <w:sz w:val="24"/>
                <w:szCs w:val="24"/>
              </w:rPr>
              <w:t>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 xml:space="preserve">: </w:t>
            </w:r>
            <w:r w:rsidRPr="008554C9">
              <w:rPr>
                <w:color w:val="000000"/>
                <w:sz w:val="24"/>
                <w:szCs w:val="24"/>
                <w:lang w:eastAsia="en-US"/>
              </w:rPr>
              <w:t>ориен</w:t>
            </w:r>
            <w:r w:rsidR="00224C13">
              <w:rPr>
                <w:color w:val="000000"/>
                <w:sz w:val="24"/>
                <w:szCs w:val="24"/>
                <w:lang w:eastAsia="en-US"/>
              </w:rPr>
              <w:t>тироваться в нравственном содер</w:t>
            </w:r>
            <w:r w:rsidRPr="008554C9">
              <w:rPr>
                <w:color w:val="000000"/>
                <w:sz w:val="24"/>
                <w:szCs w:val="24"/>
                <w:lang w:eastAsia="en-US"/>
              </w:rPr>
              <w:t xml:space="preserve">жании поступков;  </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224C13">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принима</w:t>
            </w:r>
            <w:r w:rsidR="00224C13">
              <w:rPr>
                <w:sz w:val="24"/>
                <w:szCs w:val="24"/>
                <w:lang w:eastAsia="en-US"/>
              </w:rPr>
              <w:t>ть и сохра</w:t>
            </w:r>
            <w:r w:rsidRPr="008554C9">
              <w:rPr>
                <w:sz w:val="24"/>
                <w:szCs w:val="24"/>
                <w:lang w:eastAsia="en-US"/>
              </w:rPr>
              <w:t>нять учебную задачу;</w:t>
            </w:r>
          </w:p>
          <w:p w:rsidR="008554C9" w:rsidRPr="008554C9" w:rsidRDefault="008554C9" w:rsidP="008554C9">
            <w:pPr>
              <w:pStyle w:val="a4"/>
            </w:pPr>
            <w:proofErr w:type="gramStart"/>
            <w:r w:rsidRPr="008554C9">
              <w:rPr>
                <w:b/>
                <w:i/>
              </w:rPr>
              <w:t>Познавательные</w:t>
            </w:r>
            <w:proofErr w:type="gramEnd"/>
            <w:r w:rsidRPr="008554C9">
              <w:rPr>
                <w:b/>
                <w:i/>
              </w:rPr>
              <w:t xml:space="preserve">: </w:t>
            </w:r>
            <w:r w:rsidRPr="008554C9">
              <w:rPr>
                <w:rFonts w:eastAsia="Times New Roman"/>
              </w:rPr>
              <w:t>умение сравнивать, сопоставлять, обобщать.</w:t>
            </w:r>
          </w:p>
        </w:tc>
      </w:tr>
      <w:tr w:rsidR="008554C9" w:rsidRPr="008554C9" w:rsidTr="00D85019">
        <w:trPr>
          <w:gridAfter w:val="1"/>
          <w:wAfter w:w="270" w:type="dxa"/>
          <w:trHeight w:val="497"/>
        </w:trPr>
        <w:tc>
          <w:tcPr>
            <w:tcW w:w="639" w:type="dxa"/>
          </w:tcPr>
          <w:p w:rsidR="008554C9" w:rsidRPr="00C75433" w:rsidRDefault="008554C9" w:rsidP="008554C9">
            <w:pPr>
              <w:pStyle w:val="a4"/>
              <w:rPr>
                <w:b/>
              </w:rPr>
            </w:pPr>
            <w:r w:rsidRPr="008554C9">
              <w:rPr>
                <w:b/>
              </w:rPr>
              <w:t>7.</w:t>
            </w:r>
          </w:p>
        </w:tc>
        <w:tc>
          <w:tcPr>
            <w:tcW w:w="2529" w:type="dxa"/>
            <w:shd w:val="clear" w:color="auto" w:fill="auto"/>
          </w:tcPr>
          <w:p w:rsidR="008554C9" w:rsidRPr="00C75433" w:rsidRDefault="008554C9" w:rsidP="008554C9">
            <w:pPr>
              <w:jc w:val="both"/>
              <w:rPr>
                <w:b/>
                <w:sz w:val="24"/>
                <w:szCs w:val="24"/>
              </w:rPr>
            </w:pPr>
            <w:r w:rsidRPr="008554C9">
              <w:rPr>
                <w:b/>
                <w:sz w:val="24"/>
                <w:szCs w:val="24"/>
              </w:rPr>
              <w:t>Вечная тема искусства.</w:t>
            </w: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C75433">
            <w:pPr>
              <w:pStyle w:val="a4"/>
              <w:jc w:val="both"/>
            </w:pPr>
            <w:r w:rsidRPr="008554C9">
              <w:t xml:space="preserve">Репродукция Рафаэля                       «Сикстинская мадонна», репродукция иконы «Покрова Богородицы». Волшебная красочность картин. Слушание </w:t>
            </w:r>
            <w:r w:rsidRPr="008554C9">
              <w:lastRenderedPageBreak/>
              <w:t>фрагмента С.Рахманинова «Всенощное бде</w:t>
            </w:r>
            <w:r w:rsidR="00C75433">
              <w:t xml:space="preserve">ние». Сказочные темы и сюжеты в </w:t>
            </w:r>
            <w:r w:rsidRPr="008554C9">
              <w:t>музыке.</w:t>
            </w:r>
            <w:r w:rsidR="00C75433">
              <w:t xml:space="preserve"> </w:t>
            </w:r>
            <w:proofErr w:type="gramStart"/>
            <w:r w:rsidRPr="008554C9">
              <w:t>-Р</w:t>
            </w:r>
            <w:proofErr w:type="gramEnd"/>
            <w:r w:rsidRPr="008554C9">
              <w:t>оль изобразительности в музыкальных произведениях.</w:t>
            </w:r>
          </w:p>
        </w:tc>
        <w:tc>
          <w:tcPr>
            <w:tcW w:w="3814" w:type="dxa"/>
          </w:tcPr>
          <w:p w:rsidR="008554C9" w:rsidRPr="008554C9" w:rsidRDefault="008554C9" w:rsidP="008554C9">
            <w:pPr>
              <w:pStyle w:val="a4"/>
            </w:pPr>
            <w:r w:rsidRPr="008554C9">
              <w:lastRenderedPageBreak/>
              <w:t>Анализировать многообразие связей музыки и изобразительного искусства.</w:t>
            </w:r>
            <w:r w:rsidR="00E51EE8">
              <w:t xml:space="preserve"> </w:t>
            </w:r>
            <w:r w:rsidRPr="008554C9">
              <w:t>Находить ассоциативные</w:t>
            </w:r>
            <w:r w:rsidR="00E51EE8">
              <w:t xml:space="preserve"> </w:t>
            </w:r>
            <w:r w:rsidRPr="008554C9">
              <w:t>связи между художественными</w:t>
            </w:r>
            <w:r w:rsidR="00E51EE8">
              <w:t xml:space="preserve"> </w:t>
            </w:r>
            <w:r w:rsidRPr="008554C9">
              <w:t>образами музыки и других видов искусства.</w:t>
            </w:r>
          </w:p>
          <w:p w:rsidR="008554C9" w:rsidRPr="008554C9" w:rsidRDefault="008554C9" w:rsidP="008554C9">
            <w:pPr>
              <w:pStyle w:val="a4"/>
            </w:pPr>
            <w:r w:rsidRPr="008554C9">
              <w:lastRenderedPageBreak/>
              <w:t>Воспринимать музыкальные произведения с точки зрения единства содержания и выражения.</w:t>
            </w:r>
          </w:p>
          <w:p w:rsidR="008554C9" w:rsidRPr="008554C9" w:rsidRDefault="008554C9" w:rsidP="008554C9">
            <w:pPr>
              <w:pStyle w:val="a4"/>
            </w:pPr>
            <w:r w:rsidRPr="008554C9">
              <w:t>Развивать  вокальные и исполнительские способности, формировать певческие навыки.</w:t>
            </w:r>
          </w:p>
        </w:tc>
        <w:tc>
          <w:tcPr>
            <w:tcW w:w="1395" w:type="dxa"/>
            <w:gridSpan w:val="4"/>
          </w:tcPr>
          <w:p w:rsidR="008554C9" w:rsidRPr="008554C9" w:rsidRDefault="008554C9" w:rsidP="008554C9">
            <w:pPr>
              <w:pStyle w:val="a4"/>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ориен</w:t>
            </w:r>
            <w:r w:rsidR="00224C13">
              <w:rPr>
                <w:sz w:val="24"/>
                <w:szCs w:val="24"/>
                <w:lang w:eastAsia="en-US"/>
              </w:rPr>
              <w:t>тироваться в нравственном содер</w:t>
            </w:r>
            <w:r w:rsidRPr="008554C9">
              <w:rPr>
                <w:sz w:val="24"/>
                <w:szCs w:val="24"/>
                <w:lang w:eastAsia="en-US"/>
              </w:rPr>
              <w:t>жании поступков;</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lastRenderedPageBreak/>
              <w:t>:</w:t>
            </w:r>
            <w:r w:rsidRPr="008554C9">
              <w:rPr>
                <w:sz w:val="24"/>
                <w:szCs w:val="24"/>
                <w:lang w:eastAsia="en-US"/>
              </w:rPr>
              <w:t xml:space="preserve"> формулиро</w:t>
            </w:r>
            <w:r w:rsidR="0022320D">
              <w:rPr>
                <w:sz w:val="24"/>
                <w:szCs w:val="24"/>
                <w:lang w:eastAsia="en-US"/>
              </w:rPr>
              <w:t>вать собст</w:t>
            </w:r>
            <w:r w:rsidR="00224C13">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4"/>
            </w:pPr>
            <w:proofErr w:type="gramStart"/>
            <w:r w:rsidRPr="008554C9">
              <w:rPr>
                <w:b/>
                <w:i/>
              </w:rPr>
              <w:t>Познавательные</w:t>
            </w:r>
            <w:proofErr w:type="gramEnd"/>
            <w:r w:rsidRPr="008554C9">
              <w:rPr>
                <w:b/>
                <w:i/>
              </w:rPr>
              <w:t xml:space="preserve">: </w:t>
            </w:r>
            <w:r w:rsidRPr="008554C9">
              <w:rPr>
                <w:rFonts w:eastAsia="Times New Roman"/>
              </w:rPr>
              <w:t>умение сравнивать, обобщать.</w:t>
            </w:r>
          </w:p>
        </w:tc>
      </w:tr>
      <w:tr w:rsidR="008554C9" w:rsidRPr="008554C9" w:rsidTr="00D85019">
        <w:trPr>
          <w:gridAfter w:val="1"/>
          <w:wAfter w:w="270" w:type="dxa"/>
          <w:trHeight w:val="497"/>
        </w:trPr>
        <w:tc>
          <w:tcPr>
            <w:tcW w:w="639" w:type="dxa"/>
          </w:tcPr>
          <w:p w:rsidR="008554C9" w:rsidRPr="008554C9" w:rsidRDefault="008554C9" w:rsidP="00C75433">
            <w:pPr>
              <w:pStyle w:val="a4"/>
              <w:rPr>
                <w:b/>
              </w:rPr>
            </w:pPr>
            <w:r w:rsidRPr="008554C9">
              <w:rPr>
                <w:b/>
              </w:rPr>
              <w:lastRenderedPageBreak/>
              <w:t>8.</w:t>
            </w:r>
            <w:r w:rsidR="00C75433" w:rsidRPr="008554C9">
              <w:rPr>
                <w:b/>
              </w:rPr>
              <w:t xml:space="preserve"> </w:t>
            </w:r>
          </w:p>
        </w:tc>
        <w:tc>
          <w:tcPr>
            <w:tcW w:w="2529" w:type="dxa"/>
            <w:shd w:val="clear" w:color="auto" w:fill="auto"/>
          </w:tcPr>
          <w:p w:rsidR="008554C9" w:rsidRPr="008554C9" w:rsidRDefault="008554C9" w:rsidP="008554C9">
            <w:pPr>
              <w:jc w:val="both"/>
              <w:rPr>
                <w:b/>
                <w:sz w:val="24"/>
                <w:szCs w:val="24"/>
              </w:rPr>
            </w:pPr>
            <w:r w:rsidRPr="008554C9">
              <w:rPr>
                <w:b/>
                <w:sz w:val="24"/>
                <w:szCs w:val="24"/>
              </w:rPr>
              <w:t>Заключительный урок. Взаимосвязь музыки, литературы и живописи.</w:t>
            </w: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Урок обобщения и систематизации знаний.</w:t>
            </w:r>
          </w:p>
          <w:p w:rsidR="008554C9" w:rsidRPr="008554C9" w:rsidRDefault="008554C9" w:rsidP="008554C9">
            <w:pPr>
              <w:jc w:val="both"/>
              <w:rPr>
                <w:sz w:val="24"/>
                <w:szCs w:val="24"/>
              </w:rPr>
            </w:pPr>
          </w:p>
          <w:p w:rsidR="008554C9" w:rsidRPr="008554C9" w:rsidRDefault="008554C9" w:rsidP="008554C9">
            <w:pPr>
              <w:jc w:val="both"/>
              <w:rPr>
                <w:sz w:val="24"/>
                <w:szCs w:val="24"/>
              </w:rPr>
            </w:pPr>
          </w:p>
        </w:tc>
        <w:tc>
          <w:tcPr>
            <w:tcW w:w="625" w:type="dxa"/>
            <w:gridSpan w:val="2"/>
          </w:tcPr>
          <w:p w:rsidR="008554C9" w:rsidRPr="008554C9" w:rsidRDefault="008554C9" w:rsidP="008554C9">
            <w:pPr>
              <w:pStyle w:val="a4"/>
              <w:jc w:val="center"/>
            </w:pPr>
          </w:p>
        </w:tc>
        <w:tc>
          <w:tcPr>
            <w:tcW w:w="572" w:type="dxa"/>
          </w:tcPr>
          <w:p w:rsidR="008554C9" w:rsidRPr="008554C9" w:rsidRDefault="008554C9" w:rsidP="00C75433">
            <w:pPr>
              <w:pStyle w:val="a4"/>
              <w:jc w:val="center"/>
            </w:pPr>
          </w:p>
        </w:tc>
        <w:tc>
          <w:tcPr>
            <w:tcW w:w="3150" w:type="dxa"/>
          </w:tcPr>
          <w:p w:rsidR="008554C9" w:rsidRPr="008554C9" w:rsidRDefault="008554C9" w:rsidP="008554C9">
            <w:pPr>
              <w:pStyle w:val="a4"/>
              <w:jc w:val="both"/>
            </w:pPr>
            <w:r w:rsidRPr="008554C9">
              <w:t>Обобщение изученного материала.</w:t>
            </w:r>
          </w:p>
          <w:p w:rsidR="008554C9" w:rsidRPr="008554C9" w:rsidRDefault="008554C9" w:rsidP="008554C9">
            <w:pPr>
              <w:pStyle w:val="a4"/>
              <w:jc w:val="both"/>
            </w:pPr>
            <w:r w:rsidRPr="008554C9">
              <w:t>Исполнение песен по желанию учащихся.</w:t>
            </w:r>
          </w:p>
          <w:p w:rsidR="008554C9" w:rsidRPr="008554C9" w:rsidRDefault="008554C9" w:rsidP="00C75433">
            <w:pPr>
              <w:pStyle w:val="a4"/>
              <w:jc w:val="both"/>
            </w:pPr>
          </w:p>
        </w:tc>
        <w:tc>
          <w:tcPr>
            <w:tcW w:w="3814" w:type="dxa"/>
          </w:tcPr>
          <w:p w:rsidR="008554C9" w:rsidRPr="008554C9" w:rsidRDefault="008554C9" w:rsidP="008554C9">
            <w:pPr>
              <w:pStyle w:val="a4"/>
            </w:pPr>
            <w:r w:rsidRPr="008554C9">
              <w:t>Анализировать многообразие связей музыки, литературы и изобразительного искусства.</w:t>
            </w:r>
          </w:p>
          <w:p w:rsidR="008554C9" w:rsidRPr="008554C9" w:rsidRDefault="008554C9" w:rsidP="008554C9">
            <w:pPr>
              <w:pStyle w:val="a4"/>
            </w:pPr>
            <w:r w:rsidRPr="008554C9">
              <w:t>Рассуждать о яркости и контрастности образов в музыке.</w:t>
            </w:r>
          </w:p>
          <w:p w:rsidR="008554C9" w:rsidRPr="008554C9" w:rsidRDefault="008554C9" w:rsidP="008554C9">
            <w:pPr>
              <w:pStyle w:val="a4"/>
            </w:pPr>
            <w:r w:rsidRPr="008554C9">
              <w:t xml:space="preserve">Ориентироваться в специфике </w:t>
            </w:r>
          </w:p>
          <w:p w:rsidR="008554C9" w:rsidRPr="008554C9" w:rsidRDefault="008554C9" w:rsidP="008554C9">
            <w:pPr>
              <w:pStyle w:val="a4"/>
            </w:pPr>
            <w:r w:rsidRPr="008554C9">
              <w:t>выразительных средств музыки.</w:t>
            </w:r>
          </w:p>
          <w:p w:rsidR="008554C9" w:rsidRPr="008554C9" w:rsidRDefault="008554C9" w:rsidP="008554C9">
            <w:pPr>
              <w:pStyle w:val="a4"/>
            </w:pPr>
          </w:p>
        </w:tc>
        <w:tc>
          <w:tcPr>
            <w:tcW w:w="1395" w:type="dxa"/>
            <w:gridSpan w:val="4"/>
          </w:tcPr>
          <w:p w:rsidR="008554C9" w:rsidRPr="008554C9" w:rsidRDefault="008554C9" w:rsidP="008554C9">
            <w:pPr>
              <w:pStyle w:val="a4"/>
            </w:pPr>
            <w:r w:rsidRPr="008554C9">
              <w:t>Текущий</w:t>
            </w:r>
          </w:p>
          <w:p w:rsidR="008554C9" w:rsidRPr="008554C9" w:rsidRDefault="008554C9" w:rsidP="008554C9">
            <w:pPr>
              <w:pStyle w:val="a4"/>
            </w:pPr>
            <w:r w:rsidRPr="008554C9">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pStyle w:val="a4"/>
            </w:pPr>
            <w:r w:rsidRPr="008554C9">
              <w:rPr>
                <w:b/>
                <w:i/>
              </w:rPr>
              <w:t xml:space="preserve">Познавательные </w:t>
            </w:r>
            <w:r w:rsidR="0022320D">
              <w:rPr>
                <w:rFonts w:eastAsia="Times New Roman"/>
              </w:rPr>
              <w:t>наблюдение за раз личны</w:t>
            </w:r>
            <w:r w:rsidR="00224C13">
              <w:rPr>
                <w:rFonts w:eastAsia="Times New Roman"/>
              </w:rPr>
              <w:t>ми явлениями жизни, умение обоб</w:t>
            </w:r>
            <w:r w:rsidRPr="008554C9">
              <w:rPr>
                <w:rFonts w:eastAsia="Times New Roman"/>
              </w:rPr>
              <w:t>щать.</w:t>
            </w:r>
          </w:p>
        </w:tc>
      </w:tr>
    </w:tbl>
    <w:p w:rsidR="008554C9" w:rsidRPr="008554C9" w:rsidRDefault="008554C9">
      <w:pPr>
        <w:rPr>
          <w:rFonts w:ascii="Times New Roman" w:hAnsi="Times New Roman" w:cs="Times New Roman"/>
          <w:sz w:val="24"/>
          <w:szCs w:val="24"/>
        </w:rPr>
      </w:pPr>
    </w:p>
    <w:sectPr w:rsidR="008554C9" w:rsidRPr="008554C9" w:rsidSect="00C75433">
      <w:footerReference w:type="default" r:id="rId17"/>
      <w:pgSz w:w="16838" w:h="11906" w:orient="landscape"/>
      <w:pgMar w:top="993" w:right="1134" w:bottom="850" w:left="56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7CF" w:rsidRDefault="009407CF" w:rsidP="00FB6A09">
      <w:pPr>
        <w:spacing w:after="0" w:line="240" w:lineRule="auto"/>
      </w:pPr>
      <w:r>
        <w:separator/>
      </w:r>
    </w:p>
  </w:endnote>
  <w:endnote w:type="continuationSeparator" w:id="0">
    <w:p w:rsidR="009407CF" w:rsidRDefault="009407CF" w:rsidP="00FB6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895579"/>
      <w:docPartObj>
        <w:docPartGallery w:val="Page Numbers (Bottom of Page)"/>
        <w:docPartUnique/>
      </w:docPartObj>
    </w:sdtPr>
    <w:sdtContent>
      <w:p w:rsidR="002C7B9F" w:rsidRDefault="00150AC3">
        <w:pPr>
          <w:pStyle w:val="af2"/>
          <w:jc w:val="center"/>
        </w:pPr>
        <w:fldSimple w:instr="PAGE   \* MERGEFORMAT">
          <w:r w:rsidR="00A73210">
            <w:rPr>
              <w:noProof/>
            </w:rPr>
            <w:t>3</w:t>
          </w:r>
        </w:fldSimple>
      </w:p>
    </w:sdtContent>
  </w:sdt>
  <w:p w:rsidR="002C7B9F" w:rsidRDefault="002C7B9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7CF" w:rsidRDefault="009407CF" w:rsidP="00FB6A09">
      <w:pPr>
        <w:spacing w:after="0" w:line="240" w:lineRule="auto"/>
      </w:pPr>
      <w:r>
        <w:separator/>
      </w:r>
    </w:p>
  </w:footnote>
  <w:footnote w:type="continuationSeparator" w:id="0">
    <w:p w:rsidR="009407CF" w:rsidRDefault="009407CF" w:rsidP="00FB6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D17"/>
    <w:multiLevelType w:val="hybridMultilevel"/>
    <w:tmpl w:val="79F66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3B82"/>
    <w:multiLevelType w:val="hybridMultilevel"/>
    <w:tmpl w:val="56D251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1674D81"/>
    <w:multiLevelType w:val="multilevel"/>
    <w:tmpl w:val="42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F1C44"/>
    <w:multiLevelType w:val="hybridMultilevel"/>
    <w:tmpl w:val="177A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FA565D"/>
    <w:multiLevelType w:val="hybridMultilevel"/>
    <w:tmpl w:val="CAD85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C317CA"/>
    <w:multiLevelType w:val="hybridMultilevel"/>
    <w:tmpl w:val="43186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D56C1"/>
    <w:multiLevelType w:val="hybridMultilevel"/>
    <w:tmpl w:val="EDA6B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6687D"/>
    <w:multiLevelType w:val="hybridMultilevel"/>
    <w:tmpl w:val="7ED89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E11E28"/>
    <w:multiLevelType w:val="hybridMultilevel"/>
    <w:tmpl w:val="69DC8A6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D645AD"/>
    <w:multiLevelType w:val="hybridMultilevel"/>
    <w:tmpl w:val="967224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01C2BC8"/>
    <w:multiLevelType w:val="hybridMultilevel"/>
    <w:tmpl w:val="F55C754E"/>
    <w:lvl w:ilvl="0" w:tplc="CB82F1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3"/>
  </w:num>
  <w:num w:numId="4">
    <w:abstractNumId w:val="1"/>
  </w:num>
  <w:num w:numId="5">
    <w:abstractNumId w:val="9"/>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8554C9"/>
    <w:rsid w:val="00052532"/>
    <w:rsid w:val="00126F2E"/>
    <w:rsid w:val="00135379"/>
    <w:rsid w:val="00150AC3"/>
    <w:rsid w:val="001608B6"/>
    <w:rsid w:val="00212A1B"/>
    <w:rsid w:val="0022320D"/>
    <w:rsid w:val="00224C13"/>
    <w:rsid w:val="002A1A32"/>
    <w:rsid w:val="002B5ECF"/>
    <w:rsid w:val="002C7B9F"/>
    <w:rsid w:val="00314A62"/>
    <w:rsid w:val="004E52EF"/>
    <w:rsid w:val="00573A1C"/>
    <w:rsid w:val="006A3DA8"/>
    <w:rsid w:val="00734AAA"/>
    <w:rsid w:val="008554C9"/>
    <w:rsid w:val="00867B77"/>
    <w:rsid w:val="00873C4A"/>
    <w:rsid w:val="00897CE7"/>
    <w:rsid w:val="009407CF"/>
    <w:rsid w:val="00A73210"/>
    <w:rsid w:val="00B1254D"/>
    <w:rsid w:val="00B25E78"/>
    <w:rsid w:val="00B66910"/>
    <w:rsid w:val="00BD6221"/>
    <w:rsid w:val="00BE0061"/>
    <w:rsid w:val="00C2249A"/>
    <w:rsid w:val="00C51906"/>
    <w:rsid w:val="00C75433"/>
    <w:rsid w:val="00CA78CF"/>
    <w:rsid w:val="00D85019"/>
    <w:rsid w:val="00D91EC0"/>
    <w:rsid w:val="00E51EE8"/>
    <w:rsid w:val="00EF2D34"/>
    <w:rsid w:val="00F96485"/>
    <w:rsid w:val="00FB6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8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554C9"/>
    <w:pPr>
      <w:suppressAutoHyphens/>
      <w:spacing w:before="280" w:after="280" w:line="240" w:lineRule="auto"/>
    </w:pPr>
    <w:rPr>
      <w:rFonts w:ascii="Times New Roman" w:eastAsia="Calibri" w:hAnsi="Times New Roman" w:cs="Times New Roman"/>
      <w:sz w:val="24"/>
      <w:szCs w:val="24"/>
      <w:lang w:eastAsia="ar-SA"/>
    </w:rPr>
  </w:style>
  <w:style w:type="paragraph" w:styleId="a4">
    <w:name w:val="No Spacing"/>
    <w:qFormat/>
    <w:rsid w:val="008554C9"/>
    <w:pPr>
      <w:spacing w:after="0" w:line="240" w:lineRule="auto"/>
    </w:pPr>
    <w:rPr>
      <w:rFonts w:ascii="Times New Roman" w:eastAsia="Calibri" w:hAnsi="Times New Roman" w:cs="Times New Roman"/>
      <w:sz w:val="24"/>
      <w:szCs w:val="24"/>
    </w:rPr>
  </w:style>
  <w:style w:type="table" w:styleId="a5">
    <w:name w:val="Table Grid"/>
    <w:basedOn w:val="a1"/>
    <w:uiPriority w:val="39"/>
    <w:rsid w:val="008554C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1"/>
    <w:basedOn w:val="a"/>
    <w:rsid w:val="008554C9"/>
    <w:pPr>
      <w:spacing w:after="160" w:line="240" w:lineRule="exact"/>
    </w:pPr>
    <w:rPr>
      <w:rFonts w:ascii="Verdana" w:eastAsia="Times New Roman" w:hAnsi="Verdana" w:cs="Verdana"/>
      <w:sz w:val="20"/>
      <w:szCs w:val="20"/>
      <w:lang w:val="en-US" w:eastAsia="en-US"/>
    </w:rPr>
  </w:style>
  <w:style w:type="paragraph" w:styleId="a6">
    <w:name w:val="List Paragraph"/>
    <w:basedOn w:val="a"/>
    <w:uiPriority w:val="99"/>
    <w:qFormat/>
    <w:rsid w:val="008554C9"/>
    <w:pPr>
      <w:spacing w:after="0" w:line="240" w:lineRule="auto"/>
      <w:ind w:left="720"/>
      <w:contextualSpacing/>
    </w:pPr>
    <w:rPr>
      <w:rFonts w:ascii="Times New Roman" w:eastAsia="Times New Roman" w:hAnsi="Times New Roman" w:cs="Times New Roman"/>
      <w:sz w:val="24"/>
      <w:szCs w:val="24"/>
    </w:rPr>
  </w:style>
  <w:style w:type="character" w:styleId="a7">
    <w:name w:val="Placeholder Text"/>
    <w:basedOn w:val="a0"/>
    <w:uiPriority w:val="99"/>
    <w:semiHidden/>
    <w:rsid w:val="008554C9"/>
    <w:rPr>
      <w:color w:val="808080"/>
    </w:rPr>
  </w:style>
  <w:style w:type="paragraph" w:styleId="a8">
    <w:name w:val="Balloon Text"/>
    <w:basedOn w:val="a"/>
    <w:link w:val="a9"/>
    <w:uiPriority w:val="99"/>
    <w:semiHidden/>
    <w:unhideWhenUsed/>
    <w:rsid w:val="008554C9"/>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8554C9"/>
    <w:rPr>
      <w:rFonts w:ascii="Tahoma" w:eastAsia="Calibri" w:hAnsi="Tahoma" w:cs="Tahoma"/>
      <w:sz w:val="16"/>
      <w:szCs w:val="16"/>
    </w:rPr>
  </w:style>
  <w:style w:type="numbering" w:customStyle="1" w:styleId="1">
    <w:name w:val="Нет списка1"/>
    <w:next w:val="a2"/>
    <w:uiPriority w:val="99"/>
    <w:semiHidden/>
    <w:unhideWhenUsed/>
    <w:rsid w:val="008554C9"/>
  </w:style>
  <w:style w:type="paragraph" w:styleId="aa">
    <w:name w:val="Body Text Indent"/>
    <w:basedOn w:val="a"/>
    <w:link w:val="ab"/>
    <w:rsid w:val="008554C9"/>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8554C9"/>
    <w:rPr>
      <w:rFonts w:ascii="Times New Roman" w:eastAsia="Times New Roman" w:hAnsi="Times New Roman" w:cs="Times New Roman"/>
      <w:sz w:val="24"/>
      <w:szCs w:val="24"/>
    </w:rPr>
  </w:style>
  <w:style w:type="paragraph" w:customStyle="1" w:styleId="ac">
    <w:name w:val="А_основной"/>
    <w:basedOn w:val="a"/>
    <w:link w:val="ad"/>
    <w:qFormat/>
    <w:rsid w:val="008554C9"/>
    <w:pPr>
      <w:spacing w:after="0" w:line="360" w:lineRule="auto"/>
      <w:ind w:firstLine="454"/>
      <w:jc w:val="both"/>
    </w:pPr>
    <w:rPr>
      <w:rFonts w:ascii="Times New Roman" w:eastAsia="Calibri" w:hAnsi="Times New Roman" w:cs="Times New Roman"/>
      <w:sz w:val="28"/>
      <w:szCs w:val="28"/>
      <w:lang w:eastAsia="en-US"/>
    </w:rPr>
  </w:style>
  <w:style w:type="character" w:customStyle="1" w:styleId="ad">
    <w:name w:val="А_основной Знак"/>
    <w:basedOn w:val="a0"/>
    <w:link w:val="ac"/>
    <w:rsid w:val="008554C9"/>
    <w:rPr>
      <w:rFonts w:ascii="Times New Roman" w:eastAsia="Calibri" w:hAnsi="Times New Roman" w:cs="Times New Roman"/>
      <w:sz w:val="28"/>
      <w:szCs w:val="28"/>
      <w:lang w:eastAsia="en-US"/>
    </w:rPr>
  </w:style>
  <w:style w:type="character" w:styleId="ae">
    <w:name w:val="Hyperlink"/>
    <w:basedOn w:val="a0"/>
    <w:uiPriority w:val="99"/>
    <w:unhideWhenUsed/>
    <w:rsid w:val="008554C9"/>
    <w:rPr>
      <w:color w:val="0000FF" w:themeColor="hyperlink"/>
      <w:u w:val="single"/>
    </w:rPr>
  </w:style>
  <w:style w:type="character" w:styleId="af">
    <w:name w:val="FollowedHyperlink"/>
    <w:basedOn w:val="a0"/>
    <w:uiPriority w:val="99"/>
    <w:semiHidden/>
    <w:unhideWhenUsed/>
    <w:rsid w:val="008554C9"/>
    <w:rPr>
      <w:color w:val="800080" w:themeColor="followedHyperlink"/>
      <w:u w:val="single"/>
    </w:rPr>
  </w:style>
  <w:style w:type="paragraph" w:customStyle="1" w:styleId="c1">
    <w:name w:val="c1"/>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554C9"/>
  </w:style>
  <w:style w:type="paragraph" w:customStyle="1" w:styleId="c10c13">
    <w:name w:val="c10 c13"/>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c22">
    <w:name w:val="c12 c22"/>
    <w:basedOn w:val="a0"/>
    <w:rsid w:val="008554C9"/>
  </w:style>
  <w:style w:type="paragraph" w:customStyle="1" w:styleId="c8">
    <w:name w:val="c8"/>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FB6A0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B6A09"/>
  </w:style>
  <w:style w:type="paragraph" w:styleId="af2">
    <w:name w:val="footer"/>
    <w:basedOn w:val="a"/>
    <w:link w:val="af3"/>
    <w:uiPriority w:val="99"/>
    <w:unhideWhenUsed/>
    <w:rsid w:val="00FB6A0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B6A09"/>
  </w:style>
  <w:style w:type="character" w:styleId="af4">
    <w:name w:val="Intense Emphasis"/>
    <w:basedOn w:val="a0"/>
    <w:uiPriority w:val="21"/>
    <w:qFormat/>
    <w:rsid w:val="00FB6A09"/>
    <w:rPr>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13" Type="http://schemas.openxmlformats.org/officeDocument/2006/relationships/hyperlink" Target="http://academic.ru/cjntents.nsf/dic_mus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ic-di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cior.edu.ru/catalog/meta/3/mc/discipline%20OO/mi/4.13/p/p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chubrik.ru" TargetMode="External"/><Relationship Id="rId5" Type="http://schemas.openxmlformats.org/officeDocument/2006/relationships/webSettings" Target="webSettings.xml"/><Relationship Id="rId15" Type="http://schemas.openxmlformats.org/officeDocument/2006/relationships/hyperlink" Target="http://music.edu.ru/" TargetMode="External"/><Relationship Id="rId10" Type="http://schemas.openxmlformats.org/officeDocument/2006/relationships/hyperlink" Target="http://school-collection.edu.ru/catalog/teacher/?&amp;subject%5b%5d=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ki.rdf.ru/cat/musika/" TargetMode="External"/><Relationship Id="rId14" Type="http://schemas.openxmlformats.org/officeDocument/2006/relationships/hyperlink" Target="http://intoclassics.net/news/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830E-ABBA-49BA-A716-7C131B57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33</Pages>
  <Words>10662</Words>
  <Characters>60779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1</cp:lastModifiedBy>
  <cp:revision>16</cp:revision>
  <dcterms:created xsi:type="dcterms:W3CDTF">2001-12-31T22:03:00Z</dcterms:created>
  <dcterms:modified xsi:type="dcterms:W3CDTF">2022-04-13T06:08:00Z</dcterms:modified>
</cp:coreProperties>
</file>