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5D" w:rsidRPr="00D00467" w:rsidRDefault="00120C5D" w:rsidP="0012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D00467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D0046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имени Расула Гамзатова </w:t>
      </w:r>
      <w:proofErr w:type="spellStart"/>
      <w:r w:rsidRPr="00D00467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D00467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Дагестан».</w:t>
      </w:r>
    </w:p>
    <w:p w:rsidR="00120C5D" w:rsidRPr="00D00467" w:rsidRDefault="00120C5D" w:rsidP="00120C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3A12EF" w:rsidP="00120C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margin-left:70.1pt;margin-top:16.25pt;width:169.1pt;height:127.25pt;z-index:251660288" strokecolor="white [3212]">
            <v:textbox style="mso-next-textbox:#_x0000_s1026">
              <w:txbxContent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69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E51F19" w:rsidRDefault="00E51F19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51F19" w:rsidRDefault="00E51F19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П.Ш.</w:t>
                  </w:r>
                </w:p>
                <w:p w:rsidR="00E51F19" w:rsidRPr="005169C4" w:rsidRDefault="00E51F19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____________20__г.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margin-left:532.2pt;margin-top:16.25pt;width:184.15pt;height:127.25pt;z-index:251662336" strokecolor="white [3212]">
            <v:textbox style="mso-next-textbox:#_x0000_s1028">
              <w:txbxContent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E51F19" w:rsidRPr="005169C4" w:rsidRDefault="00E51F19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____________201__г.</w:t>
                  </w:r>
                </w:p>
                <w:p w:rsidR="00E51F19" w:rsidRPr="009F4F6F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margin-left:303.65pt;margin-top:16.25pt;width:168.25pt;height:127.25pt;z-index:251661312" strokecolor="white [3212]">
            <v:textbox style="mso-next-textbox:#_x0000_s1027">
              <w:txbxContent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51F19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E51F19" w:rsidRPr="005169C4" w:rsidRDefault="00E51F19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____________20__г.</w:t>
                  </w:r>
                </w:p>
                <w:p w:rsidR="00E51F19" w:rsidRPr="009F4F6F" w:rsidRDefault="00E51F19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D00467">
        <w:rPr>
          <w:rFonts w:ascii="Times New Roman" w:hAnsi="Times New Roman" w:cs="Times New Roman"/>
          <w:b/>
          <w:sz w:val="56"/>
          <w:szCs w:val="40"/>
        </w:rPr>
        <w:t>Рабочая программа</w:t>
      </w:r>
    </w:p>
    <w:p w:rsidR="00120C5D" w:rsidRPr="00A349E2" w:rsidRDefault="00E51F19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географии 7 класс</w:t>
      </w:r>
    </w:p>
    <w:p w:rsidR="00120C5D" w:rsidRPr="00D00467" w:rsidRDefault="00120C5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B84215" w:rsidP="00120C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Составила: Махмудова М.М.</w:t>
      </w:r>
    </w:p>
    <w:p w:rsidR="00120C5D" w:rsidRPr="00D00467" w:rsidRDefault="00120C5D" w:rsidP="00120C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3A12EF" w:rsidP="0012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9" style="position:absolute;left:0;text-align:left;margin-left:376.45pt;margin-top:26.35pt;width:20.95pt;height:46.05pt;z-index:251663360" strokecolor="white [3212]"/>
        </w:pict>
      </w:r>
      <w:r w:rsidR="0066467C">
        <w:rPr>
          <w:rFonts w:ascii="Times New Roman" w:hAnsi="Times New Roman" w:cs="Times New Roman"/>
          <w:b/>
          <w:sz w:val="24"/>
          <w:szCs w:val="24"/>
        </w:rPr>
        <w:t>2020 – 2021</w:t>
      </w:r>
      <w:r w:rsidR="00120C5D" w:rsidRPr="00D0046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120C5D" w:rsidRPr="00D00467" w:rsidRDefault="00120C5D" w:rsidP="00120C5D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D00467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основного общего образования и примерной программы основного общего образования по географии. Изложенные в ней требования к уровню подготовки учащихся соответствуют требованиям, предъявляемым к выпускникам основной школы, определённым государственным стандартом основного общего образования по географии. Рабочая программа составлена на основе Примерной программы основного общего образования по географии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а также программы. Автор программы И.В.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« Материки, океаны, народы и страны». Данная программа опубликована в сборнике « Программы для общеобразовательных школ. 6-11 классы. География.- М.: Дрофа, 2008г.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обеспечивается учебно-методическими пособиями: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D00467">
        <w:t>учебник:</w:t>
      </w:r>
      <w:r w:rsidRPr="00D00467">
        <w:rPr>
          <w:b/>
        </w:rPr>
        <w:t xml:space="preserve"> </w:t>
      </w:r>
      <w:proofErr w:type="spellStart"/>
      <w:r w:rsidRPr="00D00467">
        <w:t>Коринская</w:t>
      </w:r>
      <w:proofErr w:type="spellEnd"/>
      <w:r w:rsidRPr="00D00467">
        <w:t xml:space="preserve"> В.А. География материков и океанов.</w:t>
      </w:r>
      <w:r w:rsidRPr="00D00467">
        <w:rPr>
          <w:b/>
          <w:bCs/>
        </w:rPr>
        <w:t xml:space="preserve">  </w:t>
      </w:r>
      <w:r w:rsidRPr="00D00467">
        <w:t xml:space="preserve">7 класс/ В.А. </w:t>
      </w:r>
      <w:proofErr w:type="spellStart"/>
      <w:r w:rsidRPr="00D00467">
        <w:t>Коринская</w:t>
      </w:r>
      <w:proofErr w:type="spellEnd"/>
      <w:r w:rsidRPr="00D00467">
        <w:t xml:space="preserve">, И.В. </w:t>
      </w:r>
      <w:proofErr w:type="spellStart"/>
      <w:r w:rsidRPr="00D00467">
        <w:t>Душина</w:t>
      </w:r>
      <w:proofErr w:type="spellEnd"/>
      <w:r w:rsidRPr="00D00467">
        <w:t xml:space="preserve">,  В.А. </w:t>
      </w:r>
      <w:proofErr w:type="spellStart"/>
      <w:r w:rsidRPr="00D00467">
        <w:t>Щенев</w:t>
      </w:r>
      <w:proofErr w:type="spellEnd"/>
      <w:r w:rsidRPr="00D00467">
        <w:t xml:space="preserve"> </w:t>
      </w:r>
      <w:r w:rsidRPr="00D00467">
        <w:rPr>
          <w:b/>
          <w:bCs/>
        </w:rPr>
        <w:t xml:space="preserve">– </w:t>
      </w:r>
      <w:r w:rsidRPr="00D00467">
        <w:rPr>
          <w:bCs/>
        </w:rPr>
        <w:t>М.: Дрофа, 2009. – 319с.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467">
        <w:t>Атлас География материков и океанов с комплектом контурных карт 7 класс. – М.: Федеральное агентство геодезии и картографии, 2010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 w:rsidRPr="00D00467">
        <w:rPr>
          <w:b/>
          <w:bCs/>
        </w:rPr>
        <w:t>Дополнительная литература</w:t>
      </w:r>
      <w:r w:rsidRPr="00D00467">
        <w:t>: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</w:pPr>
      <w:r w:rsidRPr="00D00467">
        <w:t>Никитина Н.А. Универсальные поурочные разработки по географии: 7 класс: – М.: ВАКО, 2009. -288с.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</w:pPr>
      <w:r w:rsidRPr="00D00467">
        <w:t>Смирнова М.С. Тесты по географии . 7 класс. М.: Экзамен, 20011г.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00467">
        <w:t>Справочник по физической географии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Интернет - ресурсы</w:t>
      </w:r>
      <w:r w:rsidRPr="00D00467">
        <w:rPr>
          <w:rFonts w:ascii="Times New Roman" w:hAnsi="Times New Roman" w:cs="Times New Roman"/>
          <w:sz w:val="24"/>
          <w:szCs w:val="24"/>
        </w:rPr>
        <w:t>:</w:t>
      </w:r>
    </w:p>
    <w:p w:rsidR="00120C5D" w:rsidRPr="00D00467" w:rsidRDefault="00120C5D" w:rsidP="00120C5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467">
        <w:rPr>
          <w:rFonts w:ascii="Times New Roman" w:hAnsi="Times New Roman" w:cs="Times New Roman"/>
          <w:sz w:val="24"/>
          <w:szCs w:val="24"/>
        </w:rPr>
        <w:t xml:space="preserve">Учебник для 7 класса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№ 941согласно приложению № 1к приказу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России № 2885 от 27 декабря 2011 года. (</w:t>
      </w:r>
      <w:hyperlink r:id="rId7" w:history="1">
        <w:r w:rsidRPr="00D00467">
          <w:rPr>
            <w:rStyle w:val="a8"/>
            <w:rFonts w:ascii="Times New Roman" w:hAnsi="Times New Roman" w:cs="Times New Roman"/>
            <w:sz w:val="24"/>
            <w:szCs w:val="24"/>
          </w:rPr>
          <w:t>http://www.rg.ru/2012/03/07/uchebniki-dok.html</w:t>
        </w:r>
      </w:hyperlink>
      <w:r w:rsidRPr="00D0046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География материков и океанов – это второй по счету школьный курс географии. В содержании курса увеличен объем страноведческих знаний и несколько снижена роль  и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общеземлеведческой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составляющей, что должно усилить его гуманистическую и культурологическую роль в образовании и воспитании учащихся.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Кроме того, программа содержит перечень практических работ по каждому разделу. 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</w:t>
      </w:r>
    </w:p>
    <w:p w:rsidR="00120C5D" w:rsidRPr="00D00467" w:rsidRDefault="00120C5D" w:rsidP="00120C5D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Изучение географии направлено на достижение следующих основных целей: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>создать у учащихся целостное представление о Земле как планете людей, раскрыть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эпохи;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 xml:space="preserve">раскрыть закономерности </w:t>
      </w:r>
      <w:proofErr w:type="spellStart"/>
      <w:r w:rsidRPr="00D00467">
        <w:t>землеведческого</w:t>
      </w:r>
      <w:proofErr w:type="spellEnd"/>
      <w:r w:rsidRPr="00D00467">
        <w:t xml:space="preserve"> характера, с </w:t>
      </w:r>
      <w:proofErr w:type="gramStart"/>
      <w:r w:rsidRPr="00D00467">
        <w:t>тем</w:t>
      </w:r>
      <w:proofErr w:type="gramEnd"/>
      <w:r w:rsidRPr="00D00467">
        <w:t xml:space="preserve"> чтобы школьники в разнообразии природы, населения и его хозяйственной деятельности увидели единство, определенный порядок, связь явлений, что будет воспитывать убеждение в необходимости бережного </w:t>
      </w:r>
      <w:r w:rsidRPr="00D00467">
        <w:lastRenderedPageBreak/>
        <w:t>отношения к природе, международного сотрудничества в решении проблем окружающей среды на базе знаний о роли природных условий в жизни людей.;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 xml:space="preserve">воспитывать убеждения бережного отношения к природе, международного сотрудничества в решении проблем окружающей среды на базе знаний о роли природных условий в жизни человека. </w:t>
      </w:r>
    </w:p>
    <w:p w:rsidR="00120C5D" w:rsidRPr="00456501" w:rsidRDefault="00120C5D" w:rsidP="00120C5D">
      <w:pPr>
        <w:pStyle w:val="a7"/>
        <w:ind w:left="1509"/>
        <w:jc w:val="both"/>
        <w:rPr>
          <w:b/>
        </w:rPr>
      </w:pPr>
      <w:r w:rsidRPr="00456501">
        <w:rPr>
          <w:b/>
        </w:rPr>
        <w:t>Задачи:</w:t>
      </w:r>
    </w:p>
    <w:p w:rsidR="00120C5D" w:rsidRPr="00D00467" w:rsidRDefault="00120C5D" w:rsidP="00120C5D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0467">
        <w:rPr>
          <w:rFonts w:ascii="Times New Roman" w:hAnsi="Times New Roman" w:cs="Times New Roman"/>
          <w:sz w:val="24"/>
          <w:szCs w:val="24"/>
        </w:rPr>
        <w:t>расширить и конкретизировать представления о пространственной неоднородности поверхности Земли на разных уровнях ее дифференциации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создать образные представления о крупных регионах материков и странах, использовании природных бога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тств в х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>озяйственной деятельности;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способствовать воспитанию у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продолжить развитие картографической грамотности школьников посредством работы с картами разнообразного содержания и масштаба; изучения способов изображения географических объектов и явлений, применяемых на этих картах;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- учить извлекать информацию из различных источников знаний, составлять по ним комплексные страноведческие описания и характеристики территории.    </w:t>
      </w:r>
    </w:p>
    <w:p w:rsidR="00120C5D" w:rsidRPr="00D00467" w:rsidRDefault="00E51F19" w:rsidP="00E51F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20C5D" w:rsidRPr="00D00467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Что изучают в курсе. Возрастающая зависимость состояния природы материков и океанов от деятельности человека. Практическое значение географических знаний. Многообразие источников географической информации.</w:t>
      </w: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«Открытие» Земли. Основные этапы накопления знаний о Земле, ее природе и населении.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Знания о Земле в древнем мире. Первые путешествия, расширяющие представления европейцев о Старом Свете. Эпоха Великих географических открытий. Развитие географических представлений об устройстве поверхности Земли.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Современные географические исследования: Международный геофизический год, исследования Мирового океана, изучение Земли из космоса. Международное сотрудничество  в изучении Земли.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Обучение простейшим приемам работы с источниками географической информации (картами, дневниками путешествий, справочниками, словарями и др.</w:t>
      </w:r>
      <w:proofErr w:type="gramEnd"/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Географическая карта – величайшее творение человечества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Из истории создания карт. Роль, свойства и виды карт. Явления и процессы, обозначаемые на картах, способы их изображения. Решение задач с использованием карты.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Определение по картам и глобусу расстояний между точками в градусах и километрах.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Раздел 1.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Земля – уникальная планета  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Место Земли в Солнечной системе, ее возраст, гипотезы происхождения.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Литосфера и рельеф Земли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Гипотезы происхождения и теории эволюции литосферы. Сейсмические пояса Земли. Геологическое время. Карта строения земной коры.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Рельеф земной поверхности. Закономерности размещения крупных форм рельефа. Природные катастрофы, происходящие в литосфере.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Определение по карте направлений передвижения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плит и предположение размещения материков и океанов через миллионы лет (на основе теории тектоники плит).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Атмосфера и климаты Земли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Гипотезы происхождения атмосферы. Пояса освещенности и тепловые пояса. Распределение температуры воздуха, атмосферного давления и осадков на Земле. Климатическая карта. Воздушные массы. Открытие общей циркуляции атмосферы (А.И.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Воейков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>). Климатообразующие факторы. Климатические пояса и области. Опасные природные явления в атмосфере.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Гидросфера. Мировой океан.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>Мировой океан – главная часть гидросферы. Гипотезы происхождения гидросферы. Единство вод Земли. Свойства вод Мирового океана. Водные массы. Система поверхностных течений в океане. Льды.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ab/>
        <w:t>Взаимодействие океана с атмосферой и сушей. Воды суши: поверхностные (великие речные системы мира, ледники на Земле, многообразие озер); подземные воды.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Выделение на карте побережий и шельфа как особых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территориально-аквальных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природных комплексов.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Географическая оболочка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>Строение и свойства географической оболочки. Круговорот веществ и энергии. Природные комплексы, их строение и разнообразие. Природная зона. Географическая зональность. Вертикальная поясность. Карта природных зон.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работа.</w:t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Анализ схем круговоротов веществ и энергии.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Земля – планета людей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Миграции населения. Основные этносы. Основные религии. </w:t>
      </w:r>
    </w:p>
    <w:p w:rsidR="00120C5D" w:rsidRPr="00D00467" w:rsidRDefault="00120C5D" w:rsidP="00120C5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>Основные виды хозяйственной деятельности. Страны мира, их группировка по различным признакам.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Обозначение на контурно карте ареалов высокой плотности населения, направлений миграций людей в прошлом и современные перемещения. 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 xml:space="preserve">Раздел 2. Материки и океаны  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Тема 1. Океаны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Тихий, Индийский, Атлантический океаны. Географическое положение. Краткая история исследования каждого из океанов. Особенности природы, виды хозяйственной деятельности в каждом из океанов. Охрана природы океанов.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 xml:space="preserve">Изображение на к/к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 </w:t>
      </w:r>
      <w:proofErr w:type="gramEnd"/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2. Африка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Географическое положение, размеры, очертания и омывающие континент моря и океаны. История исследования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природы. Преобладание равнин; горы и нагорья. Формирование рельефа под влиянием внутренних и внешних процессов. Размещение месторождений полезных ископаемых. Факторы формирования климата материка. Климатические пояса и типичные для них погоды. Внутренние воды, их зависимость от рельефа и климата, природные зоны. Характерные представители растительного и животного мира, почвы природных зон материка. Заповедники Африки.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ab/>
        <w:t>Природные богатства Африки и их использование. Стихийные природные явления.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крайних точек, протяженности материка с севера на юг в градусной мере и километрах. Обучение определению географического положения материка.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Обозначение на контурной карте крупных форм рельефа и месторождений полезных ископаемых. </w:t>
      </w:r>
      <w:r w:rsidRPr="00D00467">
        <w:rPr>
          <w:rFonts w:ascii="Times New Roman" w:hAnsi="Times New Roman" w:cs="Times New Roman"/>
          <w:b/>
          <w:sz w:val="24"/>
          <w:szCs w:val="24"/>
        </w:rPr>
        <w:t>3.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Оценивание климатических условий жизни одного из африканских народов на основе сопоставления ареала его распространения с данными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и описанием климата этого района, составленным по плану. </w:t>
      </w:r>
      <w:r w:rsidRPr="00D00467">
        <w:rPr>
          <w:rFonts w:ascii="Times New Roman" w:hAnsi="Times New Roman" w:cs="Times New Roman"/>
          <w:b/>
          <w:sz w:val="24"/>
          <w:szCs w:val="24"/>
        </w:rPr>
        <w:t>4</w:t>
      </w:r>
      <w:r w:rsidRPr="00D00467">
        <w:rPr>
          <w:rFonts w:ascii="Times New Roman" w:hAnsi="Times New Roman" w:cs="Times New Roman"/>
          <w:sz w:val="24"/>
          <w:szCs w:val="24"/>
        </w:rPr>
        <w:t>. Определение причин разнообразия природных зон материка.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ab/>
      </w:r>
      <w:r w:rsidRPr="00D00467">
        <w:rPr>
          <w:rFonts w:ascii="Times New Roman" w:hAnsi="Times New Roman" w:cs="Times New Roman"/>
          <w:sz w:val="24"/>
          <w:szCs w:val="24"/>
        </w:rPr>
        <w:t xml:space="preserve">Народы и страны. Гипотеза об африканском происхождении человека. Разнообразие расового и этнического состава населения материка. Размещение населения в связи с историей заселения и природными условиями. Колониальное прошлое Африки. Современная политическая карта. Деление Африки на крупные регионы: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Северная Африка (Египет, Алжир), Центральная Африка (Нигерия, Заир), Восточная Африка (Эфиопия, Кения), Южная Африка (ЮАР).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Главные особенности населения: язык, быт (тип жилища, национальная одежда, пища, традиции, обряды, обычаи), народные промыслы; религия.</w:t>
      </w:r>
      <w:proofErr w:type="gramEnd"/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Основные виды хозяйственной деятельности по использованию природных богатств суши и прилегающих акваторий. Культурные растения и домашние животные. Изменение природы материка под влиянием человека.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города, столицы, культурно-исторические центры стран.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Описание природных, населения и хозяйственной жизни одной из африканских стран.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3. Австралия и Океания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Австралия.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ГП, размеры, очертания и омывающие континент моря и океаны. История открытия и исследования Австралии.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компонентов природы Австралии (рельеф, климат, внутренние воды, растительный и животный мир). Природные зоны материка, их размещение в зависимости от климата. Природные богатства. Изменение природы человеком и современные ландшафты. Меры по охране природы на континенте.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Население Австралии. Особенности духовной и материальной культуры аборигенов и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англоавстралийцев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>. Австралия – страна, занимающая весь континент. Виды хозяйственной деятельности и их различия в крупных  регионах страны (в Северной, Центральной, Западной и Восточной Австралии). Столица и крупные города.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Сравнение географического положения Австралии и Африки.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Океания. </w:t>
      </w:r>
      <w:r w:rsidRPr="00D00467">
        <w:rPr>
          <w:rFonts w:ascii="Times New Roman" w:hAnsi="Times New Roman" w:cs="Times New Roman"/>
          <w:sz w:val="24"/>
          <w:szCs w:val="24"/>
        </w:rPr>
        <w:t>ГП. Из истории открытия и исследования Океании. Особенности природы в зависимости от происхождения островов и их ГП. Заселение Океании человеком и изменение им природы островов. Современные народы и страны Океании.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4. Южная Америка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>ГП, размеры, очертания и омывающие континент моря и океаны. История открытия и исследования материка. Особенности природы: строение поверхности, закономерности размещения крупных форм рельефа в зависимости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Своеобразие органического мира континента. Проявление на материке широтной зональности. Природные зоны, характерные представители растительного и животного мира, почвы природных зон. Высотная зональность в Андах. Степень изменения природы человеком. Заповедники Южной Америки. Стихийные  природные явления на континенте. Природные богатства и их использование в хозяйственной деятельности населения.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Практические работы. 1.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Определение черт сходства и различий в ГП Африки и Южной Америки.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Обозначение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>/карте крупных форм рельефа Южной Америки. 3. Сравнительное описание крупных речных систем Южной Америки и Африки. Оценивание возможностей и трудностей хозяйственного освоения бассейнов этих рек.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История заселения материка. Коренное и пришлое население. Сложность и разнообразие расового и этнического состава населения континента. Размещение населения в связи с историей заселения и природными условиями. Колониальное прошлое материка и современная политическая карта. Деление Южной Америки на крупные регионы – Восточную часть и Андскую область.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Путешествие по крупным странам каждого из регионов. Особенности географического положения стран (Бразилии, Аргентины, Перу, Венесуэлы, Колумбии, Чили), их природы и природных богатств, особенности материальной и духовной культуры населения стран, основных видов хозяйственной деятельности. Культурные растения и домашние  животные.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города, столицы, культурно-исторические центры стран Южной Америки.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Оценивание по картам ареалов и центров наибольшего и наименьшего антропогенного воздействия на природу, выбор месс для создания охраняемых территорий.</w:t>
      </w:r>
    </w:p>
    <w:p w:rsidR="00120C5D" w:rsidRPr="00D00467" w:rsidRDefault="00120C5D" w:rsidP="00120C5D">
      <w:pPr>
        <w:spacing w:after="0" w:line="240" w:lineRule="auto"/>
        <w:ind w:hanging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5. Полярные области Земли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 полярных областей. Человек в Арктике и Антарктике.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Антарктида. Из истории открытия и исследования материка. Своеобразие природы ледяного континента. Современные исследования материка.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ab/>
        <w:t>Северный Ледовитый океан. ГП. Основные этапы исследования природы океана. Особенности природы, природные богатства и их использование в хозяйстве. Необходимость охраны природы океана.</w:t>
      </w:r>
      <w:r w:rsidRPr="00D00467">
        <w:rPr>
          <w:rFonts w:ascii="Times New Roman" w:hAnsi="Times New Roman" w:cs="Times New Roman"/>
          <w:sz w:val="24"/>
          <w:szCs w:val="24"/>
        </w:rPr>
        <w:tab/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6. Северная Америка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ГП, размеры, очертания и омывающие континент  океаны. Открытие и исследование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природы: строение рельефа в связи с историей его формирования, закономерности размещения полезных ископаемых; климатообразующие факторы, климатические пояса и типичные для них погоды; внутренние воды; особенности проявления зональности на материке; основные черты природы зон тундр,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Природные богатства материка, использование их человеком. Изменение природы в результате хозяйственной деятельности.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 </w:t>
      </w:r>
      <w:r w:rsidRPr="00D00467">
        <w:rPr>
          <w:rFonts w:ascii="Times New Roman" w:hAnsi="Times New Roman" w:cs="Times New Roman"/>
          <w:sz w:val="24"/>
          <w:szCs w:val="24"/>
        </w:rPr>
        <w:t>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Северной Америки.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>Краткая характеристика стан Англосаксонской Америки (Канада и США) и Латинской Америки (Мексика и страны Карибского бассейна). Крупные города, столицы.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 </w:t>
      </w:r>
      <w:r w:rsidRPr="00D00467">
        <w:rPr>
          <w:rFonts w:ascii="Times New Roman" w:hAnsi="Times New Roman" w:cs="Times New Roman"/>
          <w:sz w:val="24"/>
          <w:szCs w:val="24"/>
        </w:rPr>
        <w:t>Составление описания путешествия по одной из стран континента с определением особенностей природы населения, его хозяйственной деятельности.</w:t>
      </w: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7. Евразия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ГП, его размеры и очертания. Океаны и моря у бегов континента, их влияние на природу величайшего массива суши. Отечественные имена на карте Евразии.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Особенности природы: этапы формирования рельефа; горы, нагорья, равнины, размещения полезных ископаемых; климатообразующие факторы, разнообразие климатов, климатические пояса и области; внутренние воды и распределение их по территории материка в зависимости от рельефа и климата.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Проявление на материке широтной и высотной зональности. Особенности природы континента. Изменение природы материка в результате хозяйственной деятельности. Современные ландшафты. Крупнейшие заповедники.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Сравнение климата Евразии с климатом Северной Америки; определение типов климата Евразии по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климатограммам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, оценивание климатических условий для жизни и хозяйственной деятельности людей. </w:t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00467">
        <w:rPr>
          <w:rFonts w:ascii="Times New Roman" w:hAnsi="Times New Roman" w:cs="Times New Roman"/>
          <w:sz w:val="24"/>
          <w:szCs w:val="24"/>
        </w:rPr>
        <w:t>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Евразия (наряду с Африкой) – родина человека; расселение его по континенту. Расовый и этнический состав населения. Крупнейшие этносы Евразии. Неравномерность размещения: исторические и природные причины, обусловливающие ее. Этапы формирования политической карты Евразии. Современная политическая карта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Главные особенности населения: язык, быт (тип жилища, национальная одежда, пища, традиции, обряды, обычаи).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Ценности духовной культуры.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Основные виды хозяйственной деятельности по использованию природных богатств суши и прилегающих акваторий. Территории с опасной экологической ситуацией.  Культурные растения и домашние  животные.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города, их географическое положение.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Зарубежная Европа. Северная Европа. Характеристика одной из стран. Западная Европа. Великобритания, Франция, Германия.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Восточная Европа. Польша, Чехия, Словакия, Венгрия и другие страны. Страны Восточной Европы, пограничные с Россией: страны Балтии, Украина, Белоруссия, Молдавия.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  Южная Европа. Италия. Испания. Греция.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Зарубежная Азия. Юго-Западная Азия Центральная Азия. Страны региона (Саудовская Аравия и др.). Страны Закавказья: Грузия, Армения, Азербайджан. 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Центральная Азия. Монголия, Казахстан и др. страны. 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Восточная Азия. Китай. Япония.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Южная Азия. Индия.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Юго-Восточная Азия. Индонезия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Практические работы. 1.</w:t>
      </w:r>
      <w:r w:rsidRPr="00D00467">
        <w:rPr>
          <w:rFonts w:ascii="Times New Roman" w:hAnsi="Times New Roman" w:cs="Times New Roman"/>
          <w:sz w:val="24"/>
          <w:szCs w:val="24"/>
        </w:rPr>
        <w:t xml:space="preserve"> Составление «каталога» стан Европы и Азии, группировка их по различным признакам.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Составление по картам и другим источникам описания одной из стран Зарубежной Европы или Зарубежной Азии. </w:t>
      </w:r>
    </w:p>
    <w:p w:rsidR="00B84215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Раздел 3. Географичес</w:t>
      </w:r>
      <w:r w:rsidR="00B84215">
        <w:rPr>
          <w:rFonts w:ascii="Times New Roman" w:hAnsi="Times New Roman" w:cs="Times New Roman"/>
          <w:b/>
          <w:i/>
          <w:sz w:val="24"/>
          <w:szCs w:val="24"/>
        </w:rPr>
        <w:t xml:space="preserve">кая оболочка – наш дом  -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Географическая оболочка, ее свойства и строение. Этапы развития географической оболочки. Роль живых организмов в формировании природы Земли. Почва как особое природное образование.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Взаимодействие природы и общества. Значение природных бога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тств  дл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я людей. Виды природных богатств. Влияние природы на условия жизни людей. Изменения природы в планетарном, региональном и локальном масштабах под воздействием хозяйственной деятельности людей. Необходимость международного сотрудничества в использовании природы и ее охране.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Современная география. Роль географии в рациональном использовании природы.</w:t>
      </w:r>
    </w:p>
    <w:p w:rsidR="00B84215" w:rsidRDefault="00B84215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EB1" w:rsidRPr="00DF6200" w:rsidRDefault="00175EB1" w:rsidP="00175EB1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175EB1" w:rsidRPr="00DF6200" w:rsidRDefault="00175EB1" w:rsidP="00175EB1">
      <w:pPr>
        <w:pStyle w:val="a9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175EB1" w:rsidRPr="00DF6200" w:rsidRDefault="00175EB1" w:rsidP="00175EB1">
      <w:pPr>
        <w:pStyle w:val="a9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175EB1" w:rsidRPr="00DF6200" w:rsidRDefault="00175EB1" w:rsidP="00175EB1">
      <w:pPr>
        <w:pStyle w:val="a9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175EB1" w:rsidRPr="00DF6200" w:rsidRDefault="00175EB1" w:rsidP="00175EB1">
      <w:pPr>
        <w:pStyle w:val="a9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175EB1" w:rsidRDefault="00175EB1" w:rsidP="00175EB1">
      <w:pPr>
        <w:pStyle w:val="a9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E51F19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</w:p>
    <w:p w:rsidR="00E51F19" w:rsidRDefault="00E51F19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175EB1" w:rsidRPr="0092198D" w:rsidRDefault="00E51F19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      </w:t>
      </w:r>
      <w:r w:rsidR="00175EB1" w:rsidRPr="0092198D">
        <w:rPr>
          <w:rFonts w:ascii="inherit" w:eastAsia="Times New Roman" w:hAnsi="inherit" w:cs="Arial"/>
          <w:b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="00175EB1" w:rsidRPr="0092198D"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  <w:t>Работа с детьми с ОВЗ</w:t>
      </w:r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175EB1" w:rsidRPr="0092198D" w:rsidRDefault="00175EB1" w:rsidP="00175E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Технологии дифференциации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 xml:space="preserve"> и индивидуализации обучения.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175EB1" w:rsidRPr="0092198D" w:rsidRDefault="00175EB1" w:rsidP="00175EB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175EB1" w:rsidRPr="0092198D" w:rsidRDefault="00175EB1" w:rsidP="00175EB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175EB1" w:rsidRPr="0092198D" w:rsidRDefault="00175EB1" w:rsidP="00175EB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175EB1" w:rsidRPr="0092198D" w:rsidRDefault="00175EB1" w:rsidP="00175EB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175EB1" w:rsidRPr="0092198D" w:rsidRDefault="00175EB1" w:rsidP="00175EB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175EB1" w:rsidRPr="0092198D" w:rsidRDefault="00175EB1" w:rsidP="00175E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</w:pPr>
    </w:p>
    <w:p w:rsidR="00175EB1" w:rsidRPr="0092198D" w:rsidRDefault="00175EB1" w:rsidP="00175EB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Технология 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разноуровневого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обучения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175EB1" w:rsidRPr="0092198D" w:rsidRDefault="00175EB1" w:rsidP="00175EB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Личностно-ориентированные  технологии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175EB1" w:rsidRPr="0092198D" w:rsidRDefault="00175EB1" w:rsidP="00175EB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здоровьесберегающих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175EB1" w:rsidRPr="0092198D" w:rsidRDefault="00175EB1" w:rsidP="00175EB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Применение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игровых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175EB1" w:rsidRPr="0092198D" w:rsidRDefault="00175EB1" w:rsidP="00175EB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Технология сотрудничества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175EB1" w:rsidRPr="0092198D" w:rsidRDefault="00175EB1" w:rsidP="00175EB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lastRenderedPageBreak/>
        <w:t>Информационные  технологии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: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92198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175EB1" w:rsidRPr="00DF6200" w:rsidRDefault="00175EB1" w:rsidP="00175EB1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</w:p>
    <w:p w:rsidR="00B84215" w:rsidRDefault="00B84215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215" w:rsidRDefault="00B84215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215" w:rsidRDefault="00B84215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120C5D" w:rsidRPr="00D00467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географии  ученик 7 класса должен:</w:t>
      </w:r>
    </w:p>
    <w:p w:rsidR="00120C5D" w:rsidRPr="00D00467" w:rsidRDefault="00120C5D" w:rsidP="00120C5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Оценивать и прогнозировать: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- по   карте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плит изменения очертаний материков и океанов в отдаленном будущем;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изменение климатов Земли в целом и на отдельных материках;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-  природные условия и природные богатства как условия для жизни и деятельности человека; 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особенности природы в связи с населением и его хозяйственной деятельностью в пределах материков, их крупных регионов и отдельных стран.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особенности расового и этнического состава населения;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различия в условиях жизни народов, в степени заселенности материков и отдельных стран;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особенности экологических ситуаций на материках и в акваториях океанов, в отдельных странах;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основные закономерности и свойства, присущие географической оболочке;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применять в процессе учебного познания основные географические понятия.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Описывать: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источники географической информации;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географическое положение объектов (по карте);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по схемам круговороты вещества и энергий;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компоненты ландшафта, природные зоны, географические особенности крупных регионов материков и стран мира;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объекты и территории по картам, картинам и др. источникам информации, создавая их географический образ;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особенности материальной и духовной культуры крупных народностей.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Определять (измерять):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</w:t>
      </w:r>
      <w:r w:rsidRPr="00D00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географическую информацию по картам различного содержания;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>- вид и тип карт и других источников географических знаний для получения необходимой информации.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Называть и показывать: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</w:t>
      </w:r>
      <w:r w:rsidRPr="00D00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важнейшие природные объекты материков и океанов, регионов и стран;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тектонические структуры, мировые центры месторождений полезных ископаемых, сейсмически опасные территории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факторы формирования климата, области действия пассатов, муссонов, западного переноса воздуха, климатические пояса, примеры опасных явлений, происходящих в атмосфере;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крупнейшие народы мира, наиболее распространенные языки, мировые религии, ареалы их распространения, основные густозаселенные регионы мира, крупнейшие по площади и населению страны мира;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страны мира, их столицы, крупные города;</w:t>
      </w:r>
    </w:p>
    <w:p w:rsidR="00120C5D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природные ресурсы суши и океана, меры по охране атмосферы, вод океана и суши.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Критерии оценки учебной деятельности по географии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A40F29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A40F29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120C5D" w:rsidRPr="00A40F29" w:rsidRDefault="00120C5D" w:rsidP="00120C5D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Степень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интеллектуальных и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8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Устный ответ.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A40F29">
        <w:t>межпредметные</w:t>
      </w:r>
      <w:proofErr w:type="spellEnd"/>
      <w:r w:rsidRPr="00A40F29">
        <w:t xml:space="preserve"> (на основе ранее приобретенных знаний) и </w:t>
      </w:r>
      <w:proofErr w:type="spellStart"/>
      <w:r w:rsidRPr="00A40F29">
        <w:t>внутрипредметные</w:t>
      </w:r>
      <w:proofErr w:type="spellEnd"/>
      <w:r w:rsidRPr="00A40F29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lastRenderedPageBreak/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rPr>
          <w:bCs/>
        </w:rPr>
        <w:t>хорошее знание карты и использование ее, верное решение географических задач.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8"/>
        </w:numPr>
        <w:rPr>
          <w:b/>
        </w:rPr>
      </w:pPr>
      <w:r w:rsidRPr="00A40F29"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120C5D" w:rsidRPr="00A40F29" w:rsidRDefault="00120C5D" w:rsidP="00120C5D">
      <w:pPr>
        <w:pStyle w:val="a7"/>
        <w:numPr>
          <w:ilvl w:val="0"/>
          <w:numId w:val="8"/>
        </w:numPr>
        <w:rPr>
          <w:b/>
        </w:rPr>
      </w:pPr>
      <w:r w:rsidRPr="00A40F29"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40F29">
        <w:t>внутрипредметные</w:t>
      </w:r>
      <w:proofErr w:type="spellEnd"/>
      <w:r w:rsidRPr="00A40F29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Понимание основных географических взаимосвязей;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Знание карты и умение ей пользоваться;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Материал излагает </w:t>
      </w:r>
      <w:proofErr w:type="spellStart"/>
      <w:r w:rsidRPr="00A40F29">
        <w:t>несистематизированно</w:t>
      </w:r>
      <w:proofErr w:type="spellEnd"/>
      <w:r w:rsidRPr="00A40F29">
        <w:t xml:space="preserve">, фрагментарно, не всегда последовательно;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Показывает </w:t>
      </w:r>
      <w:proofErr w:type="gramStart"/>
      <w:r w:rsidRPr="00A40F29">
        <w:t>недостаточную</w:t>
      </w:r>
      <w:proofErr w:type="gramEnd"/>
      <w:r w:rsidRPr="00A40F29">
        <w:t xml:space="preserve"> </w:t>
      </w:r>
      <w:proofErr w:type="spellStart"/>
      <w:r w:rsidRPr="00A40F29">
        <w:t>сформированность</w:t>
      </w:r>
      <w:proofErr w:type="spellEnd"/>
      <w:r w:rsidRPr="00A40F29">
        <w:t xml:space="preserve"> отдельных знаний и умений; выводы и обобщения аргументирует слабо, допускает в них ошибки.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A40F29">
        <w:t>важное значение</w:t>
      </w:r>
      <w:proofErr w:type="gramEnd"/>
      <w:r w:rsidRPr="00A40F29">
        <w:t xml:space="preserve"> в этом тексте;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lastRenderedPageBreak/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  <w:bCs/>
        </w:rPr>
      </w:pPr>
      <w:r w:rsidRPr="00A40F29">
        <w:rPr>
          <w:bCs/>
        </w:rPr>
        <w:t>Скудны географические представления, преобладают формалистические знания;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rPr>
          <w:bCs/>
        </w:rPr>
        <w:t>Знание карты недостаточное, показ на ней сбивчивый;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rPr>
          <w:bCs/>
        </w:rPr>
        <w:t>Только при помощи наводящих вопросов ученик улавливает географические связи.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усвоил и не раскрыл основное содержание материала;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делает выводов и обобщений.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rPr>
          <w:bCs/>
        </w:rPr>
        <w:t>Имеются грубые ошибки  в использовании карты.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A40F29"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2"/>
        </w:numPr>
        <w:rPr>
          <w:b/>
        </w:rPr>
      </w:pPr>
      <w:r w:rsidRPr="00A40F29">
        <w:t xml:space="preserve">выполнил работу без ошибок и недочетов; </w:t>
      </w:r>
    </w:p>
    <w:p w:rsidR="00120C5D" w:rsidRPr="00A40F29" w:rsidRDefault="00120C5D" w:rsidP="00120C5D">
      <w:pPr>
        <w:pStyle w:val="a7"/>
        <w:numPr>
          <w:ilvl w:val="0"/>
          <w:numId w:val="12"/>
        </w:numPr>
        <w:rPr>
          <w:b/>
        </w:rPr>
      </w:pPr>
      <w:r w:rsidRPr="00A40F29">
        <w:t xml:space="preserve">допустил не более одного недочета.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120C5D" w:rsidRPr="00A40F29" w:rsidRDefault="00120C5D" w:rsidP="00120C5D">
      <w:pPr>
        <w:pStyle w:val="a7"/>
        <w:numPr>
          <w:ilvl w:val="0"/>
          <w:numId w:val="13"/>
        </w:numPr>
        <w:rPr>
          <w:b/>
        </w:rPr>
      </w:pPr>
      <w:r w:rsidRPr="00A40F29">
        <w:t xml:space="preserve">не более одной негрубой ошибки и одного недочета; </w:t>
      </w:r>
    </w:p>
    <w:p w:rsidR="00120C5D" w:rsidRPr="00A40F29" w:rsidRDefault="00120C5D" w:rsidP="00120C5D">
      <w:pPr>
        <w:pStyle w:val="a7"/>
        <w:numPr>
          <w:ilvl w:val="0"/>
          <w:numId w:val="13"/>
        </w:numPr>
        <w:rPr>
          <w:b/>
        </w:rPr>
      </w:pPr>
      <w:r w:rsidRPr="00A40F29">
        <w:t xml:space="preserve">или не более двух недочетов.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не более двух грубых ошибок;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не более одной грубой и одной негрубой ошибки и одного недочета;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не более двух-трех негрубых ошибок;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одной негрубой ошибки и трех недочетов;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при отсутствии ошибок, но при наличии четырех-пяти недочетов.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5"/>
        </w:numPr>
        <w:rPr>
          <w:b/>
        </w:rPr>
      </w:pPr>
      <w:r w:rsidRPr="00A40F29">
        <w:t xml:space="preserve">допустил число ошибок и недочетов превосходящее норму, при которой может быть выставлена оценка "3"; </w:t>
      </w:r>
    </w:p>
    <w:p w:rsidR="00120C5D" w:rsidRPr="00A40F29" w:rsidRDefault="00120C5D" w:rsidP="00120C5D">
      <w:pPr>
        <w:pStyle w:val="a7"/>
        <w:numPr>
          <w:ilvl w:val="0"/>
          <w:numId w:val="15"/>
        </w:numPr>
        <w:rPr>
          <w:b/>
        </w:rPr>
      </w:pPr>
      <w:r w:rsidRPr="00A40F29">
        <w:t xml:space="preserve">или если правильно выполнил менее половины работы.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120C5D" w:rsidRPr="00A40F29" w:rsidRDefault="00120C5D" w:rsidP="00120C5D">
      <w:pPr>
        <w:pStyle w:val="a7"/>
        <w:numPr>
          <w:ilvl w:val="0"/>
          <w:numId w:val="17"/>
        </w:numPr>
        <w:rPr>
          <w:b/>
        </w:rPr>
      </w:pPr>
      <w:r w:rsidRPr="00A40F29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120C5D" w:rsidRPr="00A40F29" w:rsidRDefault="00120C5D" w:rsidP="00120C5D">
      <w:pPr>
        <w:pStyle w:val="a7"/>
        <w:numPr>
          <w:ilvl w:val="0"/>
          <w:numId w:val="17"/>
        </w:numPr>
        <w:rPr>
          <w:b/>
        </w:rPr>
      </w:pPr>
      <w:r w:rsidRPr="00A40F29">
        <w:lastRenderedPageBreak/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120C5D" w:rsidRPr="00A40F29" w:rsidRDefault="00120C5D" w:rsidP="00120C5D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A40F29">
        <w:rPr>
          <w:bCs/>
          <w:sz w:val="24"/>
          <w:szCs w:val="24"/>
        </w:rPr>
        <w:t>Критерии выставления оценок за проверочные тесты.</w:t>
      </w:r>
    </w:p>
    <w:p w:rsidR="00120C5D" w:rsidRPr="00A40F29" w:rsidRDefault="00120C5D" w:rsidP="00120C5D">
      <w:pPr>
        <w:pStyle w:val="FR1"/>
        <w:numPr>
          <w:ilvl w:val="0"/>
          <w:numId w:val="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10 вопросов.</w:t>
      </w:r>
    </w:p>
    <w:p w:rsidR="00120C5D" w:rsidRPr="00A40F29" w:rsidRDefault="00120C5D" w:rsidP="00120C5D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10-15 мин.</w:t>
      </w:r>
    </w:p>
    <w:p w:rsidR="00120C5D" w:rsidRPr="00A40F29" w:rsidRDefault="00120C5D" w:rsidP="00120C5D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120C5D" w:rsidRPr="00A40F29" w:rsidRDefault="00120C5D" w:rsidP="00120C5D">
      <w:pPr>
        <w:pStyle w:val="FR1"/>
        <w:numPr>
          <w:ilvl w:val="0"/>
          <w:numId w:val="6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20 вопросов.</w:t>
      </w:r>
    </w:p>
    <w:p w:rsidR="00120C5D" w:rsidRPr="00A40F29" w:rsidRDefault="00120C5D" w:rsidP="00120C5D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30-40 мин.</w:t>
      </w:r>
    </w:p>
    <w:p w:rsidR="00120C5D" w:rsidRPr="00A40F29" w:rsidRDefault="00120C5D" w:rsidP="00120C5D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120C5D" w:rsidRPr="00A40F29" w:rsidRDefault="00120C5D" w:rsidP="00120C5D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A40F29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A40F29">
        <w:rPr>
          <w:b w:val="0"/>
          <w:bCs/>
          <w:i/>
          <w:sz w:val="24"/>
          <w:szCs w:val="24"/>
        </w:rPr>
        <w:t>Фромберг</w:t>
      </w:r>
      <w:proofErr w:type="spellEnd"/>
      <w:r w:rsidRPr="00A40F29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120C5D" w:rsidRPr="00A40F29" w:rsidRDefault="00120C5D" w:rsidP="00120C5D">
      <w:pPr>
        <w:pStyle w:val="a9"/>
        <w:spacing w:after="0" w:afterAutospacing="0"/>
        <w:contextualSpacing/>
        <w:rPr>
          <w:b/>
        </w:rPr>
      </w:pPr>
      <w:r w:rsidRPr="00A40F29">
        <w:rPr>
          <w:b/>
        </w:rPr>
        <w:t>Оценка качества выполнения</w:t>
      </w:r>
      <w:r>
        <w:rPr>
          <w:b/>
        </w:rPr>
        <w:t xml:space="preserve"> </w:t>
      </w:r>
      <w:r w:rsidRPr="00A40F29">
        <w:rPr>
          <w:b/>
        </w:rPr>
        <w:t>практических и самостоятельных работ по географии.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A40F29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A40F29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120C5D" w:rsidRPr="00A40F29" w:rsidRDefault="00120C5D" w:rsidP="00120C5D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A40F29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120C5D" w:rsidRPr="00A40F29" w:rsidRDefault="00120C5D" w:rsidP="00120C5D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A40F29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120C5D" w:rsidRPr="00A40F29" w:rsidRDefault="00120C5D" w:rsidP="00120C5D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Выставляется в том случае, когда учащиеся оказались не 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A40F29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1"/>
          <w:sz w:val="24"/>
          <w:szCs w:val="24"/>
        </w:rPr>
        <w:t>«5»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 - правильный, полный отбор источников знаний, рациона</w:t>
      </w:r>
      <w:r w:rsidRPr="00A40F29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A40F29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A40F29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A40F29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A40F29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z w:val="24"/>
          <w:szCs w:val="24"/>
        </w:rPr>
        <w:t>«4»</w:t>
      </w:r>
      <w:r w:rsidRPr="00A40F29">
        <w:rPr>
          <w:rFonts w:ascii="Times New Roman" w:hAnsi="Times New Roman"/>
          <w:sz w:val="24"/>
          <w:szCs w:val="24"/>
        </w:rPr>
        <w:t xml:space="preserve"> - правильный и полный отбор источников знаний, </w:t>
      </w:r>
      <w:r w:rsidRPr="00A40F29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2"/>
          <w:sz w:val="24"/>
          <w:szCs w:val="24"/>
        </w:rPr>
        <w:t>«3»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- правильное использование основных источников </w:t>
      </w:r>
      <w:r w:rsidRPr="00A40F29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4"/>
          <w:sz w:val="24"/>
          <w:szCs w:val="24"/>
        </w:rPr>
        <w:t>«2»</w:t>
      </w:r>
      <w:r w:rsidRPr="00A40F29">
        <w:rPr>
          <w:rFonts w:ascii="Times New Roman" w:hAnsi="Times New Roman"/>
          <w:spacing w:val="-4"/>
          <w:sz w:val="24"/>
          <w:szCs w:val="24"/>
        </w:rPr>
        <w:t xml:space="preserve"> - неумение отбирать и использовать основные ис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A40F29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120C5D" w:rsidRPr="00A40F29" w:rsidRDefault="00120C5D" w:rsidP="00120C5D">
      <w:pPr>
        <w:pStyle w:val="msotitle3"/>
        <w:contextualSpacing/>
        <w:rPr>
          <w:b/>
          <w:color w:val="auto"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75EB1" w:rsidP="00175E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20C5D" w:rsidRPr="006C2D59">
        <w:rPr>
          <w:rFonts w:ascii="Times New Roman" w:hAnsi="Times New Roman" w:cs="Times New Roman"/>
          <w:b/>
          <w:bCs/>
          <w:sz w:val="24"/>
          <w:szCs w:val="24"/>
        </w:rPr>
        <w:t>КАЛЕНДАРН</w:t>
      </w:r>
      <w:proofErr w:type="gramStart"/>
      <w:r w:rsidR="00120C5D" w:rsidRPr="006C2D59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="00120C5D" w:rsidRPr="006C2D59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</w:t>
      </w:r>
      <w:r w:rsidR="00120C5D" w:rsidRPr="006C2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C5D" w:rsidRPr="006C2D59">
        <w:rPr>
          <w:rFonts w:ascii="Times New Roman" w:hAnsi="Times New Roman" w:cs="Times New Roman"/>
          <w:b/>
          <w:spacing w:val="-5"/>
          <w:sz w:val="24"/>
          <w:szCs w:val="24"/>
        </w:rPr>
        <w:t>КУРСА «ГЕОГРАФИЯ МАТЕРИКОВ И ОКЕАНОВ»</w:t>
      </w:r>
      <w:r w:rsidR="00120C5D" w:rsidRPr="006C2D59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120C5D" w:rsidRDefault="00120C5D" w:rsidP="00120C5D">
      <w:pPr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59">
        <w:rPr>
          <w:rFonts w:ascii="Times New Roman" w:hAnsi="Times New Roman" w:cs="Times New Roman"/>
          <w:b/>
          <w:sz w:val="24"/>
          <w:szCs w:val="24"/>
        </w:rPr>
        <w:t>(68 часов, в неделю - 2 часа);</w:t>
      </w:r>
    </w:p>
    <w:tbl>
      <w:tblPr>
        <w:tblStyle w:val="ab"/>
        <w:tblW w:w="0" w:type="auto"/>
        <w:tblInd w:w="108" w:type="dxa"/>
        <w:tblLook w:val="04A0"/>
      </w:tblPr>
      <w:tblGrid>
        <w:gridCol w:w="567"/>
        <w:gridCol w:w="567"/>
        <w:gridCol w:w="4111"/>
        <w:gridCol w:w="992"/>
        <w:gridCol w:w="993"/>
        <w:gridCol w:w="4608"/>
        <w:gridCol w:w="3863"/>
      </w:tblGrid>
      <w:tr w:rsidR="00120C5D" w:rsidTr="00120C5D">
        <w:tc>
          <w:tcPr>
            <w:tcW w:w="567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34"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0C5D" w:rsidRPr="006C2D59" w:rsidRDefault="00120C5D" w:rsidP="00120C5D">
            <w:pPr>
              <w:shd w:val="clear" w:color="auto" w:fill="FFFFFF"/>
              <w:ind w:left="34"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/г</w:t>
            </w:r>
          </w:p>
        </w:tc>
        <w:tc>
          <w:tcPr>
            <w:tcW w:w="567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34" w:right="-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2D5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</w:t>
            </w:r>
            <w:proofErr w:type="spellEnd"/>
            <w:proofErr w:type="gramEnd"/>
            <w:r w:rsidRPr="006C2D5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/ч</w:t>
            </w:r>
          </w:p>
        </w:tc>
        <w:tc>
          <w:tcPr>
            <w:tcW w:w="4111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Название раздела, </w:t>
            </w: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985" w:type="dxa"/>
            <w:gridSpan w:val="2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608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обязательного </w:t>
            </w:r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минимума образования</w:t>
            </w:r>
          </w:p>
        </w:tc>
        <w:tc>
          <w:tcPr>
            <w:tcW w:w="3863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</w:t>
            </w:r>
            <w:r w:rsidRPr="006C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подготовки </w:t>
            </w:r>
            <w:proofErr w:type="gramStart"/>
            <w:r w:rsidRPr="006C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0C5D" w:rsidTr="00120C5D">
        <w:tc>
          <w:tcPr>
            <w:tcW w:w="567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0C5D" w:rsidRPr="006C2D59" w:rsidRDefault="00120C5D" w:rsidP="00120C5D">
            <w:pPr>
              <w:shd w:val="clear" w:color="auto" w:fill="FFFFFF"/>
              <w:tabs>
                <w:tab w:val="left" w:pos="346"/>
              </w:tabs>
              <w:ind w:left="1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</w:tcPr>
          <w:p w:rsidR="00120C5D" w:rsidRPr="006C2D59" w:rsidRDefault="00120C5D" w:rsidP="00120C5D">
            <w:pPr>
              <w:shd w:val="clear" w:color="auto" w:fill="FFFFFF"/>
              <w:tabs>
                <w:tab w:val="left" w:pos="346"/>
              </w:tabs>
              <w:ind w:left="1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4608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C5D" w:rsidTr="00120C5D">
        <w:tc>
          <w:tcPr>
            <w:tcW w:w="15701" w:type="dxa"/>
            <w:gridSpan w:val="7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858E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 ч.   Введение </w:t>
            </w:r>
          </w:p>
        </w:tc>
      </w:tr>
      <w:tr w:rsidR="00120C5D" w:rsidTr="00120C5D">
        <w:trPr>
          <w:trHeight w:val="3785"/>
        </w:trPr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20C5D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изучает геогра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фия материков и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океанов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Как люди открывали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изучали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Землю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120C5D" w:rsidRPr="00456501" w:rsidRDefault="00120C5D" w:rsidP="00120C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мире </w:t>
            </w:r>
            <w:r w:rsidRPr="0045650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в древности. Эпоха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Великих географиче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ских открытий. Вы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даю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щиеся географи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ческие открытия и </w:t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исследования в Рос</w:t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сии и в мире. Совре</w:t>
            </w:r>
            <w:r w:rsidRPr="0045650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менные научные ис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следования  космиче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ского пространства</w:t>
            </w:r>
          </w:p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-29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изучения географии; части света;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карты материков. </w:t>
            </w:r>
            <w:r w:rsidRPr="006C2D5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Уметь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читать и анализиро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вать географические карты </w:t>
            </w: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основные пути полу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чения географической </w:t>
            </w:r>
            <w:proofErr w:type="spellStart"/>
            <w:r w:rsidRPr="006C2D5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ин</w:t>
            </w:r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форм</w:t>
            </w:r>
            <w:proofErr w:type="gramStart"/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а</w:t>
            </w:r>
            <w:proofErr w:type="spellEnd"/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-</w:t>
            </w:r>
            <w:proofErr w:type="gramEnd"/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ции</w:t>
            </w:r>
            <w:proofErr w:type="spellEnd"/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в прошлом, ос</w:t>
            </w:r>
            <w:r w:rsidRPr="006C2D5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новные этапы накопления </w:t>
            </w:r>
            <w:r w:rsidRPr="006C2D5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географических знаний,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имена путешественников и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ученых. </w:t>
            </w:r>
            <w:r w:rsidRPr="006C2D5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Уметь</w:t>
            </w:r>
            <w:r w:rsidRPr="006C2D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показывать маршру</w:t>
            </w:r>
            <w:r w:rsidRPr="006C2D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ты важнейших путешест</w:t>
            </w:r>
            <w:r w:rsidRPr="006C2D5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венников и объяснять ре</w:t>
            </w:r>
            <w:r w:rsidRPr="006C2D5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зультаты путешествий и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научных открытий. </w:t>
            </w:r>
            <w:r w:rsidRPr="006C2D5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историю создания карт, роль, свойства и виды </w:t>
            </w:r>
            <w:r w:rsidRPr="006C2D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карт, способы изображения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явлений и процессов на </w:t>
            </w:r>
            <w:r w:rsidRPr="006C2D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картах. </w:t>
            </w: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основные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группы карт и их свойства,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описывать карту по плану</w:t>
            </w:r>
            <w:proofErr w:type="gramStart"/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бъяснять построение гра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дусной сетки на картах и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измерительные возможно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сти в сравнении с глобусом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0C5D" w:rsidTr="00120C5D"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20C5D" w:rsidRPr="006C2D59" w:rsidRDefault="00120C5D" w:rsidP="00120C5D">
            <w:pPr>
              <w:shd w:val="clear" w:color="auto" w:fill="FFFFFF"/>
              <w:ind w:left="-5"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Источники географи</w:t>
            </w:r>
            <w:r w:rsidRPr="007858E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ческой информации.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Карта – особый </w:t>
            </w:r>
            <w:r w:rsidRPr="007858E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источник географических знаний</w:t>
            </w:r>
            <w:r w:rsidRPr="006C2D5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120C5D" w:rsidRPr="006C2D59" w:rsidRDefault="00120C5D" w:rsidP="00120C5D">
            <w:pPr>
              <w:shd w:val="clear" w:color="auto" w:fill="FFFFFF"/>
              <w:ind w:left="15"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5D" w:rsidTr="00120C5D">
        <w:tc>
          <w:tcPr>
            <w:tcW w:w="15701" w:type="dxa"/>
            <w:gridSpan w:val="7"/>
          </w:tcPr>
          <w:p w:rsidR="00120C5D" w:rsidRPr="007858E2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E2"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 особенности природы Земли </w:t>
            </w:r>
          </w:p>
        </w:tc>
      </w:tr>
      <w:tr w:rsidR="00120C5D" w:rsidTr="00120C5D">
        <w:tc>
          <w:tcPr>
            <w:tcW w:w="15701" w:type="dxa"/>
            <w:gridSpan w:val="7"/>
          </w:tcPr>
          <w:p w:rsidR="00120C5D" w:rsidRPr="007858E2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Литосфера и рельеф Земли </w:t>
            </w:r>
          </w:p>
        </w:tc>
      </w:tr>
      <w:tr w:rsidR="00120C5D" w:rsidTr="00120C5D">
        <w:tc>
          <w:tcPr>
            <w:tcW w:w="567" w:type="dxa"/>
          </w:tcPr>
          <w:p w:rsidR="00120C5D" w:rsidRPr="001B6FB2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</w:tcPr>
          <w:p w:rsidR="00120C5D" w:rsidRPr="001B6FB2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4111" w:type="dxa"/>
          </w:tcPr>
          <w:p w:rsidR="00120C5D" w:rsidRPr="005C799C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Происхождение материков и океанов. Рель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еф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Земли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120C5D" w:rsidRPr="005C799C" w:rsidRDefault="00120C5D" w:rsidP="00120C5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Геологическая исто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рия Земли.</w:t>
            </w:r>
            <w:r w:rsidRPr="005C799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Гипотезы происхож</w:t>
            </w:r>
            <w:r w:rsidRPr="005C799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дения материков и 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впадин океанов. Соот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ношение суши и океа</w:t>
            </w:r>
            <w:r w:rsidRPr="005C799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на на 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Земле,</w:t>
            </w:r>
            <w:r w:rsidRPr="005C799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их рас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пределение между по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лушариями планеты. Развитие рельефа на материках и в океанах.</w:t>
            </w:r>
            <w:r w:rsidRPr="005C799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  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Размещение круп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нейших форм рельефа</w:t>
            </w:r>
          </w:p>
          <w:p w:rsidR="00120C5D" w:rsidRPr="005C799C" w:rsidRDefault="00120C5D" w:rsidP="00120C5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на материках и в океане</w:t>
            </w:r>
          </w:p>
        </w:tc>
        <w:tc>
          <w:tcPr>
            <w:tcW w:w="3863" w:type="dxa"/>
          </w:tcPr>
          <w:p w:rsidR="00120C5D" w:rsidRPr="005C799C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литосферы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земной коры, материковую и океаническую земную кору; теорию </w:t>
            </w:r>
            <w:proofErr w:type="spellStart"/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литосферных</w:t>
            </w:r>
            <w:proofErr w:type="spellEnd"/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плит; зависимость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между рельефом, тектони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ческим строением и разме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нием полезных ископаемых.</w:t>
            </w:r>
          </w:p>
          <w:p w:rsidR="00120C5D" w:rsidRPr="005C799C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Уметь </w:t>
            </w:r>
            <w:r w:rsidRPr="005C79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показывать крупные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лит</w:t>
            </w:r>
            <w:proofErr w:type="gramStart"/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о-</w:t>
            </w:r>
            <w:proofErr w:type="gramEnd"/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сферные</w:t>
            </w:r>
            <w:proofErr w:type="spellEnd"/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плиты, платформы, складчатые облас</w:t>
            </w:r>
            <w:r w:rsidRPr="005C799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ти,   </w:t>
            </w:r>
            <w:r w:rsidRPr="005C799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lastRenderedPageBreak/>
              <w:t>сейсмические пояса,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области вулканизма; объяс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нять понятия: «платформа»,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«рельеф»</w:t>
            </w:r>
          </w:p>
        </w:tc>
      </w:tr>
      <w:tr w:rsidR="00120C5D" w:rsidTr="00120C5D">
        <w:tc>
          <w:tcPr>
            <w:tcW w:w="15701" w:type="dxa"/>
            <w:gridSpan w:val="7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Атмосфера и климаты Земли </w:t>
            </w:r>
          </w:p>
        </w:tc>
      </w:tr>
      <w:tr w:rsidR="00C6664A" w:rsidTr="00120C5D">
        <w:tc>
          <w:tcPr>
            <w:tcW w:w="567" w:type="dxa"/>
          </w:tcPr>
          <w:p w:rsidR="00C6664A" w:rsidRPr="001B6FB2" w:rsidRDefault="00C6664A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6664A" w:rsidRPr="001B6FB2" w:rsidRDefault="00C6664A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4111" w:type="dxa"/>
          </w:tcPr>
          <w:p w:rsidR="00C6664A" w:rsidRPr="005C799C" w:rsidRDefault="00C6664A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r w:rsidRPr="00ED3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3AD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воздуха и осадков на Земле.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Воздушные массы.</w:t>
            </w:r>
          </w:p>
        </w:tc>
        <w:tc>
          <w:tcPr>
            <w:tcW w:w="992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C6664A" w:rsidRPr="00ED3AD4" w:rsidRDefault="00C6664A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Перемещение поясов</w:t>
            </w:r>
          </w:p>
          <w:p w:rsidR="00C6664A" w:rsidRPr="00ED3AD4" w:rsidRDefault="00C6664A" w:rsidP="00120C5D">
            <w:pPr>
              <w:shd w:val="clear" w:color="auto" w:fill="FFFFFF"/>
              <w:ind w:left="5"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атмосферного давле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и воздушных масс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сезонам.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природных особенностей материков и</w:t>
            </w:r>
          </w:p>
          <w:p w:rsidR="00C6664A" w:rsidRPr="00ED3AD4" w:rsidRDefault="00C6664A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океанов на климат</w:t>
            </w:r>
          </w:p>
          <w:p w:rsidR="00C6664A" w:rsidRPr="00DD003A" w:rsidRDefault="00C6664A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Земли. </w:t>
            </w: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Типы климатов.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vMerge w:val="restart"/>
          </w:tcPr>
          <w:p w:rsidR="00C6664A" w:rsidRPr="00ED3AD4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Знать </w:t>
            </w:r>
            <w:r w:rsidRPr="00ED3AD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гипотезу происхож</w:t>
            </w:r>
            <w:r w:rsidRPr="00ED3AD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дения   атмосферы; пояса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освещенности и тепловые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климатообраз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факторы; типы климатиче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ских поясов.</w:t>
            </w:r>
          </w:p>
          <w:p w:rsidR="00C6664A" w:rsidRPr="00ED3AD4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Уметь</w:t>
            </w:r>
            <w:r w:rsidRPr="00ED3A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объяснять циркуля</w:t>
            </w:r>
            <w:r w:rsidRPr="00ED3AD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цию воздушных масс, оп</w:t>
            </w:r>
            <w:r w:rsidRPr="00ED3A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ределять    географическое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положение  климатических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поясов и давать их характе</w:t>
            </w: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ристику</w:t>
            </w:r>
          </w:p>
        </w:tc>
      </w:tr>
      <w:tr w:rsidR="00C6664A" w:rsidTr="00120C5D">
        <w:tc>
          <w:tcPr>
            <w:tcW w:w="567" w:type="dxa"/>
          </w:tcPr>
          <w:p w:rsidR="00C6664A" w:rsidRPr="00ED3AD4" w:rsidRDefault="00C6664A" w:rsidP="00120C5D">
            <w:pPr>
              <w:shd w:val="clear" w:color="auto" w:fill="FFFFFF"/>
              <w:ind w:right="-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664A" w:rsidRPr="00ED3AD4" w:rsidRDefault="00C6664A" w:rsidP="00120C5D">
            <w:pPr>
              <w:shd w:val="clear" w:color="auto" w:fill="FFFFFF"/>
              <w:ind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6664A" w:rsidRPr="00ED3AD4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Климатические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пояса Земли</w:t>
            </w:r>
          </w:p>
        </w:tc>
        <w:tc>
          <w:tcPr>
            <w:tcW w:w="992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ED3AD4" w:rsidRDefault="00C6664A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ED3AD4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120C5D" w:rsidTr="00120C5D">
        <w:tc>
          <w:tcPr>
            <w:tcW w:w="15701" w:type="dxa"/>
            <w:gridSpan w:val="7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Гидросфера</w:t>
            </w:r>
            <w:r w:rsidRPr="00F70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Земли </w:t>
            </w:r>
          </w:p>
        </w:tc>
      </w:tr>
      <w:tr w:rsidR="00C6664A" w:rsidTr="00120C5D">
        <w:tc>
          <w:tcPr>
            <w:tcW w:w="567" w:type="dxa"/>
          </w:tcPr>
          <w:p w:rsidR="00C6664A" w:rsidRPr="00ED3AD4" w:rsidRDefault="00C6664A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6664A" w:rsidRPr="00ED3AD4" w:rsidRDefault="00C6664A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6664A" w:rsidRPr="00F705F2" w:rsidRDefault="00C6664A" w:rsidP="00120C5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Воды мирового океана. Схема поверхностных течений.</w:t>
            </w:r>
          </w:p>
        </w:tc>
        <w:tc>
          <w:tcPr>
            <w:tcW w:w="992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C6664A" w:rsidRPr="00040795" w:rsidRDefault="00C6664A" w:rsidP="00120C5D">
            <w:pPr>
              <w:shd w:val="clear" w:color="auto" w:fill="FFFFFF"/>
              <w:ind w:left="5"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Части гидросферы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Рельеф дна Мирового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океана. Методы изу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морских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бин. Температуры и солено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сть вод Миро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океана. Стихий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ные явления в океане;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 xml:space="preserve">Мировой круговорот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воды. Минеральные и органические ресурсы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океана, их значение и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зяйственное исполь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зование. Мор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транспорт, пор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ты, каналы</w:t>
            </w:r>
          </w:p>
        </w:tc>
        <w:tc>
          <w:tcPr>
            <w:tcW w:w="3863" w:type="dxa"/>
            <w:vMerge w:val="restart"/>
          </w:tcPr>
          <w:p w:rsidR="00C6664A" w:rsidRPr="00F705F2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части гидросферы (Мировой океан, ледники, воды суши), свойства вод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ных масс, различие в при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роде частей Мирового океана и вод суши. </w:t>
            </w:r>
          </w:p>
          <w:p w:rsidR="00C6664A" w:rsidRPr="00F705F2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описывать примеры 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взаимодействия океана с атмосферой и сушей, объ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яснять роль океана в жизни Земли, свойства вод, объяс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нять причины образования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течений</w:t>
            </w:r>
          </w:p>
        </w:tc>
      </w:tr>
      <w:tr w:rsidR="00C6664A" w:rsidTr="00120C5D">
        <w:tc>
          <w:tcPr>
            <w:tcW w:w="567" w:type="dxa"/>
          </w:tcPr>
          <w:p w:rsidR="00C6664A" w:rsidRPr="00F705F2" w:rsidRDefault="00C6664A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6664A" w:rsidRPr="00F705F2" w:rsidRDefault="00C6664A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6664A" w:rsidRPr="00F705F2" w:rsidRDefault="00C6664A" w:rsidP="00120C5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Жизнь в океане. Взаимодействие океана с атмосферой  и сушей</w:t>
            </w:r>
          </w:p>
        </w:tc>
        <w:tc>
          <w:tcPr>
            <w:tcW w:w="992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F705F2" w:rsidRDefault="00C6664A" w:rsidP="00120C5D">
            <w:pPr>
              <w:shd w:val="clear" w:color="auto" w:fill="FFFFFF"/>
              <w:ind w:left="5" w:righ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F705F2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C6664A" w:rsidTr="00B84215">
        <w:tc>
          <w:tcPr>
            <w:tcW w:w="15701" w:type="dxa"/>
            <w:gridSpan w:val="7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Географическая оболочка </w:t>
            </w:r>
          </w:p>
        </w:tc>
      </w:tr>
      <w:tr w:rsidR="00C6664A" w:rsidTr="00120C5D">
        <w:tc>
          <w:tcPr>
            <w:tcW w:w="567" w:type="dxa"/>
          </w:tcPr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C6664A" w:rsidRPr="00040795" w:rsidRDefault="00C6664A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Строение и свойства географической оболочки. Природные комплексы суши и океана.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Природн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ая зональность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C6664A" w:rsidRPr="00040795" w:rsidRDefault="00C6664A" w:rsidP="00C6664A">
            <w:pPr>
              <w:shd w:val="clear" w:color="auto" w:fill="FFFFFF"/>
              <w:ind w:left="5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Разнообразие расти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тельного и животного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мира Земли. Особен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ности распростране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ния живых организ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мов на суше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в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ровом океане. Границы биосферы и взаимодействие ком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понентов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гипотезу возникно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вения жизни на Земле; расселение по Земле расте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ний, животных и человека;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природные комплексы и географическую зональ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ность</w:t>
            </w: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анализировать карту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природных зон </w:t>
            </w:r>
          </w:p>
        </w:tc>
      </w:tr>
      <w:tr w:rsidR="00C6664A" w:rsidTr="00B84215">
        <w:tc>
          <w:tcPr>
            <w:tcW w:w="15701" w:type="dxa"/>
            <w:gridSpan w:val="7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Земли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664A" w:rsidTr="00120C5D">
        <w:tc>
          <w:tcPr>
            <w:tcW w:w="567" w:type="dxa"/>
          </w:tcPr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</w:tcPr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6664A" w:rsidRPr="00040795" w:rsidRDefault="00C6664A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Численность населения Земли. Размещение населения. Народы и религии мира.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гипотезу возникно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вения жизни на Земле; расселение по Земле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человека; </w:t>
            </w: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анализировать карту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Численности и размещения населения Земли. </w:t>
            </w:r>
          </w:p>
        </w:tc>
        <w:tc>
          <w:tcPr>
            <w:tcW w:w="3863" w:type="dxa"/>
            <w:vMerge w:val="restart"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Составление прогноза «Из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менения при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родных ком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плексов под воздействием </w:t>
            </w:r>
            <w:r w:rsidRPr="000407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природных фак</w:t>
            </w:r>
            <w:r w:rsidRPr="000407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торов и челове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ческой деятель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ности»</w:t>
            </w:r>
          </w:p>
        </w:tc>
      </w:tr>
      <w:tr w:rsidR="00C6664A" w:rsidTr="00120C5D">
        <w:tc>
          <w:tcPr>
            <w:tcW w:w="567" w:type="dxa"/>
          </w:tcPr>
          <w:p w:rsidR="00C6664A" w:rsidRPr="00040795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6664A" w:rsidRPr="00040795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C6664A" w:rsidRPr="00040795" w:rsidRDefault="00C6664A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Хозяйственная деятельность людей. Городское и сельское население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664A" w:rsidTr="00120C5D">
        <w:tc>
          <w:tcPr>
            <w:tcW w:w="567" w:type="dxa"/>
          </w:tcPr>
          <w:p w:rsidR="00C6664A" w:rsidRPr="00040795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6664A" w:rsidRPr="00040795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C6664A" w:rsidRPr="00F802A9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Контрольная  работа по теме: «Главные особенности природы Земли»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664A" w:rsidTr="00B84215">
        <w:tc>
          <w:tcPr>
            <w:tcW w:w="15701" w:type="dxa"/>
            <w:gridSpan w:val="7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Материки и океаны </w:t>
            </w:r>
          </w:p>
        </w:tc>
      </w:tr>
      <w:tr w:rsidR="00C6664A" w:rsidTr="00B84215">
        <w:tc>
          <w:tcPr>
            <w:tcW w:w="15701" w:type="dxa"/>
            <w:gridSpan w:val="7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Мировой океан </w:t>
            </w:r>
          </w:p>
        </w:tc>
      </w:tr>
      <w:tr w:rsidR="00C6664A" w:rsidTr="00120C5D"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C6664A" w:rsidRPr="00A61707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Тихий </w:t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C6664A" w:rsidRDefault="00C6664A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Рельеф дна Мирового 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океана. Движение во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ды в океане. Обмен 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теплом и влагой меж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ду океанами и сушей. Источники загрязне</w:t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ния вод океанами, ме</w:t>
            </w:r>
            <w:r w:rsidRPr="00A617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ры по сохранению биоресурсов</w:t>
            </w:r>
          </w:p>
          <w:p w:rsidR="00C6664A" w:rsidRDefault="00C6664A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C6664A" w:rsidRDefault="00C6664A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C6664A" w:rsidRPr="00A61707" w:rsidRDefault="00C6664A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C6664A" w:rsidRPr="00A61707" w:rsidRDefault="00C6664A" w:rsidP="00C6664A">
            <w:pPr>
              <w:shd w:val="clear" w:color="auto" w:fill="FFFFFF"/>
              <w:ind w:left="9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Знать</w:t>
            </w:r>
            <w:r w:rsidRPr="00A617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особенности приро</w:t>
            </w:r>
            <w:r w:rsidRPr="00A617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ды каждого из океанов Зем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ли. Рельеф дна, образование </w:t>
            </w:r>
            <w:r w:rsidRPr="00A6170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течений. Влияние океанов </w:t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 природу материков. Ре</w:t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сурсы океанов. Будущее </w:t>
            </w:r>
            <w:r w:rsidRPr="00A617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океанов. </w:t>
            </w:r>
          </w:p>
          <w:p w:rsidR="00C6664A" w:rsidRPr="00A61707" w:rsidRDefault="00C6664A" w:rsidP="00C6664A">
            <w:pPr>
              <w:shd w:val="clear" w:color="auto" w:fill="FFFFFF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Уметь</w:t>
            </w:r>
            <w:r w:rsidRPr="00A617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показывать океаны и их части на карте</w:t>
            </w:r>
          </w:p>
        </w:tc>
      </w:tr>
      <w:tr w:rsidR="00C6664A" w:rsidTr="00120C5D"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C6664A" w:rsidRPr="00A61707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4A" w:rsidTr="00120C5D"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C6664A" w:rsidRPr="00A61707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Атлантиче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4A" w:rsidTr="00120C5D">
        <w:tc>
          <w:tcPr>
            <w:tcW w:w="567" w:type="dxa"/>
          </w:tcPr>
          <w:p w:rsidR="00C6664A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6664A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C6664A" w:rsidRPr="00F802A9" w:rsidRDefault="00F802A9" w:rsidP="00C6664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Контрольная  работа по теме: «Океаны»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4A" w:rsidTr="00120C5D">
        <w:tc>
          <w:tcPr>
            <w:tcW w:w="567" w:type="dxa"/>
          </w:tcPr>
          <w:p w:rsidR="00C6664A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6664A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6664A" w:rsidRPr="00A61707" w:rsidRDefault="00F802A9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1B6FB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6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верный Ледовитый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океан.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4A" w:rsidTr="00B84215">
        <w:tc>
          <w:tcPr>
            <w:tcW w:w="15701" w:type="dxa"/>
            <w:gridSpan w:val="7"/>
          </w:tcPr>
          <w:p w:rsidR="00C6664A" w:rsidRPr="009560DB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– </w:t>
            </w:r>
            <w:r w:rsidR="00C42C87">
              <w:rPr>
                <w:rFonts w:ascii="Times New Roman" w:hAnsi="Times New Roman" w:cs="Times New Roman"/>
                <w:b/>
                <w:sz w:val="24"/>
                <w:szCs w:val="24"/>
              </w:rPr>
              <w:t>16 часов</w:t>
            </w:r>
          </w:p>
        </w:tc>
      </w:tr>
      <w:tr w:rsidR="00C6664A" w:rsidTr="00B84215">
        <w:tc>
          <w:tcPr>
            <w:tcW w:w="15701" w:type="dxa"/>
            <w:gridSpan w:val="7"/>
          </w:tcPr>
          <w:p w:rsidR="00C6664A" w:rsidRPr="009560DB" w:rsidRDefault="00E51F19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Южные материки </w:t>
            </w:r>
            <w:r w:rsidR="00C6664A"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Афр</w:t>
            </w:r>
            <w:r w:rsidR="00C6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ика </w:t>
            </w:r>
          </w:p>
        </w:tc>
      </w:tr>
      <w:tr w:rsidR="00817DC4" w:rsidTr="00120C5D">
        <w:tc>
          <w:tcPr>
            <w:tcW w:w="567" w:type="dxa"/>
          </w:tcPr>
          <w:p w:rsidR="00817DC4" w:rsidRPr="001B6FB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17DC4" w:rsidRPr="001B6FB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17DC4" w:rsidRPr="001B6FB2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Общие особенности природы Южных материков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817DC4" w:rsidRPr="00A61707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положения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Африки.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Основные черты при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роды. </w:t>
            </w:r>
            <w:r w:rsidRPr="009560D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Особенности открытия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и освоения террито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рии. Деление Африки на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природные, </w:t>
            </w:r>
            <w:proofErr w:type="spellStart"/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хозяйственные</w:t>
            </w:r>
            <w:proofErr w:type="spellEnd"/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историк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культу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рные 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регионы.</w:t>
            </w:r>
          </w:p>
        </w:tc>
        <w:tc>
          <w:tcPr>
            <w:tcW w:w="3863" w:type="dxa"/>
            <w:vMerge w:val="restart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приемы определения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географического положе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ния материка, имена иссле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дователей континента и ре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зультаты их работы. </w:t>
            </w: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</w:t>
            </w:r>
            <w:proofErr w:type="spellStart"/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фиче</w:t>
            </w:r>
            <w:proofErr w:type="gramStart"/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кое положение мате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рика, крайних</w:t>
            </w:r>
          </w:p>
          <w:p w:rsidR="00817DC4" w:rsidRPr="00937672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точек, про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тяженность с севера на юг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запада на восток в градус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мере и километрах. Оценивать влияние геогра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на 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природы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мате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</w:p>
        </w:tc>
      </w:tr>
      <w:tr w:rsidR="00817DC4" w:rsidTr="00120C5D">
        <w:tc>
          <w:tcPr>
            <w:tcW w:w="567" w:type="dxa"/>
          </w:tcPr>
          <w:p w:rsidR="00817DC4" w:rsidRPr="001B6FB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17DC4" w:rsidRPr="001B6FB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Африка. Географи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ческое положение и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 исследова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ния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Африки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релье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ефа от 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тектонического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называть и показы</w:t>
            </w:r>
            <w:r w:rsidRPr="009560D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вать на карте крупные фор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мы рельефа, месторожде</w:t>
            </w:r>
            <w:r w:rsidRPr="009560D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ния полезных ископаемых</w:t>
            </w:r>
          </w:p>
        </w:tc>
      </w:tr>
      <w:tr w:rsidR="00817DC4" w:rsidTr="00120C5D">
        <w:tc>
          <w:tcPr>
            <w:tcW w:w="567" w:type="dxa"/>
          </w:tcPr>
          <w:p w:rsid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" w:type="dxa"/>
          </w:tcPr>
          <w:p w:rsid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 Африки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климата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показывать клима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  <w:t>тические пояса и характе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ризовать типичные для них </w:t>
            </w:r>
            <w:r w:rsidRPr="009560D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погоды; выявлять зависи</w:t>
            </w:r>
            <w:r w:rsidRPr="009560D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мость климата от основных </w:t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климатообразующих   фак</w:t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  <w:t>торов</w:t>
            </w:r>
          </w:p>
        </w:tc>
      </w:tr>
      <w:tr w:rsidR="00817DC4" w:rsidTr="00120C5D">
        <w:tc>
          <w:tcPr>
            <w:tcW w:w="567" w:type="dxa"/>
          </w:tcPr>
          <w:p w:rsid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Внутренние воды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речные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системы, озера материка. </w:t>
            </w: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показывать внут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ренние воды на карте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Влияние человека на природу.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особенности при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родных зон 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своеобра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зие природы материка, ха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рактеризовать природу от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дельных частей материка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17DC4" w:rsidRPr="00F802A9" w:rsidRDefault="0002623B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Контрольная работа по теме</w:t>
            </w:r>
            <w:r w:rsidR="00817DC4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«Природа Африки».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Население и страны Африки.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817DC4" w:rsidRPr="00A61707" w:rsidRDefault="00817DC4" w:rsidP="00817DC4">
            <w:pPr>
              <w:shd w:val="clear" w:color="auto" w:fill="FFFFFF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Численность и разме</w:t>
            </w:r>
            <w:r w:rsidRPr="009560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щение населения. </w:t>
            </w:r>
            <w:proofErr w:type="spellStart"/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Историко-географиче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ские</w:t>
            </w:r>
            <w:proofErr w:type="spellEnd"/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этапы заселения Аф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рики. 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Влияние природы на </w:t>
            </w:r>
            <w:proofErr w:type="spellStart"/>
            <w:proofErr w:type="gramStart"/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рование</w:t>
            </w:r>
            <w:proofErr w:type="spellEnd"/>
            <w:proofErr w:type="gramEnd"/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духов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ной и материальной культуры человека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общества. Адаптация </w:t>
            </w:r>
            <w:r w:rsidRPr="009560D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человека к окружаю</w:t>
            </w:r>
            <w:r w:rsidRPr="009560D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щей природной среде 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(одежда, жилище, пи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тание). </w:t>
            </w:r>
            <w:proofErr w:type="spellStart"/>
            <w:proofErr w:type="gramStart"/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Жизне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ность</w:t>
            </w:r>
            <w:proofErr w:type="gramEnd"/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человека и его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адаптация к окружаю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щей среде</w:t>
            </w:r>
          </w:p>
        </w:tc>
        <w:tc>
          <w:tcPr>
            <w:tcW w:w="3863" w:type="dxa"/>
            <w:vMerge w:val="restart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Знать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численность, плот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ность, особенности разме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щения населения; совре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менную политическую кар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 Африки. </w:t>
            </w: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Знать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состав территор</w:t>
            </w:r>
            <w:proofErr w:type="gramStart"/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ии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ее</w:t>
            </w:r>
            <w:proofErr w:type="gramEnd"/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регионы; черты различия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между странами, входящи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ми в регион; главные осо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бенности населения: язык, быт, народные промыслы,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религию; крупные города.</w:t>
            </w: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Уметь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определять по карте географическое положение страны и ее столицы, пока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зывать по карте крупные страны и их столицы. 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Северной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Африки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Алжир.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Африки. Нигерия.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Восточной Африки. Эфиопия.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Южной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Африк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и. ЮАР.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Обобщение по теме «Африка»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7DC4" w:rsidTr="00B84215">
        <w:tc>
          <w:tcPr>
            <w:tcW w:w="15701" w:type="dxa"/>
            <w:gridSpan w:val="7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 и Океания</w:t>
            </w: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817DC4" w:rsidRPr="00931897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графическое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поло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Австралии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стория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открытия.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817DC4" w:rsidRPr="00931897" w:rsidRDefault="00817DC4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положения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Австралии.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черты при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роды.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тия и освоения терри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тории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817DC4" w:rsidRPr="00931897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географического положения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Австралии, имена исследо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вателей континента и ре</w:t>
            </w:r>
            <w:r w:rsidRPr="0093189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зультаты их работы.</w:t>
            </w:r>
            <w:r w:rsidRPr="0093189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17DC4" w:rsidRPr="00931897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определять геогра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фическое положение Авст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ралии, крайних точек, про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тяженность с севера на юг и с запада на восток в градус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ной мере и километрах. Оценивать влияние геогра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на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 природы Авст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ралии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релье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ефа от тектонического строения материка, особен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ности климата Австралии.</w:t>
            </w: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Уметь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и показы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вать на карте крупные фор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полезных ископаемых; по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казывать климатические пояса; выявлять зависи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мость климата от основных климатообразующих фак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торов; показывать внутрен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 воды на карте</w:t>
            </w:r>
          </w:p>
        </w:tc>
      </w:tr>
      <w:tr w:rsidR="00817DC4" w:rsidTr="00120C5D">
        <w:tc>
          <w:tcPr>
            <w:tcW w:w="567" w:type="dxa"/>
          </w:tcPr>
          <w:p w:rsidR="00817DC4" w:rsidRPr="00F705F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817DC4" w:rsidRPr="00F705F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Австралии.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Внутренние воды.</w:t>
            </w:r>
          </w:p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7DC4" w:rsidTr="00B84215">
        <w:tc>
          <w:tcPr>
            <w:tcW w:w="15701" w:type="dxa"/>
            <w:gridSpan w:val="7"/>
          </w:tcPr>
          <w:p w:rsidR="00817DC4" w:rsidRP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ч. 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Австралии. Своеобразие органического мира. </w:t>
            </w:r>
          </w:p>
        </w:tc>
        <w:tc>
          <w:tcPr>
            <w:tcW w:w="992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5A704D" w:rsidRPr="00931897" w:rsidRDefault="005A704D" w:rsidP="00817DC4">
            <w:pPr>
              <w:shd w:val="clear" w:color="auto" w:fill="FFFFFF"/>
              <w:ind w:right="-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Деление Австралии на 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природные,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природ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</w:t>
            </w:r>
            <w:proofErr w:type="spellEnd"/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-х</w:t>
            </w:r>
            <w:proofErr w:type="gramEnd"/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озяйственные 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историко-культурные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</w:p>
          <w:p w:rsidR="005A704D" w:rsidRPr="00A61707" w:rsidRDefault="005A704D" w:rsidP="00817DC4">
            <w:pPr>
              <w:shd w:val="clear" w:color="auto" w:fill="FFFFFF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Численность и раз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мещение населения.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Историко-географические этапы заселе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ния Австралии.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Влияние природы на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формирование духов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ной и материальной культуры человека и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общества. Адаптация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к окружаю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щей природной среде (одежда, жилище, пи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тание).</w:t>
            </w:r>
          </w:p>
          <w:p w:rsidR="005A704D" w:rsidRPr="00A61707" w:rsidRDefault="005A704D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фического положе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Основные черты природы</w:t>
            </w:r>
          </w:p>
        </w:tc>
        <w:tc>
          <w:tcPr>
            <w:tcW w:w="3863" w:type="dxa"/>
            <w:vMerge w:val="restart"/>
          </w:tcPr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lastRenderedPageBreak/>
              <w:t xml:space="preserve">Знать </w:t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численность, плот</w:t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ность, особенности разме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щения   населения;   совре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менную политическую кар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 Австралии. </w:t>
            </w: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определять по карте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географическое положение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 и ее столицы</w:t>
            </w:r>
          </w:p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особенности приро</w:t>
            </w:r>
            <w:r w:rsidRPr="0093189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softHyphen/>
              <w:t xml:space="preserve">ды, </w:t>
            </w:r>
            <w:r w:rsidRPr="0093189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lastRenderedPageBreak/>
              <w:t>населения Океании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262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Население и хозяй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ство.</w:t>
            </w:r>
            <w:r w:rsidR="000262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Австралийский Союз.</w:t>
            </w:r>
          </w:p>
        </w:tc>
        <w:tc>
          <w:tcPr>
            <w:tcW w:w="992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560DB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A704D" w:rsidRPr="00E838AB" w:rsidRDefault="005A704D" w:rsidP="00817DC4">
            <w:pPr>
              <w:shd w:val="clear" w:color="auto" w:fill="FFFFFF"/>
              <w:ind w:right="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38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Океания. Природа, население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страны.</w:t>
            </w:r>
          </w:p>
          <w:p w:rsidR="005A704D" w:rsidRPr="00931897" w:rsidRDefault="005A704D" w:rsidP="00817DC4">
            <w:pPr>
              <w:shd w:val="clear" w:color="auto" w:fill="FFFFFF"/>
              <w:ind w:right="92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931897" w:rsidRDefault="005A704D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A704D" w:rsidRPr="00F802A9" w:rsidRDefault="0002623B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Контрольная работа по теме</w:t>
            </w:r>
            <w:r w:rsidR="005A704D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5A704D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«Австралия и Океания».</w:t>
            </w:r>
          </w:p>
          <w:p w:rsidR="005A704D" w:rsidRPr="00F802A9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560DB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B84215">
        <w:tc>
          <w:tcPr>
            <w:tcW w:w="15701" w:type="dxa"/>
            <w:gridSpan w:val="7"/>
          </w:tcPr>
          <w:p w:rsidR="005A704D" w:rsidRPr="009560DB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Южная Америка 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Южная Америка,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географическое по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ложение и история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исследования.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5A704D" w:rsidRPr="00931897" w:rsidRDefault="005A704D" w:rsidP="005A704D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положения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Южной Америки.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Основные черты природы.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и освоения терри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тории. 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Южной Америки на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</w:t>
            </w:r>
            <w:proofErr w:type="spell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озяйственные и ис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</w:p>
        </w:tc>
        <w:tc>
          <w:tcPr>
            <w:tcW w:w="3863" w:type="dxa"/>
            <w:vMerge w:val="restart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ГП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материка, имена иссле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дователей континента и ре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зультаты их работы. </w:t>
            </w:r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фическое положение мате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рика, крайних точек, про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тяженность с севера на юг и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с запада на восток в градус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ной мере и километрах;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оценивать влияние геогра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фического  положения на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природы мате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. </w:t>
            </w:r>
            <w:r w:rsidRPr="00931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релье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ефа от тектонического строения материка. </w:t>
            </w: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и показы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вать на карте крупные фор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 рельефа, месторожде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ния полезных ископаемых</w:t>
            </w:r>
          </w:p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климата материка, основные речные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системы, озера материка</w:t>
            </w:r>
          </w:p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</w:t>
            </w:r>
            <w:proofErr w:type="spell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клим</w:t>
            </w:r>
            <w:proofErr w:type="spellEnd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. пояса и характе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ризовать типичные для них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погоды, выявлять зависи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мость климата от основных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климатообразующих фак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торов, показывать внутрен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ние воды на карте</w:t>
            </w:r>
          </w:p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особенности при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родных зон материка. 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объяснять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своеобра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зие природы материка.</w:t>
            </w:r>
          </w:p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Знать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численность, плот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ность, особенности разме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щения населения; совре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менную политическую кар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ту Южной Америки. 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определять по карте географическое положение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 и ее столицы, пока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зывать по карте крупные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страны и их столицы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З</w:t>
            </w:r>
            <w:proofErr w:type="gramEnd"/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нать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Состав территории и ее ре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гионы. Черты различия ме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жду странами, входящими в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регион. Главные особенно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сти населения: язык, быт,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народные промыслы, рели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гия. Крупные города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ind w:right="92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Рельеф  и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полез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ные ископаемые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A704D" w:rsidRPr="001D4289" w:rsidRDefault="005A704D" w:rsidP="005A704D">
            <w:pPr>
              <w:shd w:val="clear" w:color="auto" w:fill="FFFFFF"/>
              <w:ind w:left="-5" w:righ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Внутренние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Численность и раз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мещение населения.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Историко-географи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ческие этапы заселе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Южной Америки. Влияние природы на формирование духов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материальной культуры человека и общества. Адаптация человека к окружаю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щей природной среде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(одежда, жилище, пи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тание). </w:t>
            </w:r>
            <w:r w:rsidRPr="005F216B">
              <w:rPr>
                <w:rFonts w:ascii="Times New Roman" w:hAnsi="Times New Roman" w:cs="Times New Roman"/>
              </w:rPr>
              <w:t xml:space="preserve">География </w:t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основных ти</w:t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пов хозяйственной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863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востока материка. Бразилия.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Анд. Перу.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A704D" w:rsidRPr="00F802A9" w:rsidRDefault="0002623B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Контрольная работа</w:t>
            </w:r>
            <w:r w:rsidR="005A704D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 теме </w:t>
            </w:r>
            <w:r w:rsidR="005A704D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</w:t>
            </w:r>
            <w:r w:rsidR="005A704D" w:rsidRPr="00F8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Южная </w:t>
            </w:r>
            <w:r w:rsidR="005A704D" w:rsidRPr="00F802A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Америка</w:t>
            </w:r>
            <w:r w:rsidR="005A704D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B84215">
        <w:tc>
          <w:tcPr>
            <w:tcW w:w="15701" w:type="dxa"/>
            <w:gridSpan w:val="7"/>
          </w:tcPr>
          <w:p w:rsidR="005A704D" w:rsidRPr="009560DB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Антарктида 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Антарктида - осо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бенности  ГП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история исследо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вания. 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Антарктиды. Основ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ные черты природы.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тия и освоения терри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тории</w:t>
            </w:r>
          </w:p>
        </w:tc>
        <w:tc>
          <w:tcPr>
            <w:tcW w:w="3863" w:type="dxa"/>
            <w:vMerge w:val="restart"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географического положе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ния материка, имена иссле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дователей континента и ре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зультаты их работы.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рельефа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климата </w:t>
            </w:r>
            <w:proofErr w:type="spell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материка</w:t>
            </w:r>
            <w:proofErr w:type="gram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У</w:t>
            </w:r>
            <w:proofErr w:type="gramEnd"/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меть</w:t>
            </w:r>
            <w:proofErr w:type="spellEnd"/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географическое положение; оце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нивать его влияние на осо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бенности природы материка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называть и показы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полезных ископаемых, кли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матические пояса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Антарктиды.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5A704D" w:rsidRPr="00F802A9" w:rsidRDefault="0002623B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Контрольная работа: по теме </w:t>
            </w:r>
            <w:r w:rsidR="005A704D" w:rsidRPr="00F802A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«Антарктида».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A704D" w:rsidRPr="00F802A9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Контрольная работа по теме: « Южные   материки».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Анализ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контрольной работы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теме: « Южные   материки».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B84215">
        <w:tc>
          <w:tcPr>
            <w:tcW w:w="15701" w:type="dxa"/>
            <w:gridSpan w:val="7"/>
          </w:tcPr>
          <w:p w:rsidR="005A704D" w:rsidRPr="009560DB" w:rsidRDefault="00E51F19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Северные материки </w:t>
            </w:r>
            <w:r w:rsidR="005A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Северная Америка</w:t>
            </w:r>
          </w:p>
        </w:tc>
      </w:tr>
      <w:tr w:rsidR="008131D2" w:rsidTr="00120C5D">
        <w:tc>
          <w:tcPr>
            <w:tcW w:w="567" w:type="dxa"/>
          </w:tcPr>
          <w:p w:rsidR="008131D2" w:rsidRPr="00456501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8131D2" w:rsidRPr="00456501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8131D2" w:rsidRPr="00456501" w:rsidRDefault="008131D2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Общие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обенности природы Север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ных материков</w:t>
            </w:r>
          </w:p>
        </w:tc>
        <w:tc>
          <w:tcPr>
            <w:tcW w:w="992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8131D2" w:rsidRPr="00456501" w:rsidRDefault="008131D2" w:rsidP="005A704D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Особенности геогра</w:t>
            </w: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</w:t>
            </w:r>
            <w:r w:rsidRPr="004565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материков. Основные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черты природы. </w:t>
            </w:r>
          </w:p>
          <w:p w:rsidR="008131D2" w:rsidRPr="00A61707" w:rsidRDefault="008131D2" w:rsidP="005A704D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Осо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бенности открытия и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освоения территории. </w:t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Деление материка на 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природные,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природ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–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хозяйственные и </w:t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историко-культурные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,   </w:t>
            </w:r>
            <w:r w:rsidRPr="00A0604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Численность и раз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мещение населе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ния.</w:t>
            </w:r>
          </w:p>
        </w:tc>
        <w:tc>
          <w:tcPr>
            <w:tcW w:w="3863" w:type="dxa"/>
            <w:vMerge w:val="restart"/>
          </w:tcPr>
          <w:p w:rsidR="008131D2" w:rsidRPr="00456501" w:rsidRDefault="008131D2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приемы определения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географического положе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ния   материка,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имена исследователей кон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тинента и результаты их </w:t>
            </w:r>
            <w:r w:rsidRPr="004565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работы.</w:t>
            </w:r>
            <w:r w:rsidRPr="0045650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Уметь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фическое положение материка, крайних 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точек, протяженность с се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вера на юг и с запада на </w:t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восток в градусной мере и километрах; оценивать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влияние географического </w:t>
            </w:r>
            <w:r w:rsidRPr="004565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положения на особенности природы материка </w:t>
            </w:r>
          </w:p>
          <w:p w:rsidR="008131D2" w:rsidRPr="00C37341" w:rsidRDefault="008131D2" w:rsidP="005A704D">
            <w:pP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особенности релье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фа, зависимость форм рель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ефа от тектонического </w:t>
            </w:r>
            <w:r w:rsidRPr="00C373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строения Северной Америки.</w:t>
            </w:r>
            <w:r w:rsidRPr="00C37341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Уметь 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называть и показы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мы рельефа, месторожде</w:t>
            </w:r>
            <w:r w:rsidRPr="00C373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ния полезных ископаемых</w:t>
            </w:r>
          </w:p>
          <w:p w:rsidR="008131D2" w:rsidRPr="009560DB" w:rsidRDefault="008131D2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263F1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климата Северной Америки. </w:t>
            </w:r>
            <w:r w:rsidRPr="00263F15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Уметь 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lastRenderedPageBreak/>
              <w:t>показывать клима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  <w:t>тические пояса и характе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263F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ризовать типичные для них </w:t>
            </w:r>
            <w:r w:rsidRPr="00263F1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погоды, выявлять зависи</w:t>
            </w:r>
            <w:r w:rsidRPr="00263F1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мость климата от основных </w:t>
            </w:r>
            <w:r w:rsidRPr="00263F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климатообразующих факторов. </w:t>
            </w:r>
            <w:r w:rsidRPr="00C3734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речные системы, озера материка. </w:t>
            </w:r>
            <w:r w:rsidRPr="00C37341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 внутренние воды</w:t>
            </w:r>
          </w:p>
        </w:tc>
      </w:tr>
      <w:tr w:rsidR="008131D2" w:rsidTr="00120C5D">
        <w:tc>
          <w:tcPr>
            <w:tcW w:w="567" w:type="dxa"/>
          </w:tcPr>
          <w:p w:rsidR="008131D2" w:rsidRPr="00456501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 </w:t>
            </w:r>
          </w:p>
        </w:tc>
        <w:tc>
          <w:tcPr>
            <w:tcW w:w="567" w:type="dxa"/>
          </w:tcPr>
          <w:p w:rsidR="008131D2" w:rsidRPr="00456501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4111" w:type="dxa"/>
          </w:tcPr>
          <w:p w:rsidR="008131D2" w:rsidRPr="00456501" w:rsidRDefault="008131D2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Северная Америка, географическое по</w:t>
            </w:r>
            <w:r w:rsidRPr="004565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ложение и история исследования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A61707" w:rsidRDefault="008131D2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9560DB" w:rsidRDefault="008131D2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31D2" w:rsidTr="00120C5D">
        <w:tc>
          <w:tcPr>
            <w:tcW w:w="567" w:type="dxa"/>
          </w:tcPr>
          <w:p w:rsidR="008131D2" w:rsidRPr="00931897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8131D2" w:rsidRPr="00931897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8131D2" w:rsidRPr="00263F15" w:rsidRDefault="008131D2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Рельеф </w:t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263F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полез</w:t>
            </w:r>
            <w:r w:rsidRPr="00263F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263F15">
              <w:rPr>
                <w:rFonts w:ascii="Times New Roman" w:hAnsi="Times New Roman" w:cs="Times New Roman"/>
                <w:sz w:val="24"/>
                <w:szCs w:val="24"/>
              </w:rPr>
              <w:t xml:space="preserve"> ископаемы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992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A61707" w:rsidRDefault="008131D2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9560DB" w:rsidRDefault="008131D2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31D2" w:rsidTr="00B84215">
        <w:tc>
          <w:tcPr>
            <w:tcW w:w="7230" w:type="dxa"/>
            <w:gridSpan w:val="5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16 ч.</w:t>
            </w:r>
          </w:p>
        </w:tc>
        <w:tc>
          <w:tcPr>
            <w:tcW w:w="4608" w:type="dxa"/>
            <w:vMerge/>
          </w:tcPr>
          <w:p w:rsidR="008131D2" w:rsidRPr="00A61707" w:rsidRDefault="008131D2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9560DB" w:rsidRDefault="008131D2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31D2" w:rsidTr="00120C5D">
        <w:tc>
          <w:tcPr>
            <w:tcW w:w="567" w:type="dxa"/>
          </w:tcPr>
          <w:p w:rsidR="008131D2" w:rsidRPr="00263F15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8131D2" w:rsidRPr="00263F15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131D2" w:rsidRPr="00263F15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Климат 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 внутренние воды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A61707" w:rsidRDefault="008131D2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C37341" w:rsidRDefault="008131D2" w:rsidP="008131D2">
            <w:pP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8131D2" w:rsidTr="00120C5D">
        <w:tc>
          <w:tcPr>
            <w:tcW w:w="567" w:type="dxa"/>
          </w:tcPr>
          <w:p w:rsidR="008131D2" w:rsidRPr="00263F15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567" w:type="dxa"/>
          </w:tcPr>
          <w:p w:rsidR="008131D2" w:rsidRPr="00263F15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Pr="0002623B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02623B" w:rsidRDefault="008131D2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</w:tcPr>
          <w:p w:rsidR="008131D2" w:rsidRPr="00C37341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Знать   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  при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родных зон материка. </w:t>
            </w: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объяснять своеобра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зие природы материка, ха</w:t>
            </w:r>
            <w:r w:rsidRPr="00A0604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рактеризовать природу от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дельных частей материка</w:t>
            </w:r>
          </w:p>
        </w:tc>
      </w:tr>
      <w:tr w:rsidR="008131D2" w:rsidTr="00120C5D">
        <w:tc>
          <w:tcPr>
            <w:tcW w:w="567" w:type="dxa"/>
          </w:tcPr>
          <w:p w:rsidR="008131D2" w:rsidRPr="00A06043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8131D2" w:rsidRPr="00A06043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Население и страны</w:t>
            </w:r>
          </w:p>
        </w:tc>
        <w:tc>
          <w:tcPr>
            <w:tcW w:w="992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Pr="0002623B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02623B" w:rsidRDefault="008131D2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Знать</w:t>
            </w:r>
            <w:r w:rsidRPr="00A0604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численность, плот</w:t>
            </w:r>
            <w:r w:rsidRPr="00A0604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ность, особенности разме</w:t>
            </w:r>
            <w:r w:rsidRPr="00A0604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щения   населения;   совре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менную политическую кар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 Северной Америки.</w:t>
            </w: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карте </w:t>
            </w:r>
            <w:r w:rsidRPr="00A060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географическое положение </w:t>
            </w: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стран и их столицы,</w:t>
            </w:r>
          </w:p>
          <w:p w:rsidR="008131D2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пока</w:t>
            </w: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зывать по карте крупные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страны и их столицы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Состав территор</w:t>
            </w:r>
            <w:proofErr w:type="gramStart"/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ии и ее</w:t>
            </w:r>
            <w:proofErr w:type="gramEnd"/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ре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гионы.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 xml:space="preserve">Черты различия между 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странами, входящими в ре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гион. 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Главные особенности насе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ления: язык, быт, народные промыслы, религия. Круп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города</w:t>
            </w:r>
          </w:p>
          <w:p w:rsidR="0002623B" w:rsidRPr="00A06043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8131D2" w:rsidTr="00120C5D">
        <w:tc>
          <w:tcPr>
            <w:tcW w:w="567" w:type="dxa"/>
          </w:tcPr>
          <w:p w:rsidR="008131D2" w:rsidRPr="00A06043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8131D2" w:rsidRPr="00A06043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Обобщение знаний 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умений по теме «Северная Амери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ка»</w:t>
            </w:r>
          </w:p>
        </w:tc>
        <w:tc>
          <w:tcPr>
            <w:tcW w:w="992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Pr="0002623B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8131D2" w:rsidRPr="0002623B" w:rsidRDefault="008131D2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9560DB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31D2" w:rsidTr="00B84215">
        <w:tc>
          <w:tcPr>
            <w:tcW w:w="15701" w:type="dxa"/>
            <w:gridSpan w:val="7"/>
          </w:tcPr>
          <w:p w:rsidR="008131D2" w:rsidRPr="009560DB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Евразия </w:t>
            </w:r>
          </w:p>
        </w:tc>
      </w:tr>
      <w:tr w:rsidR="0002623B" w:rsidTr="00120C5D">
        <w:tc>
          <w:tcPr>
            <w:tcW w:w="567" w:type="dxa"/>
          </w:tcPr>
          <w:p w:rsidR="0002623B" w:rsidRPr="00A06043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02623B" w:rsidRPr="00A06043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Географическое по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Центральной  А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зии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02623B" w:rsidRPr="00C37341" w:rsidRDefault="0002623B" w:rsidP="008131D2">
            <w:pPr>
              <w:shd w:val="clear" w:color="auto" w:fill="FFFFFF"/>
              <w:ind w:right="-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Особенности геогра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фического положения Евразии. Основные черты при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роды.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и освоения терри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тории. Деление Евра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зии на природные, </w:t>
            </w:r>
            <w:proofErr w:type="spellStart"/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природно-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хозяйст</w:t>
            </w:r>
            <w:proofErr w:type="spellEnd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венные и </w:t>
            </w:r>
            <w:proofErr w:type="spellStart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торико</w:t>
            </w:r>
            <w:proofErr w:type="spellEnd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ультурные </w:t>
            </w:r>
            <w:r w:rsidRPr="00C373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регионы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и раз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мещение населения. Историко-географические этапы заселе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ния Евразии</w:t>
            </w:r>
          </w:p>
        </w:tc>
        <w:tc>
          <w:tcPr>
            <w:tcW w:w="3863" w:type="dxa"/>
          </w:tcPr>
          <w:p w:rsidR="0002623B" w:rsidRPr="00C37341" w:rsidRDefault="0002623B" w:rsidP="008131D2">
            <w:pPr>
              <w:shd w:val="clear" w:color="auto" w:fill="FFFFFF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приемы определения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географического положе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ния, имена иссле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дователей и ре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их работы. </w:t>
            </w:r>
            <w:r w:rsidRPr="00C37341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lastRenderedPageBreak/>
              <w:t>определять геогра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фическое положение 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крайних точек, протя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женность с севера на юг и с 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запада на восток в градус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ной мере и километрах; 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2623B" w:rsidRPr="00330317" w:rsidRDefault="0002623B" w:rsidP="008131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рель</w:t>
            </w:r>
            <w:r w:rsidRPr="003303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330317">
              <w:rPr>
                <w:rFonts w:ascii="Times New Roman" w:hAnsi="Times New Roman" w:cs="Times New Roman"/>
                <w:sz w:val="24"/>
                <w:szCs w:val="24"/>
              </w:rPr>
              <w:t>ефа, его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C37341" w:rsidRDefault="0002623B" w:rsidP="008131D2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3863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особенности релье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ефа от тектонического строения Евразии. </w:t>
            </w:r>
          </w:p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Уметь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называть и показы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C373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полезных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3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ископаемых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Климат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Внутренние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02623B" w:rsidRPr="00632A66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особенности климата Евразии. </w:t>
            </w:r>
            <w:r w:rsidRPr="00C37341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показывать клима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  <w:t>тические пояса и характе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ризовать типичные для них </w:t>
            </w:r>
            <w:r w:rsidRPr="00C373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погоды, выявлять зависи</w:t>
            </w:r>
            <w:r w:rsidRPr="00C373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мость климата от основных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климатообразующих фак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торов.</w:t>
            </w:r>
          </w:p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основные речные 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системы, озера Евразии. </w:t>
            </w:r>
            <w:r w:rsidRPr="00C3734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показывать внут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ренние воды на карте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Природные зоны 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при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родных зон Евразии. </w:t>
            </w:r>
            <w:r w:rsidRPr="00C373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объяснять своеобра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зие природы Евразии, ха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рактеризо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природу от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дельных частей материка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Народы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страны</w:t>
            </w:r>
          </w:p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Евр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азии.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Знать</w:t>
            </w:r>
            <w:r w:rsidRPr="00C373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численность, плот</w:t>
            </w:r>
            <w:r w:rsidRPr="00C373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ность, особенности разме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щения населения; совре</w:t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менную политическую кар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 Евразии.</w:t>
            </w: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2623B" w:rsidRPr="009560DB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карте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географическое положение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стран и их столицы,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Страны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Европы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Страны Азии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2623B" w:rsidRPr="00F802A9" w:rsidRDefault="00F802A9" w:rsidP="008131D2">
            <w:pPr>
              <w:shd w:val="clear" w:color="auto" w:fill="FFFFFF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Контрольная работа </w:t>
            </w:r>
            <w:r w:rsidR="0002623B"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02623B" w:rsidRPr="00F802A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по </w:t>
            </w:r>
            <w:r w:rsidR="0002623B" w:rsidRPr="00F802A9">
              <w:rPr>
                <w:rFonts w:ascii="Times New Roman" w:hAnsi="Times New Roman" w:cs="Times New Roman"/>
                <w:b/>
                <w:sz w:val="24"/>
                <w:szCs w:val="24"/>
              </w:rPr>
              <w:t>теме «Евразия»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B84215">
        <w:tc>
          <w:tcPr>
            <w:tcW w:w="15701" w:type="dxa"/>
            <w:gridSpan w:val="7"/>
          </w:tcPr>
          <w:p w:rsidR="0002623B" w:rsidRPr="009560D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природы и общества </w:t>
            </w:r>
          </w:p>
        </w:tc>
      </w:tr>
      <w:tr w:rsidR="0002623B" w:rsidTr="00120C5D">
        <w:tc>
          <w:tcPr>
            <w:tcW w:w="567" w:type="dxa"/>
          </w:tcPr>
          <w:p w:rsidR="0002623B" w:rsidRPr="00F705F2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567" w:type="dxa"/>
          </w:tcPr>
          <w:p w:rsidR="0002623B" w:rsidRPr="00F705F2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02623B" w:rsidRPr="00632A66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</w:t>
            </w: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географи</w:t>
            </w: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ческой оболочки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02623B" w:rsidRPr="00A61707" w:rsidRDefault="0002623B" w:rsidP="0002623B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Географическая  обо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лочка, ее свойства и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части, взаимосвязь </w:t>
            </w:r>
            <w:r w:rsidRPr="0063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между ними.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ности взаимо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действия   компонен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тов природы и хозяй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ственной  </w:t>
            </w:r>
            <w:proofErr w:type="gramStart"/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деятель </w:t>
            </w:r>
            <w:proofErr w:type="spellStart"/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</w:t>
            </w:r>
            <w:proofErr w:type="spellEnd"/>
            <w:proofErr w:type="gramEnd"/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человека в разных </w:t>
            </w:r>
            <w:r w:rsidRPr="00632A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природных зонах.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кая</w:t>
            </w:r>
            <w:proofErr w:type="spellEnd"/>
            <w:proofErr w:type="gramEnd"/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обо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лочка как окружаю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щая человека среда</w:t>
            </w:r>
          </w:p>
        </w:tc>
        <w:tc>
          <w:tcPr>
            <w:tcW w:w="3863" w:type="dxa"/>
            <w:vMerge w:val="restart"/>
          </w:tcPr>
          <w:p w:rsidR="0002623B" w:rsidRPr="009560DB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Знать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этапы развития гео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графической оболочки. 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Уметь называть состав гео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графической   оболочки   и </w:t>
            </w:r>
            <w:r w:rsidRPr="00632A6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объяснять связи между ее </w:t>
            </w: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>компонентами</w:t>
            </w:r>
            <w:proofErr w:type="gramStart"/>
            <w:r w:rsidRPr="00632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A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</w:t>
            </w:r>
            <w:proofErr w:type="gramEnd"/>
            <w:r w:rsidRPr="00632A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нать </w:t>
            </w:r>
            <w:r w:rsidRPr="0063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как взаимодействуют </w:t>
            </w:r>
            <w:r w:rsidRPr="00632A6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природа и общество, как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влияет деятельность чело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века на природу. </w:t>
            </w:r>
            <w:r w:rsidRPr="00632A6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объяснять причины географической зонально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 xml:space="preserve">сти, значение </w:t>
            </w:r>
            <w:proofErr w:type="gramStart"/>
            <w:r w:rsidRPr="00632A66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gramEnd"/>
          </w:p>
          <w:p w:rsidR="0002623B" w:rsidRPr="009560DB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бога</w:t>
            </w:r>
            <w:proofErr w:type="gramStart"/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тств дл</w:t>
            </w:r>
            <w:proofErr w:type="gramEnd"/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 человека, вли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яние человека на природу</w:t>
            </w:r>
          </w:p>
        </w:tc>
      </w:tr>
      <w:tr w:rsidR="0002623B" w:rsidTr="00120C5D">
        <w:tc>
          <w:tcPr>
            <w:tcW w:w="567" w:type="dxa"/>
          </w:tcPr>
          <w:p w:rsidR="0002623B" w:rsidRPr="00F705F2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02623B" w:rsidRPr="00F705F2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02623B" w:rsidRPr="00632A66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Взаимодействие природы и общества.</w:t>
            </w:r>
          </w:p>
        </w:tc>
        <w:tc>
          <w:tcPr>
            <w:tcW w:w="992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02623B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120C5D">
        <w:tc>
          <w:tcPr>
            <w:tcW w:w="567" w:type="dxa"/>
          </w:tcPr>
          <w:p w:rsidR="0002623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67 </w:t>
            </w:r>
          </w:p>
        </w:tc>
        <w:tc>
          <w:tcPr>
            <w:tcW w:w="567" w:type="dxa"/>
          </w:tcPr>
          <w:p w:rsidR="0002623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</w:p>
        </w:tc>
        <w:tc>
          <w:tcPr>
            <w:tcW w:w="4111" w:type="dxa"/>
          </w:tcPr>
          <w:p w:rsidR="0002623B" w:rsidRPr="00632A66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Обобщение знаний 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разделу «Мате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>рики и океаны»</w:t>
            </w:r>
          </w:p>
        </w:tc>
        <w:tc>
          <w:tcPr>
            <w:tcW w:w="992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02623B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B84215">
        <w:tc>
          <w:tcPr>
            <w:tcW w:w="567" w:type="dxa"/>
          </w:tcPr>
          <w:p w:rsidR="0002623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02623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567" w:type="dxa"/>
            <w:gridSpan w:val="5"/>
          </w:tcPr>
          <w:p w:rsidR="0002623B" w:rsidRPr="009560D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 резерв.</w:t>
            </w:r>
          </w:p>
        </w:tc>
      </w:tr>
    </w:tbl>
    <w:p w:rsidR="00120C5D" w:rsidRDefault="00120C5D"/>
    <w:sectPr w:rsidR="00120C5D" w:rsidSect="00120C5D">
      <w:footerReference w:type="default" r:id="rId8"/>
      <w:pgSz w:w="16838" w:h="11906" w:orient="landscape"/>
      <w:pgMar w:top="709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55" w:rsidRDefault="008C7D55" w:rsidP="008F71F8">
      <w:pPr>
        <w:spacing w:after="0" w:line="240" w:lineRule="auto"/>
      </w:pPr>
      <w:r>
        <w:separator/>
      </w:r>
    </w:p>
  </w:endnote>
  <w:endnote w:type="continuationSeparator" w:id="0">
    <w:p w:rsidR="008C7D55" w:rsidRDefault="008C7D55" w:rsidP="008F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972"/>
      <w:docPartObj>
        <w:docPartGallery w:val="Page Numbers (Bottom of Page)"/>
        <w:docPartUnique/>
      </w:docPartObj>
    </w:sdtPr>
    <w:sdtContent>
      <w:p w:rsidR="00E51F19" w:rsidRDefault="003A12EF">
        <w:pPr>
          <w:pStyle w:val="a5"/>
          <w:jc w:val="center"/>
        </w:pPr>
        <w:fldSimple w:instr=" PAGE   \* MERGEFORMAT ">
          <w:r w:rsidR="00C42C87">
            <w:rPr>
              <w:noProof/>
            </w:rPr>
            <w:t>21</w:t>
          </w:r>
        </w:fldSimple>
      </w:p>
    </w:sdtContent>
  </w:sdt>
  <w:p w:rsidR="00E51F19" w:rsidRDefault="00E51F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55" w:rsidRDefault="008C7D55" w:rsidP="008F71F8">
      <w:pPr>
        <w:spacing w:after="0" w:line="240" w:lineRule="auto"/>
      </w:pPr>
      <w:r>
        <w:separator/>
      </w:r>
    </w:p>
  </w:footnote>
  <w:footnote w:type="continuationSeparator" w:id="0">
    <w:p w:rsidR="008C7D55" w:rsidRDefault="008C7D55" w:rsidP="008F7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632FB7"/>
    <w:multiLevelType w:val="hybridMultilevel"/>
    <w:tmpl w:val="21D67CDE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8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D3F227B"/>
    <w:multiLevelType w:val="hybridMultilevel"/>
    <w:tmpl w:val="4484E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9"/>
  </w:num>
  <w:num w:numId="9">
    <w:abstractNumId w:val="19"/>
  </w:num>
  <w:num w:numId="10">
    <w:abstractNumId w:val="23"/>
  </w:num>
  <w:num w:numId="11">
    <w:abstractNumId w:val="18"/>
  </w:num>
  <w:num w:numId="12">
    <w:abstractNumId w:val="10"/>
  </w:num>
  <w:num w:numId="13">
    <w:abstractNumId w:val="8"/>
  </w:num>
  <w:num w:numId="14">
    <w:abstractNumId w:val="26"/>
  </w:num>
  <w:num w:numId="15">
    <w:abstractNumId w:val="25"/>
  </w:num>
  <w:num w:numId="16">
    <w:abstractNumId w:val="6"/>
  </w:num>
  <w:num w:numId="17">
    <w:abstractNumId w:val="24"/>
  </w:num>
  <w:num w:numId="18">
    <w:abstractNumId w:val="11"/>
  </w:num>
  <w:num w:numId="19">
    <w:abstractNumId w:val="5"/>
  </w:num>
  <w:num w:numId="20">
    <w:abstractNumId w:val="7"/>
  </w:num>
  <w:num w:numId="21">
    <w:abstractNumId w:val="22"/>
  </w:num>
  <w:num w:numId="22">
    <w:abstractNumId w:val="12"/>
  </w:num>
  <w:num w:numId="23">
    <w:abstractNumId w:val="20"/>
  </w:num>
  <w:num w:numId="24">
    <w:abstractNumId w:val="15"/>
  </w:num>
  <w:num w:numId="25">
    <w:abstractNumId w:val="14"/>
  </w:num>
  <w:num w:numId="26">
    <w:abstractNumId w:val="21"/>
  </w:num>
  <w:num w:numId="27">
    <w:abstractNumId w:val="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5D"/>
    <w:rsid w:val="0002623B"/>
    <w:rsid w:val="00077834"/>
    <w:rsid w:val="00103F8E"/>
    <w:rsid w:val="00120C5D"/>
    <w:rsid w:val="00175EB1"/>
    <w:rsid w:val="003A12EF"/>
    <w:rsid w:val="005A5307"/>
    <w:rsid w:val="005A704D"/>
    <w:rsid w:val="005B4A31"/>
    <w:rsid w:val="0066467C"/>
    <w:rsid w:val="007E7BAB"/>
    <w:rsid w:val="008131D2"/>
    <w:rsid w:val="00817DC4"/>
    <w:rsid w:val="008C7D55"/>
    <w:rsid w:val="008F71F8"/>
    <w:rsid w:val="00B84215"/>
    <w:rsid w:val="00C42C87"/>
    <w:rsid w:val="00C6664A"/>
    <w:rsid w:val="00CC6DE8"/>
    <w:rsid w:val="00CD4928"/>
    <w:rsid w:val="00D634E5"/>
    <w:rsid w:val="00D84A5B"/>
    <w:rsid w:val="00E33E56"/>
    <w:rsid w:val="00E51F19"/>
    <w:rsid w:val="00E529C7"/>
    <w:rsid w:val="00EC1DFD"/>
    <w:rsid w:val="00F724FD"/>
    <w:rsid w:val="00F7335B"/>
    <w:rsid w:val="00F8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5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C5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20C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2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0C5D"/>
  </w:style>
  <w:style w:type="paragraph" w:styleId="a5">
    <w:name w:val="footer"/>
    <w:basedOn w:val="a"/>
    <w:link w:val="a6"/>
    <w:uiPriority w:val="99"/>
    <w:unhideWhenUsed/>
    <w:rsid w:val="0012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C5D"/>
  </w:style>
  <w:style w:type="paragraph" w:styleId="a7">
    <w:name w:val="List Paragraph"/>
    <w:basedOn w:val="a"/>
    <w:uiPriority w:val="34"/>
    <w:qFormat/>
    <w:rsid w:val="00120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20C5D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12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20C5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20C5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120C5D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120C5D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a">
    <w:name w:val="No Spacing"/>
    <w:uiPriority w:val="1"/>
    <w:qFormat/>
    <w:rsid w:val="00120C5D"/>
    <w:pPr>
      <w:spacing w:after="0" w:line="240" w:lineRule="auto"/>
    </w:pPr>
  </w:style>
  <w:style w:type="table" w:styleId="ab">
    <w:name w:val="Table Grid"/>
    <w:basedOn w:val="a1"/>
    <w:uiPriority w:val="59"/>
    <w:rsid w:val="00120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g.ru/2012/03/07/uchebniki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26</Pages>
  <Words>8259</Words>
  <Characters>47082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Магомед</cp:lastModifiedBy>
  <cp:revision>8</cp:revision>
  <dcterms:created xsi:type="dcterms:W3CDTF">2018-09-19T18:36:00Z</dcterms:created>
  <dcterms:modified xsi:type="dcterms:W3CDTF">2020-08-30T15:36:00Z</dcterms:modified>
</cp:coreProperties>
</file>