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7A7" w:rsidRDefault="007D07A7" w:rsidP="007D07A7">
      <w:pPr>
        <w:tabs>
          <w:tab w:val="left" w:pos="5880"/>
        </w:tabs>
        <w:jc w:val="center"/>
        <w:rPr>
          <w:b/>
        </w:rPr>
      </w:pPr>
      <w:r>
        <w:rPr>
          <w:b/>
        </w:rPr>
        <w:t>Муниципальное казенное общеобразовательное учреждение «</w:t>
      </w:r>
      <w:proofErr w:type="spellStart"/>
      <w:r>
        <w:rPr>
          <w:b/>
        </w:rPr>
        <w:t>Краснооктябрьская</w:t>
      </w:r>
      <w:proofErr w:type="spellEnd"/>
      <w:r>
        <w:rPr>
          <w:b/>
        </w:rPr>
        <w:t xml:space="preserve"> средняя общеобразовательная школа</w:t>
      </w:r>
    </w:p>
    <w:p w:rsidR="007D07A7" w:rsidRDefault="007D07A7" w:rsidP="007D07A7">
      <w:pPr>
        <w:tabs>
          <w:tab w:val="left" w:pos="5880"/>
        </w:tabs>
        <w:jc w:val="center"/>
        <w:rPr>
          <w:b/>
        </w:rPr>
      </w:pPr>
      <w:r>
        <w:rPr>
          <w:b/>
        </w:rPr>
        <w:t xml:space="preserve"> им. Расула Гамзатова» </w:t>
      </w:r>
      <w:proofErr w:type="spellStart"/>
      <w:r>
        <w:rPr>
          <w:b/>
        </w:rPr>
        <w:t>Кизлярского</w:t>
      </w:r>
      <w:proofErr w:type="spellEnd"/>
      <w:r>
        <w:rPr>
          <w:b/>
        </w:rPr>
        <w:t xml:space="preserve"> района  республики Дагестан.</w:t>
      </w:r>
    </w:p>
    <w:p w:rsidR="007D07A7" w:rsidRDefault="007D07A7" w:rsidP="007D07A7">
      <w:pPr>
        <w:tabs>
          <w:tab w:val="left" w:pos="5880"/>
        </w:tabs>
        <w:jc w:val="center"/>
      </w:pPr>
    </w:p>
    <w:p w:rsidR="007D07A7" w:rsidRDefault="007D07A7" w:rsidP="007D07A7">
      <w:pPr>
        <w:tabs>
          <w:tab w:val="left" w:pos="5880"/>
        </w:tabs>
        <w:jc w:val="center"/>
      </w:pPr>
    </w:p>
    <w:p w:rsidR="007D07A7" w:rsidRDefault="007D07A7" w:rsidP="007D07A7">
      <w:pPr>
        <w:tabs>
          <w:tab w:val="left" w:pos="5880"/>
        </w:tabs>
        <w:jc w:val="center"/>
      </w:pPr>
    </w:p>
    <w:p w:rsidR="007D07A7" w:rsidRDefault="007D07A7" w:rsidP="007D07A7">
      <w:pPr>
        <w:jc w:val="center"/>
        <w:rPr>
          <w:color w:val="000000"/>
        </w:rPr>
      </w:pPr>
      <w:r>
        <w:rPr>
          <w:color w:val="000000"/>
        </w:rPr>
        <w:t>Рассмотрено:                                                                      Согласовано:</w:t>
      </w:r>
      <w:r>
        <w:rPr>
          <w:color w:val="000000"/>
        </w:rPr>
        <w:tab/>
        <w:t xml:space="preserve">                                                          Утверждено:</w:t>
      </w:r>
    </w:p>
    <w:p w:rsidR="007D07A7" w:rsidRDefault="007D07A7" w:rsidP="007D07A7">
      <w:pPr>
        <w:jc w:val="center"/>
        <w:rPr>
          <w:color w:val="000000"/>
        </w:rPr>
      </w:pPr>
      <w:r>
        <w:rPr>
          <w:color w:val="000000"/>
        </w:rPr>
        <w:t>________________                                                               ____________                                                             ________________</w:t>
      </w:r>
    </w:p>
    <w:p w:rsidR="007D07A7" w:rsidRDefault="007D07A7" w:rsidP="007D07A7">
      <w:pPr>
        <w:jc w:val="center"/>
        <w:rPr>
          <w:color w:val="000000"/>
        </w:rPr>
      </w:pPr>
      <w:r>
        <w:rPr>
          <w:color w:val="000000"/>
        </w:rPr>
        <w:t>Руководитель ШМО                                                              Зам. УВР</w:t>
      </w:r>
      <w:r>
        <w:rPr>
          <w:color w:val="000000"/>
        </w:rPr>
        <w:tab/>
        <w:t xml:space="preserve">                                                                         Директор</w:t>
      </w:r>
    </w:p>
    <w:p w:rsidR="007D07A7" w:rsidRDefault="007D07A7" w:rsidP="007D07A7">
      <w:pPr>
        <w:jc w:val="center"/>
        <w:rPr>
          <w:color w:val="000000"/>
        </w:rPr>
      </w:pPr>
      <w:r>
        <w:rPr>
          <w:color w:val="000000"/>
        </w:rPr>
        <w:t>«</w:t>
      </w:r>
      <w:proofErr w:type="spellStart"/>
      <w:r>
        <w:rPr>
          <w:color w:val="000000"/>
        </w:rPr>
        <w:t>Краснооктябрьская</w:t>
      </w:r>
      <w:proofErr w:type="spellEnd"/>
      <w:r>
        <w:rPr>
          <w:color w:val="000000"/>
        </w:rPr>
        <w:t xml:space="preserve"> СОШ                                        «</w:t>
      </w:r>
      <w:proofErr w:type="spellStart"/>
      <w:r>
        <w:rPr>
          <w:color w:val="000000"/>
        </w:rPr>
        <w:t>Краснооктябрьская</w:t>
      </w:r>
      <w:proofErr w:type="spellEnd"/>
      <w:r>
        <w:rPr>
          <w:color w:val="000000"/>
        </w:rPr>
        <w:t xml:space="preserve"> СОШ                                          «</w:t>
      </w:r>
      <w:proofErr w:type="spellStart"/>
      <w:r>
        <w:rPr>
          <w:color w:val="000000"/>
        </w:rPr>
        <w:t>Краснооктябрьская</w:t>
      </w:r>
      <w:proofErr w:type="spellEnd"/>
      <w:r>
        <w:rPr>
          <w:color w:val="000000"/>
        </w:rPr>
        <w:t xml:space="preserve"> СОШ</w:t>
      </w:r>
    </w:p>
    <w:p w:rsidR="007D07A7" w:rsidRDefault="007D07A7" w:rsidP="007D07A7">
      <w:pPr>
        <w:jc w:val="center"/>
        <w:rPr>
          <w:color w:val="000000"/>
        </w:rPr>
      </w:pPr>
      <w:r>
        <w:rPr>
          <w:color w:val="000000"/>
        </w:rPr>
        <w:t>им. Р.Гамзатова»                                                               им. Р.Гамзатова»                                                             им. Р.Гамзатова»</w:t>
      </w:r>
    </w:p>
    <w:p w:rsidR="007D07A7" w:rsidRDefault="007D07A7" w:rsidP="007D07A7">
      <w:pPr>
        <w:rPr>
          <w:color w:val="000000"/>
        </w:rPr>
      </w:pPr>
      <w:r>
        <w:rPr>
          <w:color w:val="000000"/>
        </w:rPr>
        <w:t xml:space="preserve">       </w:t>
      </w:r>
      <w:proofErr w:type="spellStart"/>
      <w:r>
        <w:rPr>
          <w:color w:val="000000"/>
        </w:rPr>
        <w:t>Магомедшарипова</w:t>
      </w:r>
      <w:proofErr w:type="spellEnd"/>
      <w:r>
        <w:rPr>
          <w:color w:val="000000"/>
        </w:rPr>
        <w:t xml:space="preserve">. П.Ш.                                                 Махмудова Э.М.       </w:t>
      </w:r>
      <w:r>
        <w:rPr>
          <w:color w:val="000000"/>
        </w:rPr>
        <w:tab/>
        <w:t xml:space="preserve">                                                       Исмаилов Г. А.</w:t>
      </w:r>
    </w:p>
    <w:p w:rsidR="007D07A7" w:rsidRDefault="007D07A7" w:rsidP="007D07A7">
      <w:pPr>
        <w:tabs>
          <w:tab w:val="left" w:pos="360"/>
          <w:tab w:val="center" w:pos="7285"/>
        </w:tabs>
        <w:rPr>
          <w:color w:val="000000"/>
        </w:rPr>
      </w:pPr>
      <w:r>
        <w:rPr>
          <w:color w:val="000000"/>
        </w:rPr>
        <w:tab/>
        <w:t xml:space="preserve">                                                                                                                                                                                                                                         Протокол №____</w:t>
      </w:r>
    </w:p>
    <w:p w:rsidR="007D07A7" w:rsidRDefault="007D07A7" w:rsidP="007D07A7">
      <w:pPr>
        <w:rPr>
          <w:color w:val="000000"/>
        </w:rPr>
      </w:pPr>
      <w:r>
        <w:rPr>
          <w:color w:val="000000"/>
        </w:rPr>
        <w:t>от   «_____»___________20_                                 от   «_____»___________20___                                        от   «_____»___________20___</w:t>
      </w:r>
    </w:p>
    <w:p w:rsidR="007D07A7" w:rsidRDefault="007D07A7" w:rsidP="007D07A7">
      <w:pPr>
        <w:jc w:val="center"/>
        <w:rPr>
          <w:color w:val="000000"/>
        </w:rPr>
      </w:pPr>
    </w:p>
    <w:p w:rsidR="007D07A7" w:rsidRDefault="007D07A7" w:rsidP="007D07A7">
      <w:pPr>
        <w:tabs>
          <w:tab w:val="left" w:pos="5880"/>
        </w:tabs>
      </w:pPr>
    </w:p>
    <w:p w:rsidR="007D07A7" w:rsidRDefault="007D07A7" w:rsidP="007D07A7">
      <w:pPr>
        <w:tabs>
          <w:tab w:val="left" w:pos="5880"/>
        </w:tabs>
        <w:jc w:val="center"/>
        <w:rPr>
          <w:b/>
        </w:rPr>
      </w:pPr>
    </w:p>
    <w:p w:rsidR="007D07A7" w:rsidRDefault="007D07A7" w:rsidP="007D07A7">
      <w:pPr>
        <w:tabs>
          <w:tab w:val="left" w:pos="5880"/>
        </w:tabs>
        <w:jc w:val="center"/>
        <w:rPr>
          <w:b/>
        </w:rPr>
      </w:pPr>
    </w:p>
    <w:p w:rsidR="007D07A7" w:rsidRDefault="007D07A7" w:rsidP="007D07A7">
      <w:pPr>
        <w:tabs>
          <w:tab w:val="left" w:pos="5880"/>
        </w:tabs>
        <w:jc w:val="center"/>
        <w:rPr>
          <w:b/>
        </w:rPr>
      </w:pPr>
      <w:r>
        <w:rPr>
          <w:b/>
        </w:rPr>
        <w:t>Рабочая программа по истории</w:t>
      </w:r>
    </w:p>
    <w:p w:rsidR="007D07A7" w:rsidRDefault="007D07A7" w:rsidP="007D07A7">
      <w:pPr>
        <w:tabs>
          <w:tab w:val="left" w:pos="5880"/>
        </w:tabs>
        <w:jc w:val="center"/>
        <w:rPr>
          <w:b/>
        </w:rPr>
      </w:pPr>
      <w:r>
        <w:rPr>
          <w:b/>
        </w:rPr>
        <w:t>9 класс</w:t>
      </w:r>
    </w:p>
    <w:p w:rsidR="007D07A7" w:rsidRDefault="007D07A7" w:rsidP="007D07A7">
      <w:pPr>
        <w:tabs>
          <w:tab w:val="left" w:pos="5880"/>
        </w:tabs>
      </w:pPr>
      <w:r>
        <w:t xml:space="preserve">                                                                                                                                                                                  </w:t>
      </w:r>
    </w:p>
    <w:p w:rsidR="007D07A7" w:rsidRDefault="007D07A7" w:rsidP="007D07A7">
      <w:pPr>
        <w:tabs>
          <w:tab w:val="left" w:pos="5880"/>
        </w:tabs>
        <w:jc w:val="right"/>
        <w:rPr>
          <w:b/>
          <w:u w:val="single"/>
        </w:rPr>
      </w:pPr>
      <w:r>
        <w:t xml:space="preserve">                    </w:t>
      </w:r>
      <w:r>
        <w:rPr>
          <w:b/>
          <w:u w:val="single"/>
        </w:rPr>
        <w:t>Составитель:</w:t>
      </w:r>
    </w:p>
    <w:p w:rsidR="007D07A7" w:rsidRDefault="007D07A7" w:rsidP="007D07A7">
      <w:pPr>
        <w:tabs>
          <w:tab w:val="left" w:pos="5880"/>
        </w:tabs>
        <w:jc w:val="right"/>
      </w:pPr>
      <w:r>
        <w:rPr>
          <w:b/>
        </w:rPr>
        <w:t xml:space="preserve">                                                                                                                                                                                                              </w:t>
      </w:r>
      <w:proofErr w:type="spellStart"/>
      <w:r>
        <w:t>Магомедшарипова</w:t>
      </w:r>
      <w:proofErr w:type="spellEnd"/>
      <w:r>
        <w:t xml:space="preserve"> П.Ш.</w:t>
      </w:r>
    </w:p>
    <w:p w:rsidR="007D07A7" w:rsidRDefault="007D07A7" w:rsidP="007D07A7">
      <w:pPr>
        <w:tabs>
          <w:tab w:val="left" w:pos="5880"/>
        </w:tabs>
        <w:jc w:val="right"/>
      </w:pPr>
      <w:r>
        <w:t xml:space="preserve">                                                                                                                                                                                                                 учитель истории и общес</w:t>
      </w:r>
      <w:r>
        <w:t>т</w:t>
      </w:r>
      <w:r>
        <w:t>вознания</w:t>
      </w:r>
    </w:p>
    <w:p w:rsidR="007D07A7" w:rsidRDefault="007D07A7" w:rsidP="007D07A7">
      <w:pPr>
        <w:tabs>
          <w:tab w:val="left" w:pos="5880"/>
        </w:tabs>
        <w:jc w:val="center"/>
      </w:pPr>
    </w:p>
    <w:p w:rsidR="007D07A7" w:rsidRDefault="007D07A7" w:rsidP="007D07A7">
      <w:pPr>
        <w:tabs>
          <w:tab w:val="left" w:pos="5880"/>
        </w:tabs>
        <w:jc w:val="center"/>
      </w:pPr>
    </w:p>
    <w:p w:rsidR="007D07A7" w:rsidRDefault="007D07A7" w:rsidP="007D07A7">
      <w:pPr>
        <w:tabs>
          <w:tab w:val="left" w:pos="5880"/>
        </w:tabs>
      </w:pPr>
    </w:p>
    <w:p w:rsidR="007D07A7" w:rsidRDefault="007D07A7" w:rsidP="007D07A7">
      <w:pPr>
        <w:tabs>
          <w:tab w:val="left" w:pos="5880"/>
        </w:tabs>
      </w:pPr>
    </w:p>
    <w:p w:rsidR="007D07A7" w:rsidRDefault="007D07A7" w:rsidP="007D07A7">
      <w:pPr>
        <w:tabs>
          <w:tab w:val="left" w:pos="5880"/>
        </w:tabs>
        <w:jc w:val="center"/>
        <w:rPr>
          <w:b/>
        </w:rPr>
      </w:pPr>
      <w:r>
        <w:rPr>
          <w:b/>
        </w:rPr>
        <w:t>2020-2021гг.</w:t>
      </w:r>
    </w:p>
    <w:p w:rsidR="007D07A7" w:rsidRDefault="007D07A7" w:rsidP="007D07A7">
      <w:pPr>
        <w:rPr>
          <w:rFonts w:ascii="Calibri" w:hAnsi="Calibri"/>
          <w:b/>
          <w:sz w:val="28"/>
          <w:szCs w:val="22"/>
        </w:rPr>
      </w:pPr>
    </w:p>
    <w:p w:rsidR="007D07A7" w:rsidRDefault="007D07A7" w:rsidP="007D07A7">
      <w:pPr>
        <w:jc w:val="center"/>
        <w:rPr>
          <w:b/>
          <w:sz w:val="28"/>
        </w:rPr>
      </w:pPr>
    </w:p>
    <w:p w:rsidR="007D07A7" w:rsidRDefault="007D07A7" w:rsidP="00007049">
      <w:pPr>
        <w:jc w:val="center"/>
        <w:rPr>
          <w:b/>
          <w:sz w:val="22"/>
          <w:szCs w:val="22"/>
        </w:rPr>
      </w:pPr>
    </w:p>
    <w:p w:rsidR="00410F35" w:rsidRDefault="00410F35" w:rsidP="00007049">
      <w:pPr>
        <w:jc w:val="center"/>
        <w:rPr>
          <w:b/>
          <w:sz w:val="22"/>
          <w:szCs w:val="22"/>
        </w:rPr>
      </w:pPr>
    </w:p>
    <w:p w:rsidR="00410F35" w:rsidRDefault="00410F35" w:rsidP="00007049">
      <w:pPr>
        <w:jc w:val="center"/>
        <w:rPr>
          <w:b/>
          <w:sz w:val="22"/>
          <w:szCs w:val="22"/>
        </w:rPr>
      </w:pPr>
    </w:p>
    <w:p w:rsidR="00410F35" w:rsidRDefault="00410F35" w:rsidP="00007049">
      <w:pPr>
        <w:jc w:val="center"/>
        <w:rPr>
          <w:b/>
          <w:sz w:val="22"/>
          <w:szCs w:val="22"/>
        </w:rPr>
      </w:pPr>
    </w:p>
    <w:p w:rsidR="00410F35" w:rsidRDefault="00410F35" w:rsidP="00007049">
      <w:pPr>
        <w:jc w:val="center"/>
        <w:rPr>
          <w:b/>
          <w:sz w:val="22"/>
          <w:szCs w:val="22"/>
        </w:rPr>
      </w:pPr>
    </w:p>
    <w:p w:rsidR="007D07A7" w:rsidRDefault="007D07A7" w:rsidP="00007049">
      <w:pPr>
        <w:jc w:val="center"/>
        <w:rPr>
          <w:b/>
          <w:sz w:val="22"/>
          <w:szCs w:val="22"/>
        </w:rPr>
      </w:pPr>
    </w:p>
    <w:p w:rsidR="007D07A7" w:rsidRDefault="007D07A7" w:rsidP="00007049">
      <w:pPr>
        <w:jc w:val="center"/>
        <w:rPr>
          <w:b/>
          <w:sz w:val="22"/>
          <w:szCs w:val="22"/>
        </w:rPr>
      </w:pPr>
    </w:p>
    <w:p w:rsidR="00956FC9" w:rsidRPr="00007049" w:rsidRDefault="00007049" w:rsidP="00007049">
      <w:pPr>
        <w:jc w:val="center"/>
        <w:rPr>
          <w:b/>
          <w:sz w:val="22"/>
          <w:szCs w:val="22"/>
        </w:rPr>
      </w:pPr>
      <w:r w:rsidRPr="00007049">
        <w:rPr>
          <w:b/>
          <w:sz w:val="22"/>
          <w:szCs w:val="22"/>
        </w:rPr>
        <w:t>ПОЯСНИТЕЛЬНАЯ ЗАПИСКА</w:t>
      </w:r>
    </w:p>
    <w:p w:rsidR="00956FC9" w:rsidRDefault="00956FC9" w:rsidP="00F8156D">
      <w:pPr>
        <w:jc w:val="both"/>
        <w:rPr>
          <w:sz w:val="22"/>
          <w:szCs w:val="22"/>
        </w:rPr>
      </w:pPr>
    </w:p>
    <w:p w:rsidR="00A0748C" w:rsidRPr="00E3422C" w:rsidRDefault="00A0748C" w:rsidP="00A0748C">
      <w:pPr>
        <w:jc w:val="center"/>
      </w:pPr>
      <w:r w:rsidRPr="00E3422C">
        <w:rPr>
          <w:b/>
        </w:rPr>
        <w:t xml:space="preserve">Рабочая  программа  по </w:t>
      </w:r>
      <w:r w:rsidRPr="00E3422C">
        <w:rPr>
          <w:b/>
          <w:bCs/>
          <w:color w:val="000000"/>
        </w:rPr>
        <w:t xml:space="preserve"> отечественной  и всеобщей истории  </w:t>
      </w:r>
      <w:r w:rsidRPr="00E3422C">
        <w:rPr>
          <w:b/>
        </w:rPr>
        <w:t>в  9  классе составлена на основе :</w:t>
      </w:r>
    </w:p>
    <w:p w:rsidR="00A0748C" w:rsidRPr="00E3422C" w:rsidRDefault="00A0748C" w:rsidP="00A0748C">
      <w:pPr>
        <w:pStyle w:val="a6"/>
        <w:widowControl w:val="0"/>
        <w:numPr>
          <w:ilvl w:val="0"/>
          <w:numId w:val="14"/>
        </w:numPr>
        <w:suppressAutoHyphens/>
      </w:pPr>
      <w:r w:rsidRPr="00E3422C">
        <w:t>Федерального государственного образовательного стандарта основного общего образования;</w:t>
      </w:r>
    </w:p>
    <w:p w:rsidR="00A0748C" w:rsidRPr="00E3422C" w:rsidRDefault="00A0748C" w:rsidP="00A0748C">
      <w:pPr>
        <w:pStyle w:val="a6"/>
        <w:widowControl w:val="0"/>
        <w:numPr>
          <w:ilvl w:val="0"/>
          <w:numId w:val="14"/>
        </w:numPr>
        <w:suppressAutoHyphens/>
      </w:pPr>
      <w:r w:rsidRPr="00E3422C">
        <w:t>Концепции нового учебно-методического комплекса по отечественной истории и Историко-культурного стандарта, подготовленных Российским историческим обществом.</w:t>
      </w:r>
    </w:p>
    <w:p w:rsidR="00A0748C" w:rsidRPr="00E3422C" w:rsidRDefault="00A0748C" w:rsidP="00A0748C">
      <w:pPr>
        <w:pStyle w:val="a6"/>
        <w:widowControl w:val="0"/>
        <w:numPr>
          <w:ilvl w:val="0"/>
          <w:numId w:val="14"/>
        </w:numPr>
        <w:suppressAutoHyphens/>
      </w:pPr>
      <w:r w:rsidRPr="00E3422C">
        <w:rPr>
          <w:bCs/>
          <w:color w:val="000000"/>
        </w:rPr>
        <w:t xml:space="preserve">Примерной программы основного общего образования по истории и  авторских программ -  </w:t>
      </w:r>
      <w:proofErr w:type="spellStart"/>
      <w:r w:rsidRPr="00E3422C">
        <w:rPr>
          <w:bCs/>
          <w:color w:val="000000"/>
        </w:rPr>
        <w:t>Сороко-Цюпа</w:t>
      </w:r>
      <w:proofErr w:type="spellEnd"/>
      <w:r w:rsidRPr="00E3422C">
        <w:rPr>
          <w:bCs/>
          <w:color w:val="000000"/>
        </w:rPr>
        <w:t xml:space="preserve"> О.С., </w:t>
      </w:r>
      <w:proofErr w:type="spellStart"/>
      <w:r w:rsidRPr="00E3422C">
        <w:rPr>
          <w:bCs/>
          <w:color w:val="000000"/>
        </w:rPr>
        <w:t>Сороко-Цюпа</w:t>
      </w:r>
      <w:proofErr w:type="spellEnd"/>
      <w:r w:rsidRPr="00E3422C">
        <w:rPr>
          <w:bCs/>
          <w:color w:val="000000"/>
        </w:rPr>
        <w:t xml:space="preserve"> А.О.      «Новейшая история зарубежных стран» (Сборник  «Программы общеобразовательных учреждений. История. Обществознание. 5-11 классы. / М.: Просвещение, 2014) </w:t>
      </w:r>
      <w:r w:rsidRPr="00E3422C">
        <w:t xml:space="preserve">Рабочая программа и тематическое планирование курса «История России». 6—9 классы (основная школа) : учеб. пособие для     </w:t>
      </w:r>
      <w:proofErr w:type="spellStart"/>
      <w:r w:rsidRPr="00E3422C">
        <w:t>общеобразоват</w:t>
      </w:r>
      <w:proofErr w:type="spellEnd"/>
      <w:r w:rsidRPr="00E3422C">
        <w:t>. организаций / А. А. Данилов, О. Н. Журавлева, И. Е. Барыкина. —М. : Просвещение, 2016.</w:t>
      </w:r>
    </w:p>
    <w:p w:rsidR="00A0748C" w:rsidRPr="00E3422C" w:rsidRDefault="00A0748C" w:rsidP="00A0748C">
      <w:pPr>
        <w:rPr>
          <w:b/>
          <w:bCs/>
          <w:color w:val="000000"/>
        </w:rPr>
      </w:pPr>
      <w:r w:rsidRPr="00E3422C">
        <w:rPr>
          <w:rStyle w:val="FontStyle34"/>
          <w:b/>
        </w:rPr>
        <w:t>Преподавание истории ведется по следующим учебникам:</w:t>
      </w:r>
    </w:p>
    <w:p w:rsidR="00A0748C" w:rsidRPr="00E3422C" w:rsidRDefault="00A0748C" w:rsidP="00A0748C">
      <w:r w:rsidRPr="00E3422C">
        <w:t xml:space="preserve">1. История России. 9 класс. Учеб. для </w:t>
      </w:r>
      <w:proofErr w:type="spellStart"/>
      <w:r w:rsidRPr="00E3422C">
        <w:t>общеобразоват.организаций</w:t>
      </w:r>
      <w:proofErr w:type="spellEnd"/>
      <w:r w:rsidRPr="00E3422C">
        <w:t xml:space="preserve">. В 2 ч. / Н. М. Арсентьев, А. А. </w:t>
      </w:r>
      <w:proofErr w:type="spellStart"/>
      <w:r w:rsidRPr="00E3422C">
        <w:t>Данилов,А</w:t>
      </w:r>
      <w:proofErr w:type="spellEnd"/>
      <w:r w:rsidRPr="00E3422C">
        <w:t xml:space="preserve">. А. </w:t>
      </w:r>
      <w:proofErr w:type="spellStart"/>
      <w:r w:rsidRPr="00E3422C">
        <w:t>Левандовский</w:t>
      </w:r>
      <w:proofErr w:type="spellEnd"/>
      <w:r w:rsidRPr="00E3422C">
        <w:t>, А. Я. Т</w:t>
      </w:r>
      <w:r>
        <w:t>окарева. — М. : Просвещение,2019</w:t>
      </w:r>
      <w:r w:rsidRPr="00E3422C">
        <w:t>.</w:t>
      </w:r>
    </w:p>
    <w:p w:rsidR="00A0748C" w:rsidRDefault="00A0748C" w:rsidP="00A0748C">
      <w:r w:rsidRPr="00E3422C">
        <w:t xml:space="preserve"> 2. «Новейшая история зарубежных стран» Учеб. для </w:t>
      </w:r>
      <w:proofErr w:type="spellStart"/>
      <w:r w:rsidRPr="00E3422C">
        <w:t>общеобразоват.организаций</w:t>
      </w:r>
      <w:proofErr w:type="spellEnd"/>
      <w:r w:rsidRPr="00E3422C">
        <w:t xml:space="preserve">./ </w:t>
      </w:r>
      <w:proofErr w:type="spellStart"/>
      <w:r w:rsidRPr="00E3422C">
        <w:t>Сороко-Цюпа</w:t>
      </w:r>
      <w:proofErr w:type="spellEnd"/>
      <w:r w:rsidRPr="00E3422C">
        <w:t xml:space="preserve"> О.С., </w:t>
      </w:r>
      <w:proofErr w:type="spellStart"/>
      <w:r w:rsidRPr="00E3422C">
        <w:t>Сороко-Цюпа</w:t>
      </w:r>
      <w:proofErr w:type="spellEnd"/>
      <w:r>
        <w:t xml:space="preserve"> А.О.    — М. : Просвещ</w:t>
      </w:r>
      <w:r>
        <w:t>е</w:t>
      </w:r>
      <w:r>
        <w:t>ние,2019</w:t>
      </w:r>
      <w:r w:rsidRPr="00E3422C">
        <w:t>.</w:t>
      </w:r>
    </w:p>
    <w:p w:rsidR="005C67A1" w:rsidRPr="00924852" w:rsidRDefault="005C67A1" w:rsidP="005C67A1">
      <w:pPr>
        <w:autoSpaceDE w:val="0"/>
        <w:autoSpaceDN w:val="0"/>
        <w:adjustRightInd w:val="0"/>
        <w:jc w:val="both"/>
        <w:rPr>
          <w:b/>
          <w:sz w:val="22"/>
          <w:szCs w:val="22"/>
        </w:rPr>
      </w:pPr>
      <w:r w:rsidRPr="00924852">
        <w:rPr>
          <w:b/>
          <w:sz w:val="22"/>
          <w:szCs w:val="22"/>
        </w:rPr>
        <w:t>Цели и задачи изучения учебного предмета «История»:</w:t>
      </w:r>
    </w:p>
    <w:p w:rsidR="005C67A1" w:rsidRPr="00924852" w:rsidRDefault="005C67A1" w:rsidP="005C67A1">
      <w:pPr>
        <w:autoSpaceDE w:val="0"/>
        <w:autoSpaceDN w:val="0"/>
        <w:adjustRightInd w:val="0"/>
        <w:jc w:val="both"/>
        <w:rPr>
          <w:rFonts w:eastAsia="TimesNewRomanPSMT"/>
          <w:sz w:val="22"/>
          <w:szCs w:val="22"/>
        </w:rPr>
      </w:pPr>
      <w:r w:rsidRPr="00924852">
        <w:rPr>
          <w:b/>
          <w:bCs/>
          <w:sz w:val="22"/>
          <w:szCs w:val="22"/>
        </w:rPr>
        <w:t xml:space="preserve">Целью школьного исторического образования </w:t>
      </w:r>
      <w:r w:rsidRPr="00924852">
        <w:rPr>
          <w:rFonts w:eastAsia="TimesNewRomanPSMT"/>
          <w:sz w:val="22"/>
          <w:szCs w:val="22"/>
        </w:rPr>
        <w:t>является формирование у обучающихся целостной картины российской и мировой истории, учитывающей вза</w:t>
      </w:r>
      <w:r w:rsidRPr="00924852">
        <w:rPr>
          <w:rFonts w:eastAsia="TimesNewRomanPSMT"/>
          <w:sz w:val="22"/>
          <w:szCs w:val="22"/>
        </w:rPr>
        <w:t>и</w:t>
      </w:r>
      <w:r w:rsidRPr="00924852">
        <w:rPr>
          <w:rFonts w:eastAsia="TimesNewRomanPSMT"/>
          <w:sz w:val="22"/>
          <w:szCs w:val="22"/>
        </w:rPr>
        <w:t>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5C67A1" w:rsidRPr="00924852" w:rsidRDefault="005C67A1" w:rsidP="005C67A1">
      <w:pPr>
        <w:jc w:val="both"/>
        <w:rPr>
          <w:b/>
          <w:bCs/>
          <w:iCs/>
          <w:spacing w:val="-10"/>
          <w:sz w:val="22"/>
          <w:szCs w:val="22"/>
        </w:rPr>
      </w:pPr>
      <w:r w:rsidRPr="00924852">
        <w:rPr>
          <w:b/>
          <w:bCs/>
          <w:iCs/>
          <w:spacing w:val="-10"/>
          <w:sz w:val="22"/>
          <w:szCs w:val="22"/>
        </w:rPr>
        <w:t>Задачи изучения истории в основной школе:</w:t>
      </w:r>
    </w:p>
    <w:p w:rsidR="005C67A1" w:rsidRPr="00924852" w:rsidRDefault="005C67A1" w:rsidP="005C67A1">
      <w:pPr>
        <w:numPr>
          <w:ilvl w:val="0"/>
          <w:numId w:val="13"/>
        </w:numPr>
        <w:tabs>
          <w:tab w:val="left" w:pos="630"/>
        </w:tabs>
        <w:ind w:left="40" w:right="100" w:firstLine="280"/>
        <w:jc w:val="both"/>
        <w:rPr>
          <w:sz w:val="22"/>
          <w:szCs w:val="22"/>
        </w:rPr>
      </w:pPr>
      <w:r w:rsidRPr="00924852">
        <w:rPr>
          <w:sz w:val="22"/>
          <w:szCs w:val="22"/>
        </w:rPr>
        <w:t xml:space="preserve">формирование у молодого поколения ориентиров для гражданской, </w:t>
      </w:r>
      <w:proofErr w:type="spellStart"/>
      <w:r w:rsidRPr="00924852">
        <w:rPr>
          <w:sz w:val="22"/>
          <w:szCs w:val="22"/>
        </w:rPr>
        <w:t>этнонациональной</w:t>
      </w:r>
      <w:proofErr w:type="spellEnd"/>
      <w:r w:rsidRPr="00924852">
        <w:rPr>
          <w:sz w:val="22"/>
          <w:szCs w:val="22"/>
        </w:rPr>
        <w:t>, социальной, культурной са</w:t>
      </w:r>
      <w:r w:rsidRPr="00924852">
        <w:rPr>
          <w:sz w:val="22"/>
          <w:szCs w:val="22"/>
        </w:rPr>
        <w:softHyphen/>
        <w:t>моидентификации в окружающем мире;</w:t>
      </w:r>
    </w:p>
    <w:p w:rsidR="005C67A1" w:rsidRPr="00924852" w:rsidRDefault="005C67A1" w:rsidP="005C67A1">
      <w:pPr>
        <w:numPr>
          <w:ilvl w:val="0"/>
          <w:numId w:val="13"/>
        </w:numPr>
        <w:tabs>
          <w:tab w:val="left" w:pos="640"/>
        </w:tabs>
        <w:ind w:left="40" w:right="100" w:firstLine="280"/>
        <w:jc w:val="both"/>
        <w:rPr>
          <w:sz w:val="22"/>
          <w:szCs w:val="22"/>
        </w:rPr>
      </w:pPr>
      <w:r w:rsidRPr="00924852">
        <w:rPr>
          <w:sz w:val="22"/>
          <w:szCs w:val="22"/>
        </w:rPr>
        <w:t>овладение учащимися знаниями об основных этапах развития человеческого общества с древности до наших дней в социальной, экономической, полит</w:t>
      </w:r>
      <w:r w:rsidRPr="00924852">
        <w:rPr>
          <w:sz w:val="22"/>
          <w:szCs w:val="22"/>
        </w:rPr>
        <w:t>и</w:t>
      </w:r>
      <w:r w:rsidRPr="00924852">
        <w:rPr>
          <w:sz w:val="22"/>
          <w:szCs w:val="22"/>
        </w:rPr>
        <w:t>ческой, духовной и нрав</w:t>
      </w:r>
      <w:r w:rsidRPr="00924852">
        <w:rPr>
          <w:sz w:val="22"/>
          <w:szCs w:val="22"/>
        </w:rPr>
        <w:softHyphen/>
        <w:t>ственной сферах при особом внимании к месту и роли России во всемирно-историческом процессе;</w:t>
      </w:r>
    </w:p>
    <w:p w:rsidR="005C67A1" w:rsidRPr="00924852" w:rsidRDefault="005C67A1" w:rsidP="005C67A1">
      <w:pPr>
        <w:numPr>
          <w:ilvl w:val="0"/>
          <w:numId w:val="13"/>
        </w:numPr>
        <w:tabs>
          <w:tab w:val="left" w:pos="645"/>
        </w:tabs>
        <w:ind w:left="40" w:right="100" w:firstLine="280"/>
        <w:jc w:val="both"/>
        <w:rPr>
          <w:sz w:val="22"/>
          <w:szCs w:val="22"/>
        </w:rPr>
      </w:pPr>
      <w:r w:rsidRPr="00924852">
        <w:rPr>
          <w:sz w:val="22"/>
          <w:szCs w:val="22"/>
        </w:rPr>
        <w:t>воспитание учащихся в духе патриотизма, уважения к своему Отечеству — многонациональному Российскому госу</w:t>
      </w:r>
      <w:r w:rsidRPr="00924852">
        <w:rPr>
          <w:sz w:val="22"/>
          <w:szCs w:val="22"/>
        </w:rPr>
        <w:softHyphen/>
        <w:t>дарству в соответствии с идеями вза</w:t>
      </w:r>
      <w:r w:rsidRPr="00924852">
        <w:rPr>
          <w:sz w:val="22"/>
          <w:szCs w:val="22"/>
        </w:rPr>
        <w:t>и</w:t>
      </w:r>
      <w:r w:rsidRPr="00924852">
        <w:rPr>
          <w:sz w:val="22"/>
          <w:szCs w:val="22"/>
        </w:rPr>
        <w:t>мопонимания, толерант</w:t>
      </w:r>
      <w:r w:rsidRPr="00924852">
        <w:rPr>
          <w:sz w:val="22"/>
          <w:szCs w:val="22"/>
        </w:rPr>
        <w:softHyphen/>
        <w:t>ности и мира между людьми и народами, в духе демократиче</w:t>
      </w:r>
      <w:r w:rsidRPr="00924852">
        <w:rPr>
          <w:sz w:val="22"/>
          <w:szCs w:val="22"/>
        </w:rPr>
        <w:softHyphen/>
        <w:t>ских ценностей современного общества;</w:t>
      </w:r>
    </w:p>
    <w:p w:rsidR="005C67A1" w:rsidRPr="00924852" w:rsidRDefault="005C67A1" w:rsidP="005C67A1">
      <w:pPr>
        <w:numPr>
          <w:ilvl w:val="0"/>
          <w:numId w:val="13"/>
        </w:numPr>
        <w:tabs>
          <w:tab w:val="left" w:pos="640"/>
        </w:tabs>
        <w:ind w:left="40" w:right="100" w:firstLine="280"/>
        <w:jc w:val="both"/>
        <w:rPr>
          <w:sz w:val="22"/>
          <w:szCs w:val="22"/>
        </w:rPr>
      </w:pPr>
      <w:r w:rsidRPr="00924852">
        <w:rPr>
          <w:sz w:val="22"/>
          <w:szCs w:val="22"/>
        </w:rPr>
        <w:t>развитие у учащихся способности анализировать содер</w:t>
      </w:r>
      <w:r w:rsidRPr="00924852">
        <w:rPr>
          <w:sz w:val="22"/>
          <w:szCs w:val="22"/>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924852">
        <w:rPr>
          <w:sz w:val="22"/>
          <w:szCs w:val="22"/>
        </w:rPr>
        <w:softHyphen/>
        <w:t>ности;</w:t>
      </w:r>
    </w:p>
    <w:p w:rsidR="005C67A1" w:rsidRPr="00924852" w:rsidRDefault="005C67A1" w:rsidP="005C67A1">
      <w:pPr>
        <w:numPr>
          <w:ilvl w:val="0"/>
          <w:numId w:val="13"/>
        </w:numPr>
        <w:tabs>
          <w:tab w:val="left" w:pos="640"/>
        </w:tabs>
        <w:ind w:left="40" w:right="100" w:firstLine="280"/>
        <w:jc w:val="both"/>
        <w:rPr>
          <w:sz w:val="22"/>
          <w:szCs w:val="22"/>
        </w:rPr>
      </w:pPr>
      <w:r w:rsidRPr="00924852">
        <w:rPr>
          <w:sz w:val="22"/>
          <w:szCs w:val="22"/>
        </w:rPr>
        <w:t>формирование у школьников умений применять истори</w:t>
      </w:r>
      <w:r w:rsidRPr="00924852">
        <w:rPr>
          <w:sz w:val="22"/>
          <w:szCs w:val="22"/>
        </w:rPr>
        <w:softHyphen/>
        <w:t>ческие знания для осмысления сущности современных обще</w:t>
      </w:r>
      <w:r w:rsidRPr="00924852">
        <w:rPr>
          <w:sz w:val="22"/>
          <w:szCs w:val="22"/>
        </w:rPr>
        <w:softHyphen/>
        <w:t>ственных явлений, в общении с др</w:t>
      </w:r>
      <w:r w:rsidRPr="00924852">
        <w:rPr>
          <w:sz w:val="22"/>
          <w:szCs w:val="22"/>
        </w:rPr>
        <w:t>у</w:t>
      </w:r>
      <w:r w:rsidRPr="00924852">
        <w:rPr>
          <w:sz w:val="22"/>
          <w:szCs w:val="22"/>
        </w:rPr>
        <w:t>гими людьми в современ</w:t>
      </w:r>
      <w:r w:rsidRPr="00924852">
        <w:rPr>
          <w:sz w:val="22"/>
          <w:szCs w:val="22"/>
        </w:rPr>
        <w:softHyphen/>
        <w:t xml:space="preserve">ном поликультурном, </w:t>
      </w:r>
      <w:proofErr w:type="spellStart"/>
      <w:r w:rsidRPr="00924852">
        <w:rPr>
          <w:sz w:val="22"/>
          <w:szCs w:val="22"/>
        </w:rPr>
        <w:t>полиэтничном</w:t>
      </w:r>
      <w:proofErr w:type="spellEnd"/>
      <w:r w:rsidRPr="00924852">
        <w:rPr>
          <w:sz w:val="22"/>
          <w:szCs w:val="22"/>
        </w:rPr>
        <w:t xml:space="preserve"> и </w:t>
      </w:r>
      <w:proofErr w:type="spellStart"/>
      <w:r w:rsidRPr="00924852">
        <w:rPr>
          <w:sz w:val="22"/>
          <w:szCs w:val="22"/>
        </w:rPr>
        <w:t>многоконфессиональ</w:t>
      </w:r>
      <w:r w:rsidRPr="00924852">
        <w:rPr>
          <w:sz w:val="22"/>
          <w:szCs w:val="22"/>
        </w:rPr>
        <w:softHyphen/>
        <w:t>ном</w:t>
      </w:r>
      <w:proofErr w:type="spellEnd"/>
      <w:r w:rsidRPr="00924852">
        <w:rPr>
          <w:sz w:val="22"/>
          <w:szCs w:val="22"/>
        </w:rPr>
        <w:t xml:space="preserve"> обществе.</w:t>
      </w:r>
    </w:p>
    <w:p w:rsidR="005C67A1" w:rsidRPr="00E3422C" w:rsidRDefault="005C67A1" w:rsidP="00A0748C"/>
    <w:p w:rsidR="00A0748C" w:rsidRPr="00E3422C" w:rsidRDefault="00A0748C" w:rsidP="00A0748C">
      <w:pPr>
        <w:pStyle w:val="ae"/>
        <w:jc w:val="center"/>
        <w:rPr>
          <w:rFonts w:ascii="Times New Roman" w:hAnsi="Times New Roman" w:cs="Times New Roman"/>
          <w:b/>
          <w:sz w:val="24"/>
          <w:szCs w:val="24"/>
        </w:rPr>
      </w:pPr>
      <w:r w:rsidRPr="00E3422C">
        <w:rPr>
          <w:rStyle w:val="FontStyle34"/>
          <w:b/>
          <w:sz w:val="24"/>
          <w:szCs w:val="24"/>
        </w:rPr>
        <w:t>Планируемые  результаты освоения учебного предмета:</w:t>
      </w:r>
      <w:r w:rsidRPr="00E3422C">
        <w:rPr>
          <w:rStyle w:val="dash0410005f0431005f0437005f0430005f0446005f0020005f0441005f043f005f0438005f0441005f043a005f0430005f005fchar1char1"/>
          <w:b/>
        </w:rPr>
        <w:t xml:space="preserve"> </w:t>
      </w:r>
    </w:p>
    <w:p w:rsidR="00A0748C" w:rsidRPr="00E3422C" w:rsidRDefault="00A0748C" w:rsidP="00A0748C">
      <w:pPr>
        <w:shd w:val="clear" w:color="auto" w:fill="FFFFFF"/>
        <w:autoSpaceDE w:val="0"/>
        <w:adjustRightInd w:val="0"/>
        <w:ind w:right="-28"/>
        <w:jc w:val="both"/>
      </w:pPr>
    </w:p>
    <w:p w:rsidR="00A0748C" w:rsidRPr="00E3422C" w:rsidRDefault="00A0748C" w:rsidP="00A0748C">
      <w:pPr>
        <w:shd w:val="clear" w:color="auto" w:fill="FFFFFF"/>
        <w:autoSpaceDE w:val="0"/>
        <w:adjustRightInd w:val="0"/>
        <w:ind w:right="-28"/>
        <w:jc w:val="both"/>
      </w:pPr>
      <w:r w:rsidRPr="00E3422C">
        <w:t xml:space="preserve">К важнейшим </w:t>
      </w:r>
      <w:r w:rsidRPr="00E3422C">
        <w:rPr>
          <w:b/>
          <w:bCs/>
        </w:rPr>
        <w:t xml:space="preserve">личностным результатам </w:t>
      </w:r>
      <w:r w:rsidRPr="00E3422C">
        <w:t>изучения исто</w:t>
      </w:r>
      <w:r w:rsidRPr="00E3422C">
        <w:softHyphen/>
        <w:t>рии в 9 классе относятся следующие убеждения и ка</w:t>
      </w:r>
      <w:r w:rsidRPr="00E3422C">
        <w:softHyphen/>
        <w:t>чества:</w:t>
      </w:r>
    </w:p>
    <w:p w:rsidR="00A0748C" w:rsidRPr="00E3422C" w:rsidRDefault="00A0748C" w:rsidP="00A0748C">
      <w:pPr>
        <w:shd w:val="clear" w:color="auto" w:fill="FFFFFF"/>
        <w:autoSpaceDE w:val="0"/>
        <w:adjustRightInd w:val="0"/>
        <w:ind w:right="-28"/>
        <w:jc w:val="both"/>
      </w:pPr>
      <w:r w:rsidRPr="00E3422C">
        <w:lastRenderedPageBreak/>
        <w:t>– осознание своей идентичности как гражданина страны – исторической преемницы Российской империи;</w:t>
      </w:r>
    </w:p>
    <w:p w:rsidR="00A0748C" w:rsidRPr="00E3422C" w:rsidRDefault="00A0748C" w:rsidP="00A0748C">
      <w:pPr>
        <w:shd w:val="clear" w:color="auto" w:fill="FFFFFF"/>
        <w:autoSpaceDE w:val="0"/>
        <w:adjustRightInd w:val="0"/>
        <w:ind w:right="-28"/>
        <w:jc w:val="both"/>
      </w:pPr>
      <w:r w:rsidRPr="00E3422C">
        <w:t>– уважение к культуре России XIX в.</w:t>
      </w:r>
    </w:p>
    <w:p w:rsidR="00A0748C" w:rsidRPr="00E3422C" w:rsidRDefault="00A0748C" w:rsidP="00A0748C">
      <w:pPr>
        <w:shd w:val="clear" w:color="auto" w:fill="FFFFFF"/>
        <w:autoSpaceDE w:val="0"/>
        <w:adjustRightInd w:val="0"/>
        <w:ind w:right="-28"/>
        <w:jc w:val="both"/>
      </w:pPr>
      <w:proofErr w:type="spellStart"/>
      <w:r w:rsidRPr="00E3422C">
        <w:rPr>
          <w:b/>
          <w:bCs/>
        </w:rPr>
        <w:t>Метапредметные</w:t>
      </w:r>
      <w:proofErr w:type="spellEnd"/>
      <w:r w:rsidRPr="00E3422C">
        <w:rPr>
          <w:b/>
          <w:bCs/>
        </w:rPr>
        <w:t xml:space="preserve"> результаты </w:t>
      </w:r>
      <w:r w:rsidRPr="00E3422C">
        <w:t>изучения истории России в 9 классе выражаются в следующих качествах:</w:t>
      </w:r>
    </w:p>
    <w:p w:rsidR="00A0748C" w:rsidRPr="00E3422C" w:rsidRDefault="00A0748C" w:rsidP="00A0748C">
      <w:pPr>
        <w:shd w:val="clear" w:color="auto" w:fill="FFFFFF"/>
        <w:autoSpaceDE w:val="0"/>
        <w:adjustRightInd w:val="0"/>
        <w:ind w:right="-28"/>
        <w:jc w:val="both"/>
      </w:pPr>
      <w:r w:rsidRPr="00E3422C">
        <w:t>– способность сознательно организовывать свою учебную деятельность;</w:t>
      </w:r>
    </w:p>
    <w:p w:rsidR="00A0748C" w:rsidRPr="00E3422C" w:rsidRDefault="00A0748C" w:rsidP="00A0748C">
      <w:pPr>
        <w:shd w:val="clear" w:color="auto" w:fill="FFFFFF"/>
        <w:autoSpaceDE w:val="0"/>
        <w:adjustRightInd w:val="0"/>
        <w:ind w:right="-28"/>
        <w:jc w:val="both"/>
      </w:pPr>
      <w:r w:rsidRPr="00E3422C">
        <w:t>– владение умениями работать с учебной и внешкольной информацией (систематизировать, анализировать и обобщать факты, составлять разверн</w:t>
      </w:r>
      <w:r w:rsidRPr="00E3422C">
        <w:t>у</w:t>
      </w:r>
      <w:r w:rsidRPr="00E3422C">
        <w:t>тый план, формулиро</w:t>
      </w:r>
      <w:r w:rsidRPr="00E3422C">
        <w:softHyphen/>
        <w:t>вать и обосновывать выводы, конспектировать), использовать современ</w:t>
      </w:r>
      <w:r w:rsidRPr="00E3422C">
        <w:softHyphen/>
        <w:t>ные источники информации;</w:t>
      </w:r>
    </w:p>
    <w:p w:rsidR="00A0748C" w:rsidRPr="00E3422C" w:rsidRDefault="00A0748C" w:rsidP="00A0748C">
      <w:pPr>
        <w:shd w:val="clear" w:color="auto" w:fill="FFFFFF"/>
        <w:autoSpaceDE w:val="0"/>
        <w:adjustRightInd w:val="0"/>
        <w:ind w:right="-28"/>
        <w:jc w:val="both"/>
      </w:pPr>
      <w:r w:rsidRPr="00E3422C">
        <w:t>– способность решать творческие задачи, представлять ре</w:t>
      </w:r>
      <w:r w:rsidRPr="00E3422C">
        <w:softHyphen/>
        <w:t>зультаты своей деятельности в различных формах (сообщение, презентация, реферат, эссе).</w:t>
      </w:r>
    </w:p>
    <w:p w:rsidR="00A0748C" w:rsidRPr="00E3422C" w:rsidRDefault="00A0748C" w:rsidP="00A0748C">
      <w:pPr>
        <w:shd w:val="clear" w:color="auto" w:fill="FFFFFF"/>
        <w:autoSpaceDE w:val="0"/>
        <w:adjustRightInd w:val="0"/>
        <w:ind w:right="-28"/>
        <w:jc w:val="both"/>
      </w:pPr>
      <w:r w:rsidRPr="00E3422C">
        <w:rPr>
          <w:b/>
          <w:bCs/>
        </w:rPr>
        <w:t xml:space="preserve">Предметные результаты </w:t>
      </w:r>
      <w:r w:rsidRPr="00E3422C">
        <w:t>изучения истории России в 9 классе включают:</w:t>
      </w:r>
    </w:p>
    <w:p w:rsidR="00A0748C" w:rsidRPr="00E3422C" w:rsidRDefault="00A0748C" w:rsidP="00A0748C">
      <w:pPr>
        <w:shd w:val="clear" w:color="auto" w:fill="FFFFFF"/>
        <w:autoSpaceDE w:val="0"/>
        <w:adjustRightInd w:val="0"/>
        <w:ind w:right="-28"/>
        <w:jc w:val="both"/>
      </w:pPr>
      <w:r w:rsidRPr="00E3422C">
        <w:t>– способность применять понятийный аппарат и приемы исторического анализа для раскрытия сущности и значения следующих событий и явлений: реформы Александра I и Александра II, контрреформы Александра III, движение декабристов, западничество, славянофильство, консерватизм, либ</w:t>
      </w:r>
      <w:r w:rsidRPr="00E3422C">
        <w:t>е</w:t>
      </w:r>
      <w:r w:rsidRPr="00E3422C">
        <w:t xml:space="preserve">рализм, революционная демократия, народничество; </w:t>
      </w:r>
    </w:p>
    <w:p w:rsidR="00A0748C" w:rsidRPr="00E3422C" w:rsidRDefault="00A0748C" w:rsidP="00A0748C">
      <w:pPr>
        <w:shd w:val="clear" w:color="auto" w:fill="FFFFFF"/>
        <w:autoSpaceDE w:val="0"/>
        <w:adjustRightInd w:val="0"/>
        <w:ind w:right="-28"/>
        <w:jc w:val="both"/>
      </w:pPr>
      <w:r w:rsidRPr="00E3422C">
        <w:t>– умения изучать и систематизировать информацию из раз</w:t>
      </w:r>
      <w:r w:rsidRPr="00E3422C">
        <w:softHyphen/>
        <w:t>личных исторических и современных источников как по периоду в целом, так и по о</w:t>
      </w:r>
      <w:r w:rsidRPr="00E3422C">
        <w:t>т</w:t>
      </w:r>
      <w:r w:rsidRPr="00E3422C">
        <w:t xml:space="preserve">дельным тематическим блокам (периодам правления Александра I, Николая I, Александра II, Александра III); </w:t>
      </w:r>
    </w:p>
    <w:p w:rsidR="00A0748C" w:rsidRPr="00E3422C" w:rsidRDefault="00A0748C" w:rsidP="00A0748C">
      <w:pPr>
        <w:shd w:val="clear" w:color="auto" w:fill="FFFFFF"/>
        <w:autoSpaceDE w:val="0"/>
        <w:adjustRightInd w:val="0"/>
        <w:ind w:right="-28"/>
        <w:jc w:val="both"/>
      </w:pPr>
      <w:r w:rsidRPr="00E3422C">
        <w:t xml:space="preserve">– расширение опыта оценочной деятельности на основе осмысления жизни и поступков Александра I, Николая I, Александра II, Александра III, М.М. Сперанского, А.А. Аракчеева, М.И. Кутузова, А.М. Горчакова, С.Ю. Витте, К.П. Победоносцева, лидеров общественного движения и ведущих представителей русской культуры XIX в.; </w:t>
      </w:r>
    </w:p>
    <w:p w:rsidR="00A0748C" w:rsidRPr="00E3422C" w:rsidRDefault="00A0748C" w:rsidP="00A0748C">
      <w:pPr>
        <w:shd w:val="clear" w:color="auto" w:fill="FFFFFF"/>
        <w:autoSpaceDE w:val="0"/>
        <w:adjustRightInd w:val="0"/>
        <w:ind w:right="-28"/>
        <w:jc w:val="both"/>
      </w:pPr>
      <w:r w:rsidRPr="00E3422C">
        <w:t>– готовность применять исторические знания для выявле</w:t>
      </w:r>
      <w:r w:rsidRPr="00E3422C">
        <w:softHyphen/>
        <w:t>ния и сохранения исторических и культурных памятников истории России  XIX в.</w:t>
      </w:r>
    </w:p>
    <w:p w:rsidR="00A0748C" w:rsidRPr="00E3422C" w:rsidRDefault="00A0748C" w:rsidP="00A0748C">
      <w:pPr>
        <w:ind w:right="-28"/>
        <w:jc w:val="both"/>
      </w:pPr>
      <w:r w:rsidRPr="00E3422C">
        <w:rPr>
          <w:b/>
        </w:rPr>
        <w:t>Спорные проблемы и их интерпретация.</w:t>
      </w:r>
      <w:r w:rsidRPr="00E3422C">
        <w:t xml:space="preserve"> Изучаемый период истории России включает ряд острых проблем, которые интенсивно обсуждаются в средствах массовой информации, публицистике и пр. К числу таких проблем можно отнести: </w:t>
      </w:r>
    </w:p>
    <w:p w:rsidR="00A0748C" w:rsidRPr="00E3422C" w:rsidRDefault="00A0748C" w:rsidP="00A0748C">
      <w:pPr>
        <w:ind w:right="-28"/>
        <w:jc w:val="both"/>
      </w:pPr>
      <w:r w:rsidRPr="00E3422C">
        <w:t>-оценка внутренней политики Александра I, Николая I, Александра II, Александра III;</w:t>
      </w:r>
    </w:p>
    <w:p w:rsidR="00A0748C" w:rsidRPr="00E3422C" w:rsidRDefault="00A0748C" w:rsidP="00A0748C">
      <w:pPr>
        <w:ind w:right="-28"/>
        <w:jc w:val="both"/>
      </w:pPr>
      <w:r w:rsidRPr="00E3422C">
        <w:t xml:space="preserve">-характер общественного движения </w:t>
      </w:r>
      <w:r w:rsidRPr="00E3422C">
        <w:rPr>
          <w:lang w:val="en-US"/>
        </w:rPr>
        <w:t>XIX</w:t>
      </w:r>
      <w:r w:rsidRPr="00E3422C">
        <w:t xml:space="preserve"> в. и оценка его роли в истории России;</w:t>
      </w:r>
    </w:p>
    <w:p w:rsidR="00A0748C" w:rsidRPr="00E3422C" w:rsidRDefault="00A0748C" w:rsidP="00A0748C">
      <w:pPr>
        <w:ind w:right="-28"/>
        <w:jc w:val="both"/>
      </w:pPr>
      <w:r w:rsidRPr="00E3422C">
        <w:t>-оценка роли России в системе международных отношений в XIX в.;</w:t>
      </w:r>
    </w:p>
    <w:p w:rsidR="00A0748C" w:rsidRPr="00E3422C" w:rsidRDefault="00A0748C" w:rsidP="00A0748C">
      <w:pPr>
        <w:ind w:right="-28"/>
        <w:jc w:val="both"/>
      </w:pPr>
      <w:r w:rsidRPr="00E3422C">
        <w:t xml:space="preserve">-характер национальной политики самодержавия и ее оценка. </w:t>
      </w:r>
    </w:p>
    <w:p w:rsidR="00A0748C" w:rsidRPr="00E3422C" w:rsidRDefault="00A0748C" w:rsidP="00A0748C">
      <w:pPr>
        <w:ind w:right="-28"/>
        <w:jc w:val="both"/>
        <w:rPr>
          <w:rStyle w:val="dash0410005f0431005f0437005f0430005f0446005f0020005f0441005f043f005f0438005f0441005f043a005f0430005f005fchar1char1"/>
        </w:rPr>
      </w:pPr>
      <w:r w:rsidRPr="00E3422C">
        <w:t>По всем этим вопросам учащимся должна быть дана возможность выбирать ту или иную точку зрения и аргументировать ее с помощью фактов. Вместе с тем недопустимы крайние оценки и интерпретации, основанные на идеологической предвзятости, русофобии, незнании фактов или неж</w:t>
      </w:r>
      <w:r w:rsidRPr="00E3422C">
        <w:t>е</w:t>
      </w:r>
      <w:r w:rsidRPr="00E3422C">
        <w:t xml:space="preserve">лании считаться с ними. </w:t>
      </w:r>
    </w:p>
    <w:p w:rsidR="00A0748C" w:rsidRPr="00E3422C" w:rsidRDefault="00A0748C" w:rsidP="00A0748C">
      <w:pPr>
        <w:jc w:val="center"/>
        <w:rPr>
          <w:b/>
        </w:rPr>
      </w:pPr>
      <w:r w:rsidRPr="00E3422C">
        <w:rPr>
          <w:b/>
        </w:rPr>
        <w:t>Требования к уровню подготовки обучающихся:</w:t>
      </w:r>
    </w:p>
    <w:p w:rsidR="00A0748C" w:rsidRPr="00E3422C" w:rsidRDefault="00A0748C" w:rsidP="00A0748C">
      <w:pPr>
        <w:jc w:val="both"/>
        <w:rPr>
          <w:b/>
        </w:rPr>
      </w:pPr>
      <w:r w:rsidRPr="00E3422C">
        <w:rPr>
          <w:b/>
        </w:rPr>
        <w:t>знать/понимать</w:t>
      </w:r>
    </w:p>
    <w:p w:rsidR="00A0748C" w:rsidRPr="00E3422C" w:rsidRDefault="00A0748C" w:rsidP="00A0748C">
      <w:pPr>
        <w:numPr>
          <w:ilvl w:val="0"/>
          <w:numId w:val="2"/>
        </w:numPr>
        <w:jc w:val="both"/>
      </w:pPr>
      <w:r w:rsidRPr="00E3422C">
        <w:t>основные этапы и ключевые события истории России и мира с древности до наших дней; выдающихся деятелей отечественной и всеобщей истории;</w:t>
      </w:r>
    </w:p>
    <w:p w:rsidR="00A0748C" w:rsidRPr="00E3422C" w:rsidRDefault="00A0748C" w:rsidP="00A0748C">
      <w:pPr>
        <w:numPr>
          <w:ilvl w:val="0"/>
          <w:numId w:val="2"/>
        </w:numPr>
        <w:jc w:val="both"/>
      </w:pPr>
      <w:r w:rsidRPr="00E3422C">
        <w:t>важнейшие достижения культуры и системы ценностей, сформировавшиеся в ходе исторического развития;</w:t>
      </w:r>
    </w:p>
    <w:p w:rsidR="00A0748C" w:rsidRPr="00E3422C" w:rsidRDefault="00A0748C" w:rsidP="00A0748C">
      <w:pPr>
        <w:numPr>
          <w:ilvl w:val="0"/>
          <w:numId w:val="2"/>
        </w:numPr>
        <w:jc w:val="both"/>
      </w:pPr>
      <w:r w:rsidRPr="00E3422C">
        <w:t>изученные виды исторических источников;</w:t>
      </w:r>
    </w:p>
    <w:p w:rsidR="00A0748C" w:rsidRPr="00E3422C" w:rsidRDefault="00A0748C" w:rsidP="00A0748C">
      <w:pPr>
        <w:jc w:val="both"/>
        <w:rPr>
          <w:b/>
        </w:rPr>
      </w:pPr>
      <w:r w:rsidRPr="00E3422C">
        <w:rPr>
          <w:b/>
        </w:rPr>
        <w:t>уметь</w:t>
      </w:r>
    </w:p>
    <w:p w:rsidR="00A0748C" w:rsidRPr="00E3422C" w:rsidRDefault="00A0748C" w:rsidP="00A0748C">
      <w:pPr>
        <w:numPr>
          <w:ilvl w:val="0"/>
          <w:numId w:val="3"/>
        </w:numPr>
        <w:jc w:val="both"/>
      </w:pPr>
      <w:r w:rsidRPr="00E3422C">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A0748C" w:rsidRPr="00E3422C" w:rsidRDefault="00A0748C" w:rsidP="00A0748C">
      <w:pPr>
        <w:numPr>
          <w:ilvl w:val="0"/>
          <w:numId w:val="3"/>
        </w:numPr>
        <w:jc w:val="both"/>
      </w:pPr>
      <w:r w:rsidRPr="00E3422C">
        <w:lastRenderedPageBreak/>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A0748C" w:rsidRPr="00E3422C" w:rsidRDefault="00A0748C" w:rsidP="00A0748C">
      <w:pPr>
        <w:numPr>
          <w:ilvl w:val="0"/>
          <w:numId w:val="3"/>
        </w:numPr>
        <w:jc w:val="both"/>
      </w:pPr>
      <w:r w:rsidRPr="00E3422C">
        <w:t>показывать на исторической карте территории расселения народов, границы государств, города, места значительных исторических событий;</w:t>
      </w:r>
    </w:p>
    <w:p w:rsidR="00A0748C" w:rsidRPr="00E3422C" w:rsidRDefault="00A0748C" w:rsidP="00A0748C">
      <w:pPr>
        <w:numPr>
          <w:ilvl w:val="0"/>
          <w:numId w:val="3"/>
        </w:numPr>
        <w:jc w:val="both"/>
      </w:pPr>
      <w:r w:rsidRPr="00E3422C">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w:t>
      </w:r>
      <w:r w:rsidRPr="00E3422C">
        <w:t>и</w:t>
      </w:r>
      <w:r w:rsidRPr="00E3422C">
        <w:t>ков; использовать приобретенные знания при написании творческих работ (в том числе сочинений), отчетов об экскурсиях, рефератов;</w:t>
      </w:r>
    </w:p>
    <w:p w:rsidR="00A0748C" w:rsidRPr="00E3422C" w:rsidRDefault="00A0748C" w:rsidP="00A0748C">
      <w:pPr>
        <w:numPr>
          <w:ilvl w:val="0"/>
          <w:numId w:val="3"/>
        </w:numPr>
        <w:jc w:val="both"/>
      </w:pPr>
      <w:r w:rsidRPr="00E3422C">
        <w:t>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w:t>
      </w:r>
      <w:r w:rsidRPr="00E3422C">
        <w:t>в</w:t>
      </w:r>
      <w:r w:rsidRPr="00E3422C">
        <w:t xml:space="preserve">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A0748C" w:rsidRPr="00E3422C" w:rsidRDefault="00A0748C" w:rsidP="00A0748C">
      <w:pPr>
        <w:numPr>
          <w:ilvl w:val="0"/>
          <w:numId w:val="3"/>
        </w:numPr>
        <w:jc w:val="both"/>
      </w:pPr>
      <w:r w:rsidRPr="00E3422C">
        <w:t>объяснять свое отношение к наиболее значительным событиям и личностям истории России и всеобщей истории, достижениям отечестве</w:t>
      </w:r>
      <w:r w:rsidRPr="00E3422C">
        <w:t>н</w:t>
      </w:r>
      <w:r w:rsidRPr="00E3422C">
        <w:t>ной и мировой культуры;</w:t>
      </w:r>
    </w:p>
    <w:p w:rsidR="00A0748C" w:rsidRPr="00E3422C" w:rsidRDefault="00A0748C" w:rsidP="00A0748C">
      <w:pPr>
        <w:jc w:val="both"/>
        <w:rPr>
          <w:b/>
        </w:rPr>
      </w:pPr>
      <w:r w:rsidRPr="00E3422C">
        <w:rPr>
          <w:b/>
        </w:rPr>
        <w:t>использовать приобретенные знания и умения в практической деятельности и повседневной жизни для:</w:t>
      </w:r>
    </w:p>
    <w:p w:rsidR="00A0748C" w:rsidRPr="00E3422C" w:rsidRDefault="00A0748C" w:rsidP="00A0748C">
      <w:pPr>
        <w:numPr>
          <w:ilvl w:val="0"/>
          <w:numId w:val="4"/>
        </w:numPr>
        <w:jc w:val="both"/>
      </w:pPr>
      <w:r w:rsidRPr="00E3422C">
        <w:t>понимания исторических причин и исторического значения событий и явлений современной жизни;</w:t>
      </w:r>
    </w:p>
    <w:p w:rsidR="00A0748C" w:rsidRPr="00E3422C" w:rsidRDefault="00A0748C" w:rsidP="00A0748C">
      <w:pPr>
        <w:numPr>
          <w:ilvl w:val="0"/>
          <w:numId w:val="4"/>
        </w:numPr>
        <w:jc w:val="both"/>
      </w:pPr>
      <w:r w:rsidRPr="00E3422C">
        <w:t>высказывания собственных суждений об историческом наследии народов России и мира;</w:t>
      </w:r>
    </w:p>
    <w:p w:rsidR="00A0748C" w:rsidRPr="00E3422C" w:rsidRDefault="00A0748C" w:rsidP="00A0748C">
      <w:pPr>
        <w:numPr>
          <w:ilvl w:val="0"/>
          <w:numId w:val="4"/>
        </w:numPr>
        <w:jc w:val="both"/>
      </w:pPr>
      <w:r w:rsidRPr="00E3422C">
        <w:t>объяснения исторически сложившихся норм социального поведения;</w:t>
      </w:r>
    </w:p>
    <w:p w:rsidR="00A0748C" w:rsidRPr="00E3422C" w:rsidRDefault="00A0748C" w:rsidP="00A0748C">
      <w:pPr>
        <w:numPr>
          <w:ilvl w:val="0"/>
          <w:numId w:val="4"/>
        </w:numPr>
        <w:jc w:val="both"/>
      </w:pPr>
      <w:r w:rsidRPr="00E3422C">
        <w:t>использования знаний об историческом пути и традициях народов России и мира в общении с людьми другой культуры, национальной и р</w:t>
      </w:r>
      <w:r w:rsidRPr="00E3422C">
        <w:t>е</w:t>
      </w:r>
      <w:r w:rsidRPr="00E3422C">
        <w:t>лигиозной принадлежности.</w:t>
      </w:r>
    </w:p>
    <w:p w:rsidR="00A0748C" w:rsidRPr="00E3422C" w:rsidRDefault="00A0748C" w:rsidP="00A0748C">
      <w:pPr>
        <w:spacing w:line="360" w:lineRule="auto"/>
        <w:jc w:val="both"/>
        <w:rPr>
          <w:b/>
        </w:rPr>
      </w:pPr>
      <w:r w:rsidRPr="00E3422C">
        <w:rPr>
          <w:b/>
        </w:rPr>
        <w:t xml:space="preserve">Требования к уровню подготовки учащихся: </w:t>
      </w:r>
      <w:r w:rsidRPr="00E3422C">
        <w:rPr>
          <w:b/>
          <w:bCs/>
        </w:rPr>
        <w:t>«знать/понимать»:</w:t>
      </w:r>
    </w:p>
    <w:p w:rsidR="00A0748C" w:rsidRPr="00E3422C" w:rsidRDefault="00A0748C" w:rsidP="00A0748C">
      <w:pPr>
        <w:pStyle w:val="3"/>
        <w:jc w:val="both"/>
        <w:rPr>
          <w:sz w:val="24"/>
          <w:szCs w:val="24"/>
        </w:rPr>
      </w:pPr>
      <w:r w:rsidRPr="00E3422C">
        <w:rPr>
          <w:sz w:val="24"/>
          <w:szCs w:val="24"/>
        </w:rPr>
        <w:t>- основные факты, процессы и явления, характеризующие целостность и системность отечественной и всемирной истории;</w:t>
      </w:r>
    </w:p>
    <w:p w:rsidR="00A0748C" w:rsidRPr="00E3422C" w:rsidRDefault="00A0748C" w:rsidP="00A0748C">
      <w:pPr>
        <w:spacing w:before="20"/>
        <w:jc w:val="both"/>
        <w:rPr>
          <w:iCs/>
        </w:rPr>
      </w:pPr>
      <w:r w:rsidRPr="00E3422C">
        <w:rPr>
          <w:iCs/>
        </w:rPr>
        <w:t>- периодизацию всемирной и отечественной истории;</w:t>
      </w:r>
    </w:p>
    <w:p w:rsidR="00A0748C" w:rsidRPr="00E3422C" w:rsidRDefault="00A0748C" w:rsidP="00A0748C">
      <w:pPr>
        <w:spacing w:before="20"/>
        <w:jc w:val="both"/>
        <w:rPr>
          <w:iCs/>
        </w:rPr>
      </w:pPr>
      <w:r w:rsidRPr="00E3422C">
        <w:rPr>
          <w:iCs/>
        </w:rPr>
        <w:t>- современные версии и трактовки важнейших проблем отечественной и всемирной истории;</w:t>
      </w:r>
    </w:p>
    <w:p w:rsidR="00A0748C" w:rsidRPr="00E3422C" w:rsidRDefault="00A0748C" w:rsidP="00A0748C">
      <w:pPr>
        <w:spacing w:before="20"/>
        <w:jc w:val="both"/>
        <w:rPr>
          <w:iCs/>
        </w:rPr>
      </w:pPr>
      <w:r w:rsidRPr="00E3422C">
        <w:rPr>
          <w:iCs/>
        </w:rPr>
        <w:t>- историческую обусловленность современных общественных процессов;</w:t>
      </w:r>
    </w:p>
    <w:p w:rsidR="00A0748C" w:rsidRPr="00E3422C" w:rsidRDefault="00A0748C" w:rsidP="00A0748C">
      <w:pPr>
        <w:spacing w:before="20"/>
        <w:jc w:val="both"/>
        <w:rPr>
          <w:iCs/>
        </w:rPr>
      </w:pPr>
      <w:r w:rsidRPr="00E3422C">
        <w:rPr>
          <w:iCs/>
        </w:rPr>
        <w:t>- особенности исторического пути России, ее роль в мировом сообществе.</w:t>
      </w:r>
    </w:p>
    <w:p w:rsidR="00A0748C" w:rsidRPr="00E3422C" w:rsidRDefault="00A0748C" w:rsidP="00A0748C">
      <w:pPr>
        <w:pStyle w:val="ac"/>
        <w:jc w:val="both"/>
        <w:rPr>
          <w:b/>
        </w:rPr>
      </w:pPr>
      <w:r w:rsidRPr="00E3422C">
        <w:rPr>
          <w:b/>
        </w:rPr>
        <w:t>Требования к уровню подготовки учащихся:</w:t>
      </w:r>
    </w:p>
    <w:p w:rsidR="00A0748C" w:rsidRPr="00E3422C" w:rsidRDefault="00A0748C" w:rsidP="00A0748C">
      <w:pPr>
        <w:jc w:val="both"/>
        <w:rPr>
          <w:b/>
        </w:rPr>
      </w:pPr>
      <w:r w:rsidRPr="00E3422C">
        <w:rPr>
          <w:b/>
          <w:bCs/>
        </w:rPr>
        <w:t>«уметь»:</w:t>
      </w:r>
    </w:p>
    <w:p w:rsidR="00A0748C" w:rsidRPr="00E3422C" w:rsidRDefault="00A0748C" w:rsidP="00A0748C">
      <w:pPr>
        <w:pStyle w:val="3"/>
        <w:spacing w:before="40"/>
        <w:jc w:val="both"/>
        <w:rPr>
          <w:iCs/>
          <w:sz w:val="24"/>
          <w:szCs w:val="24"/>
        </w:rPr>
      </w:pPr>
      <w:r w:rsidRPr="00E3422C">
        <w:rPr>
          <w:iCs/>
          <w:sz w:val="24"/>
          <w:szCs w:val="24"/>
        </w:rPr>
        <w:t>- проводить поиск исторической информации в источниках разного типа;</w:t>
      </w:r>
    </w:p>
    <w:p w:rsidR="00A0748C" w:rsidRPr="00E3422C" w:rsidRDefault="00A0748C" w:rsidP="00A0748C">
      <w:pPr>
        <w:spacing w:before="40"/>
        <w:jc w:val="both"/>
      </w:pPr>
      <w:r w:rsidRPr="00E3422C">
        <w:t>- критически анализировать источник исторической информации (характеризовать авторство источника, время, обстоятельства и цели его создания);</w:t>
      </w:r>
    </w:p>
    <w:p w:rsidR="00A0748C" w:rsidRPr="00E3422C" w:rsidRDefault="00A0748C" w:rsidP="00A0748C">
      <w:pPr>
        <w:spacing w:before="40"/>
        <w:jc w:val="both"/>
      </w:pPr>
      <w:r w:rsidRPr="00E3422C">
        <w:t>- анализировать историческую информацию, представленную в разных знаковых системах (текст, карта, таблица, схема, аудиовизуальный ряд);</w:t>
      </w:r>
    </w:p>
    <w:p w:rsidR="00A0748C" w:rsidRPr="00E3422C" w:rsidRDefault="00A0748C" w:rsidP="00A0748C">
      <w:pPr>
        <w:tabs>
          <w:tab w:val="left" w:pos="252"/>
        </w:tabs>
        <w:spacing w:before="40"/>
        <w:jc w:val="both"/>
      </w:pPr>
      <w:r w:rsidRPr="00E3422C">
        <w:t>- различать в исторической информации факты и мнения, исторические описания и исторические объяснения;</w:t>
      </w:r>
    </w:p>
    <w:p w:rsidR="00A0748C" w:rsidRPr="00E3422C" w:rsidRDefault="00A0748C" w:rsidP="00A0748C">
      <w:pPr>
        <w:pStyle w:val="3"/>
        <w:tabs>
          <w:tab w:val="left" w:pos="252"/>
        </w:tabs>
        <w:spacing w:before="40"/>
        <w:jc w:val="both"/>
        <w:rPr>
          <w:iCs/>
          <w:sz w:val="24"/>
          <w:szCs w:val="24"/>
        </w:rPr>
      </w:pPr>
      <w:r w:rsidRPr="00E3422C">
        <w:rPr>
          <w:iCs/>
          <w:sz w:val="24"/>
          <w:szCs w:val="24"/>
        </w:rPr>
        <w:t>- устанавливать причинно-следственные связи между явлениями, пространственные и временные рамки изучаемых исторических  процессов и явл</w:t>
      </w:r>
      <w:r w:rsidRPr="00E3422C">
        <w:rPr>
          <w:iCs/>
          <w:sz w:val="24"/>
          <w:szCs w:val="24"/>
        </w:rPr>
        <w:t>е</w:t>
      </w:r>
      <w:r w:rsidRPr="00E3422C">
        <w:rPr>
          <w:iCs/>
          <w:sz w:val="24"/>
          <w:szCs w:val="24"/>
        </w:rPr>
        <w:t>ний;</w:t>
      </w:r>
    </w:p>
    <w:p w:rsidR="00A0748C" w:rsidRPr="00E3422C" w:rsidRDefault="00A0748C" w:rsidP="00A0748C">
      <w:pPr>
        <w:spacing w:before="40"/>
        <w:jc w:val="both"/>
      </w:pPr>
      <w:r w:rsidRPr="00E3422C">
        <w:lastRenderedPageBreak/>
        <w:t>- участвовать в дискуссиях по историческим проблемам, формулировать собственную позицию по обсуждаемым вопросам, используя для аргуме</w:t>
      </w:r>
      <w:r w:rsidRPr="00E3422C">
        <w:t>н</w:t>
      </w:r>
      <w:r w:rsidRPr="00E3422C">
        <w:t>тации исторические сведения;</w:t>
      </w:r>
    </w:p>
    <w:p w:rsidR="00A0748C" w:rsidRPr="00E3422C" w:rsidRDefault="00A0748C" w:rsidP="00A0748C">
      <w:pPr>
        <w:jc w:val="both"/>
        <w:rPr>
          <w:b/>
        </w:rPr>
      </w:pPr>
      <w:r w:rsidRPr="00E3422C">
        <w:t>-  представлять результаты изучения исторического материала в формах конспекта, реферата, рецензии.</w:t>
      </w:r>
    </w:p>
    <w:p w:rsidR="00A0748C" w:rsidRPr="00E3422C" w:rsidRDefault="00A0748C" w:rsidP="00A0748C">
      <w:pPr>
        <w:pStyle w:val="ac"/>
        <w:jc w:val="both"/>
        <w:rPr>
          <w:b/>
        </w:rPr>
      </w:pPr>
      <w:r w:rsidRPr="00E3422C">
        <w:rPr>
          <w:b/>
        </w:rPr>
        <w:t>Требования к уровню подготовки учащихся:</w:t>
      </w:r>
    </w:p>
    <w:p w:rsidR="00A0748C" w:rsidRPr="00E3422C" w:rsidRDefault="00A0748C" w:rsidP="00A0748C">
      <w:pPr>
        <w:jc w:val="both"/>
      </w:pPr>
      <w:r w:rsidRPr="00E3422C">
        <w:rPr>
          <w:b/>
          <w:bCs/>
        </w:rPr>
        <w:t>«использовать приобретенные знания и умения в практической деятельности и повседневной жизни» для:</w:t>
      </w:r>
    </w:p>
    <w:p w:rsidR="00A0748C" w:rsidRPr="00E3422C" w:rsidRDefault="00A0748C" w:rsidP="00A0748C">
      <w:pPr>
        <w:pStyle w:val="3"/>
        <w:spacing w:before="40"/>
        <w:jc w:val="both"/>
        <w:rPr>
          <w:iCs/>
          <w:sz w:val="24"/>
          <w:szCs w:val="24"/>
        </w:rPr>
      </w:pPr>
      <w:r w:rsidRPr="00E3422C">
        <w:rPr>
          <w:iCs/>
          <w:sz w:val="24"/>
          <w:szCs w:val="24"/>
        </w:rPr>
        <w:t>- определения собственной позиции по отношению к явлениям современной жизни, исходя из их исторической обусловленности;</w:t>
      </w:r>
    </w:p>
    <w:p w:rsidR="00A0748C" w:rsidRPr="00E3422C" w:rsidRDefault="00A0748C" w:rsidP="00A0748C">
      <w:pPr>
        <w:spacing w:before="40"/>
        <w:jc w:val="both"/>
      </w:pPr>
      <w:r w:rsidRPr="00E3422C">
        <w:t>- использования навыков исторического анализа при критическом восприятии получаемой извне социальной информации;</w:t>
      </w:r>
    </w:p>
    <w:p w:rsidR="00A0748C" w:rsidRPr="00E3422C" w:rsidRDefault="00A0748C" w:rsidP="00A0748C">
      <w:pPr>
        <w:spacing w:before="40"/>
        <w:jc w:val="both"/>
      </w:pPr>
      <w:r w:rsidRPr="00E3422C">
        <w:t>- соотнесения своих действий и поступков окружающих с исторически возникшими формами социального поведения;</w:t>
      </w:r>
    </w:p>
    <w:p w:rsidR="00A0748C" w:rsidRPr="00E3422C" w:rsidRDefault="00A0748C" w:rsidP="00A0748C">
      <w:pPr>
        <w:spacing w:before="40"/>
        <w:jc w:val="both"/>
      </w:pPr>
      <w:r w:rsidRPr="00E3422C">
        <w:t>- осознания себя как представителя исторически сложившегося гражданского, этнокультурного, конфессионального сообщества, гражданина Ро</w:t>
      </w:r>
      <w:r w:rsidRPr="00E3422C">
        <w:t>с</w:t>
      </w:r>
      <w:r w:rsidRPr="00E3422C">
        <w:t>сии.</w:t>
      </w:r>
    </w:p>
    <w:p w:rsidR="00A0748C" w:rsidRPr="00E3422C" w:rsidRDefault="00A0748C" w:rsidP="00A0748C">
      <w:pPr>
        <w:jc w:val="center"/>
        <w:rPr>
          <w:b/>
        </w:rPr>
      </w:pPr>
      <w:r w:rsidRPr="00E3422C">
        <w:rPr>
          <w:b/>
        </w:rPr>
        <w:t>Содержание учебного предмета.</w:t>
      </w:r>
    </w:p>
    <w:p w:rsidR="00A0748C" w:rsidRPr="00E3422C" w:rsidRDefault="00A0748C" w:rsidP="00A0748C">
      <w:pPr>
        <w:rPr>
          <w:b/>
          <w:bCs/>
        </w:rPr>
      </w:pPr>
      <w:r w:rsidRPr="00E3422C">
        <w:rPr>
          <w:b/>
          <w:bCs/>
        </w:rPr>
        <w:t>РОССИЙСКАЯ ИМ</w:t>
      </w:r>
      <w:r>
        <w:rPr>
          <w:b/>
          <w:bCs/>
        </w:rPr>
        <w:t>ПЕРИЯ В XIX — НАЧАЛЕ XX в.</w:t>
      </w:r>
    </w:p>
    <w:p w:rsidR="00A0748C" w:rsidRPr="00E3422C" w:rsidRDefault="00A0748C" w:rsidP="00A0748C">
      <w:pPr>
        <w:rPr>
          <w:b/>
          <w:bCs/>
        </w:rPr>
      </w:pPr>
      <w:r w:rsidRPr="00E3422C">
        <w:rPr>
          <w:b/>
          <w:bCs/>
        </w:rPr>
        <w:t>Александровская эпоха: государственный либерализм</w:t>
      </w:r>
    </w:p>
    <w:p w:rsidR="00A0748C" w:rsidRPr="00E3422C" w:rsidRDefault="00A0748C" w:rsidP="00A0748C">
      <w:r w:rsidRPr="00E3422C">
        <w:t xml:space="preserve">Европа на рубеже XVIII—XIX вв. Революция во Франции, империя Наполеона I и изменение расстановки </w:t>
      </w:r>
      <w:proofErr w:type="spellStart"/>
      <w:r w:rsidRPr="00E3422C">
        <w:t>силв</w:t>
      </w:r>
      <w:proofErr w:type="spellEnd"/>
      <w:r w:rsidRPr="00E3422C">
        <w:t xml:space="preserve"> Европе. Революции в Европе и </w:t>
      </w:r>
      <w:proofErr w:type="spellStart"/>
      <w:r w:rsidRPr="00E3422C">
        <w:t>Ро</w:t>
      </w:r>
      <w:r w:rsidRPr="00E3422C">
        <w:t>с</w:t>
      </w:r>
      <w:r w:rsidRPr="00E3422C">
        <w:t>сия.Россия</w:t>
      </w:r>
      <w:proofErr w:type="spellEnd"/>
      <w:r w:rsidRPr="00E3422C">
        <w:t xml:space="preserve"> на рубеже XVIII—XIX вв.: территория, население, сословия, политический и экономический </w:t>
      </w:r>
      <w:proofErr w:type="spellStart"/>
      <w:r w:rsidRPr="00E3422C">
        <w:t>строй.Император</w:t>
      </w:r>
      <w:proofErr w:type="spellEnd"/>
      <w:r w:rsidRPr="00E3422C">
        <w:t xml:space="preserve"> Александр I. Конституц</w:t>
      </w:r>
      <w:r w:rsidRPr="00E3422C">
        <w:t>и</w:t>
      </w:r>
      <w:r w:rsidRPr="00E3422C">
        <w:t>онные проекты и планы политических реформ. Реформы М. М. Сперанского и их значение. Реформа народного просвещения и её</w:t>
      </w:r>
    </w:p>
    <w:p w:rsidR="00A0748C" w:rsidRPr="00E3422C" w:rsidRDefault="00A0748C" w:rsidP="00A0748C">
      <w:r w:rsidRPr="00E3422C">
        <w:t xml:space="preserve">роль в программе преобразований. Экономические преобразования начала XIX в. и их </w:t>
      </w:r>
      <w:proofErr w:type="spellStart"/>
      <w:r w:rsidRPr="00E3422C">
        <w:t>значение.Международное</w:t>
      </w:r>
      <w:proofErr w:type="spellEnd"/>
      <w:r w:rsidRPr="00E3422C">
        <w:t xml:space="preserve">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E3422C">
        <w:t>Тильзитский</w:t>
      </w:r>
      <w:proofErr w:type="spellEnd"/>
      <w:r w:rsidRPr="00E3422C">
        <w:t xml:space="preserve"> </w:t>
      </w:r>
      <w:proofErr w:type="spellStart"/>
      <w:r w:rsidRPr="00E3422C">
        <w:t>мир.Отечественная</w:t>
      </w:r>
      <w:proofErr w:type="spellEnd"/>
      <w:r w:rsidRPr="00E3422C">
        <w:t xml:space="preserve"> война 1812 г.: причины, основное содержание, герои. Сущность и историческое значение войны.</w:t>
      </w:r>
    </w:p>
    <w:p w:rsidR="00A0748C" w:rsidRPr="00E3422C" w:rsidRDefault="00A0748C" w:rsidP="00A0748C">
      <w:r w:rsidRPr="00E3422C">
        <w:t>Подъём патриотизма и гражданского самосознания в российском обществе. Вклад народов России в победу. Становление индустриального общес</w:t>
      </w:r>
      <w:r w:rsidRPr="00E3422C">
        <w:t>т</w:t>
      </w:r>
      <w:r w:rsidRPr="00E3422C">
        <w:t xml:space="preserve">ва в Западной </w:t>
      </w:r>
      <w:proofErr w:type="spellStart"/>
      <w:r w:rsidRPr="00E3422C">
        <w:t>Европе.Развитие</w:t>
      </w:r>
      <w:proofErr w:type="spellEnd"/>
      <w:r w:rsidRPr="00E3422C">
        <w:t xml:space="preserve"> промышленности и торговли в России. Проекты аграрных </w:t>
      </w:r>
      <w:proofErr w:type="spellStart"/>
      <w:r w:rsidRPr="00E3422C">
        <w:t>реформ.Социальный</w:t>
      </w:r>
      <w:proofErr w:type="spellEnd"/>
      <w:r w:rsidRPr="00E3422C">
        <w:t xml:space="preserve">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w:t>
      </w:r>
    </w:p>
    <w:p w:rsidR="00A0748C" w:rsidRPr="00E3422C" w:rsidRDefault="00A0748C" w:rsidP="00A0748C">
      <w:r w:rsidRPr="00E3422C">
        <w:t xml:space="preserve">Восстание декабристов и его </w:t>
      </w:r>
      <w:proofErr w:type="spellStart"/>
      <w:r w:rsidRPr="00E3422C">
        <w:t>значение.Национальный</w:t>
      </w:r>
      <w:proofErr w:type="spellEnd"/>
      <w:r w:rsidRPr="00E3422C">
        <w:t xml:space="preserve">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w:t>
      </w:r>
      <w:r w:rsidRPr="00E3422C">
        <w:t>в</w:t>
      </w:r>
      <w:r w:rsidRPr="00E3422C">
        <w:t xml:space="preserve">рейское население России. Начало Кавказской </w:t>
      </w:r>
      <w:proofErr w:type="spellStart"/>
      <w:r w:rsidRPr="00E3422C">
        <w:t>войны.Венская</w:t>
      </w:r>
      <w:proofErr w:type="spellEnd"/>
      <w:r w:rsidRPr="00E3422C">
        <w:t xml:space="preserve"> система международных отношений и усиление роли России в международных делах. Россия — великая мировая держава.</w:t>
      </w:r>
    </w:p>
    <w:p w:rsidR="00A0748C" w:rsidRPr="00E3422C" w:rsidRDefault="00A0748C" w:rsidP="00A0748C">
      <w:pPr>
        <w:rPr>
          <w:b/>
          <w:bCs/>
        </w:rPr>
      </w:pPr>
      <w:r w:rsidRPr="00E3422C">
        <w:rPr>
          <w:b/>
          <w:bCs/>
        </w:rPr>
        <w:t>Николаевская эпоха: государственный консерватизм</w:t>
      </w:r>
    </w:p>
    <w:p w:rsidR="00A0748C" w:rsidRPr="00E3422C" w:rsidRDefault="00A0748C" w:rsidP="00A0748C">
      <w:r w:rsidRPr="00E3422C">
        <w:t xml:space="preserve">Император Николай I. Сочетание реформаторских и консервативных начал во внутренней политике Николая I и их </w:t>
      </w:r>
      <w:proofErr w:type="spellStart"/>
      <w:r w:rsidRPr="00E3422C">
        <w:t>проявления.Формирование</w:t>
      </w:r>
      <w:proofErr w:type="spellEnd"/>
      <w:r w:rsidRPr="00E3422C">
        <w:t xml:space="preserve"> инд</w:t>
      </w:r>
      <w:r w:rsidRPr="00E3422C">
        <w:t>у</w:t>
      </w:r>
      <w:r w:rsidRPr="00E3422C">
        <w:t xml:space="preserve">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w:t>
      </w:r>
      <w:proofErr w:type="spellStart"/>
      <w:r w:rsidRPr="00E3422C">
        <w:t>переворота.Общественная</w:t>
      </w:r>
      <w:proofErr w:type="spellEnd"/>
      <w:r w:rsidRPr="00E3422C">
        <w:t xml:space="preserve"> мысль и общественные движения. Россия и Запад как це</w:t>
      </w:r>
      <w:r w:rsidRPr="00E3422C">
        <w:t>н</w:t>
      </w:r>
      <w:r w:rsidRPr="00E3422C">
        <w:t xml:space="preserve">тральная тема общественных </w:t>
      </w:r>
      <w:proofErr w:type="spellStart"/>
      <w:r w:rsidRPr="00E3422C">
        <w:t>дискуссий.Особенности</w:t>
      </w:r>
      <w:proofErr w:type="spellEnd"/>
      <w:r w:rsidRPr="00E3422C">
        <w:t xml:space="preserve"> общественного движения 30—50-х гг. XIX в.Национальный вопрос в Европе, его особенности </w:t>
      </w:r>
      <w:r w:rsidRPr="00E3422C">
        <w:lastRenderedPageBreak/>
        <w:t>в России. Национальная политика Николая I. Польское восстание 1830—1831 гг. Положение кавказских народов, движение Шамиля. Положение е</w:t>
      </w:r>
      <w:r w:rsidRPr="00E3422C">
        <w:t>в</w:t>
      </w:r>
      <w:r w:rsidRPr="00E3422C">
        <w:t xml:space="preserve">реев в Российской </w:t>
      </w:r>
      <w:proofErr w:type="spellStart"/>
      <w:r w:rsidRPr="00E3422C">
        <w:t>империи.Религиозная</w:t>
      </w:r>
      <w:proofErr w:type="spellEnd"/>
      <w:r w:rsidRPr="00E3422C">
        <w:t xml:space="preserve"> политика Николая I. Положение Русской православной церкви. Диалог власти с католиками, мусульманами, </w:t>
      </w:r>
      <w:proofErr w:type="spellStart"/>
      <w:r w:rsidRPr="00E3422C">
        <w:t>буддистами.Россия</w:t>
      </w:r>
      <w:proofErr w:type="spellEnd"/>
      <w:r w:rsidRPr="00E3422C">
        <w:t xml:space="preserve"> и революции в Европе. Политика </w:t>
      </w:r>
      <w:proofErr w:type="spellStart"/>
      <w:r w:rsidRPr="00E3422C">
        <w:t>панславизма.Причины</w:t>
      </w:r>
      <w:proofErr w:type="spellEnd"/>
      <w:r w:rsidRPr="00E3422C">
        <w:t xml:space="preserve"> англо-русских противоречий. Восточный </w:t>
      </w:r>
      <w:proofErr w:type="spellStart"/>
      <w:r w:rsidRPr="00E3422C">
        <w:t>вопрос.Крымская</w:t>
      </w:r>
      <w:proofErr w:type="spellEnd"/>
      <w:r w:rsidRPr="00E3422C">
        <w:t xml:space="preserve"> война и её итоги. Парижский мир и конец </w:t>
      </w:r>
      <w:proofErr w:type="spellStart"/>
      <w:r w:rsidRPr="00E3422C">
        <w:t>вен-ской</w:t>
      </w:r>
      <w:proofErr w:type="spellEnd"/>
      <w:r w:rsidRPr="00E3422C">
        <w:t xml:space="preserve"> системы международных отношений.</w:t>
      </w:r>
    </w:p>
    <w:p w:rsidR="00A0748C" w:rsidRPr="00E3422C" w:rsidRDefault="00A0748C" w:rsidP="00A0748C">
      <w:pPr>
        <w:rPr>
          <w:b/>
          <w:bCs/>
        </w:rPr>
      </w:pPr>
      <w:r w:rsidRPr="00E3422C">
        <w:rPr>
          <w:b/>
          <w:bCs/>
        </w:rPr>
        <w:t>Культурное пространство империи в первой половине</w:t>
      </w:r>
    </w:p>
    <w:p w:rsidR="00A0748C" w:rsidRPr="00E3422C" w:rsidRDefault="00A0748C" w:rsidP="00A0748C">
      <w:pPr>
        <w:rPr>
          <w:b/>
          <w:bCs/>
        </w:rPr>
      </w:pPr>
      <w:r w:rsidRPr="00E3422C">
        <w:rPr>
          <w:b/>
          <w:bCs/>
        </w:rPr>
        <w:t>XIX в.</w:t>
      </w:r>
    </w:p>
    <w:p w:rsidR="00A0748C" w:rsidRPr="00E3422C" w:rsidRDefault="00A0748C" w:rsidP="00A0748C">
      <w:r w:rsidRPr="00E3422C">
        <w:t xml:space="preserve">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w:t>
      </w:r>
      <w:proofErr w:type="spellStart"/>
      <w:r w:rsidRPr="00E3422C">
        <w:t>общество.Особенности</w:t>
      </w:r>
      <w:proofErr w:type="spellEnd"/>
      <w:r w:rsidRPr="00E3422C">
        <w:t xml:space="preserve"> и основные стили в художественной культуре (романтизм, классицизм, реализм).Культура народов Российской империи. Взаимное обогащение </w:t>
      </w:r>
      <w:proofErr w:type="spellStart"/>
      <w:r w:rsidRPr="00E3422C">
        <w:t>культур.Российская</w:t>
      </w:r>
      <w:proofErr w:type="spellEnd"/>
      <w:r w:rsidRPr="00E3422C">
        <w:t xml:space="preserve"> культура как часть европейской </w:t>
      </w:r>
      <w:proofErr w:type="spellStart"/>
      <w:r w:rsidRPr="00E3422C">
        <w:t>культ</w:t>
      </w:r>
      <w:r w:rsidRPr="00E3422C">
        <w:t>у</w:t>
      </w:r>
      <w:r w:rsidRPr="00E3422C">
        <w:t>ры.Динамика</w:t>
      </w:r>
      <w:proofErr w:type="spellEnd"/>
      <w:r w:rsidRPr="00E3422C">
        <w:t xml:space="preserve"> повседневной жизни сословий.</w:t>
      </w:r>
    </w:p>
    <w:p w:rsidR="00A0748C" w:rsidRPr="00E3422C" w:rsidRDefault="00A0748C" w:rsidP="00A0748C">
      <w:pPr>
        <w:rPr>
          <w:b/>
          <w:bCs/>
        </w:rPr>
      </w:pPr>
      <w:r w:rsidRPr="00E3422C">
        <w:rPr>
          <w:b/>
          <w:bCs/>
        </w:rPr>
        <w:t>Преобразования Александра II: социальная и правовая</w:t>
      </w:r>
    </w:p>
    <w:p w:rsidR="00A0748C" w:rsidRPr="00E3422C" w:rsidRDefault="00A0748C" w:rsidP="00A0748C">
      <w:pPr>
        <w:rPr>
          <w:b/>
          <w:bCs/>
        </w:rPr>
      </w:pPr>
      <w:r w:rsidRPr="00E3422C">
        <w:rPr>
          <w:b/>
          <w:bCs/>
        </w:rPr>
        <w:t>модернизация</w:t>
      </w:r>
    </w:p>
    <w:p w:rsidR="00A0748C" w:rsidRPr="00E3422C" w:rsidRDefault="00A0748C" w:rsidP="00A0748C">
      <w:r w:rsidRPr="00E3422C">
        <w:t xml:space="preserve">Европейская индустриализация во второй половине XIX в. Технический прогресс в промышленности и сельском хозяйстве ведущих стран. Новые источники </w:t>
      </w:r>
      <w:proofErr w:type="spellStart"/>
      <w:r w:rsidRPr="00E3422C">
        <w:t>энергии,виды</w:t>
      </w:r>
      <w:proofErr w:type="spellEnd"/>
      <w:r w:rsidRPr="00E3422C">
        <w:t xml:space="preserve"> транспорта и средства связи. Перемены в </w:t>
      </w:r>
      <w:proofErr w:type="spellStart"/>
      <w:r w:rsidRPr="00E3422C">
        <w:t>быту.Император</w:t>
      </w:r>
      <w:proofErr w:type="spellEnd"/>
      <w:r w:rsidRPr="00E3422C">
        <w:t xml:space="preserve"> Александр II и основные направления его внутренней </w:t>
      </w:r>
      <w:proofErr w:type="spellStart"/>
      <w:r w:rsidRPr="00E3422C">
        <w:t>полит</w:t>
      </w:r>
      <w:r w:rsidRPr="00E3422C">
        <w:t>и</w:t>
      </w:r>
      <w:r w:rsidRPr="00E3422C">
        <w:t>ки.Отмена</w:t>
      </w:r>
      <w:proofErr w:type="spellEnd"/>
      <w:r w:rsidRPr="00E3422C">
        <w:t xml:space="preserve"> крепостного права, историческое значение </w:t>
      </w:r>
      <w:proofErr w:type="spellStart"/>
      <w:r w:rsidRPr="00E3422C">
        <w:t>реформы.Социально-экономические</w:t>
      </w:r>
      <w:proofErr w:type="spellEnd"/>
      <w:r w:rsidRPr="00E3422C">
        <w:t xml:space="preserve">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w:t>
      </w:r>
      <w:r w:rsidRPr="00E3422C">
        <w:t>е</w:t>
      </w:r>
      <w:r w:rsidRPr="00E3422C">
        <w:t xml:space="preserve">ние промышленного переворота, его последствия. Начало индустриализации и урбанизации. Формирование </w:t>
      </w:r>
      <w:proofErr w:type="spellStart"/>
      <w:r w:rsidRPr="00E3422C">
        <w:t>буржуазии.Рост</w:t>
      </w:r>
      <w:proofErr w:type="spellEnd"/>
      <w:r w:rsidRPr="00E3422C">
        <w:t xml:space="preserve"> пролетариата. Нараст</w:t>
      </w:r>
      <w:r w:rsidRPr="00E3422C">
        <w:t>а</w:t>
      </w:r>
      <w:r w:rsidRPr="00E3422C">
        <w:t xml:space="preserve">ние социальных </w:t>
      </w:r>
      <w:proofErr w:type="spellStart"/>
      <w:r w:rsidRPr="00E3422C">
        <w:t>противоречий.Политические</w:t>
      </w:r>
      <w:proofErr w:type="spellEnd"/>
      <w:r w:rsidRPr="00E3422C">
        <w:t xml:space="preserve"> реформы 1860—1870-х гг. Начало социальной и правовой модернизации. Становление </w:t>
      </w:r>
      <w:proofErr w:type="spellStart"/>
      <w:r w:rsidRPr="00E3422C">
        <w:t>общественн</w:t>
      </w:r>
      <w:r w:rsidRPr="00E3422C">
        <w:t>о</w:t>
      </w:r>
      <w:r w:rsidRPr="00E3422C">
        <w:t>гоособенности</w:t>
      </w:r>
      <w:proofErr w:type="spellEnd"/>
      <w:r w:rsidRPr="00E3422C">
        <w:t>. Роль государства в экономике. Место и роль иностранного капитала. Специфика российского монополистического капитализма. Г</w:t>
      </w:r>
      <w:r w:rsidRPr="00E3422C">
        <w:t>о</w:t>
      </w:r>
      <w:r w:rsidRPr="00E3422C">
        <w:t xml:space="preserve">сударственно-монополистический капитализм. Сельская община. Аграрное </w:t>
      </w:r>
      <w:proofErr w:type="spellStart"/>
      <w:r w:rsidRPr="00E3422C">
        <w:t>перенаселение.Особенности</w:t>
      </w:r>
      <w:proofErr w:type="spellEnd"/>
      <w:r w:rsidRPr="00E3422C">
        <w:t xml:space="preserve"> социальной структуры российского общес</w:t>
      </w:r>
      <w:r w:rsidRPr="00E3422C">
        <w:t>т</w:t>
      </w:r>
      <w:r w:rsidRPr="00E3422C">
        <w:t xml:space="preserve">ва начала XX в. Аграрный и рабочий вопросы, попытки их </w:t>
      </w:r>
      <w:proofErr w:type="spellStart"/>
      <w:r w:rsidRPr="00E3422C">
        <w:t>решения.Общественно-политические</w:t>
      </w:r>
      <w:proofErr w:type="spellEnd"/>
      <w:r w:rsidRPr="00E3422C">
        <w:t xml:space="preserve"> движения в начале XX в.Предпосылки формиров</w:t>
      </w:r>
      <w:r w:rsidRPr="00E3422C">
        <w:t>а</w:t>
      </w:r>
      <w:r w:rsidRPr="00E3422C">
        <w:t xml:space="preserve">ния и особенности генезиса политических партий в </w:t>
      </w:r>
      <w:proofErr w:type="spellStart"/>
      <w:r w:rsidRPr="00E3422C">
        <w:t>России.Этнокультурный</w:t>
      </w:r>
      <w:proofErr w:type="spellEnd"/>
      <w:r w:rsidRPr="00E3422C">
        <w:t xml:space="preserve"> облик империи. Народы России в начале ХХ в. Многообразие полит</w:t>
      </w:r>
      <w:r w:rsidRPr="00E3422C">
        <w:t>и</w:t>
      </w:r>
      <w:r w:rsidRPr="00E3422C">
        <w:t xml:space="preserve">ческих форм объединения народов. Губернии, области, генерал-губернаторства, наместничества и комитеты. </w:t>
      </w:r>
      <w:proofErr w:type="spellStart"/>
      <w:r w:rsidRPr="00E3422C">
        <w:t>Привислинский</w:t>
      </w:r>
      <w:proofErr w:type="spellEnd"/>
      <w:r w:rsidRPr="00E3422C">
        <w:t xml:space="preserve"> край. Великое княж</w:t>
      </w:r>
      <w:r w:rsidRPr="00E3422C">
        <w:t>е</w:t>
      </w:r>
      <w:r w:rsidRPr="00E3422C">
        <w:t xml:space="preserve">ство Финляндское. Государства-вассалы: Бухарское и Хивинское ханства. Русские в имперском сознании. Поляки, евреи, армяне, татары и другие народы </w:t>
      </w:r>
      <w:proofErr w:type="spellStart"/>
      <w:r w:rsidRPr="00E3422C">
        <w:t>Волго-Уралья</w:t>
      </w:r>
      <w:proofErr w:type="spellEnd"/>
      <w:r w:rsidRPr="00E3422C">
        <w:t>, кавказские народы, народы Средней Азии, Сибири и Дальнего Востока. Русская православная церковь на рубеже XIX—XX вв.Этническое многообразие внутри православия. «</w:t>
      </w:r>
      <w:proofErr w:type="spellStart"/>
      <w:r w:rsidRPr="00E3422C">
        <w:t>Инославие</w:t>
      </w:r>
      <w:proofErr w:type="spellEnd"/>
      <w:r w:rsidRPr="00E3422C">
        <w:t xml:space="preserve">», «иноверие» и традиционные </w:t>
      </w:r>
      <w:proofErr w:type="spellStart"/>
      <w:r w:rsidRPr="00E3422C">
        <w:t>верования.Международное</w:t>
      </w:r>
      <w:proofErr w:type="spellEnd"/>
      <w:r w:rsidRPr="00E3422C">
        <w:t xml:space="preserve"> положение и внешнепол</w:t>
      </w:r>
      <w:r w:rsidRPr="00E3422C">
        <w:t>и</w:t>
      </w:r>
      <w:r w:rsidRPr="00E3422C">
        <w:t xml:space="preserve">тические приоритеты России на рубеже XIX—XX вв. Международная конференция в Гааге. «Большая азиатская программа»русского правительства. Втягивание России в дальневосточный конфликт. Русско-японская война 1904—1905 </w:t>
      </w:r>
      <w:proofErr w:type="spellStart"/>
      <w:r w:rsidRPr="00E3422C">
        <w:t>гг.,её</w:t>
      </w:r>
      <w:proofErr w:type="spellEnd"/>
      <w:r w:rsidRPr="00E3422C">
        <w:t xml:space="preserve"> итоги и влияние на внутриполитическую ситуацию в </w:t>
      </w:r>
      <w:proofErr w:type="spellStart"/>
      <w:r w:rsidRPr="00E3422C">
        <w:t>стране.Революция</w:t>
      </w:r>
      <w:proofErr w:type="spellEnd"/>
      <w:r w:rsidRPr="00E3422C">
        <w:t xml:space="preserve"> 1905—1907 гг. Народы России в 1905—1907 гг. Российское общество и проблема национальных окраин. Закон о веротерпимости.</w:t>
      </w:r>
    </w:p>
    <w:p w:rsidR="00A0748C" w:rsidRPr="00E3422C" w:rsidRDefault="00A0748C" w:rsidP="00A0748C">
      <w:pPr>
        <w:rPr>
          <w:b/>
          <w:bCs/>
        </w:rPr>
      </w:pPr>
      <w:r w:rsidRPr="00E3422C">
        <w:rPr>
          <w:b/>
          <w:bCs/>
        </w:rPr>
        <w:t>Общество и власть после революции 1905—1907 гг.</w:t>
      </w:r>
    </w:p>
    <w:p w:rsidR="00A0748C" w:rsidRPr="00E3422C" w:rsidRDefault="00A0748C" w:rsidP="00A0748C">
      <w:r w:rsidRPr="00E3422C">
        <w:t xml:space="preserve">Политические реформы 1905—1906 гг. «Основные законы Российской империи». Система думской </w:t>
      </w:r>
      <w:proofErr w:type="spellStart"/>
      <w:r w:rsidRPr="00E3422C">
        <w:t>монархии.Классификация</w:t>
      </w:r>
      <w:proofErr w:type="spellEnd"/>
      <w:r w:rsidRPr="00E3422C">
        <w:t xml:space="preserve"> политических </w:t>
      </w:r>
      <w:proofErr w:type="spellStart"/>
      <w:r w:rsidRPr="00E3422C">
        <w:t>па</w:t>
      </w:r>
      <w:r w:rsidRPr="00E3422C">
        <w:t>р</w:t>
      </w:r>
      <w:r w:rsidRPr="00E3422C">
        <w:t>тий.Реформы</w:t>
      </w:r>
      <w:proofErr w:type="spellEnd"/>
      <w:r w:rsidRPr="00E3422C">
        <w:t xml:space="preserve"> П. А. Столыпина и их </w:t>
      </w:r>
      <w:proofErr w:type="spellStart"/>
      <w:r w:rsidRPr="00E3422C">
        <w:t>значение.Общественное</w:t>
      </w:r>
      <w:proofErr w:type="spellEnd"/>
      <w:r w:rsidRPr="00E3422C">
        <w:t xml:space="preserve"> и политическое развитие России в 1912—1914 гг. Свёртывание курса на политическое и социальное  </w:t>
      </w:r>
      <w:proofErr w:type="spellStart"/>
      <w:r w:rsidRPr="00E3422C">
        <w:t>реформаторство.Национальные</w:t>
      </w:r>
      <w:proofErr w:type="spellEnd"/>
      <w:r w:rsidRPr="00E3422C">
        <w:t xml:space="preserve"> политические партии и их </w:t>
      </w:r>
      <w:proofErr w:type="spellStart"/>
      <w:r w:rsidRPr="00E3422C">
        <w:t>программы.Национальная</w:t>
      </w:r>
      <w:proofErr w:type="spellEnd"/>
      <w:r w:rsidRPr="00E3422C">
        <w:t xml:space="preserve"> политика </w:t>
      </w:r>
      <w:proofErr w:type="spellStart"/>
      <w:r w:rsidRPr="00E3422C">
        <w:t>властей.Внешняя</w:t>
      </w:r>
      <w:proofErr w:type="spellEnd"/>
      <w:r w:rsidRPr="00E3422C">
        <w:t xml:space="preserve"> политика России после Русско-японской войны. Место и роль России в Антанте. Нарастание российско-германских противоречий.</w:t>
      </w:r>
    </w:p>
    <w:p w:rsidR="00A0748C" w:rsidRPr="00E3422C" w:rsidRDefault="00A0748C" w:rsidP="00A0748C">
      <w:pPr>
        <w:rPr>
          <w:b/>
          <w:bCs/>
        </w:rPr>
      </w:pPr>
      <w:r w:rsidRPr="00E3422C">
        <w:rPr>
          <w:b/>
          <w:bCs/>
        </w:rPr>
        <w:t>Серебряный век русской культуры</w:t>
      </w:r>
    </w:p>
    <w:p w:rsidR="00A0748C" w:rsidRPr="00E3422C" w:rsidRDefault="00A0748C" w:rsidP="00A0748C">
      <w:r w:rsidRPr="00E3422C">
        <w:lastRenderedPageBreak/>
        <w:t xml:space="preserve">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w:t>
      </w:r>
      <w:proofErr w:type="spellStart"/>
      <w:r w:rsidRPr="00E3422C">
        <w:t>идеала.Литература</w:t>
      </w:r>
      <w:proofErr w:type="spellEnd"/>
      <w:r w:rsidRPr="00E3422C">
        <w:t>: традиции реализма и новые направления. Декаданс. Симв</w:t>
      </w:r>
      <w:r w:rsidRPr="00E3422C">
        <w:t>о</w:t>
      </w:r>
      <w:r w:rsidRPr="00E3422C">
        <w:t xml:space="preserve">лизм. Футуризм. Акмеизм. Изобразительное искусство. Русский авангард. Архитектура. </w:t>
      </w:r>
      <w:proofErr w:type="spellStart"/>
      <w:r w:rsidRPr="00E3422C">
        <w:t>Скульптура.Драматический</w:t>
      </w:r>
      <w:proofErr w:type="spellEnd"/>
      <w:r w:rsidRPr="00E3422C">
        <w:t xml:space="preserve">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w:t>
      </w:r>
      <w:r w:rsidRPr="00E3422C">
        <w:t>т</w:t>
      </w:r>
      <w:r w:rsidRPr="00E3422C">
        <w:t xml:space="preserve">венного </w:t>
      </w:r>
      <w:proofErr w:type="spellStart"/>
      <w:r w:rsidRPr="00E3422C">
        <w:t>кинематографа.Культура</w:t>
      </w:r>
      <w:proofErr w:type="spellEnd"/>
      <w:r w:rsidRPr="00E3422C">
        <w:t xml:space="preserve"> народов России. Повседневная жизнь в городе и деревне в начале ХХ в.</w:t>
      </w:r>
    </w:p>
    <w:p w:rsidR="00A0748C" w:rsidRPr="00E3422C" w:rsidRDefault="00A0748C" w:rsidP="00A0748C">
      <w:pPr>
        <w:pStyle w:val="ae"/>
        <w:rPr>
          <w:rFonts w:ascii="Times New Roman" w:hAnsi="Times New Roman" w:cs="Times New Roman"/>
          <w:b/>
          <w:sz w:val="24"/>
          <w:szCs w:val="24"/>
        </w:rPr>
      </w:pPr>
      <w:r w:rsidRPr="00E3422C">
        <w:rPr>
          <w:rFonts w:ascii="Times New Roman" w:hAnsi="Times New Roman" w:cs="Times New Roman"/>
          <w:b/>
          <w:sz w:val="24"/>
          <w:szCs w:val="24"/>
        </w:rPr>
        <w:t>НОВЕЙШАЯ ИСТОРИЯ</w:t>
      </w:r>
      <w:r w:rsidRPr="00E3422C">
        <w:rPr>
          <w:rFonts w:ascii="Times New Roman" w:hAnsi="Times New Roman" w:cs="Times New Roman"/>
          <w:sz w:val="24"/>
          <w:szCs w:val="24"/>
        </w:rPr>
        <w:t xml:space="preserve"> Введение. Новейшая история - период двух эпох: 1890 -1960 гг. и 1970-е гг. — настоящее время. Модернизация. </w:t>
      </w:r>
      <w:r w:rsidRPr="00E3422C">
        <w:rPr>
          <w:rFonts w:ascii="Times New Roman" w:hAnsi="Times New Roman" w:cs="Times New Roman"/>
          <w:b/>
          <w:sz w:val="24"/>
          <w:szCs w:val="24"/>
        </w:rPr>
        <w:t>Раздел 1.Новейшая история. Первая половина XX в.</w:t>
      </w:r>
    </w:p>
    <w:p w:rsidR="00A0748C" w:rsidRPr="00E3422C" w:rsidRDefault="00A0748C" w:rsidP="00A0748C">
      <w:pPr>
        <w:pStyle w:val="ae"/>
        <w:rPr>
          <w:rFonts w:ascii="Times New Roman" w:hAnsi="Times New Roman" w:cs="Times New Roman"/>
          <w:sz w:val="24"/>
          <w:szCs w:val="24"/>
        </w:rPr>
      </w:pPr>
      <w:r w:rsidRPr="00E3422C">
        <w:rPr>
          <w:rFonts w:ascii="Times New Roman" w:hAnsi="Times New Roman" w:cs="Times New Roman"/>
          <w:sz w:val="24"/>
          <w:szCs w:val="24"/>
        </w:rPr>
        <w:t xml:space="preserve"> Индустриальное Общество в начале XX в. Новая индустриальная эпоха. Вторая промышленно-технологическая революция. Бурный рост</w:t>
      </w:r>
      <w:r>
        <w:rPr>
          <w:rFonts w:ascii="Times New Roman" w:hAnsi="Times New Roman" w:cs="Times New Roman"/>
          <w:sz w:val="24"/>
          <w:szCs w:val="24"/>
        </w:rPr>
        <w:t xml:space="preserve"> городов и городского населения</w:t>
      </w:r>
      <w:r w:rsidRPr="00E3422C">
        <w:rPr>
          <w:rFonts w:ascii="Times New Roman" w:hAnsi="Times New Roman" w:cs="Times New Roman"/>
          <w:sz w:val="24"/>
          <w:szCs w:val="24"/>
        </w:rPr>
        <w:t xml:space="preserve">. Концентрация банковского капитала. Формирование финансового капитала. Антимонопольная (антитрестовская) политика. Регулирование конкуренции. Усиление роли государства в экономической жизни. Социальный реформизм в начале века. Социальные реформы. Милитаризация. </w:t>
      </w:r>
    </w:p>
    <w:p w:rsidR="00A0748C" w:rsidRPr="00E3422C" w:rsidRDefault="00A0748C" w:rsidP="00A0748C">
      <w:pPr>
        <w:pStyle w:val="ae"/>
        <w:rPr>
          <w:rFonts w:ascii="Times New Roman" w:hAnsi="Times New Roman" w:cs="Times New Roman"/>
          <w:sz w:val="24"/>
          <w:szCs w:val="24"/>
        </w:rPr>
      </w:pPr>
      <w:r w:rsidRPr="00E3422C">
        <w:rPr>
          <w:rFonts w:ascii="Times New Roman" w:hAnsi="Times New Roman" w:cs="Times New Roman"/>
          <w:sz w:val="24"/>
          <w:szCs w:val="24"/>
        </w:rPr>
        <w:t>Единство мира и экономика великих держав в начале XX в. Индустриализм и единство мира. Массовая миграция населения. Неравномерность эк</w:t>
      </w:r>
      <w:r w:rsidRPr="00E3422C">
        <w:rPr>
          <w:rFonts w:ascii="Times New Roman" w:hAnsi="Times New Roman" w:cs="Times New Roman"/>
          <w:sz w:val="24"/>
          <w:szCs w:val="24"/>
        </w:rPr>
        <w:t>о</w:t>
      </w:r>
      <w:r w:rsidRPr="00E3422C">
        <w:rPr>
          <w:rFonts w:ascii="Times New Roman" w:hAnsi="Times New Roman" w:cs="Times New Roman"/>
          <w:sz w:val="24"/>
          <w:szCs w:val="24"/>
        </w:rPr>
        <w:t>номического развития. Германия. Великобритания. Франция. Австро-Венгрия. Италия. Политическое развитие в начале XX в. Демократизация. Ре</w:t>
      </w:r>
      <w:r w:rsidRPr="00E3422C">
        <w:rPr>
          <w:rFonts w:ascii="Times New Roman" w:hAnsi="Times New Roman" w:cs="Times New Roman"/>
          <w:sz w:val="24"/>
          <w:szCs w:val="24"/>
        </w:rPr>
        <w:t>с</w:t>
      </w:r>
      <w:r w:rsidRPr="00E3422C">
        <w:rPr>
          <w:rFonts w:ascii="Times New Roman" w:hAnsi="Times New Roman" w:cs="Times New Roman"/>
          <w:sz w:val="24"/>
          <w:szCs w:val="24"/>
        </w:rPr>
        <w:t>публиканские партии. Парламентские монархии. Расширение избирательных прав граждан. Всеобщее избирательное право. Политические партии и политическая борьба в начале Х5Св. Консерватизм, либерализм, социализм, марксизм. Религия и национализм. Социалистическое движение. Ум</w:t>
      </w:r>
      <w:r w:rsidRPr="00E3422C">
        <w:rPr>
          <w:rFonts w:ascii="Times New Roman" w:hAnsi="Times New Roman" w:cs="Times New Roman"/>
          <w:sz w:val="24"/>
          <w:szCs w:val="24"/>
        </w:rPr>
        <w:t>е</w:t>
      </w:r>
      <w:r w:rsidRPr="00E3422C">
        <w:rPr>
          <w:rFonts w:ascii="Times New Roman" w:hAnsi="Times New Roman" w:cs="Times New Roman"/>
          <w:sz w:val="24"/>
          <w:szCs w:val="24"/>
        </w:rPr>
        <w:t xml:space="preserve">ренное реформистское крыло. Леворадикальное крыло. Рабочее движение. Либералы у власти. США. Великобритания. Германия. Франция. Италия. Национализм. «Новый империализм». Происхождение Первой мировой войны. Новый империализм. Африка. Азия. Центральная Америка. Южная Америка. Протекционизм. </w:t>
      </w:r>
    </w:p>
    <w:p w:rsidR="00A0748C" w:rsidRPr="00A0748C" w:rsidRDefault="00A0748C" w:rsidP="00A0748C">
      <w:pPr>
        <w:pStyle w:val="ae"/>
        <w:rPr>
          <w:rFonts w:ascii="Times New Roman" w:hAnsi="Times New Roman" w:cs="Times New Roman"/>
          <w:sz w:val="24"/>
          <w:szCs w:val="24"/>
        </w:rPr>
      </w:pPr>
      <w:r w:rsidRPr="00E3422C">
        <w:rPr>
          <w:rFonts w:ascii="Times New Roman" w:hAnsi="Times New Roman" w:cs="Times New Roman"/>
          <w:sz w:val="24"/>
          <w:szCs w:val="24"/>
        </w:rPr>
        <w:t>Происхождение Первой мировой войны. Тройственная Антанта. Первая мировая война. 1914—1918 гг. Версальско-Вашингтонская система. Июл</w:t>
      </w:r>
      <w:r w:rsidRPr="00E3422C">
        <w:rPr>
          <w:rFonts w:ascii="Times New Roman" w:hAnsi="Times New Roman" w:cs="Times New Roman"/>
          <w:sz w:val="24"/>
          <w:szCs w:val="24"/>
        </w:rPr>
        <w:t>ь</w:t>
      </w:r>
      <w:r w:rsidRPr="00E3422C">
        <w:rPr>
          <w:rFonts w:ascii="Times New Roman" w:hAnsi="Times New Roman" w:cs="Times New Roman"/>
          <w:sz w:val="24"/>
          <w:szCs w:val="24"/>
        </w:rPr>
        <w:t xml:space="preserve">ский кризис. 1 августа 1914 г. Цели и планы участников войны. Франция. Великобритания. Австро-Венгрия. Германия. Россия. Провал плана </w:t>
      </w:r>
      <w:proofErr w:type="spellStart"/>
      <w:r w:rsidRPr="00E3422C">
        <w:rPr>
          <w:rFonts w:ascii="Times New Roman" w:hAnsi="Times New Roman" w:cs="Times New Roman"/>
          <w:sz w:val="24"/>
          <w:szCs w:val="24"/>
        </w:rPr>
        <w:t>Шл</w:t>
      </w:r>
      <w:r w:rsidRPr="00E3422C">
        <w:rPr>
          <w:rFonts w:ascii="Times New Roman" w:hAnsi="Times New Roman" w:cs="Times New Roman"/>
          <w:sz w:val="24"/>
          <w:szCs w:val="24"/>
        </w:rPr>
        <w:t>и</w:t>
      </w:r>
      <w:r w:rsidRPr="00E3422C">
        <w:rPr>
          <w:rFonts w:ascii="Times New Roman" w:hAnsi="Times New Roman" w:cs="Times New Roman"/>
          <w:sz w:val="24"/>
          <w:szCs w:val="24"/>
        </w:rPr>
        <w:t>фена</w:t>
      </w:r>
      <w:proofErr w:type="spellEnd"/>
      <w:r w:rsidRPr="00E3422C">
        <w:rPr>
          <w:rFonts w:ascii="Times New Roman" w:hAnsi="Times New Roman" w:cs="Times New Roman"/>
          <w:sz w:val="24"/>
          <w:szCs w:val="24"/>
        </w:rPr>
        <w:t xml:space="preserve">. Битва на Марне. Военные действия в 1915 г. Италия. Болгария. Четверной союз. </w:t>
      </w:r>
      <w:proofErr w:type="spellStart"/>
      <w:r w:rsidRPr="00E3422C">
        <w:rPr>
          <w:rFonts w:ascii="Times New Roman" w:hAnsi="Times New Roman" w:cs="Times New Roman"/>
          <w:sz w:val="24"/>
          <w:szCs w:val="24"/>
        </w:rPr>
        <w:t>Верденская</w:t>
      </w:r>
      <w:proofErr w:type="spellEnd"/>
      <w:r w:rsidRPr="00E3422C">
        <w:rPr>
          <w:rFonts w:ascii="Times New Roman" w:hAnsi="Times New Roman" w:cs="Times New Roman"/>
          <w:sz w:val="24"/>
          <w:szCs w:val="24"/>
        </w:rPr>
        <w:t xml:space="preserve"> «мясорубка» и военные действия в 1916 г. Битва на Сомме. Брусиловский прорыв. </w:t>
      </w:r>
      <w:proofErr w:type="spellStart"/>
      <w:r w:rsidRPr="00E3422C">
        <w:rPr>
          <w:rFonts w:ascii="Times New Roman" w:hAnsi="Times New Roman" w:cs="Times New Roman"/>
          <w:sz w:val="24"/>
          <w:szCs w:val="24"/>
        </w:rPr>
        <w:t>Ютландское</w:t>
      </w:r>
      <w:proofErr w:type="spellEnd"/>
      <w:r w:rsidRPr="00E3422C">
        <w:rPr>
          <w:rFonts w:ascii="Times New Roman" w:hAnsi="Times New Roman" w:cs="Times New Roman"/>
          <w:sz w:val="24"/>
          <w:szCs w:val="24"/>
        </w:rPr>
        <w:t xml:space="preserve"> сражение. Неограниченная подводная война. Внутреннее положение в воюющих странах. </w:t>
      </w:r>
      <w:proofErr w:type="spellStart"/>
      <w:r w:rsidRPr="00E3422C">
        <w:rPr>
          <w:rFonts w:ascii="Times New Roman" w:hAnsi="Times New Roman" w:cs="Times New Roman"/>
          <w:sz w:val="24"/>
          <w:szCs w:val="24"/>
        </w:rPr>
        <w:t>Военно-государственно-корпоративный</w:t>
      </w:r>
      <w:proofErr w:type="spellEnd"/>
      <w:r w:rsidRPr="00E3422C">
        <w:rPr>
          <w:rFonts w:ascii="Times New Roman" w:hAnsi="Times New Roman" w:cs="Times New Roman"/>
          <w:sz w:val="24"/>
          <w:szCs w:val="24"/>
        </w:rPr>
        <w:t xml:space="preserve"> капитализм. Революция 1917 г. в России. Брестский мир. Военные действия на Западном фронте в 1917 г. Бойня </w:t>
      </w:r>
      <w:proofErr w:type="spellStart"/>
      <w:r w:rsidRPr="00E3422C">
        <w:rPr>
          <w:rFonts w:ascii="Times New Roman" w:hAnsi="Times New Roman" w:cs="Times New Roman"/>
          <w:sz w:val="24"/>
          <w:szCs w:val="24"/>
        </w:rPr>
        <w:t>Н</w:t>
      </w:r>
      <w:r w:rsidRPr="00E3422C">
        <w:rPr>
          <w:rFonts w:ascii="Times New Roman" w:hAnsi="Times New Roman" w:cs="Times New Roman"/>
          <w:sz w:val="24"/>
          <w:szCs w:val="24"/>
        </w:rPr>
        <w:t>и</w:t>
      </w:r>
      <w:r w:rsidRPr="00E3422C">
        <w:rPr>
          <w:rFonts w:ascii="Times New Roman" w:hAnsi="Times New Roman" w:cs="Times New Roman"/>
          <w:sz w:val="24"/>
          <w:szCs w:val="24"/>
        </w:rPr>
        <w:t>веля</w:t>
      </w:r>
      <w:proofErr w:type="spellEnd"/>
      <w:r w:rsidRPr="00E3422C">
        <w:rPr>
          <w:rFonts w:ascii="Times New Roman" w:hAnsi="Times New Roman" w:cs="Times New Roman"/>
          <w:sz w:val="24"/>
          <w:szCs w:val="24"/>
        </w:rPr>
        <w:t xml:space="preserve"> 1918 г. Поражение Четверного союза. Революции. Версальско-Вашингтонская система. Парижская мирная конференция. Версальский мирный договор. Лига Наций. Вашингтонская конференция 1921-1922 гг. Договор четырёх держав. Договор девяти держав. Договор пяти держав. Непро</w:t>
      </w:r>
      <w:r w:rsidRPr="00E3422C">
        <w:rPr>
          <w:rFonts w:ascii="Times New Roman" w:hAnsi="Times New Roman" w:cs="Times New Roman"/>
          <w:sz w:val="24"/>
          <w:szCs w:val="24"/>
        </w:rPr>
        <w:t>ч</w:t>
      </w:r>
      <w:r w:rsidRPr="00E3422C">
        <w:rPr>
          <w:rFonts w:ascii="Times New Roman" w:hAnsi="Times New Roman" w:cs="Times New Roman"/>
          <w:sz w:val="24"/>
          <w:szCs w:val="24"/>
        </w:rPr>
        <w:t>ность системы. Последствия войны: революции и распад империй. Последствия Первой мировой войны. Раскол в рабочем и социалистическом дв</w:t>
      </w:r>
      <w:r w:rsidRPr="00E3422C">
        <w:rPr>
          <w:rFonts w:ascii="Times New Roman" w:hAnsi="Times New Roman" w:cs="Times New Roman"/>
          <w:sz w:val="24"/>
          <w:szCs w:val="24"/>
        </w:rPr>
        <w:t>и</w:t>
      </w:r>
      <w:r w:rsidRPr="00E3422C">
        <w:rPr>
          <w:rFonts w:ascii="Times New Roman" w:hAnsi="Times New Roman" w:cs="Times New Roman"/>
          <w:sz w:val="24"/>
          <w:szCs w:val="24"/>
        </w:rPr>
        <w:t xml:space="preserve">жении. Распад империй и образование новых государств. Революция в Германии 1918—1919 гг. Распад Австро-Венгерской империи. Австрийская. Распад Российской империи. Восстановление независимости Польши. Провозглашение независимости Финляндии. Утверждение независимости прибалтийских республик. Капиталистический мир в 1920-е гг. США и страны Европы. Особенности экономического восстановления 1920-х гг. План </w:t>
      </w:r>
      <w:proofErr w:type="spellStart"/>
      <w:r w:rsidRPr="00E3422C">
        <w:rPr>
          <w:rFonts w:ascii="Times New Roman" w:hAnsi="Times New Roman" w:cs="Times New Roman"/>
          <w:sz w:val="24"/>
          <w:szCs w:val="24"/>
        </w:rPr>
        <w:t>Дауэса</w:t>
      </w:r>
      <w:proofErr w:type="spellEnd"/>
      <w:r w:rsidRPr="00E3422C">
        <w:rPr>
          <w:rFonts w:ascii="Times New Roman" w:hAnsi="Times New Roman" w:cs="Times New Roman"/>
          <w:sz w:val="24"/>
          <w:szCs w:val="24"/>
        </w:rPr>
        <w:t>. Экономическое восстановление. Международные отношения в 1920-е гг. США и страны Европы в 1920-е гг. США: процветание по-американски. Германия: кризис Веймарской республики. Период Веймарской республики. Путчи и восстания. Великобритания: коалиционные пр</w:t>
      </w:r>
      <w:r w:rsidRPr="00E3422C">
        <w:rPr>
          <w:rFonts w:ascii="Times New Roman" w:hAnsi="Times New Roman" w:cs="Times New Roman"/>
          <w:sz w:val="24"/>
          <w:szCs w:val="24"/>
        </w:rPr>
        <w:t>а</w:t>
      </w:r>
      <w:r w:rsidRPr="00E3422C">
        <w:rPr>
          <w:rFonts w:ascii="Times New Roman" w:hAnsi="Times New Roman" w:cs="Times New Roman"/>
          <w:sz w:val="24"/>
          <w:szCs w:val="24"/>
        </w:rPr>
        <w:t>вительства. Особенности политического процесса. Либерально-демократические режимы. Тоталитарные режимы: общее и особенное. Авторитарные режимы. США: «новый курс» Ф. Рузвельта. Особенности экономического кризиса в США. Политика президента Г.Гувера. «Новый курс» Ф. Ру</w:t>
      </w:r>
      <w:r w:rsidRPr="00E3422C">
        <w:rPr>
          <w:rFonts w:ascii="Times New Roman" w:hAnsi="Times New Roman" w:cs="Times New Roman"/>
          <w:sz w:val="24"/>
          <w:szCs w:val="24"/>
        </w:rPr>
        <w:t>з</w:t>
      </w:r>
      <w:r w:rsidRPr="00E3422C">
        <w:rPr>
          <w:rFonts w:ascii="Times New Roman" w:hAnsi="Times New Roman" w:cs="Times New Roman"/>
          <w:sz w:val="24"/>
          <w:szCs w:val="24"/>
        </w:rPr>
        <w:t xml:space="preserve">вельта. Сельскохозяйственная политика. Массовые социальные движения. Движения панацей. Рост профсоюзного движения. Социальные реформы «нового курса». Внешняя политика США. Демократические страны Европы в 1930-е гг. Великобритания, Франция. Великобритания: национальное правительство. Экономическая политика. Внешняя политика Великобритании. Франция в 1930-е гг.: политическая неустойчивость, народный фронт. </w:t>
      </w:r>
      <w:r w:rsidRPr="00E3422C">
        <w:rPr>
          <w:rFonts w:ascii="Times New Roman" w:hAnsi="Times New Roman" w:cs="Times New Roman"/>
          <w:sz w:val="24"/>
          <w:szCs w:val="24"/>
        </w:rPr>
        <w:lastRenderedPageBreak/>
        <w:t>Парламентский кризис и угроза фашизма. Формирование антифашистского фронта. Деятельность правительства народного фронта. Тоталитарные режимы в 1930-е гг. Италия, Германия, Испания. Италия: фашизм и корпоративизм. Установление фашистского тоталитарного режима. Особенн</w:t>
      </w:r>
      <w:r w:rsidRPr="00E3422C">
        <w:rPr>
          <w:rFonts w:ascii="Times New Roman" w:hAnsi="Times New Roman" w:cs="Times New Roman"/>
          <w:sz w:val="24"/>
          <w:szCs w:val="24"/>
        </w:rPr>
        <w:t>о</w:t>
      </w:r>
      <w:r w:rsidRPr="00E3422C">
        <w:rPr>
          <w:rFonts w:ascii="Times New Roman" w:hAnsi="Times New Roman" w:cs="Times New Roman"/>
          <w:sz w:val="24"/>
          <w:szCs w:val="24"/>
        </w:rPr>
        <w:t>сти итальянского фашизма. Создание корпоративной системы. Внешняя политика Италии. л Германия: нацизм и тоталитарная диктатура. Пропага</w:t>
      </w:r>
      <w:r w:rsidRPr="00E3422C">
        <w:rPr>
          <w:rFonts w:ascii="Times New Roman" w:hAnsi="Times New Roman" w:cs="Times New Roman"/>
          <w:sz w:val="24"/>
          <w:szCs w:val="24"/>
        </w:rPr>
        <w:t>н</w:t>
      </w:r>
      <w:r w:rsidRPr="00E3422C">
        <w:rPr>
          <w:rFonts w:ascii="Times New Roman" w:hAnsi="Times New Roman" w:cs="Times New Roman"/>
          <w:sz w:val="24"/>
          <w:szCs w:val="24"/>
        </w:rPr>
        <w:t>да и теория национал-социализма. Установление тоталитарной диктатуры. Милитаризация немецкой экономики. Внешняя политика Германии. И</w:t>
      </w:r>
      <w:r w:rsidRPr="00E3422C">
        <w:rPr>
          <w:rFonts w:ascii="Times New Roman" w:hAnsi="Times New Roman" w:cs="Times New Roman"/>
          <w:sz w:val="24"/>
          <w:szCs w:val="24"/>
        </w:rPr>
        <w:t>с</w:t>
      </w:r>
      <w:r w:rsidRPr="00E3422C">
        <w:rPr>
          <w:rFonts w:ascii="Times New Roman" w:hAnsi="Times New Roman" w:cs="Times New Roman"/>
          <w:sz w:val="24"/>
          <w:szCs w:val="24"/>
        </w:rPr>
        <w:t xml:space="preserve">пания: революция, гражданская война, </w:t>
      </w:r>
      <w:proofErr w:type="spellStart"/>
      <w:r w:rsidRPr="00E3422C">
        <w:rPr>
          <w:rFonts w:ascii="Times New Roman" w:hAnsi="Times New Roman" w:cs="Times New Roman"/>
          <w:sz w:val="24"/>
          <w:szCs w:val="24"/>
        </w:rPr>
        <w:t>франкизмОсобенности</w:t>
      </w:r>
      <w:proofErr w:type="spellEnd"/>
      <w:r w:rsidRPr="00E3422C">
        <w:rPr>
          <w:rFonts w:ascii="Times New Roman" w:hAnsi="Times New Roman" w:cs="Times New Roman"/>
          <w:sz w:val="24"/>
          <w:szCs w:val="24"/>
        </w:rPr>
        <w:t xml:space="preserve"> франкизма. Восток в первой половине XX в. Традиции и модернизация. Япония. К</w:t>
      </w:r>
      <w:r w:rsidRPr="00E3422C">
        <w:rPr>
          <w:rFonts w:ascii="Times New Roman" w:hAnsi="Times New Roman" w:cs="Times New Roman"/>
          <w:sz w:val="24"/>
          <w:szCs w:val="24"/>
        </w:rPr>
        <w:t>и</w:t>
      </w:r>
      <w:r w:rsidRPr="00E3422C">
        <w:rPr>
          <w:rFonts w:ascii="Times New Roman" w:hAnsi="Times New Roman" w:cs="Times New Roman"/>
          <w:sz w:val="24"/>
          <w:szCs w:val="24"/>
        </w:rPr>
        <w:t>тай. Исторические ступени Китая на пути к модернизации. Первые попытки реформ. Буржуазная революция 1911 -1912 гг. Национальная великая революция 1920-х гг. Поражение движения под лозунгом Советов. Гражданская война 1928 -1937 гг. Агрессия Японии и единый национальный фронт. Индия. Гандизм. Кампании ненасильственного сопротивления. Латинская Америка в первой половине XX в. Особенности общественного развития. Пути развития континента в XX столетий. Пути и методы борьбы. Мексика. Кубинская революция. Культура и искусство первой полов</w:t>
      </w:r>
      <w:r w:rsidRPr="00E3422C">
        <w:rPr>
          <w:rFonts w:ascii="Times New Roman" w:hAnsi="Times New Roman" w:cs="Times New Roman"/>
          <w:sz w:val="24"/>
          <w:szCs w:val="24"/>
        </w:rPr>
        <w:t>и</w:t>
      </w:r>
      <w:r w:rsidRPr="00E3422C">
        <w:rPr>
          <w:rFonts w:ascii="Times New Roman" w:hAnsi="Times New Roman" w:cs="Times New Roman"/>
          <w:sz w:val="24"/>
          <w:szCs w:val="24"/>
        </w:rPr>
        <w:t>ны XX в. Революция в естествознании. Особенности художественной культуры. Символизм. Литература Международные отношения в 1930-е гг. Крах Версальско-Вашингтонской системы. Несостоятельность Лиги Наций. Военно-политический блок «Берлин - Рим - Токио». Чехословацкий кр</w:t>
      </w:r>
      <w:r w:rsidRPr="00E3422C">
        <w:rPr>
          <w:rFonts w:ascii="Times New Roman" w:hAnsi="Times New Roman" w:cs="Times New Roman"/>
          <w:sz w:val="24"/>
          <w:szCs w:val="24"/>
        </w:rPr>
        <w:t>и</w:t>
      </w:r>
      <w:r w:rsidRPr="00E3422C">
        <w:rPr>
          <w:rFonts w:ascii="Times New Roman" w:hAnsi="Times New Roman" w:cs="Times New Roman"/>
          <w:sz w:val="24"/>
          <w:szCs w:val="24"/>
        </w:rPr>
        <w:t xml:space="preserve">зис. Мюнхенский сговор 1938 г. Провал идеи коллективной безопасности. Вторая мировая война. 1939—1945 гг. Наступление агрессоров. Канун войны. Начало Второй мировой войны. Политика СССР. Поражение Франции. Великая Отечественная война Советского Союза. Коренной перелом в ходе Второй мировой войны. Военные действия на других театрах войны. </w:t>
      </w:r>
      <w:proofErr w:type="spellStart"/>
      <w:r w:rsidRPr="00E3422C">
        <w:rPr>
          <w:rFonts w:ascii="Times New Roman" w:hAnsi="Times New Roman" w:cs="Times New Roman"/>
          <w:sz w:val="24"/>
          <w:szCs w:val="24"/>
        </w:rPr>
        <w:t>Пёрл-Харбор</w:t>
      </w:r>
      <w:proofErr w:type="spellEnd"/>
      <w:r w:rsidRPr="00E3422C">
        <w:rPr>
          <w:rFonts w:ascii="Times New Roman" w:hAnsi="Times New Roman" w:cs="Times New Roman"/>
          <w:sz w:val="24"/>
          <w:szCs w:val="24"/>
        </w:rPr>
        <w:t xml:space="preserve"> и война на Тихом океане. Боевые действия в Северной А</w:t>
      </w:r>
      <w:r w:rsidRPr="00E3422C">
        <w:rPr>
          <w:rFonts w:ascii="Times New Roman" w:hAnsi="Times New Roman" w:cs="Times New Roman"/>
          <w:sz w:val="24"/>
          <w:szCs w:val="24"/>
        </w:rPr>
        <w:t>ф</w:t>
      </w:r>
      <w:r w:rsidRPr="00E3422C">
        <w:rPr>
          <w:rFonts w:ascii="Times New Roman" w:hAnsi="Times New Roman" w:cs="Times New Roman"/>
          <w:sz w:val="24"/>
          <w:szCs w:val="24"/>
        </w:rPr>
        <w:t>рике. Антигитлеровская коалиция. Движение союзников Сопротивления. Завершающий период Второй мировой войны. Крымская конференция. Берлинская операция и капитуляция Германии. Берлинская (Потсдамская) конференция. Капитуляция Японии. Жертвы. Потери. Итоги Второй м</w:t>
      </w:r>
      <w:r w:rsidRPr="00E3422C">
        <w:rPr>
          <w:rFonts w:ascii="Times New Roman" w:hAnsi="Times New Roman" w:cs="Times New Roman"/>
          <w:sz w:val="24"/>
          <w:szCs w:val="24"/>
        </w:rPr>
        <w:t>и</w:t>
      </w:r>
      <w:r w:rsidRPr="00E3422C">
        <w:rPr>
          <w:rFonts w:ascii="Times New Roman" w:hAnsi="Times New Roman" w:cs="Times New Roman"/>
          <w:sz w:val="24"/>
          <w:szCs w:val="24"/>
        </w:rPr>
        <w:t xml:space="preserve">ровой войны. </w:t>
      </w:r>
    </w:p>
    <w:p w:rsidR="00A0748C" w:rsidRPr="00E3422C" w:rsidRDefault="00A0748C" w:rsidP="00A0748C">
      <w:pPr>
        <w:pStyle w:val="ae"/>
        <w:rPr>
          <w:rFonts w:ascii="Times New Roman" w:hAnsi="Times New Roman" w:cs="Times New Roman"/>
          <w:sz w:val="24"/>
          <w:szCs w:val="24"/>
        </w:rPr>
      </w:pPr>
      <w:r w:rsidRPr="00E3422C">
        <w:rPr>
          <w:rFonts w:ascii="Times New Roman" w:hAnsi="Times New Roman" w:cs="Times New Roman"/>
          <w:b/>
          <w:sz w:val="24"/>
          <w:szCs w:val="24"/>
        </w:rPr>
        <w:t>Раздел  2 .Новейшая история. Вторая половина XX - начало XXI в.</w:t>
      </w:r>
      <w:r w:rsidRPr="00E3422C">
        <w:rPr>
          <w:rFonts w:ascii="Times New Roman" w:hAnsi="Times New Roman" w:cs="Times New Roman"/>
          <w:sz w:val="24"/>
          <w:szCs w:val="24"/>
        </w:rPr>
        <w:t xml:space="preserve"> </w:t>
      </w:r>
    </w:p>
    <w:p w:rsidR="00A0748C" w:rsidRPr="00E3422C" w:rsidRDefault="00A0748C" w:rsidP="00A0748C">
      <w:pPr>
        <w:pStyle w:val="ae"/>
        <w:rPr>
          <w:rFonts w:ascii="Times New Roman" w:hAnsi="Times New Roman" w:cs="Times New Roman"/>
          <w:sz w:val="24"/>
          <w:szCs w:val="24"/>
        </w:rPr>
      </w:pPr>
      <w:r w:rsidRPr="00E3422C">
        <w:rPr>
          <w:rFonts w:ascii="Times New Roman" w:hAnsi="Times New Roman" w:cs="Times New Roman"/>
          <w:sz w:val="24"/>
          <w:szCs w:val="24"/>
        </w:rPr>
        <w:t xml:space="preserve">Послевоенное мирное урегулирование. Начало «холодной войны». Последствия Второй мировой войны. Распад Атлантической коалиции. Мирное урегулирование. Образование ООН. Нюрнбергский процесс над главными военными преступниками. «Холодная война». </w:t>
      </w:r>
      <w:proofErr w:type="spellStart"/>
      <w:r w:rsidRPr="00E3422C">
        <w:rPr>
          <w:rFonts w:ascii="Times New Roman" w:hAnsi="Times New Roman" w:cs="Times New Roman"/>
          <w:sz w:val="24"/>
          <w:szCs w:val="24"/>
        </w:rPr>
        <w:t>Военно</w:t>
      </w:r>
      <w:proofErr w:type="spellEnd"/>
      <w:r w:rsidRPr="00E3422C">
        <w:rPr>
          <w:rFonts w:ascii="Times New Roman" w:hAnsi="Times New Roman" w:cs="Times New Roman"/>
          <w:sz w:val="24"/>
          <w:szCs w:val="24"/>
        </w:rPr>
        <w:t>- политические бл</w:t>
      </w:r>
      <w:r w:rsidRPr="00E3422C">
        <w:rPr>
          <w:rFonts w:ascii="Times New Roman" w:hAnsi="Times New Roman" w:cs="Times New Roman"/>
          <w:sz w:val="24"/>
          <w:szCs w:val="24"/>
        </w:rPr>
        <w:t>о</w:t>
      </w:r>
      <w:r w:rsidRPr="00E3422C">
        <w:rPr>
          <w:rFonts w:ascii="Times New Roman" w:hAnsi="Times New Roman" w:cs="Times New Roman"/>
          <w:sz w:val="24"/>
          <w:szCs w:val="24"/>
        </w:rPr>
        <w:t>ки. Гонка вооружений. План Маршалла. Организация Североатлантического договора (НАТО). Варшавский договор. Завершение эпохи индустр</w:t>
      </w:r>
      <w:r w:rsidRPr="00E3422C">
        <w:rPr>
          <w:rFonts w:ascii="Times New Roman" w:hAnsi="Times New Roman" w:cs="Times New Roman"/>
          <w:sz w:val="24"/>
          <w:szCs w:val="24"/>
        </w:rPr>
        <w:t>и</w:t>
      </w:r>
      <w:r w:rsidRPr="00E3422C">
        <w:rPr>
          <w:rFonts w:ascii="Times New Roman" w:hAnsi="Times New Roman" w:cs="Times New Roman"/>
          <w:sz w:val="24"/>
          <w:szCs w:val="24"/>
        </w:rPr>
        <w:t>ального общества. 1945 - 1970 гг. Особенности экономического восстановления. Новые международные условия. Либерализация мировой торговли. Экономическая интеграция. Соглашение о свободной торговле в Северной Африке. Эпоха дешёвой энергии и сырья. Государственное регулиров</w:t>
      </w:r>
      <w:r w:rsidRPr="00E3422C">
        <w:rPr>
          <w:rFonts w:ascii="Times New Roman" w:hAnsi="Times New Roman" w:cs="Times New Roman"/>
          <w:sz w:val="24"/>
          <w:szCs w:val="24"/>
        </w:rPr>
        <w:t>а</w:t>
      </w:r>
      <w:r>
        <w:rPr>
          <w:rFonts w:ascii="Times New Roman" w:hAnsi="Times New Roman" w:cs="Times New Roman"/>
          <w:sz w:val="24"/>
          <w:szCs w:val="24"/>
        </w:rPr>
        <w:t xml:space="preserve">ние и смешанная </w:t>
      </w:r>
      <w:proofErr w:type="spellStart"/>
      <w:r>
        <w:rPr>
          <w:rFonts w:ascii="Times New Roman" w:hAnsi="Times New Roman" w:cs="Times New Roman"/>
          <w:sz w:val="24"/>
          <w:szCs w:val="24"/>
        </w:rPr>
        <w:t>экономика.</w:t>
      </w:r>
      <w:r w:rsidRPr="00E3422C">
        <w:rPr>
          <w:rFonts w:ascii="Times New Roman" w:hAnsi="Times New Roman" w:cs="Times New Roman"/>
          <w:sz w:val="24"/>
          <w:szCs w:val="24"/>
        </w:rPr>
        <w:t>Государство</w:t>
      </w:r>
      <w:proofErr w:type="spellEnd"/>
      <w:r w:rsidRPr="00E3422C">
        <w:rPr>
          <w:rFonts w:ascii="Times New Roman" w:hAnsi="Times New Roman" w:cs="Times New Roman"/>
          <w:sz w:val="24"/>
          <w:szCs w:val="24"/>
        </w:rPr>
        <w:t xml:space="preserve"> благосостояния. Кризисы 1970 - 1980-х гг. Становление информационного общества. Экономические кр</w:t>
      </w:r>
      <w:r w:rsidRPr="00E3422C">
        <w:rPr>
          <w:rFonts w:ascii="Times New Roman" w:hAnsi="Times New Roman" w:cs="Times New Roman"/>
          <w:sz w:val="24"/>
          <w:szCs w:val="24"/>
        </w:rPr>
        <w:t>и</w:t>
      </w:r>
      <w:r w:rsidRPr="00E3422C">
        <w:rPr>
          <w:rFonts w:ascii="Times New Roman" w:hAnsi="Times New Roman" w:cs="Times New Roman"/>
          <w:sz w:val="24"/>
          <w:szCs w:val="24"/>
        </w:rPr>
        <w:t>зисы 1970 - 1980-х гг. Научно-техническая революция. Третья промышленно-технологическая революция. Постиндустриальное (информационное) общество. Политическое развитие. Экономическая политика . 1970 - 2000 гг. Идейно-политические течения и партии. Международное коммунист</w:t>
      </w:r>
      <w:r w:rsidRPr="00E3422C">
        <w:rPr>
          <w:rFonts w:ascii="Times New Roman" w:hAnsi="Times New Roman" w:cs="Times New Roman"/>
          <w:sz w:val="24"/>
          <w:szCs w:val="24"/>
        </w:rPr>
        <w:t>и</w:t>
      </w:r>
      <w:r w:rsidRPr="00E3422C">
        <w:rPr>
          <w:rFonts w:ascii="Times New Roman" w:hAnsi="Times New Roman" w:cs="Times New Roman"/>
          <w:sz w:val="24"/>
          <w:szCs w:val="24"/>
        </w:rPr>
        <w:t xml:space="preserve">ческое движение. </w:t>
      </w:r>
    </w:p>
    <w:p w:rsidR="00A0748C" w:rsidRPr="00E3422C" w:rsidRDefault="00A0748C" w:rsidP="00A0748C">
      <w:pPr>
        <w:pStyle w:val="ae"/>
        <w:rPr>
          <w:rFonts w:ascii="Times New Roman" w:hAnsi="Times New Roman" w:cs="Times New Roman"/>
          <w:sz w:val="24"/>
          <w:szCs w:val="24"/>
        </w:rPr>
      </w:pPr>
      <w:r w:rsidRPr="00E3422C">
        <w:rPr>
          <w:rFonts w:ascii="Times New Roman" w:hAnsi="Times New Roman" w:cs="Times New Roman"/>
          <w:sz w:val="24"/>
          <w:szCs w:val="24"/>
        </w:rPr>
        <w:t>Социалистический интернационал.</w:t>
      </w:r>
      <w:r>
        <w:rPr>
          <w:rFonts w:ascii="Times New Roman" w:hAnsi="Times New Roman" w:cs="Times New Roman"/>
          <w:sz w:val="24"/>
          <w:szCs w:val="24"/>
        </w:rPr>
        <w:t xml:space="preserve"> Правый экстремизм. Национализм</w:t>
      </w:r>
      <w:r w:rsidRPr="00E3422C">
        <w:rPr>
          <w:rFonts w:ascii="Times New Roman" w:hAnsi="Times New Roman" w:cs="Times New Roman"/>
          <w:sz w:val="24"/>
          <w:szCs w:val="24"/>
        </w:rPr>
        <w:t>. Социальные движения. Гражданское общество и социальные проблемы на завершающем этапе индустриального развития. Изменение роли и характера гражданского общества. Бурные 1960-е гг. Новые левые движения м</w:t>
      </w:r>
      <w:r w:rsidRPr="00E3422C">
        <w:rPr>
          <w:rFonts w:ascii="Times New Roman" w:hAnsi="Times New Roman" w:cs="Times New Roman"/>
          <w:sz w:val="24"/>
          <w:szCs w:val="24"/>
        </w:rPr>
        <w:t>о</w:t>
      </w:r>
      <w:r w:rsidRPr="00E3422C">
        <w:rPr>
          <w:rFonts w:ascii="Times New Roman" w:hAnsi="Times New Roman" w:cs="Times New Roman"/>
          <w:sz w:val="24"/>
          <w:szCs w:val="24"/>
        </w:rPr>
        <w:t>лодёжи и студентов. Движение гражданских инициатив. Экологическое движение. Национальные, этнические и лингвистические движения. Обно</w:t>
      </w:r>
      <w:r w:rsidRPr="00E3422C">
        <w:rPr>
          <w:rFonts w:ascii="Times New Roman" w:hAnsi="Times New Roman" w:cs="Times New Roman"/>
          <w:sz w:val="24"/>
          <w:szCs w:val="24"/>
        </w:rPr>
        <w:t>в</w:t>
      </w:r>
      <w:r w:rsidRPr="00E3422C">
        <w:rPr>
          <w:rFonts w:ascii="Times New Roman" w:hAnsi="Times New Roman" w:cs="Times New Roman"/>
          <w:sz w:val="24"/>
          <w:szCs w:val="24"/>
        </w:rPr>
        <w:t xml:space="preserve">ленческий процесс в церкви. Соединённые Штаты Америки. Послевоенный курс: мировая ответственность. Рейган и </w:t>
      </w:r>
      <w:proofErr w:type="spellStart"/>
      <w:r w:rsidRPr="00E3422C">
        <w:rPr>
          <w:rFonts w:ascii="Times New Roman" w:hAnsi="Times New Roman" w:cs="Times New Roman"/>
          <w:sz w:val="24"/>
          <w:szCs w:val="24"/>
        </w:rPr>
        <w:t>рейганомика</w:t>
      </w:r>
      <w:proofErr w:type="spellEnd"/>
      <w:r w:rsidRPr="00E3422C">
        <w:rPr>
          <w:rFonts w:ascii="Times New Roman" w:hAnsi="Times New Roman" w:cs="Times New Roman"/>
          <w:sz w:val="24"/>
          <w:szCs w:val="24"/>
        </w:rPr>
        <w:t xml:space="preserve">. Дж. </w:t>
      </w:r>
      <w:proofErr w:type="spellStart"/>
      <w:r w:rsidRPr="00E3422C">
        <w:rPr>
          <w:rFonts w:ascii="Times New Roman" w:hAnsi="Times New Roman" w:cs="Times New Roman"/>
          <w:sz w:val="24"/>
          <w:szCs w:val="24"/>
        </w:rPr>
        <w:t>Буш-старшйй</w:t>
      </w:r>
      <w:proofErr w:type="spellEnd"/>
      <w:r w:rsidRPr="00E3422C">
        <w:rPr>
          <w:rFonts w:ascii="Times New Roman" w:hAnsi="Times New Roman" w:cs="Times New Roman"/>
          <w:sz w:val="24"/>
          <w:szCs w:val="24"/>
        </w:rPr>
        <w:t>. «Третий путь» Клинтона. Дж. Буш-младший. Внешняя политика. Великобритания. Лейбористы у власти. Политический маятник. Консе</w:t>
      </w:r>
      <w:r w:rsidRPr="00E3422C">
        <w:rPr>
          <w:rFonts w:ascii="Times New Roman" w:hAnsi="Times New Roman" w:cs="Times New Roman"/>
          <w:sz w:val="24"/>
          <w:szCs w:val="24"/>
        </w:rPr>
        <w:t>р</w:t>
      </w:r>
      <w:r w:rsidRPr="00E3422C">
        <w:rPr>
          <w:rFonts w:ascii="Times New Roman" w:hAnsi="Times New Roman" w:cs="Times New Roman"/>
          <w:sz w:val="24"/>
          <w:szCs w:val="24"/>
        </w:rPr>
        <w:t xml:space="preserve">вативная революция М. Тэтчер. «Третий путь» </w:t>
      </w:r>
      <w:proofErr w:type="spellStart"/>
      <w:r w:rsidRPr="00E3422C">
        <w:rPr>
          <w:rFonts w:ascii="Times New Roman" w:hAnsi="Times New Roman" w:cs="Times New Roman"/>
          <w:sz w:val="24"/>
          <w:szCs w:val="24"/>
        </w:rPr>
        <w:t>Энтони</w:t>
      </w:r>
      <w:proofErr w:type="spellEnd"/>
      <w:r w:rsidRPr="00E3422C">
        <w:rPr>
          <w:rFonts w:ascii="Times New Roman" w:hAnsi="Times New Roman" w:cs="Times New Roman"/>
          <w:sz w:val="24"/>
          <w:szCs w:val="24"/>
        </w:rPr>
        <w:t xml:space="preserve"> Блэра.. Франция. Временный режим (1944 - 1946). Четвёртая республика (1946 - 1958). Пятая республика. Майский кризис 1968 г. и отставка де Голля. Франция после эпохи </w:t>
      </w:r>
      <w:proofErr w:type="spellStart"/>
      <w:r w:rsidRPr="00E3422C">
        <w:rPr>
          <w:rFonts w:ascii="Times New Roman" w:hAnsi="Times New Roman" w:cs="Times New Roman"/>
          <w:sz w:val="24"/>
          <w:szCs w:val="24"/>
        </w:rPr>
        <w:t>голлизма</w:t>
      </w:r>
      <w:proofErr w:type="spellEnd"/>
      <w:r w:rsidRPr="00E3422C">
        <w:rPr>
          <w:rFonts w:ascii="Times New Roman" w:hAnsi="Times New Roman" w:cs="Times New Roman"/>
          <w:sz w:val="24"/>
          <w:szCs w:val="24"/>
        </w:rPr>
        <w:t>. Внешняя политика. Италия. Провозглашение республики. Центризм. Итальянское «экономическое чудо». Левоцентризм и его кризис. Провал идеи «третьей фазы». Развал прежней партийной системы. Пр</w:t>
      </w:r>
      <w:r w:rsidRPr="00E3422C">
        <w:rPr>
          <w:rFonts w:ascii="Times New Roman" w:hAnsi="Times New Roman" w:cs="Times New Roman"/>
          <w:sz w:val="24"/>
          <w:szCs w:val="24"/>
        </w:rPr>
        <w:t>а</w:t>
      </w:r>
      <w:r w:rsidRPr="00E3422C">
        <w:rPr>
          <w:rFonts w:ascii="Times New Roman" w:hAnsi="Times New Roman" w:cs="Times New Roman"/>
          <w:sz w:val="24"/>
          <w:szCs w:val="24"/>
        </w:rPr>
        <w:t xml:space="preserve">вительство </w:t>
      </w:r>
      <w:proofErr w:type="spellStart"/>
      <w:r w:rsidRPr="00E3422C">
        <w:rPr>
          <w:rFonts w:ascii="Times New Roman" w:hAnsi="Times New Roman" w:cs="Times New Roman"/>
          <w:sz w:val="24"/>
          <w:szCs w:val="24"/>
        </w:rPr>
        <w:t>Берлускони</w:t>
      </w:r>
      <w:proofErr w:type="spellEnd"/>
      <w:r w:rsidRPr="00E3422C">
        <w:rPr>
          <w:rFonts w:ascii="Times New Roman" w:hAnsi="Times New Roman" w:cs="Times New Roman"/>
          <w:sz w:val="24"/>
          <w:szCs w:val="24"/>
        </w:rPr>
        <w:t xml:space="preserve">. Германия: раскол и объединение. Оккупационный режим в Германии (1945 - 1949). Раскол Германии. Образование ФРГ и </w:t>
      </w:r>
      <w:r w:rsidRPr="00E3422C">
        <w:rPr>
          <w:rFonts w:ascii="Times New Roman" w:hAnsi="Times New Roman" w:cs="Times New Roman"/>
          <w:sz w:val="24"/>
          <w:szCs w:val="24"/>
        </w:rPr>
        <w:lastRenderedPageBreak/>
        <w:t xml:space="preserve">ГДР. Экономическое и политическое развитие ФРГ. 1949— 1990 гг. Социальное рыночное хозяйство. Экономическое и политическое развитие ГДР. 1949—1990 гг. Строительство основ социализма в ГДР. Гельмут Коль. Кризис режима. «Бархатная революция» в ГДР. Объединённая Германия в 1990-е гг. Развитие объединённой Германии. Социал-демократы и «зелёные». Г. Шрёдер. «Большая коалиций» и правительство А. </w:t>
      </w:r>
      <w:proofErr w:type="spellStart"/>
      <w:r w:rsidRPr="00E3422C">
        <w:rPr>
          <w:rFonts w:ascii="Times New Roman" w:hAnsi="Times New Roman" w:cs="Times New Roman"/>
          <w:sz w:val="24"/>
          <w:szCs w:val="24"/>
        </w:rPr>
        <w:t>Меркель</w:t>
      </w:r>
      <w:proofErr w:type="spellEnd"/>
      <w:r w:rsidRPr="00E3422C">
        <w:rPr>
          <w:rFonts w:ascii="Times New Roman" w:hAnsi="Times New Roman" w:cs="Times New Roman"/>
          <w:sz w:val="24"/>
          <w:szCs w:val="24"/>
        </w:rPr>
        <w:t>. Прео</w:t>
      </w:r>
      <w:r w:rsidRPr="00E3422C">
        <w:rPr>
          <w:rFonts w:ascii="Times New Roman" w:hAnsi="Times New Roman" w:cs="Times New Roman"/>
          <w:sz w:val="24"/>
          <w:szCs w:val="24"/>
        </w:rPr>
        <w:t>б</w:t>
      </w:r>
      <w:r w:rsidRPr="00E3422C">
        <w:rPr>
          <w:rFonts w:ascii="Times New Roman" w:hAnsi="Times New Roman" w:cs="Times New Roman"/>
          <w:sz w:val="24"/>
          <w:szCs w:val="24"/>
        </w:rPr>
        <w:t>разования и революции в странах Восточной Европы. 1945—2007 гг. Становление тоталитарного социализма и его кризис. Общие черты строител</w:t>
      </w:r>
      <w:r w:rsidRPr="00E3422C">
        <w:rPr>
          <w:rFonts w:ascii="Times New Roman" w:hAnsi="Times New Roman" w:cs="Times New Roman"/>
          <w:sz w:val="24"/>
          <w:szCs w:val="24"/>
        </w:rPr>
        <w:t>ь</w:t>
      </w:r>
      <w:r w:rsidRPr="00E3422C">
        <w:rPr>
          <w:rFonts w:ascii="Times New Roman" w:hAnsi="Times New Roman" w:cs="Times New Roman"/>
          <w:sz w:val="24"/>
          <w:szCs w:val="24"/>
        </w:rPr>
        <w:t>ства социализма. Кризис тоталитарного социализма. Революции 1989—1991 гг. Реформы в странах Восточной Европы. Основные направления с</w:t>
      </w:r>
      <w:r w:rsidRPr="00E3422C">
        <w:rPr>
          <w:rFonts w:ascii="Times New Roman" w:hAnsi="Times New Roman" w:cs="Times New Roman"/>
          <w:sz w:val="24"/>
          <w:szCs w:val="24"/>
        </w:rPr>
        <w:t>о</w:t>
      </w:r>
      <w:r w:rsidRPr="00E3422C">
        <w:rPr>
          <w:rFonts w:ascii="Times New Roman" w:hAnsi="Times New Roman" w:cs="Times New Roman"/>
          <w:sz w:val="24"/>
          <w:szCs w:val="24"/>
        </w:rPr>
        <w:t>циально-экономических преобразований. «Шоковая терапия». Последствия «шоковой терапии». Аграрный сектор. Социальное расслоение. Этнич</w:t>
      </w:r>
      <w:r w:rsidRPr="00E3422C">
        <w:rPr>
          <w:rFonts w:ascii="Times New Roman" w:hAnsi="Times New Roman" w:cs="Times New Roman"/>
          <w:sz w:val="24"/>
          <w:szCs w:val="24"/>
        </w:rPr>
        <w:t>е</w:t>
      </w:r>
      <w:r w:rsidRPr="00E3422C">
        <w:rPr>
          <w:rFonts w:ascii="Times New Roman" w:hAnsi="Times New Roman" w:cs="Times New Roman"/>
          <w:sz w:val="24"/>
          <w:szCs w:val="24"/>
        </w:rPr>
        <w:t>ские конфликты. Страны ЦВЕ и Европейский союз. Латинская Америка во второй половине XX — начале XXI в. Национал-реформизм и модерн</w:t>
      </w:r>
      <w:r w:rsidRPr="00E3422C">
        <w:rPr>
          <w:rFonts w:ascii="Times New Roman" w:hAnsi="Times New Roman" w:cs="Times New Roman"/>
          <w:sz w:val="24"/>
          <w:szCs w:val="24"/>
        </w:rPr>
        <w:t>и</w:t>
      </w:r>
      <w:r w:rsidRPr="00E3422C">
        <w:rPr>
          <w:rFonts w:ascii="Times New Roman" w:hAnsi="Times New Roman" w:cs="Times New Roman"/>
          <w:sz w:val="24"/>
          <w:szCs w:val="24"/>
        </w:rPr>
        <w:t xml:space="preserve">зация 1940—1950 гг. Латинская Америка в 1970-2000 гг. Поворот к неоконсерватизму. </w:t>
      </w:r>
    </w:p>
    <w:p w:rsidR="00A0748C" w:rsidRPr="00E3422C" w:rsidRDefault="00A0748C" w:rsidP="00A0748C">
      <w:pPr>
        <w:pStyle w:val="ae"/>
        <w:rPr>
          <w:rFonts w:ascii="Times New Roman" w:hAnsi="Times New Roman" w:cs="Times New Roman"/>
          <w:sz w:val="24"/>
          <w:szCs w:val="24"/>
        </w:rPr>
      </w:pPr>
      <w:r w:rsidRPr="00E3422C">
        <w:rPr>
          <w:rFonts w:ascii="Times New Roman" w:hAnsi="Times New Roman" w:cs="Times New Roman"/>
          <w:sz w:val="24"/>
          <w:szCs w:val="24"/>
        </w:rPr>
        <w:t>Переход к демократизации в 1980-е гг. Страны Азии и Африки в современном мире.</w:t>
      </w:r>
      <w:r>
        <w:rPr>
          <w:rFonts w:ascii="Times New Roman" w:hAnsi="Times New Roman" w:cs="Times New Roman"/>
          <w:sz w:val="24"/>
          <w:szCs w:val="24"/>
        </w:rPr>
        <w:t>. Япония. Китай</w:t>
      </w:r>
      <w:r w:rsidRPr="00E3422C">
        <w:rPr>
          <w:rFonts w:ascii="Times New Roman" w:hAnsi="Times New Roman" w:cs="Times New Roman"/>
          <w:sz w:val="24"/>
          <w:szCs w:val="24"/>
        </w:rPr>
        <w:t>. Гонка ядерных вооружений; Организация по безопасности и сотрудничеству в Европе. Движение Неприсоединения. Обострение международных отношений в 1980-е гг. Международные и р</w:t>
      </w:r>
      <w:r w:rsidRPr="00E3422C">
        <w:rPr>
          <w:rFonts w:ascii="Times New Roman" w:hAnsi="Times New Roman" w:cs="Times New Roman"/>
          <w:sz w:val="24"/>
          <w:szCs w:val="24"/>
        </w:rPr>
        <w:t>е</w:t>
      </w:r>
      <w:r w:rsidRPr="00E3422C">
        <w:rPr>
          <w:rFonts w:ascii="Times New Roman" w:hAnsi="Times New Roman" w:cs="Times New Roman"/>
          <w:sz w:val="24"/>
          <w:szCs w:val="24"/>
        </w:rPr>
        <w:t>гиональные конфликты. Ирано-Иракская война (1980—1988). Агрессия Ирака против Кувейта. Роль Организации Объединённых Наций. Западное</w:t>
      </w:r>
      <w:r w:rsidRPr="00E3422C">
        <w:rPr>
          <w:rFonts w:ascii="Times New Roman" w:hAnsi="Times New Roman" w:cs="Times New Roman"/>
          <w:sz w:val="24"/>
          <w:szCs w:val="24"/>
        </w:rPr>
        <w:t>в</w:t>
      </w:r>
      <w:r w:rsidRPr="00E3422C">
        <w:rPr>
          <w:rFonts w:ascii="Times New Roman" w:hAnsi="Times New Roman" w:cs="Times New Roman"/>
          <w:sz w:val="24"/>
          <w:szCs w:val="24"/>
        </w:rPr>
        <w:t>ропейская интеграция. Североамериканская интеграция. Расширение и трансформация НАТО. Конфликты на Балканах. Американо-российские о</w:t>
      </w:r>
      <w:r w:rsidRPr="00E3422C">
        <w:rPr>
          <w:rFonts w:ascii="Times New Roman" w:hAnsi="Times New Roman" w:cs="Times New Roman"/>
          <w:sz w:val="24"/>
          <w:szCs w:val="24"/>
        </w:rPr>
        <w:t>т</w:t>
      </w:r>
      <w:r w:rsidRPr="00E3422C">
        <w:rPr>
          <w:rFonts w:ascii="Times New Roman" w:hAnsi="Times New Roman" w:cs="Times New Roman"/>
          <w:sz w:val="24"/>
          <w:szCs w:val="24"/>
        </w:rPr>
        <w:t>ношения. Культура второй половины XX — начала XXI в. Наука и общественная мысль. Завершение эпохи модернизма. Литература. Искусство к</w:t>
      </w:r>
      <w:r w:rsidRPr="00E3422C">
        <w:rPr>
          <w:rFonts w:ascii="Times New Roman" w:hAnsi="Times New Roman" w:cs="Times New Roman"/>
          <w:sz w:val="24"/>
          <w:szCs w:val="24"/>
        </w:rPr>
        <w:t>и</w:t>
      </w:r>
      <w:r w:rsidRPr="00E3422C">
        <w:rPr>
          <w:rFonts w:ascii="Times New Roman" w:hAnsi="Times New Roman" w:cs="Times New Roman"/>
          <w:sz w:val="24"/>
          <w:szCs w:val="24"/>
        </w:rPr>
        <w:t xml:space="preserve">но. Изобразительное искусство. </w:t>
      </w:r>
      <w:proofErr w:type="spellStart"/>
      <w:r w:rsidRPr="00E3422C">
        <w:rPr>
          <w:rFonts w:ascii="Times New Roman" w:hAnsi="Times New Roman" w:cs="Times New Roman"/>
          <w:sz w:val="24"/>
          <w:szCs w:val="24"/>
        </w:rPr>
        <w:t>Гиперреализм</w:t>
      </w:r>
      <w:proofErr w:type="spellEnd"/>
      <w:r w:rsidRPr="00E3422C">
        <w:rPr>
          <w:rFonts w:ascii="Times New Roman" w:hAnsi="Times New Roman" w:cs="Times New Roman"/>
          <w:sz w:val="24"/>
          <w:szCs w:val="24"/>
        </w:rPr>
        <w:t>. Концептуализм. Начало информационной эпохи. Изменение картины мира. Культура и искусство. Постмодернизм. 1970—2000 гг. Интернет и становление глобального информационного пространства. Последствия становления единого информ</w:t>
      </w:r>
      <w:r w:rsidRPr="00E3422C">
        <w:rPr>
          <w:rFonts w:ascii="Times New Roman" w:hAnsi="Times New Roman" w:cs="Times New Roman"/>
          <w:sz w:val="24"/>
          <w:szCs w:val="24"/>
        </w:rPr>
        <w:t>а</w:t>
      </w:r>
      <w:r w:rsidRPr="00E3422C">
        <w:rPr>
          <w:rFonts w:ascii="Times New Roman" w:hAnsi="Times New Roman" w:cs="Times New Roman"/>
          <w:sz w:val="24"/>
          <w:szCs w:val="24"/>
        </w:rPr>
        <w:t>ционного пространства. На пути к новому объединению мира. На пути к формированию новых ценностей. Общая характеристика постмодернизма. Постмодернизм в архитектуре. 1970—2000 гг. Постмодернизм в кино. 1960—2000 гг. Постмодернизм в литературе 1960-2000 гг. Глобализация в конце XX — начале XXI в. Противоречия глобализации. Роль государства в условиях глобализации. Заключение. Глобальные проблемы совреме</w:t>
      </w:r>
      <w:r w:rsidRPr="00E3422C">
        <w:rPr>
          <w:rFonts w:ascii="Times New Roman" w:hAnsi="Times New Roman" w:cs="Times New Roman"/>
          <w:sz w:val="24"/>
          <w:szCs w:val="24"/>
        </w:rPr>
        <w:t>н</w:t>
      </w:r>
      <w:r w:rsidRPr="00E3422C">
        <w:rPr>
          <w:rFonts w:ascii="Times New Roman" w:hAnsi="Times New Roman" w:cs="Times New Roman"/>
          <w:sz w:val="24"/>
          <w:szCs w:val="24"/>
        </w:rPr>
        <w:t xml:space="preserve">ности. Проблемы сохранения мира. Проблема преодоления отсталости и модернизации. Экологические проблемы. Демографические проблемы. Проблемы глобализации. </w:t>
      </w:r>
    </w:p>
    <w:p w:rsidR="00F8156D" w:rsidRDefault="00F8156D" w:rsidP="00956FC9">
      <w:pPr>
        <w:jc w:val="both"/>
      </w:pPr>
    </w:p>
    <w:p w:rsidR="00E04DF7" w:rsidRDefault="00E04DF7" w:rsidP="00E04DF7">
      <w:pPr>
        <w:shd w:val="clear" w:color="auto" w:fill="FFFFFF"/>
        <w:ind w:firstLine="708"/>
        <w:rPr>
          <w:b/>
          <w:bCs/>
        </w:rPr>
      </w:pPr>
      <w:r w:rsidRPr="00C15AF7">
        <w:rPr>
          <w:b/>
          <w:bCs/>
        </w:rPr>
        <w:t>Работа с  одаренными детьми:</w:t>
      </w:r>
    </w:p>
    <w:p w:rsidR="00E04DF7" w:rsidRPr="00C15AF7" w:rsidRDefault="00E04DF7" w:rsidP="00E04DF7">
      <w:pPr>
        <w:shd w:val="clear" w:color="auto" w:fill="FFFFFF"/>
        <w:ind w:firstLine="708"/>
      </w:pPr>
    </w:p>
    <w:p w:rsidR="00E04DF7" w:rsidRPr="00C15AF7" w:rsidRDefault="00E04DF7" w:rsidP="00E04DF7">
      <w:pPr>
        <w:numPr>
          <w:ilvl w:val="0"/>
          <w:numId w:val="5"/>
        </w:numPr>
        <w:shd w:val="clear" w:color="auto" w:fill="FFFFFF"/>
      </w:pPr>
      <w:r w:rsidRPr="00C15AF7">
        <w:t>выявление одаренных детей и создание условий для их оптимального развития, а также просто способных детей, в отношении которых есть серьезная надежда на качественный скачок в развитии их способностей;</w:t>
      </w:r>
    </w:p>
    <w:p w:rsidR="00E04DF7" w:rsidRPr="00C15AF7" w:rsidRDefault="00E04DF7" w:rsidP="00E04DF7">
      <w:pPr>
        <w:numPr>
          <w:ilvl w:val="0"/>
          <w:numId w:val="5"/>
        </w:numPr>
        <w:shd w:val="clear" w:color="auto" w:fill="FFFFFF"/>
      </w:pPr>
      <w:r w:rsidRPr="00C15AF7">
        <w:t>самореализации данной категории учащихся в соответствии со способностями через оптимальное сочетание основного, дополнительного и индивидуального образования, а так же развитие и выработка социально ценных компетенций у учащихся;</w:t>
      </w:r>
    </w:p>
    <w:p w:rsidR="00E04DF7" w:rsidRPr="00C15AF7" w:rsidRDefault="00E04DF7" w:rsidP="00E04DF7">
      <w:pPr>
        <w:numPr>
          <w:ilvl w:val="0"/>
          <w:numId w:val="6"/>
        </w:numPr>
        <w:shd w:val="clear" w:color="auto" w:fill="FFFFFF"/>
      </w:pPr>
      <w:r w:rsidRPr="00C15AF7">
        <w:t>организация разнообразной творческой и научной деятельности, способствующей самореализации личности школьника, совершенствование практического мышления;</w:t>
      </w:r>
    </w:p>
    <w:p w:rsidR="00E04DF7" w:rsidRPr="00C15AF7" w:rsidRDefault="00E04DF7" w:rsidP="00E04DF7">
      <w:pPr>
        <w:numPr>
          <w:ilvl w:val="0"/>
          <w:numId w:val="6"/>
        </w:numPr>
        <w:shd w:val="clear" w:color="auto" w:fill="FFFFFF"/>
      </w:pPr>
      <w:r w:rsidRPr="00C15AF7">
        <w:t>выявление и развитие природных задатков и творческого потенциала каждого ребенка, реализация его склонностей и возможностей;</w:t>
      </w:r>
    </w:p>
    <w:p w:rsidR="00E04DF7" w:rsidRPr="00C15AF7" w:rsidRDefault="00E04DF7" w:rsidP="00E04DF7">
      <w:pPr>
        <w:numPr>
          <w:ilvl w:val="0"/>
          <w:numId w:val="6"/>
        </w:numPr>
        <w:shd w:val="clear" w:color="auto" w:fill="FFFFFF"/>
      </w:pPr>
      <w:r w:rsidRPr="00C15AF7">
        <w:t>интеграция урочной и внеурочной деятельности учащихся;</w:t>
      </w:r>
    </w:p>
    <w:p w:rsidR="00E04DF7" w:rsidRPr="00C15AF7" w:rsidRDefault="00E04DF7" w:rsidP="00E04DF7">
      <w:pPr>
        <w:numPr>
          <w:ilvl w:val="0"/>
          <w:numId w:val="6"/>
        </w:numPr>
        <w:shd w:val="clear" w:color="auto" w:fill="FFFFFF"/>
      </w:pPr>
      <w:r w:rsidRPr="00C15AF7">
        <w:t>организация проектной деятельности;</w:t>
      </w:r>
    </w:p>
    <w:p w:rsidR="00E04DF7" w:rsidRPr="00C15AF7" w:rsidRDefault="00E04DF7" w:rsidP="00E04DF7">
      <w:pPr>
        <w:numPr>
          <w:ilvl w:val="0"/>
          <w:numId w:val="6"/>
        </w:numPr>
        <w:shd w:val="clear" w:color="auto" w:fill="FFFFFF"/>
      </w:pPr>
      <w:r w:rsidRPr="00C15AF7">
        <w:t>забота о сохранении физического и психического здоровья учащихся, сохранение высокой самооценки, формирование умения учиться как базисной способности саморазвития;</w:t>
      </w:r>
    </w:p>
    <w:p w:rsidR="00E04DF7" w:rsidRPr="00C15AF7" w:rsidRDefault="00E04DF7" w:rsidP="00E04DF7">
      <w:pPr>
        <w:numPr>
          <w:ilvl w:val="0"/>
          <w:numId w:val="7"/>
        </w:numPr>
        <w:shd w:val="clear" w:color="auto" w:fill="FFFFFF"/>
      </w:pPr>
      <w:r w:rsidRPr="00C15AF7">
        <w:t>использование инновационных педагогических и информационных технологий на уроках с целью достижения максимального уровня разв</w:t>
      </w:r>
      <w:r w:rsidRPr="00C15AF7">
        <w:t>и</w:t>
      </w:r>
      <w:r w:rsidRPr="00C15AF7">
        <w:t>тия детей;</w:t>
      </w:r>
    </w:p>
    <w:p w:rsidR="00E04DF7" w:rsidRPr="00C15AF7" w:rsidRDefault="00E04DF7" w:rsidP="00E04DF7">
      <w:pPr>
        <w:numPr>
          <w:ilvl w:val="0"/>
          <w:numId w:val="7"/>
        </w:numPr>
        <w:shd w:val="clear" w:color="auto" w:fill="FFFFFF"/>
      </w:pPr>
      <w:r w:rsidRPr="00C15AF7">
        <w:lastRenderedPageBreak/>
        <w:t>проведение различных конкурсов, олимпиад, интеллектуальных игр, и др., позволяющих учащимся проявить свои способности;</w:t>
      </w:r>
    </w:p>
    <w:p w:rsidR="00E04DF7" w:rsidRPr="00C15AF7" w:rsidRDefault="00E04DF7" w:rsidP="00E04DF7">
      <w:pPr>
        <w:numPr>
          <w:ilvl w:val="0"/>
          <w:numId w:val="7"/>
        </w:numPr>
        <w:shd w:val="clear" w:color="auto" w:fill="FFFFFF"/>
      </w:pPr>
      <w:r w:rsidRPr="00C15AF7">
        <w:t>сформировать банк данных «Одарённые дети».</w:t>
      </w:r>
    </w:p>
    <w:p w:rsidR="00E04DF7" w:rsidRPr="00C15AF7" w:rsidRDefault="00E04DF7" w:rsidP="00E04DF7">
      <w:pPr>
        <w:shd w:val="clear" w:color="auto" w:fill="FFFFFF"/>
        <w:textAlignment w:val="baseline"/>
        <w:rPr>
          <w:bdr w:val="none" w:sz="0" w:space="0" w:color="auto" w:frame="1"/>
        </w:rPr>
      </w:pPr>
      <w:r w:rsidRPr="00C15AF7">
        <w:rPr>
          <w:bdr w:val="none" w:sz="0" w:space="0" w:color="auto" w:frame="1"/>
        </w:rPr>
        <w:t xml:space="preserve">   </w:t>
      </w:r>
    </w:p>
    <w:p w:rsidR="00E04DF7" w:rsidRPr="007E0890" w:rsidRDefault="00E04DF7" w:rsidP="00E04DF7">
      <w:pPr>
        <w:shd w:val="clear" w:color="auto" w:fill="FFFFFF"/>
        <w:textAlignment w:val="baseline"/>
        <w:rPr>
          <w:b/>
          <w:bdr w:val="none" w:sz="0" w:space="0" w:color="auto" w:frame="1"/>
        </w:rPr>
      </w:pPr>
      <w:r w:rsidRPr="00C15AF7">
        <w:rPr>
          <w:bdr w:val="none" w:sz="0" w:space="0" w:color="auto" w:frame="1"/>
        </w:rPr>
        <w:t xml:space="preserve">                                                                     </w:t>
      </w:r>
      <w:r w:rsidRPr="00C15AF7">
        <w:rPr>
          <w:b/>
          <w:bdr w:val="none" w:sz="0" w:space="0" w:color="auto" w:frame="1"/>
        </w:rPr>
        <w:t xml:space="preserve"> Работа с детьми с ОВЗ</w:t>
      </w:r>
    </w:p>
    <w:p w:rsidR="00E04DF7" w:rsidRPr="00C15AF7" w:rsidRDefault="00E04DF7" w:rsidP="00E04DF7">
      <w:pPr>
        <w:shd w:val="clear" w:color="auto" w:fill="FFFFFF"/>
        <w:textAlignment w:val="baseline"/>
        <w:rPr>
          <w:bdr w:val="none" w:sz="0" w:space="0" w:color="auto" w:frame="1"/>
        </w:rPr>
      </w:pPr>
      <w:r w:rsidRPr="00C15AF7">
        <w:rPr>
          <w:bdr w:val="none" w:sz="0" w:space="0" w:color="auto" w:frame="1"/>
        </w:rPr>
        <w:t>Главной опорой в усвоении любого познавательного материала  служат наглядные средства. Поэтому демонстрация является одним из важнейших методов в обучении и воспитании учеников. На занятиях широко используется различного вида наглядность: натуральные предметы, муляжи, и</w:t>
      </w:r>
      <w:r w:rsidRPr="00C15AF7">
        <w:rPr>
          <w:bdr w:val="none" w:sz="0" w:space="0" w:color="auto" w:frame="1"/>
        </w:rPr>
        <w:t>г</w:t>
      </w:r>
      <w:r w:rsidRPr="00C15AF7">
        <w:rPr>
          <w:bdr w:val="none" w:sz="0" w:space="0" w:color="auto" w:frame="1"/>
        </w:rPr>
        <w:t>рушки, модели, макеты, изображения, фильмы,  фотографии и др.</w:t>
      </w:r>
    </w:p>
    <w:p w:rsidR="00E04DF7" w:rsidRPr="00C15AF7" w:rsidRDefault="00E04DF7" w:rsidP="00E04DF7">
      <w:pPr>
        <w:shd w:val="clear" w:color="auto" w:fill="FFFFFF"/>
        <w:textAlignment w:val="baseline"/>
      </w:pPr>
    </w:p>
    <w:p w:rsidR="00E04DF7" w:rsidRPr="00C15AF7" w:rsidRDefault="00E04DF7" w:rsidP="00E04DF7">
      <w:pPr>
        <w:shd w:val="clear" w:color="auto" w:fill="FFFFFF"/>
        <w:textAlignment w:val="baseline"/>
      </w:pPr>
      <w:r w:rsidRPr="00C15AF7">
        <w:rPr>
          <w:b/>
          <w:bCs/>
        </w:rPr>
        <w:t>Технологии дифференциации</w:t>
      </w:r>
      <w:r w:rsidRPr="00C15AF7">
        <w:rPr>
          <w:bCs/>
        </w:rPr>
        <w:t xml:space="preserve"> и индивидуализации обучения.</w:t>
      </w:r>
      <w:r w:rsidRPr="00C15AF7">
        <w:rPr>
          <w:bdr w:val="none" w:sz="0" w:space="0" w:color="auto" w:frame="1"/>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E04DF7" w:rsidRPr="00C15AF7" w:rsidRDefault="00E04DF7" w:rsidP="00E04DF7">
      <w:pPr>
        <w:shd w:val="clear" w:color="auto" w:fill="FFFFFF"/>
        <w:textAlignment w:val="baseline"/>
      </w:pPr>
      <w:r w:rsidRPr="00C15AF7">
        <w:rPr>
          <w:bdr w:val="none" w:sz="0" w:space="0" w:color="auto" w:frame="1"/>
        </w:rPr>
        <w:t> Применение данной технологии  имеет следующие преимущества:</w:t>
      </w:r>
    </w:p>
    <w:p w:rsidR="00E04DF7" w:rsidRPr="00C15AF7" w:rsidRDefault="00E04DF7" w:rsidP="00E04DF7">
      <w:pPr>
        <w:numPr>
          <w:ilvl w:val="0"/>
          <w:numId w:val="8"/>
        </w:numPr>
        <w:shd w:val="clear" w:color="auto" w:fill="FFFFFF"/>
        <w:ind w:left="0"/>
        <w:textAlignment w:val="baseline"/>
      </w:pPr>
      <w:r w:rsidRPr="00C15AF7">
        <w:rPr>
          <w:bdr w:val="none" w:sz="0" w:space="0" w:color="auto" w:frame="1"/>
        </w:rPr>
        <w:t> исключается уравниловка и усреднение детей;</w:t>
      </w:r>
    </w:p>
    <w:p w:rsidR="00E04DF7" w:rsidRPr="00C15AF7" w:rsidRDefault="00E04DF7" w:rsidP="00E04DF7">
      <w:pPr>
        <w:numPr>
          <w:ilvl w:val="0"/>
          <w:numId w:val="8"/>
        </w:numPr>
        <w:shd w:val="clear" w:color="auto" w:fill="FFFFFF"/>
        <w:ind w:left="0"/>
        <w:textAlignment w:val="baseline"/>
      </w:pPr>
      <w:r w:rsidRPr="00C15AF7">
        <w:rPr>
          <w:bdr w:val="none" w:sz="0" w:space="0" w:color="auto" w:frame="1"/>
        </w:rPr>
        <w:t> повышается уровень мотивации учения в сильных группах;</w:t>
      </w:r>
    </w:p>
    <w:p w:rsidR="00E04DF7" w:rsidRPr="00C15AF7" w:rsidRDefault="00E04DF7" w:rsidP="00E04DF7">
      <w:pPr>
        <w:numPr>
          <w:ilvl w:val="0"/>
          <w:numId w:val="8"/>
        </w:numPr>
        <w:shd w:val="clear" w:color="auto" w:fill="FFFFFF"/>
        <w:ind w:left="0"/>
        <w:textAlignment w:val="baseline"/>
      </w:pPr>
      <w:r w:rsidRPr="00C15AF7">
        <w:rPr>
          <w:bdr w:val="none" w:sz="0" w:space="0" w:color="auto" w:frame="1"/>
        </w:rPr>
        <w:t> создаются щадящие условия для слабых;</w:t>
      </w:r>
    </w:p>
    <w:p w:rsidR="00E04DF7" w:rsidRPr="00C15AF7" w:rsidRDefault="00E04DF7" w:rsidP="00E04DF7">
      <w:pPr>
        <w:numPr>
          <w:ilvl w:val="0"/>
          <w:numId w:val="8"/>
        </w:numPr>
        <w:shd w:val="clear" w:color="auto" w:fill="FFFFFF"/>
        <w:ind w:left="0"/>
        <w:textAlignment w:val="baseline"/>
      </w:pPr>
      <w:r w:rsidRPr="00C15AF7">
        <w:rPr>
          <w:bdr w:val="none" w:sz="0" w:space="0" w:color="auto" w:frame="1"/>
        </w:rPr>
        <w:t> у учителя появляется возможность помогать слабому, уделять внимание сильному;</w:t>
      </w:r>
    </w:p>
    <w:p w:rsidR="00E04DF7" w:rsidRPr="00C15AF7" w:rsidRDefault="00E04DF7" w:rsidP="00E04DF7">
      <w:pPr>
        <w:numPr>
          <w:ilvl w:val="0"/>
          <w:numId w:val="8"/>
        </w:numPr>
        <w:shd w:val="clear" w:color="auto" w:fill="FFFFFF"/>
        <w:ind w:left="0"/>
        <w:textAlignment w:val="baseline"/>
      </w:pPr>
      <w:r w:rsidRPr="00C15AF7">
        <w:rPr>
          <w:bdr w:val="none" w:sz="0" w:space="0" w:color="auto" w:frame="1"/>
        </w:rPr>
        <w:t> появляется возможность более эффективно работать с особенными учащимися.</w:t>
      </w:r>
    </w:p>
    <w:p w:rsidR="00E04DF7" w:rsidRPr="007D23DF" w:rsidRDefault="00E04DF7" w:rsidP="00E04DF7">
      <w:pPr>
        <w:shd w:val="clear" w:color="auto" w:fill="FFFFFF"/>
        <w:textAlignment w:val="baseline"/>
        <w:rPr>
          <w:b/>
          <w:bCs/>
        </w:rPr>
      </w:pPr>
    </w:p>
    <w:p w:rsidR="00E04DF7" w:rsidRPr="00C15AF7" w:rsidRDefault="00E04DF7" w:rsidP="00E04DF7">
      <w:pPr>
        <w:shd w:val="clear" w:color="auto" w:fill="FFFFFF"/>
        <w:textAlignment w:val="baseline"/>
      </w:pPr>
      <w:r w:rsidRPr="00C15AF7">
        <w:rPr>
          <w:b/>
          <w:bCs/>
        </w:rPr>
        <w:t xml:space="preserve">Технология </w:t>
      </w:r>
      <w:proofErr w:type="spellStart"/>
      <w:r w:rsidRPr="00C15AF7">
        <w:rPr>
          <w:b/>
          <w:bCs/>
        </w:rPr>
        <w:t>разноуровневого</w:t>
      </w:r>
      <w:proofErr w:type="spellEnd"/>
      <w:r w:rsidRPr="00C15AF7">
        <w:rPr>
          <w:b/>
          <w:bCs/>
        </w:rPr>
        <w:t xml:space="preserve"> обучения</w:t>
      </w:r>
      <w:r w:rsidRPr="00C15AF7">
        <w:rPr>
          <w:bCs/>
        </w:rPr>
        <w:t>. </w:t>
      </w:r>
      <w:r w:rsidRPr="00C15AF7">
        <w:rPr>
          <w:bdr w:val="none" w:sz="0" w:space="0" w:color="auto" w:frame="1"/>
        </w:rPr>
        <w:t> Это технология организации учебного процесса, в рамках которой предполагается разный уровень усво</w:t>
      </w:r>
      <w:r w:rsidRPr="00C15AF7">
        <w:rPr>
          <w:bdr w:val="none" w:sz="0" w:space="0" w:color="auto" w:frame="1"/>
        </w:rPr>
        <w:t>е</w:t>
      </w:r>
      <w:r w:rsidRPr="00C15AF7">
        <w:rPr>
          <w:bdr w:val="none" w:sz="0" w:space="0" w:color="auto" w:frame="1"/>
        </w:rPr>
        <w:t>ния учебного материала, но не ниже базового, в зависимости от способностей и индивидуальных особенностей личности каждого учащегося.</w:t>
      </w:r>
    </w:p>
    <w:p w:rsidR="00E04DF7" w:rsidRPr="00C15AF7" w:rsidRDefault="00E04DF7" w:rsidP="00E04DF7">
      <w:pPr>
        <w:numPr>
          <w:ilvl w:val="0"/>
          <w:numId w:val="9"/>
        </w:numPr>
        <w:shd w:val="clear" w:color="auto" w:fill="FFFFFF"/>
        <w:ind w:left="0"/>
        <w:textAlignment w:val="baseline"/>
      </w:pPr>
      <w:r w:rsidRPr="00C15AF7">
        <w:rPr>
          <w:b/>
          <w:bCs/>
        </w:rPr>
        <w:t>Личностно-ориентированные  технологии</w:t>
      </w:r>
      <w:r w:rsidRPr="00C15AF7">
        <w:rPr>
          <w:bdr w:val="none" w:sz="0" w:space="0" w:color="auto" w:frame="1"/>
        </w:rPr>
        <w:t> позволяют  формировать адаптивные, социально-активные черты учащихся, взаимопонимание, сотру</w:t>
      </w:r>
      <w:r w:rsidRPr="00C15AF7">
        <w:rPr>
          <w:bdr w:val="none" w:sz="0" w:space="0" w:color="auto" w:frame="1"/>
        </w:rPr>
        <w:t>д</w:t>
      </w:r>
      <w:r w:rsidRPr="00C15AF7">
        <w:rPr>
          <w:bdr w:val="none" w:sz="0" w:space="0" w:color="auto" w:frame="1"/>
        </w:rPr>
        <w:t>ничество, уверенность в себе, ответственность за свой выбор.</w:t>
      </w:r>
    </w:p>
    <w:p w:rsidR="00E04DF7" w:rsidRPr="00C15AF7" w:rsidRDefault="00E04DF7" w:rsidP="00E04DF7">
      <w:pPr>
        <w:shd w:val="clear" w:color="auto" w:fill="FFFFFF"/>
        <w:textAlignment w:val="baseline"/>
      </w:pPr>
      <w:r w:rsidRPr="00C15AF7">
        <w:rPr>
          <w:bdr w:val="none" w:sz="0" w:space="0" w:color="auto" w:frame="1"/>
        </w:rPr>
        <w:t>Здесь учитель становится не столько «источником информации» и «контролером», сколько диагностом и помощником в развитии личности учащ</w:t>
      </w:r>
      <w:r w:rsidRPr="00C15AF7">
        <w:rPr>
          <w:bdr w:val="none" w:sz="0" w:space="0" w:color="auto" w:frame="1"/>
        </w:rPr>
        <w:t>е</w:t>
      </w:r>
      <w:r w:rsidRPr="00C15AF7">
        <w:rPr>
          <w:bdr w:val="none" w:sz="0" w:space="0" w:color="auto" w:frame="1"/>
        </w:rPr>
        <w:t>гося. Важным моментом в проведении успешного урока является мотивация ученической деятельности. Учащиеся должны четко понимать, для чего они изучают тот или иной материал.</w:t>
      </w:r>
    </w:p>
    <w:p w:rsidR="00E04DF7" w:rsidRPr="00C15AF7" w:rsidRDefault="00E04DF7" w:rsidP="00E04DF7">
      <w:pPr>
        <w:numPr>
          <w:ilvl w:val="0"/>
          <w:numId w:val="10"/>
        </w:numPr>
        <w:shd w:val="clear" w:color="auto" w:fill="FFFFFF"/>
        <w:ind w:left="0"/>
        <w:textAlignment w:val="baseline"/>
      </w:pPr>
      <w:r w:rsidRPr="00C15AF7">
        <w:rPr>
          <w:bdr w:val="none" w:sz="0" w:space="0" w:color="auto" w:frame="1"/>
        </w:rPr>
        <w:t>Использование </w:t>
      </w:r>
      <w:proofErr w:type="spellStart"/>
      <w:r w:rsidRPr="00C15AF7">
        <w:rPr>
          <w:b/>
          <w:bCs/>
        </w:rPr>
        <w:t>здоровьесберегающих</w:t>
      </w:r>
      <w:proofErr w:type="spellEnd"/>
      <w:r w:rsidRPr="00C15AF7">
        <w:rPr>
          <w:b/>
          <w:bCs/>
        </w:rPr>
        <w:t xml:space="preserve"> технологий</w:t>
      </w:r>
      <w:r w:rsidRPr="00C15AF7">
        <w:rPr>
          <w:bdr w:val="none" w:sz="0" w:space="0" w:color="auto" w:frame="1"/>
        </w:rPr>
        <w:t> обучения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E04DF7" w:rsidRPr="00C15AF7" w:rsidRDefault="00E04DF7" w:rsidP="00E04DF7">
      <w:pPr>
        <w:numPr>
          <w:ilvl w:val="0"/>
          <w:numId w:val="11"/>
        </w:numPr>
        <w:shd w:val="clear" w:color="auto" w:fill="FFFFFF"/>
        <w:ind w:left="0"/>
        <w:textAlignment w:val="baseline"/>
      </w:pPr>
      <w:r w:rsidRPr="00C15AF7">
        <w:rPr>
          <w:bdr w:val="none" w:sz="0" w:space="0" w:color="auto" w:frame="1"/>
        </w:rPr>
        <w:t>Применение</w:t>
      </w:r>
      <w:r w:rsidRPr="00C15AF7">
        <w:rPr>
          <w:bCs/>
        </w:rPr>
        <w:t> </w:t>
      </w:r>
      <w:r w:rsidRPr="00C15AF7">
        <w:rPr>
          <w:b/>
          <w:bCs/>
        </w:rPr>
        <w:t>игровых технологий</w:t>
      </w:r>
      <w:r w:rsidRPr="00C15AF7">
        <w:rPr>
          <w:bdr w:val="none" w:sz="0" w:space="0" w:color="auto" w:frame="1"/>
        </w:rPr>
        <w:t> на уроках  позволяет сделать изучаемый материал более увлекательным и запоминающимся, снять напряжение, способствует эмоциональной разрядке, позволяя частично вывести мышление из рациональной сферы в сферу фантазии.  </w:t>
      </w:r>
    </w:p>
    <w:p w:rsidR="00E04DF7" w:rsidRPr="00C15AF7" w:rsidRDefault="00E04DF7" w:rsidP="00E04DF7">
      <w:pPr>
        <w:numPr>
          <w:ilvl w:val="0"/>
          <w:numId w:val="11"/>
        </w:numPr>
        <w:shd w:val="clear" w:color="auto" w:fill="FFFFFF"/>
        <w:ind w:left="0"/>
        <w:textAlignment w:val="baseline"/>
      </w:pPr>
      <w:r w:rsidRPr="00C15AF7">
        <w:rPr>
          <w:b/>
          <w:bCs/>
        </w:rPr>
        <w:t>Технология сотрудничества</w:t>
      </w:r>
      <w:r w:rsidRPr="00C15AF7">
        <w:rPr>
          <w:bCs/>
        </w:rPr>
        <w:t>.</w:t>
      </w:r>
      <w:r w:rsidRPr="00C15AF7">
        <w:rPr>
          <w:bdr w:val="none" w:sz="0" w:space="0" w:color="auto" w:frame="1"/>
        </w:rPr>
        <w:t xml:space="preserve"> Основная форма работы – групповая, которая как раз и создает атмосферу взаимопомощи, </w:t>
      </w:r>
      <w:proofErr w:type="spellStart"/>
      <w:r w:rsidRPr="00C15AF7">
        <w:rPr>
          <w:bdr w:val="none" w:sz="0" w:space="0" w:color="auto" w:frame="1"/>
        </w:rPr>
        <w:t>взаимообучения</w:t>
      </w:r>
      <w:proofErr w:type="spellEnd"/>
      <w:r w:rsidRPr="00C15AF7">
        <w:rPr>
          <w:bdr w:val="none" w:sz="0" w:space="0" w:color="auto" w:frame="1"/>
        </w:rPr>
        <w:t>, сотру</w:t>
      </w:r>
      <w:r w:rsidRPr="00C15AF7">
        <w:rPr>
          <w:bdr w:val="none" w:sz="0" w:space="0" w:color="auto" w:frame="1"/>
        </w:rPr>
        <w:t>д</w:t>
      </w:r>
      <w:r w:rsidRPr="00C15AF7">
        <w:rPr>
          <w:bdr w:val="none" w:sz="0" w:space="0" w:color="auto" w:frame="1"/>
        </w:rPr>
        <w:t>ничества. Выбирая для себя работу в составе группы, учащиеся «примеряют» различные роли: что помогает им раскрыть свои возможности, реал</w:t>
      </w:r>
      <w:r w:rsidRPr="00C15AF7">
        <w:rPr>
          <w:bdr w:val="none" w:sz="0" w:space="0" w:color="auto" w:frame="1"/>
        </w:rPr>
        <w:t>и</w:t>
      </w:r>
      <w:r w:rsidRPr="00C15AF7">
        <w:rPr>
          <w:bdr w:val="none" w:sz="0" w:space="0" w:color="auto" w:frame="1"/>
        </w:rPr>
        <w:t>зовать индивидуальные особенности. Выполняя задание, данное учителем, учащиеся закрепляют план работы, распределяют обязанности, при п</w:t>
      </w:r>
      <w:r w:rsidRPr="00C15AF7">
        <w:rPr>
          <w:bdr w:val="none" w:sz="0" w:space="0" w:color="auto" w:frame="1"/>
        </w:rPr>
        <w:t>о</w:t>
      </w:r>
      <w:r w:rsidRPr="00C15AF7">
        <w:rPr>
          <w:bdr w:val="none" w:sz="0" w:space="0" w:color="auto" w:frame="1"/>
        </w:rPr>
        <w:t>мощи учителя.</w:t>
      </w:r>
    </w:p>
    <w:p w:rsidR="00E04DF7" w:rsidRPr="00C15AF7" w:rsidRDefault="00E04DF7" w:rsidP="00E04DF7">
      <w:pPr>
        <w:shd w:val="clear" w:color="auto" w:fill="FFFFFF"/>
        <w:textAlignment w:val="baseline"/>
      </w:pPr>
      <w:r w:rsidRPr="00C15AF7">
        <w:rPr>
          <w:bdr w:val="none" w:sz="0" w:space="0" w:color="auto" w:frame="1"/>
        </w:rPr>
        <w:t>Задания при групповой работе даются дифференцированные. Сначала ребята выполняют эту работу самостоятельно, затем консультанты или уч</w:t>
      </w:r>
      <w:r w:rsidRPr="00C15AF7">
        <w:rPr>
          <w:bdr w:val="none" w:sz="0" w:space="0" w:color="auto" w:frame="1"/>
        </w:rPr>
        <w:t>и</w:t>
      </w:r>
      <w:r w:rsidRPr="00C15AF7">
        <w:rPr>
          <w:bdr w:val="none" w:sz="0" w:space="0" w:color="auto" w:frame="1"/>
        </w:rPr>
        <w:t>тель проверяют качество ее выполнения у членов своей группы, а потом результаты обсуждаются в группе.  Часто используется работа в парах.</w:t>
      </w:r>
    </w:p>
    <w:p w:rsidR="00E04DF7" w:rsidRPr="00C15AF7" w:rsidRDefault="00E04DF7" w:rsidP="00E04DF7">
      <w:pPr>
        <w:numPr>
          <w:ilvl w:val="0"/>
          <w:numId w:val="12"/>
        </w:numPr>
        <w:shd w:val="clear" w:color="auto" w:fill="FFFFFF"/>
        <w:ind w:left="0"/>
        <w:textAlignment w:val="baseline"/>
      </w:pPr>
      <w:r w:rsidRPr="00C15AF7">
        <w:rPr>
          <w:b/>
          <w:bCs/>
        </w:rPr>
        <w:t>Информационные  технологии</w:t>
      </w:r>
      <w:r w:rsidRPr="00C15AF7">
        <w:rPr>
          <w:bCs/>
        </w:rPr>
        <w:t>:</w:t>
      </w:r>
      <w:r w:rsidRPr="00C15AF7">
        <w:rPr>
          <w:bdr w:val="none" w:sz="0" w:space="0" w:color="auto" w:frame="1"/>
        </w:rPr>
        <w:t>  педагог использует компьютерные игры как средство педагогической коммуникации для реализации индивиду</w:t>
      </w:r>
      <w:r w:rsidRPr="00C15AF7">
        <w:rPr>
          <w:bdr w:val="none" w:sz="0" w:space="0" w:color="auto" w:frame="1"/>
        </w:rPr>
        <w:t>а</w:t>
      </w:r>
      <w:r w:rsidRPr="00C15AF7">
        <w:rPr>
          <w:bdr w:val="none" w:sz="0" w:space="0" w:color="auto" w:frame="1"/>
        </w:rPr>
        <w:t xml:space="preserve">лизированного обучения; </w:t>
      </w:r>
      <w:proofErr w:type="spellStart"/>
      <w:r w:rsidRPr="00C15AF7">
        <w:rPr>
          <w:bdr w:val="none" w:sz="0" w:space="0" w:color="auto" w:frame="1"/>
        </w:rPr>
        <w:t>мультимедийные</w:t>
      </w:r>
      <w:proofErr w:type="spellEnd"/>
      <w:r w:rsidRPr="00C15AF7">
        <w:rPr>
          <w:bdr w:val="none" w:sz="0" w:space="0" w:color="auto" w:frame="1"/>
        </w:rPr>
        <w:t xml:space="preserve"> презентации; тренажеры, задания на интерактивной доске и др.</w:t>
      </w:r>
    </w:p>
    <w:p w:rsidR="00E04DF7" w:rsidRPr="007E0890" w:rsidRDefault="00E04DF7" w:rsidP="007E0890">
      <w:pPr>
        <w:shd w:val="clear" w:color="auto" w:fill="FFFFFF"/>
        <w:textAlignment w:val="baseline"/>
        <w:rPr>
          <w:rStyle w:val="af0"/>
          <w:b w:val="0"/>
          <w:bCs w:val="0"/>
        </w:rPr>
      </w:pPr>
      <w:r w:rsidRPr="00C15AF7">
        <w:rPr>
          <w:bdr w:val="none" w:sz="0" w:space="0" w:color="auto" w:frame="1"/>
        </w:rPr>
        <w:lastRenderedPageBreak/>
        <w:t> </w:t>
      </w:r>
      <w:r w:rsidRPr="00C15AF7">
        <w:t> </w:t>
      </w:r>
      <w:r w:rsidRPr="00C15AF7">
        <w:rPr>
          <w:bdr w:val="none" w:sz="0" w:space="0" w:color="auto" w:frame="1"/>
        </w:rPr>
        <w:t>Достоинствами информационных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rsidR="00A0748C" w:rsidRDefault="00A0748C" w:rsidP="00956FC9">
      <w:pPr>
        <w:rPr>
          <w:rStyle w:val="af0"/>
          <w:sz w:val="28"/>
          <w:szCs w:val="28"/>
          <w:u w:val="single"/>
        </w:rPr>
      </w:pPr>
    </w:p>
    <w:p w:rsidR="00E04DF7" w:rsidRDefault="00956FC9" w:rsidP="00956FC9">
      <w:pPr>
        <w:rPr>
          <w:rStyle w:val="af0"/>
          <w:sz w:val="28"/>
          <w:szCs w:val="28"/>
          <w:u w:val="single"/>
        </w:rPr>
      </w:pPr>
      <w:r w:rsidRPr="00F82415">
        <w:rPr>
          <w:rStyle w:val="af0"/>
          <w:sz w:val="28"/>
          <w:szCs w:val="28"/>
          <w:u w:val="single"/>
        </w:rPr>
        <w:t>Критерии и нормы оценки результатов освоения программы обучающимися</w:t>
      </w:r>
    </w:p>
    <w:p w:rsidR="00A0748C" w:rsidRPr="00E04DF7" w:rsidRDefault="00A0748C" w:rsidP="00956FC9">
      <w:pPr>
        <w:rPr>
          <w:b/>
          <w:bCs/>
          <w:sz w:val="28"/>
          <w:szCs w:val="28"/>
          <w:u w:val="single"/>
        </w:rPr>
      </w:pPr>
    </w:p>
    <w:p w:rsidR="00F8156D" w:rsidRPr="00B048F7" w:rsidRDefault="00F8156D" w:rsidP="00F8156D">
      <w:pPr>
        <w:jc w:val="both"/>
        <w:rPr>
          <w:sz w:val="22"/>
          <w:szCs w:val="22"/>
        </w:rPr>
      </w:pPr>
    </w:p>
    <w:tbl>
      <w:tblPr>
        <w:tblW w:w="14460" w:type="dxa"/>
        <w:tblInd w:w="-386" w:type="dxa"/>
        <w:tblLayout w:type="fixed"/>
        <w:tblCellMar>
          <w:left w:w="40" w:type="dxa"/>
          <w:right w:w="40" w:type="dxa"/>
        </w:tblCellMar>
        <w:tblLook w:val="0000"/>
      </w:tblPr>
      <w:tblGrid>
        <w:gridCol w:w="1844"/>
        <w:gridCol w:w="2977"/>
        <w:gridCol w:w="3118"/>
        <w:gridCol w:w="3260"/>
        <w:gridCol w:w="3261"/>
      </w:tblGrid>
      <w:tr w:rsidR="00231BBD" w:rsidRPr="005229BB" w:rsidTr="00231BBD">
        <w:trPr>
          <w:trHeight w:hRule="exact" w:val="398"/>
        </w:trPr>
        <w:tc>
          <w:tcPr>
            <w:tcW w:w="1844" w:type="dxa"/>
            <w:tcBorders>
              <w:top w:val="single" w:sz="6" w:space="0" w:color="auto"/>
              <w:left w:val="single" w:sz="6" w:space="0" w:color="auto"/>
              <w:bottom w:val="single" w:sz="6" w:space="0" w:color="auto"/>
              <w:right w:val="single" w:sz="6" w:space="0" w:color="auto"/>
            </w:tcBorders>
            <w:shd w:val="clear" w:color="auto" w:fill="FFFFFF"/>
            <w:vAlign w:val="center"/>
          </w:tcPr>
          <w:p w:rsidR="00231BBD" w:rsidRPr="005229BB" w:rsidRDefault="00231BBD" w:rsidP="00231BBD">
            <w:pPr>
              <w:shd w:val="clear" w:color="auto" w:fill="FFFFFF"/>
              <w:jc w:val="center"/>
              <w:rPr>
                <w:b/>
              </w:rPr>
            </w:pPr>
            <w:r w:rsidRPr="005229BB">
              <w:rPr>
                <w:b/>
              </w:rPr>
              <w:t>Критерии</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231BBD" w:rsidRPr="005229BB" w:rsidRDefault="00231BBD" w:rsidP="00231BBD">
            <w:pPr>
              <w:shd w:val="clear" w:color="auto" w:fill="FFFFFF"/>
              <w:jc w:val="center"/>
              <w:rPr>
                <w:b/>
              </w:rPr>
            </w:pPr>
            <w:r w:rsidRPr="005229BB">
              <w:rPr>
                <w:b/>
              </w:rPr>
              <w:t>5 (ОТЛ.)</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231BBD" w:rsidRPr="005229BB" w:rsidRDefault="00231BBD" w:rsidP="00231BBD">
            <w:pPr>
              <w:shd w:val="clear" w:color="auto" w:fill="FFFFFF"/>
              <w:jc w:val="center"/>
              <w:rPr>
                <w:b/>
              </w:rPr>
            </w:pPr>
            <w:r w:rsidRPr="005229BB">
              <w:rPr>
                <w:b/>
              </w:rPr>
              <w:t>4 (ХОР.)</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231BBD" w:rsidRPr="005229BB" w:rsidRDefault="00231BBD" w:rsidP="00231BBD">
            <w:pPr>
              <w:shd w:val="clear" w:color="auto" w:fill="FFFFFF"/>
              <w:ind w:left="103"/>
              <w:jc w:val="center"/>
              <w:rPr>
                <w:b/>
              </w:rPr>
            </w:pPr>
            <w:r w:rsidRPr="005229BB">
              <w:rPr>
                <w:b/>
              </w:rPr>
              <w:t>3 (УД.)</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231BBD" w:rsidRPr="005229BB" w:rsidRDefault="00231BBD" w:rsidP="00231BBD">
            <w:pPr>
              <w:shd w:val="clear" w:color="auto" w:fill="FFFFFF"/>
              <w:jc w:val="center"/>
              <w:rPr>
                <w:b/>
              </w:rPr>
            </w:pPr>
            <w:r w:rsidRPr="005229BB">
              <w:rPr>
                <w:b/>
              </w:rPr>
              <w:t>2 (НЕУД.)</w:t>
            </w:r>
          </w:p>
        </w:tc>
      </w:tr>
      <w:tr w:rsidR="00231BBD" w:rsidRPr="005229BB" w:rsidTr="00231BBD">
        <w:tc>
          <w:tcPr>
            <w:tcW w:w="1844"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ind w:right="5"/>
            </w:pPr>
            <w:r w:rsidRPr="005229BB">
              <w:t>1. Организация ответа (введ</w:t>
            </w:r>
            <w:r w:rsidRPr="005229BB">
              <w:t>е</w:t>
            </w:r>
            <w:r w:rsidRPr="005229BB">
              <w:t>ние, основная часть, заключ</w:t>
            </w:r>
            <w:r w:rsidRPr="005229BB">
              <w:t>е</w:t>
            </w:r>
            <w:r w:rsidRPr="005229BB">
              <w:t>ние)</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Удачное использование правильной структуры о</w:t>
            </w:r>
            <w:r w:rsidRPr="005229BB">
              <w:t>т</w:t>
            </w:r>
            <w:r w:rsidRPr="005229BB">
              <w:t>вета (введение -основная часть - заключение); опр</w:t>
            </w:r>
            <w:r w:rsidRPr="005229BB">
              <w:t>е</w:t>
            </w:r>
            <w:r w:rsidRPr="005229BB">
              <w:t>деление темы; ораторское искусство (умение гов</w:t>
            </w:r>
            <w:r w:rsidRPr="005229BB">
              <w:t>о</w:t>
            </w:r>
            <w:r w:rsidRPr="005229BB">
              <w:t>рить)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 xml:space="preserve">Использование структуры ответа, </w:t>
            </w:r>
            <w:r w:rsidRPr="005229BB">
              <w:rPr>
                <w:spacing w:val="-1"/>
              </w:rPr>
              <w:t>но не всегда удач</w:t>
            </w:r>
            <w:r w:rsidRPr="005229BB">
              <w:t>ное; определение темы; в ходе изложения встречаются па</w:t>
            </w:r>
            <w:r w:rsidRPr="005229BB">
              <w:t>у</w:t>
            </w:r>
            <w:r w:rsidRPr="005229BB">
              <w:t>зы, неудачно построенные предложения, повторы слов</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Отсутствие некоторых эл</w:t>
            </w:r>
            <w:r w:rsidRPr="005229BB">
              <w:t>е</w:t>
            </w:r>
            <w:r w:rsidRPr="005229BB">
              <w:t>ментов ответа; неудачное о</w:t>
            </w:r>
            <w:r w:rsidRPr="005229BB">
              <w:t>п</w:t>
            </w:r>
            <w:r w:rsidRPr="005229BB">
              <w:t>ределение темы или её опр</w:t>
            </w:r>
            <w:r w:rsidRPr="005229BB">
              <w:t>е</w:t>
            </w:r>
            <w:r w:rsidRPr="005229BB">
              <w:t>деление после наводящих в</w:t>
            </w:r>
            <w:r w:rsidRPr="005229BB">
              <w:t>о</w:t>
            </w:r>
            <w:r w:rsidRPr="005229BB">
              <w:t>просов; сбивчивый рассказ, незаконченные предложения и фразы, постоянная необход</w:t>
            </w:r>
            <w:r w:rsidRPr="005229BB">
              <w:t>и</w:t>
            </w:r>
            <w:r w:rsidRPr="005229BB">
              <w:t>мость в помощи учителя</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ind w:right="5"/>
            </w:pPr>
            <w:r w:rsidRPr="005229BB">
              <w:t>Неумение сформулировать вводную часть и выводы; не может определить даже с п</w:t>
            </w:r>
            <w:r w:rsidRPr="005229BB">
              <w:t>о</w:t>
            </w:r>
            <w:r w:rsidRPr="005229BB">
              <w:t>мощью учителя, рассказ ра</w:t>
            </w:r>
            <w:r w:rsidRPr="005229BB">
              <w:t>с</w:t>
            </w:r>
            <w:r w:rsidRPr="005229BB">
              <w:t>падается на отдельные фра</w:t>
            </w:r>
            <w:r w:rsidRPr="005229BB">
              <w:t>г</w:t>
            </w:r>
            <w:r w:rsidRPr="005229BB">
              <w:t>менты или фразы</w:t>
            </w:r>
          </w:p>
        </w:tc>
      </w:tr>
      <w:tr w:rsidR="00231BBD" w:rsidRPr="005229BB" w:rsidTr="00231BBD">
        <w:tc>
          <w:tcPr>
            <w:tcW w:w="1844"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ind w:right="10"/>
            </w:pPr>
            <w:r w:rsidRPr="005229BB">
              <w:t>2. Умение ан</w:t>
            </w:r>
            <w:r w:rsidRPr="005229BB">
              <w:t>а</w:t>
            </w:r>
            <w:r w:rsidRPr="005229BB">
              <w:t>лизировать и д</w:t>
            </w:r>
            <w:r w:rsidRPr="005229BB">
              <w:t>е</w:t>
            </w:r>
            <w:r w:rsidRPr="005229BB">
              <w:t>лать выводы</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Выводы опираются не о</w:t>
            </w:r>
            <w:r w:rsidRPr="005229BB">
              <w:t>с</w:t>
            </w:r>
            <w:r w:rsidRPr="005229BB">
              <w:t>новные факты и являются обоснованными; грамотное сопоставление фактов, п</w:t>
            </w:r>
            <w:r w:rsidRPr="005229BB">
              <w:t>о</w:t>
            </w:r>
            <w:r w:rsidRPr="005229BB">
              <w:t>нимание ключевой пробл</w:t>
            </w:r>
            <w:r w:rsidRPr="005229BB">
              <w:t>е</w:t>
            </w:r>
            <w:r w:rsidRPr="005229BB">
              <w:t>мы и её элементов; спосо</w:t>
            </w:r>
            <w:r w:rsidRPr="005229BB">
              <w:t>б</w:t>
            </w:r>
            <w:r w:rsidRPr="005229BB">
              <w:t>ность задавать разъясня</w:t>
            </w:r>
            <w:r w:rsidRPr="005229BB">
              <w:t>ю</w:t>
            </w:r>
            <w:r w:rsidRPr="005229BB">
              <w:t>щие вопросы; понимание противоречий между иде</w:t>
            </w:r>
            <w:r w:rsidRPr="005229BB">
              <w:t>я</w:t>
            </w:r>
            <w:r w:rsidRPr="005229BB">
              <w:t>ми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Некоторые важные факты упускаются, но выводы пр</w:t>
            </w:r>
            <w:r w:rsidRPr="005229BB">
              <w:t>а</w:t>
            </w:r>
            <w:r w:rsidRPr="005229BB">
              <w:t>вильны; не всегда факты с</w:t>
            </w:r>
            <w:r w:rsidRPr="005229BB">
              <w:t>о</w:t>
            </w:r>
            <w:r w:rsidRPr="005229BB">
              <w:t>поставляются и часть не о</w:t>
            </w:r>
            <w:r w:rsidRPr="005229BB">
              <w:t>т</w:t>
            </w:r>
            <w:r w:rsidRPr="005229BB">
              <w:t>носится к проблеме; ключ</w:t>
            </w:r>
            <w:r w:rsidRPr="005229BB">
              <w:t>е</w:t>
            </w:r>
            <w:r w:rsidRPr="005229BB">
              <w:t>вая проблема выделяется, но не всегда понимается глуб</w:t>
            </w:r>
            <w:r w:rsidRPr="005229BB">
              <w:t>о</w:t>
            </w:r>
            <w:r w:rsidRPr="005229BB">
              <w:t>ко; не все вопросы удачны; не все противоречия выд</w:t>
            </w:r>
            <w:r w:rsidRPr="005229BB">
              <w:t>е</w:t>
            </w:r>
            <w:r w:rsidRPr="005229BB">
              <w:t>ляются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rPr>
                <w:spacing w:val="-1"/>
              </w:rPr>
              <w:t>Упускаются важ</w:t>
            </w:r>
            <w:r w:rsidRPr="005229BB">
              <w:t>ные факты и многие выводы неправильны; факты сопоставляются редко, многие из них не относятся к проблеме; ошибки в выдел</w:t>
            </w:r>
            <w:r w:rsidRPr="005229BB">
              <w:t>е</w:t>
            </w:r>
            <w:r w:rsidRPr="005229BB">
              <w:t>нии ключевой проблемы; в</w:t>
            </w:r>
            <w:r w:rsidRPr="005229BB">
              <w:t>о</w:t>
            </w:r>
            <w:r w:rsidRPr="005229BB">
              <w:t>просы неудачны или задаются только с помощью учителя; противоречия не выделяются</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Большинство важных фактов отсутствует, выводы не дел</w:t>
            </w:r>
            <w:r w:rsidRPr="005229BB">
              <w:t>а</w:t>
            </w:r>
            <w:r w:rsidRPr="005229BB">
              <w:t>ются; факты не соответствуют рассматриваемой проблеме, нет их сопоставления; неум</w:t>
            </w:r>
            <w:r w:rsidRPr="005229BB">
              <w:t>е</w:t>
            </w:r>
            <w:r w:rsidRPr="005229BB">
              <w:t>ние выделить ключевую пр</w:t>
            </w:r>
            <w:r w:rsidRPr="005229BB">
              <w:t>о</w:t>
            </w:r>
            <w:r w:rsidRPr="005229BB">
              <w:t>блему (даже ошибочно); н</w:t>
            </w:r>
            <w:r w:rsidRPr="005229BB">
              <w:t>е</w:t>
            </w:r>
            <w:r w:rsidRPr="005229BB">
              <w:t>умение задать вопрос даже с помощью учителя; нет пон</w:t>
            </w:r>
            <w:r w:rsidRPr="005229BB">
              <w:t>и</w:t>
            </w:r>
            <w:r w:rsidRPr="005229BB">
              <w:t>мания противоречий</w:t>
            </w:r>
          </w:p>
        </w:tc>
      </w:tr>
      <w:tr w:rsidR="00231BBD" w:rsidRPr="005229BB" w:rsidTr="00231BBD">
        <w:tc>
          <w:tcPr>
            <w:tcW w:w="1844"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rPr>
                <w:spacing w:val="-1"/>
              </w:rPr>
              <w:t>3. Иллюс</w:t>
            </w:r>
            <w:r w:rsidRPr="005229BB">
              <w:t>трация своих мыслей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Теоретические положения подкрепляются соответс</w:t>
            </w:r>
            <w:r w:rsidRPr="005229BB">
              <w:t>т</w:t>
            </w:r>
            <w:r w:rsidRPr="005229BB">
              <w:t>вующими фактами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ind w:right="10"/>
            </w:pPr>
            <w:r w:rsidRPr="005229BB">
              <w:t>Теоретические положения не всегда подкрепляются соо</w:t>
            </w:r>
            <w:r w:rsidRPr="005229BB">
              <w:t>т</w:t>
            </w:r>
            <w:r w:rsidRPr="005229BB">
              <w:t>ветствующими фактами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ind w:right="38"/>
            </w:pPr>
            <w:r w:rsidRPr="005229BB">
              <w:t>Теоретические положения и их фактическое подкрепление не соответствуют друг другу</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Смешивается теоретический и фактический материал, между ними нет соответствия</w:t>
            </w:r>
          </w:p>
        </w:tc>
      </w:tr>
      <w:tr w:rsidR="00231BBD" w:rsidRPr="005229BB" w:rsidTr="00231BBD">
        <w:tc>
          <w:tcPr>
            <w:tcW w:w="1844"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4. Научная ко</w:t>
            </w:r>
            <w:r w:rsidRPr="005229BB">
              <w:t>р</w:t>
            </w:r>
            <w:r w:rsidRPr="005229BB">
              <w:t>ректность (то</w:t>
            </w:r>
            <w:r w:rsidRPr="005229BB">
              <w:t>ч</w:t>
            </w:r>
            <w:r w:rsidRPr="005229BB">
              <w:t>ность в испол</w:t>
            </w:r>
            <w:r w:rsidRPr="005229BB">
              <w:t>ь</w:t>
            </w:r>
            <w:r w:rsidRPr="005229BB">
              <w:t>зовании факт</w:t>
            </w:r>
            <w:r w:rsidRPr="005229BB">
              <w:t>и</w:t>
            </w:r>
            <w:r w:rsidRPr="005229BB">
              <w:t>ческого мат</w:t>
            </w:r>
            <w:r w:rsidRPr="005229BB">
              <w:t>е</w:t>
            </w:r>
            <w:r w:rsidRPr="005229BB">
              <w:t>риала)</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Отсутствуют фактические ошибки; детали подразд</w:t>
            </w:r>
            <w:r w:rsidRPr="005229BB">
              <w:t>е</w:t>
            </w:r>
            <w:r w:rsidRPr="005229BB">
              <w:t>ляются на значительные и незначительные, идент</w:t>
            </w:r>
            <w:r w:rsidRPr="005229BB">
              <w:t>и</w:t>
            </w:r>
            <w:r w:rsidRPr="005229BB">
              <w:t>фицируются как правдоп</w:t>
            </w:r>
            <w:r w:rsidRPr="005229BB">
              <w:t>о</w:t>
            </w:r>
            <w:r w:rsidRPr="005229BB">
              <w:t xml:space="preserve">добные, вымышленные, спорные, сомнительные; </w:t>
            </w:r>
            <w:r w:rsidRPr="005229BB">
              <w:lastRenderedPageBreak/>
              <w:t>факты отделяются от мн</w:t>
            </w:r>
            <w:r w:rsidRPr="005229BB">
              <w:t>е</w:t>
            </w:r>
            <w:r w:rsidRPr="005229BB">
              <w:t>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lastRenderedPageBreak/>
              <w:t>Встречаются ошибки в дет</w:t>
            </w:r>
            <w:r w:rsidRPr="005229BB">
              <w:t>а</w:t>
            </w:r>
            <w:r w:rsidRPr="005229BB">
              <w:t>лях или некоторых фактах; детали не всегда анализир</w:t>
            </w:r>
            <w:r w:rsidRPr="005229BB">
              <w:t>у</w:t>
            </w:r>
            <w:r w:rsidRPr="005229BB">
              <w:t>ются; факты отделяются от мнений</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rPr>
                <w:spacing w:val="-4"/>
              </w:rPr>
              <w:t>Ошибки в ряде клю</w:t>
            </w:r>
            <w:r w:rsidRPr="005229BB">
              <w:rPr>
                <w:spacing w:val="-3"/>
              </w:rPr>
              <w:t>чевых фа</w:t>
            </w:r>
            <w:r w:rsidRPr="005229BB">
              <w:rPr>
                <w:spacing w:val="-3"/>
              </w:rPr>
              <w:t>к</w:t>
            </w:r>
            <w:r w:rsidRPr="005229BB">
              <w:rPr>
                <w:spacing w:val="-3"/>
              </w:rPr>
              <w:t>тов и поч</w:t>
            </w:r>
            <w:r w:rsidRPr="005229BB">
              <w:rPr>
                <w:spacing w:val="-4"/>
              </w:rPr>
              <w:t xml:space="preserve">ти во всех деталях; </w:t>
            </w:r>
            <w:r w:rsidRPr="005229BB">
              <w:rPr>
                <w:spacing w:val="-3"/>
              </w:rPr>
              <w:t xml:space="preserve">детали приводятся, </w:t>
            </w:r>
            <w:r w:rsidRPr="005229BB">
              <w:rPr>
                <w:spacing w:val="-2"/>
              </w:rPr>
              <w:t>но не ан</w:t>
            </w:r>
            <w:r w:rsidRPr="005229BB">
              <w:rPr>
                <w:spacing w:val="-2"/>
              </w:rPr>
              <w:t>а</w:t>
            </w:r>
            <w:r w:rsidRPr="005229BB">
              <w:rPr>
                <w:spacing w:val="-2"/>
              </w:rPr>
              <w:t>лизируют</w:t>
            </w:r>
            <w:r w:rsidRPr="005229BB">
              <w:rPr>
                <w:spacing w:val="-4"/>
              </w:rPr>
              <w:t xml:space="preserve">ся; факты не всегда </w:t>
            </w:r>
            <w:r w:rsidRPr="005229BB">
              <w:rPr>
                <w:spacing w:val="-3"/>
              </w:rPr>
              <w:t>отделяются от мне</w:t>
            </w:r>
            <w:r w:rsidRPr="005229BB">
              <w:rPr>
                <w:spacing w:val="-1"/>
              </w:rPr>
              <w:t xml:space="preserve">ний, но учащийся понимает разницу </w:t>
            </w:r>
            <w:r w:rsidRPr="005229BB">
              <w:t>между ними</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Незнание фактов и деталей, неумение анализировать дет</w:t>
            </w:r>
            <w:r w:rsidRPr="005229BB">
              <w:t>а</w:t>
            </w:r>
            <w:r w:rsidRPr="005229BB">
              <w:t>ли, даже если они подсказ</w:t>
            </w:r>
            <w:r w:rsidRPr="005229BB">
              <w:t>ы</w:t>
            </w:r>
            <w:r w:rsidRPr="005229BB">
              <w:t>ваются учителем; факты и мнения смешиваются и нет понимания их разницы</w:t>
            </w:r>
          </w:p>
        </w:tc>
      </w:tr>
      <w:tr w:rsidR="00231BBD" w:rsidRPr="005229BB" w:rsidTr="00231BBD">
        <w:tc>
          <w:tcPr>
            <w:tcW w:w="1844"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rPr>
                <w:spacing w:val="-1"/>
              </w:rPr>
              <w:lastRenderedPageBreak/>
              <w:t xml:space="preserve">5. Работа с </w:t>
            </w:r>
            <w:r w:rsidRPr="005229BB">
              <w:t>кл</w:t>
            </w:r>
            <w:r w:rsidRPr="005229BB">
              <w:t>ю</w:t>
            </w:r>
            <w:r w:rsidRPr="005229BB">
              <w:t>чевыми пон</w:t>
            </w:r>
            <w:r w:rsidRPr="005229BB">
              <w:t>я</w:t>
            </w:r>
            <w:r w:rsidRPr="005229BB">
              <w:t>тиями</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Выделяются все понятия и определяются наиболее важные; чётко и полно о</w:t>
            </w:r>
            <w:r w:rsidRPr="005229BB">
              <w:t>п</w:t>
            </w:r>
            <w:r w:rsidRPr="005229BB">
              <w:t>ределяются, правильное и понятное описание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ind w:right="14"/>
            </w:pPr>
            <w:r w:rsidRPr="005229BB">
              <w:t>Выделяются важные пон</w:t>
            </w:r>
            <w:r w:rsidRPr="005229BB">
              <w:t>я</w:t>
            </w:r>
            <w:r w:rsidRPr="005229BB">
              <w:t>тия, но некоторые другие упускаются; определяются чётко, но не всегда полно; правильное и доступное описание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rPr>
                <w:spacing w:val="-2"/>
              </w:rPr>
              <w:t>Нет разделения на важные и второсте</w:t>
            </w:r>
            <w:r w:rsidRPr="005229BB">
              <w:rPr>
                <w:spacing w:val="-1"/>
              </w:rPr>
              <w:t xml:space="preserve">пенные понятия; </w:t>
            </w:r>
            <w:r w:rsidRPr="005229BB">
              <w:rPr>
                <w:spacing w:val="-4"/>
              </w:rPr>
              <w:t>о</w:t>
            </w:r>
            <w:r w:rsidRPr="005229BB">
              <w:rPr>
                <w:spacing w:val="-4"/>
              </w:rPr>
              <w:t>п</w:t>
            </w:r>
            <w:r w:rsidRPr="005229BB">
              <w:rPr>
                <w:spacing w:val="-4"/>
              </w:rPr>
              <w:t xml:space="preserve">ределяются, но не </w:t>
            </w:r>
            <w:r w:rsidRPr="005229BB">
              <w:rPr>
                <w:spacing w:val="-3"/>
              </w:rPr>
              <w:t>всегда чётко и пра</w:t>
            </w:r>
            <w:r w:rsidRPr="005229BB">
              <w:rPr>
                <w:spacing w:val="-2"/>
              </w:rPr>
              <w:t>вильно; описываются часто неправиль</w:t>
            </w:r>
            <w:r w:rsidRPr="005229BB">
              <w:t>но или неп</w:t>
            </w:r>
            <w:r w:rsidRPr="005229BB">
              <w:t>о</w:t>
            </w:r>
            <w:r w:rsidRPr="005229BB">
              <w:t>нятно</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Неумение выделить понятия, нет определений понятий; не могут описать или не пон</w:t>
            </w:r>
            <w:r w:rsidRPr="005229BB">
              <w:t>и</w:t>
            </w:r>
            <w:r w:rsidRPr="005229BB">
              <w:t>мают собственного описания</w:t>
            </w:r>
          </w:p>
        </w:tc>
      </w:tr>
      <w:tr w:rsidR="00231BBD" w:rsidRPr="005229BB" w:rsidTr="00231BBD">
        <w:tc>
          <w:tcPr>
            <w:tcW w:w="1844"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ind w:right="34"/>
            </w:pPr>
            <w:r w:rsidRPr="005229BB">
              <w:t>6. Причинно-следственные связи</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Умение переходить от ч</w:t>
            </w:r>
            <w:r w:rsidRPr="005229BB">
              <w:t>а</w:t>
            </w:r>
            <w:r w:rsidRPr="005229BB">
              <w:t>стного к общему или от общего к частному; чёткая последовательность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rPr>
                <w:spacing w:val="-1"/>
              </w:rPr>
              <w:t>Частичные наруше</w:t>
            </w:r>
            <w:r w:rsidRPr="005229BB">
              <w:t>ния пр</w:t>
            </w:r>
            <w:r w:rsidRPr="005229BB">
              <w:t>и</w:t>
            </w:r>
            <w:r w:rsidRPr="005229BB">
              <w:t>чинно-след</w:t>
            </w:r>
            <w:r w:rsidRPr="005229BB">
              <w:rPr>
                <w:spacing w:val="-2"/>
              </w:rPr>
              <w:t>ственных связей; небольшие логичес</w:t>
            </w:r>
            <w:r w:rsidRPr="005229BB">
              <w:t>кие н</w:t>
            </w:r>
            <w:r w:rsidRPr="005229BB">
              <w:t>е</w:t>
            </w:r>
            <w:r w:rsidRPr="005229BB">
              <w:t>точности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t xml:space="preserve">Причинно-следственные связи </w:t>
            </w:r>
            <w:r w:rsidRPr="005229BB">
              <w:rPr>
                <w:spacing w:val="-1"/>
              </w:rPr>
              <w:t xml:space="preserve">проводятся редко; </w:t>
            </w:r>
            <w:r w:rsidRPr="005229BB">
              <w:t>много н</w:t>
            </w:r>
            <w:r w:rsidRPr="005229BB">
              <w:t>а</w:t>
            </w:r>
            <w:r w:rsidRPr="005229BB">
              <w:t xml:space="preserve">рушений в </w:t>
            </w:r>
            <w:r w:rsidRPr="005229BB">
              <w:rPr>
                <w:spacing w:val="-1"/>
              </w:rPr>
              <w:t>последовательн</w:t>
            </w:r>
            <w:r w:rsidRPr="005229BB">
              <w:rPr>
                <w:spacing w:val="-1"/>
              </w:rPr>
              <w:t>о</w:t>
            </w:r>
            <w:r w:rsidRPr="005229BB">
              <w:rPr>
                <w:spacing w:val="-1"/>
              </w:rPr>
              <w:t>сти</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31BBD" w:rsidRPr="005229BB" w:rsidRDefault="00231BBD" w:rsidP="00231BBD">
            <w:pPr>
              <w:shd w:val="clear" w:color="auto" w:fill="FFFFFF"/>
            </w:pPr>
            <w:r w:rsidRPr="005229BB">
              <w:rPr>
                <w:spacing w:val="-1"/>
              </w:rPr>
              <w:t xml:space="preserve">Не может провести </w:t>
            </w:r>
            <w:r w:rsidRPr="005229BB">
              <w:t>причинно-следственные связи даже при наводящих вопросах, пост</w:t>
            </w:r>
            <w:r w:rsidRPr="005229BB">
              <w:t>о</w:t>
            </w:r>
            <w:r w:rsidRPr="005229BB">
              <w:t>янные нарушения по</w:t>
            </w:r>
            <w:r w:rsidRPr="005229BB">
              <w:rPr>
                <w:spacing w:val="-1"/>
              </w:rPr>
              <w:t>следов</w:t>
            </w:r>
            <w:r w:rsidRPr="005229BB">
              <w:rPr>
                <w:spacing w:val="-1"/>
              </w:rPr>
              <w:t>а</w:t>
            </w:r>
            <w:r w:rsidRPr="005229BB">
              <w:rPr>
                <w:spacing w:val="-1"/>
              </w:rPr>
              <w:t>тельности</w:t>
            </w:r>
          </w:p>
        </w:tc>
      </w:tr>
    </w:tbl>
    <w:p w:rsidR="00916D58" w:rsidRDefault="00916D58" w:rsidP="00A0748C">
      <w:pPr>
        <w:tabs>
          <w:tab w:val="left" w:pos="12191"/>
        </w:tabs>
        <w:rPr>
          <w:b/>
          <w:bCs/>
          <w:sz w:val="28"/>
          <w:szCs w:val="28"/>
        </w:rPr>
      </w:pPr>
    </w:p>
    <w:p w:rsidR="00A0748C" w:rsidRPr="00E3422C" w:rsidRDefault="00A0748C" w:rsidP="00A0748C">
      <w:pPr>
        <w:shd w:val="clear" w:color="auto" w:fill="FFFFFF"/>
        <w:spacing w:after="100" w:afterAutospacing="1" w:line="374" w:lineRule="atLeast"/>
        <w:jc w:val="center"/>
        <w:rPr>
          <w:b/>
          <w:bCs/>
        </w:rPr>
      </w:pPr>
      <w:r w:rsidRPr="00E3422C">
        <w:rPr>
          <w:b/>
          <w:bCs/>
        </w:rPr>
        <w:t>Список  литературы для учащихся.</w:t>
      </w:r>
    </w:p>
    <w:p w:rsidR="00A0748C" w:rsidRPr="00E3422C" w:rsidRDefault="00A0748C" w:rsidP="00A0748C">
      <w:r w:rsidRPr="00E3422C">
        <w:t xml:space="preserve">1. История России. 9 класс. Учеб. для </w:t>
      </w:r>
      <w:proofErr w:type="spellStart"/>
      <w:r w:rsidRPr="00E3422C">
        <w:t>общеобразоват.организаций</w:t>
      </w:r>
      <w:proofErr w:type="spellEnd"/>
      <w:r w:rsidRPr="00E3422C">
        <w:t xml:space="preserve">. В 2 ч. / Н. М. Арсентьев, А. А. </w:t>
      </w:r>
      <w:proofErr w:type="spellStart"/>
      <w:r w:rsidRPr="00E3422C">
        <w:t>Данилов,А</w:t>
      </w:r>
      <w:proofErr w:type="spellEnd"/>
      <w:r w:rsidRPr="00E3422C">
        <w:t xml:space="preserve">. А. </w:t>
      </w:r>
      <w:proofErr w:type="spellStart"/>
      <w:r w:rsidRPr="00E3422C">
        <w:t>Левандовский</w:t>
      </w:r>
      <w:proofErr w:type="spellEnd"/>
      <w:r w:rsidRPr="00E3422C">
        <w:t>, А. Я. Токарева. — М. : Просвещение,2016.</w:t>
      </w:r>
    </w:p>
    <w:p w:rsidR="00A0748C" w:rsidRPr="00E3422C" w:rsidRDefault="00A0748C" w:rsidP="00A0748C">
      <w:r w:rsidRPr="00E3422C">
        <w:t xml:space="preserve"> 2. «Новейшая история зарубежных стран» Учеб. для </w:t>
      </w:r>
      <w:proofErr w:type="spellStart"/>
      <w:r w:rsidRPr="00E3422C">
        <w:t>общеобразоват.организаций</w:t>
      </w:r>
      <w:proofErr w:type="spellEnd"/>
      <w:r w:rsidRPr="00E3422C">
        <w:t xml:space="preserve">./ </w:t>
      </w:r>
      <w:proofErr w:type="spellStart"/>
      <w:r w:rsidRPr="00E3422C">
        <w:t>Сороко-Цюпа</w:t>
      </w:r>
      <w:proofErr w:type="spellEnd"/>
      <w:r w:rsidRPr="00E3422C">
        <w:t xml:space="preserve"> О.С., </w:t>
      </w:r>
      <w:proofErr w:type="spellStart"/>
      <w:r w:rsidRPr="00E3422C">
        <w:t>Сороко-Цюпа</w:t>
      </w:r>
      <w:proofErr w:type="spellEnd"/>
      <w:r w:rsidRPr="00E3422C">
        <w:t xml:space="preserve"> А.О.    — М. : Просвещение,2</w:t>
      </w:r>
    </w:p>
    <w:p w:rsidR="00A0748C" w:rsidRPr="00E3422C" w:rsidRDefault="00A0748C" w:rsidP="00A0748C">
      <w:pPr>
        <w:jc w:val="center"/>
      </w:pPr>
      <w:r w:rsidRPr="00E3422C">
        <w:rPr>
          <w:b/>
        </w:rPr>
        <w:t>Литература для дополнительного чтения для учащихся.</w:t>
      </w:r>
    </w:p>
    <w:p w:rsidR="00A0748C" w:rsidRPr="00E3422C" w:rsidRDefault="00A0748C" w:rsidP="00A0748C">
      <w:pPr>
        <w:numPr>
          <w:ilvl w:val="0"/>
          <w:numId w:val="15"/>
        </w:numPr>
        <w:spacing w:before="100" w:beforeAutospacing="1" w:after="100" w:afterAutospacing="1"/>
      </w:pPr>
      <w:r w:rsidRPr="00E3422C">
        <w:t> </w:t>
      </w:r>
      <w:r w:rsidRPr="00E3422C">
        <w:rPr>
          <w:i/>
          <w:iCs/>
        </w:rPr>
        <w:t>Алиева С.К.</w:t>
      </w:r>
      <w:r w:rsidRPr="00E3422C">
        <w:t> Всеобщая история в таблицах и схемах. – М.: “Лист”, 1998 г.</w:t>
      </w:r>
    </w:p>
    <w:p w:rsidR="00A0748C" w:rsidRPr="00E3422C" w:rsidRDefault="00A0748C" w:rsidP="00A0748C">
      <w:pPr>
        <w:numPr>
          <w:ilvl w:val="0"/>
          <w:numId w:val="15"/>
        </w:numPr>
        <w:spacing w:before="100" w:beforeAutospacing="1" w:after="100" w:afterAutospacing="1"/>
      </w:pPr>
      <w:r w:rsidRPr="00E3422C">
        <w:t>Всеобщая история. Справочник школьника. – М.: “Слово”, 1999 г.</w:t>
      </w:r>
    </w:p>
    <w:p w:rsidR="00A0748C" w:rsidRPr="00E3422C" w:rsidRDefault="00A0748C" w:rsidP="00A0748C">
      <w:pPr>
        <w:numPr>
          <w:ilvl w:val="0"/>
          <w:numId w:val="15"/>
        </w:numPr>
        <w:spacing w:before="100" w:beforeAutospacing="1" w:after="100" w:afterAutospacing="1"/>
      </w:pPr>
      <w:r w:rsidRPr="00E3422C">
        <w:t xml:space="preserve">Всемирная история. Энциклопедия. В 14 т. – М.: ОЛМА </w:t>
      </w:r>
      <w:proofErr w:type="spellStart"/>
      <w:r w:rsidRPr="00E3422C">
        <w:t>Медиа</w:t>
      </w:r>
      <w:proofErr w:type="spellEnd"/>
      <w:r w:rsidRPr="00E3422C">
        <w:t xml:space="preserve"> Групп; ОЛМА-ПРЕСС образование, 2006.</w:t>
      </w:r>
    </w:p>
    <w:p w:rsidR="00A0748C" w:rsidRPr="00E3422C" w:rsidRDefault="00A0748C" w:rsidP="00A0748C">
      <w:pPr>
        <w:numPr>
          <w:ilvl w:val="0"/>
          <w:numId w:val="15"/>
        </w:numPr>
        <w:spacing w:before="100" w:beforeAutospacing="1" w:after="100" w:afterAutospacing="1"/>
      </w:pPr>
      <w:r w:rsidRPr="00E3422C">
        <w:t>История: Большой справочник для школьников и поступающих в вузы / </w:t>
      </w:r>
      <w:r w:rsidRPr="00E3422C">
        <w:rPr>
          <w:i/>
          <w:iCs/>
        </w:rPr>
        <w:t xml:space="preserve">Л.Н. Алексашкина, С.Г. </w:t>
      </w:r>
      <w:proofErr w:type="spellStart"/>
      <w:r w:rsidRPr="00E3422C">
        <w:rPr>
          <w:i/>
          <w:iCs/>
        </w:rPr>
        <w:t>Антоненко</w:t>
      </w:r>
      <w:proofErr w:type="spellEnd"/>
      <w:r w:rsidRPr="00E3422C">
        <w:rPr>
          <w:i/>
          <w:iCs/>
        </w:rPr>
        <w:t xml:space="preserve">, С.Н. </w:t>
      </w:r>
      <w:proofErr w:type="spellStart"/>
      <w:r w:rsidRPr="00E3422C">
        <w:rPr>
          <w:i/>
          <w:iCs/>
        </w:rPr>
        <w:t>Бурин</w:t>
      </w:r>
      <w:proofErr w:type="spellEnd"/>
      <w:r w:rsidRPr="00E3422C">
        <w:rPr>
          <w:i/>
          <w:iCs/>
        </w:rPr>
        <w:t> </w:t>
      </w:r>
      <w:r w:rsidRPr="00E3422C">
        <w:t>и др. – М.: Дрофа, 2007.</w:t>
      </w:r>
    </w:p>
    <w:p w:rsidR="00A0748C" w:rsidRPr="00E3422C" w:rsidRDefault="00A0748C" w:rsidP="00A0748C">
      <w:pPr>
        <w:numPr>
          <w:ilvl w:val="0"/>
          <w:numId w:val="15"/>
        </w:numPr>
        <w:spacing w:before="100" w:beforeAutospacing="1" w:after="100" w:afterAutospacing="1"/>
      </w:pPr>
      <w:r w:rsidRPr="00E3422C">
        <w:rPr>
          <w:i/>
          <w:iCs/>
        </w:rPr>
        <w:t>Уткин Н.В.</w:t>
      </w:r>
      <w:r w:rsidRPr="00E3422C">
        <w:t> Подготовка к олимпиадам по истории. 8-11 классы. – М.: Айрис–пресс, 2005.</w:t>
      </w:r>
    </w:p>
    <w:p w:rsidR="00A0748C" w:rsidRPr="00E3422C" w:rsidRDefault="00A0748C" w:rsidP="00A0748C">
      <w:pPr>
        <w:pStyle w:val="a6"/>
        <w:widowControl w:val="0"/>
        <w:numPr>
          <w:ilvl w:val="0"/>
          <w:numId w:val="15"/>
        </w:numPr>
        <w:shd w:val="clear" w:color="auto" w:fill="FFFFFF"/>
        <w:suppressAutoHyphens/>
        <w:jc w:val="both"/>
      </w:pPr>
      <w:r w:rsidRPr="00E3422C">
        <w:t xml:space="preserve">А.Н.Алексашкина. 1000 вопросов и ответов по истории. М.: АСТ, </w:t>
      </w:r>
      <w:smartTag w:uri="urn:schemas-microsoft-com:office:smarttags" w:element="metricconverter">
        <w:smartTagPr>
          <w:attr w:name="ProductID" w:val="1997 г"/>
        </w:smartTagPr>
        <w:r w:rsidRPr="00E3422C">
          <w:t>1997 г</w:t>
        </w:r>
      </w:smartTag>
      <w:r w:rsidRPr="00E3422C">
        <w:t>.</w:t>
      </w:r>
    </w:p>
    <w:p w:rsidR="00A0748C" w:rsidRPr="00E3422C" w:rsidRDefault="00A0748C" w:rsidP="00A0748C">
      <w:pPr>
        <w:pStyle w:val="a6"/>
        <w:widowControl w:val="0"/>
        <w:numPr>
          <w:ilvl w:val="0"/>
          <w:numId w:val="15"/>
        </w:numPr>
        <w:suppressAutoHyphens/>
        <w:jc w:val="both"/>
      </w:pPr>
      <w:proofErr w:type="spellStart"/>
      <w:r w:rsidRPr="00E3422C">
        <w:t>Балязин</w:t>
      </w:r>
      <w:proofErr w:type="spellEnd"/>
      <w:r w:rsidRPr="00E3422C">
        <w:t xml:space="preserve"> В.Э. Мудрость тысячелетий. Энциклопедия. – М.: ОЛМА-ПРЕСС, </w:t>
      </w:r>
      <w:smartTag w:uri="urn:schemas-microsoft-com:office:smarttags" w:element="metricconverter">
        <w:smartTagPr>
          <w:attr w:name="ProductID" w:val="2005 г"/>
        </w:smartTagPr>
        <w:r w:rsidRPr="00E3422C">
          <w:t>2005 г</w:t>
        </w:r>
      </w:smartTag>
      <w:r w:rsidRPr="00E3422C">
        <w:t>.</w:t>
      </w:r>
    </w:p>
    <w:p w:rsidR="00A0748C" w:rsidRPr="00E3422C" w:rsidRDefault="00A0748C" w:rsidP="00A0748C">
      <w:pPr>
        <w:pStyle w:val="a6"/>
        <w:widowControl w:val="0"/>
        <w:numPr>
          <w:ilvl w:val="0"/>
          <w:numId w:val="15"/>
        </w:numPr>
        <w:shd w:val="clear" w:color="auto" w:fill="FFFFFF"/>
        <w:suppressAutoHyphens/>
        <w:jc w:val="both"/>
        <w:rPr>
          <w:color w:val="000000"/>
        </w:rPr>
      </w:pPr>
      <w:r w:rsidRPr="00E3422C">
        <w:rPr>
          <w:color w:val="000000"/>
        </w:rPr>
        <w:t xml:space="preserve">Боханов А.Н. Император Александр </w:t>
      </w:r>
      <w:r w:rsidRPr="00E3422C">
        <w:rPr>
          <w:color w:val="000000"/>
          <w:lang w:val="en-US"/>
        </w:rPr>
        <w:t>III</w:t>
      </w:r>
      <w:r w:rsidRPr="00E3422C">
        <w:rPr>
          <w:color w:val="000000"/>
        </w:rPr>
        <w:t>.— М., 1998.</w:t>
      </w:r>
    </w:p>
    <w:p w:rsidR="00A0748C" w:rsidRPr="00E3422C" w:rsidRDefault="00A0748C" w:rsidP="00A0748C">
      <w:pPr>
        <w:pStyle w:val="a6"/>
        <w:widowControl w:val="0"/>
        <w:numPr>
          <w:ilvl w:val="0"/>
          <w:numId w:val="15"/>
        </w:numPr>
        <w:shd w:val="clear" w:color="auto" w:fill="FFFFFF"/>
        <w:suppressAutoHyphens/>
        <w:jc w:val="both"/>
      </w:pPr>
      <w:r w:rsidRPr="00E3422C">
        <w:rPr>
          <w:color w:val="000000"/>
        </w:rPr>
        <w:t>Боханов А. Н. Николай П.— М.,  1997.</w:t>
      </w:r>
    </w:p>
    <w:p w:rsidR="00A0748C" w:rsidRPr="00E3422C" w:rsidRDefault="00A0748C" w:rsidP="00A0748C">
      <w:pPr>
        <w:pStyle w:val="a6"/>
        <w:rPr>
          <w:b/>
        </w:rPr>
      </w:pPr>
    </w:p>
    <w:p w:rsidR="00A0748C" w:rsidRPr="00E3422C" w:rsidRDefault="00A0748C" w:rsidP="00A0748C">
      <w:pPr>
        <w:spacing w:after="168"/>
        <w:jc w:val="center"/>
        <w:rPr>
          <w:b/>
          <w:bCs/>
        </w:rPr>
      </w:pPr>
      <w:r w:rsidRPr="00E3422C">
        <w:rPr>
          <w:b/>
          <w:bCs/>
        </w:rPr>
        <w:t>Для учителя:</w:t>
      </w:r>
    </w:p>
    <w:p w:rsidR="00A0748C" w:rsidRPr="00E3422C" w:rsidRDefault="00A0748C" w:rsidP="00A0748C">
      <w:pPr>
        <w:numPr>
          <w:ilvl w:val="0"/>
          <w:numId w:val="16"/>
        </w:numPr>
        <w:spacing w:before="100" w:beforeAutospacing="1" w:after="100" w:afterAutospacing="1"/>
      </w:pPr>
      <w:r w:rsidRPr="00E3422C">
        <w:rPr>
          <w:i/>
          <w:iCs/>
        </w:rPr>
        <w:t>Вяземский, Е. Е., Стрелова, О. Ю. </w:t>
      </w:r>
      <w:r w:rsidRPr="00E3422C">
        <w:t>Как сегодня преподавать историю в школе. – М., 1999.</w:t>
      </w:r>
    </w:p>
    <w:p w:rsidR="00A0748C" w:rsidRPr="00E3422C" w:rsidRDefault="00A0748C" w:rsidP="00A0748C">
      <w:pPr>
        <w:numPr>
          <w:ilvl w:val="0"/>
          <w:numId w:val="16"/>
        </w:numPr>
        <w:spacing w:before="100" w:beforeAutospacing="1" w:after="100" w:afterAutospacing="1"/>
      </w:pPr>
      <w:r w:rsidRPr="00E3422C">
        <w:rPr>
          <w:i/>
          <w:iCs/>
        </w:rPr>
        <w:lastRenderedPageBreak/>
        <w:t>Вяземский, Е. Е., Стрелова, О. Ю. </w:t>
      </w:r>
      <w:r w:rsidRPr="00E3422C">
        <w:t xml:space="preserve">Методика преподавания истории в школе: </w:t>
      </w:r>
      <w:proofErr w:type="spellStart"/>
      <w:r w:rsidRPr="00E3422C">
        <w:t>практ</w:t>
      </w:r>
      <w:proofErr w:type="spellEnd"/>
      <w:r w:rsidRPr="00E3422C">
        <w:t>. пособие для учителей. – М., 1999.</w:t>
      </w:r>
    </w:p>
    <w:p w:rsidR="00A0748C" w:rsidRPr="00E3422C" w:rsidRDefault="00A0748C" w:rsidP="00A0748C">
      <w:pPr>
        <w:numPr>
          <w:ilvl w:val="0"/>
          <w:numId w:val="16"/>
        </w:numPr>
        <w:spacing w:before="100" w:beforeAutospacing="1" w:after="100" w:afterAutospacing="1"/>
      </w:pPr>
      <w:r w:rsidRPr="00E3422C">
        <w:t>Всеобщая история. Справочник школьника. – М.: “Слово”, 1999 г.</w:t>
      </w:r>
    </w:p>
    <w:p w:rsidR="00A0748C" w:rsidRPr="00A67EF8" w:rsidRDefault="00A0748C" w:rsidP="00A0748C">
      <w:pPr>
        <w:numPr>
          <w:ilvl w:val="0"/>
          <w:numId w:val="16"/>
        </w:numPr>
        <w:spacing w:before="100" w:beforeAutospacing="1" w:after="100" w:afterAutospacing="1"/>
      </w:pPr>
      <w:r w:rsidRPr="00E3422C">
        <w:t>Всеобщая история Новое время. Виртуальные уроки. "</w:t>
      </w:r>
      <w:proofErr w:type="spellStart"/>
      <w:r w:rsidRPr="00E3422C">
        <w:t>Кордис</w:t>
      </w:r>
      <w:proofErr w:type="spellEnd"/>
      <w:r w:rsidRPr="00E3422C">
        <w:t xml:space="preserve"> и </w:t>
      </w:r>
      <w:proofErr w:type="spellStart"/>
      <w:r w:rsidRPr="00E3422C">
        <w:t>Медиа</w:t>
      </w:r>
      <w:proofErr w:type="spellEnd"/>
      <w:r w:rsidRPr="00E3422C">
        <w:t>", 2004</w:t>
      </w:r>
    </w:p>
    <w:p w:rsidR="00916D58" w:rsidRDefault="00916D58" w:rsidP="00956FC9">
      <w:pPr>
        <w:tabs>
          <w:tab w:val="left" w:pos="12191"/>
        </w:tabs>
        <w:jc w:val="center"/>
        <w:rPr>
          <w:b/>
          <w:bCs/>
          <w:sz w:val="28"/>
          <w:szCs w:val="28"/>
        </w:rPr>
      </w:pPr>
    </w:p>
    <w:p w:rsidR="00956FC9" w:rsidRPr="00E3422C" w:rsidRDefault="00956FC9" w:rsidP="00956FC9">
      <w:pPr>
        <w:tabs>
          <w:tab w:val="left" w:pos="12191"/>
        </w:tabs>
        <w:jc w:val="center"/>
        <w:rPr>
          <w:b/>
          <w:bCs/>
        </w:rPr>
      </w:pPr>
      <w:r w:rsidRPr="00956FC9">
        <w:rPr>
          <w:b/>
          <w:bCs/>
          <w:sz w:val="28"/>
          <w:szCs w:val="28"/>
        </w:rPr>
        <w:t>Календарно - тематическое планирование</w:t>
      </w:r>
      <w:r w:rsidRPr="00E3422C">
        <w:rPr>
          <w:b/>
          <w:bCs/>
        </w:rPr>
        <w:t>.</w:t>
      </w:r>
    </w:p>
    <w:p w:rsidR="00CF03B6" w:rsidRDefault="00CF03B6" w:rsidP="008E3FAE">
      <w:pPr>
        <w:rPr>
          <w:lang w:val="tt-RU"/>
        </w:rPr>
      </w:pPr>
    </w:p>
    <w:tbl>
      <w:tblPr>
        <w:tblpPr w:leftFromText="180" w:rightFromText="180" w:vertAnchor="text" w:horzAnchor="margin" w:tblpY="12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7656"/>
        <w:gridCol w:w="425"/>
        <w:gridCol w:w="1985"/>
        <w:gridCol w:w="142"/>
        <w:gridCol w:w="1842"/>
        <w:gridCol w:w="142"/>
        <w:gridCol w:w="425"/>
        <w:gridCol w:w="142"/>
        <w:gridCol w:w="1134"/>
        <w:gridCol w:w="1276"/>
      </w:tblGrid>
      <w:tr w:rsidR="006E41D0" w:rsidRPr="00701CC6" w:rsidTr="00A442A3">
        <w:trPr>
          <w:trHeight w:val="387"/>
        </w:trPr>
        <w:tc>
          <w:tcPr>
            <w:tcW w:w="532" w:type="dxa"/>
            <w:vMerge w:val="restart"/>
          </w:tcPr>
          <w:p w:rsidR="006E41D0" w:rsidRPr="00701CC6" w:rsidRDefault="006E41D0" w:rsidP="00A442A3">
            <w:pPr>
              <w:ind w:hanging="14040"/>
              <w:jc w:val="center"/>
              <w:rPr>
                <w:b/>
                <w:bCs/>
                <w:lang w:val="tt-RU"/>
              </w:rPr>
            </w:pPr>
          </w:p>
          <w:p w:rsidR="006E41D0" w:rsidRPr="00701CC6" w:rsidRDefault="006E41D0" w:rsidP="00A442A3">
            <w:pPr>
              <w:jc w:val="center"/>
              <w:rPr>
                <w:b/>
                <w:bCs/>
                <w:lang w:val="tt-RU"/>
              </w:rPr>
            </w:pPr>
            <w:r w:rsidRPr="00701CC6">
              <w:rPr>
                <w:b/>
                <w:bCs/>
                <w:sz w:val="22"/>
                <w:szCs w:val="22"/>
                <w:lang w:val="tt-RU"/>
              </w:rPr>
              <w:t>№</w:t>
            </w:r>
          </w:p>
        </w:tc>
        <w:tc>
          <w:tcPr>
            <w:tcW w:w="7656" w:type="dxa"/>
            <w:vMerge w:val="restart"/>
          </w:tcPr>
          <w:p w:rsidR="006E41D0" w:rsidRPr="00701CC6" w:rsidRDefault="006E41D0" w:rsidP="00A442A3">
            <w:pPr>
              <w:jc w:val="center"/>
              <w:rPr>
                <w:b/>
                <w:bCs/>
                <w:lang w:val="tt-RU"/>
              </w:rPr>
            </w:pPr>
          </w:p>
          <w:p w:rsidR="006E41D0" w:rsidRPr="00701CC6" w:rsidRDefault="006E41D0" w:rsidP="00A442A3">
            <w:pPr>
              <w:jc w:val="center"/>
              <w:rPr>
                <w:b/>
                <w:bCs/>
                <w:lang w:val="tt-RU"/>
              </w:rPr>
            </w:pPr>
            <w:r w:rsidRPr="00701CC6">
              <w:rPr>
                <w:b/>
                <w:bCs/>
                <w:sz w:val="22"/>
                <w:szCs w:val="22"/>
                <w:lang w:val="tt-RU"/>
              </w:rPr>
              <w:t>Тема урока</w:t>
            </w:r>
          </w:p>
        </w:tc>
        <w:tc>
          <w:tcPr>
            <w:tcW w:w="425" w:type="dxa"/>
            <w:vMerge w:val="restart"/>
          </w:tcPr>
          <w:p w:rsidR="006E41D0" w:rsidRPr="008A10EC" w:rsidRDefault="006E41D0" w:rsidP="00A442A3">
            <w:pPr>
              <w:jc w:val="center"/>
              <w:rPr>
                <w:bCs/>
                <w:sz w:val="20"/>
                <w:szCs w:val="20"/>
                <w:lang w:val="tt-RU"/>
              </w:rPr>
            </w:pPr>
            <w:r w:rsidRPr="008A10EC">
              <w:rPr>
                <w:bCs/>
                <w:sz w:val="20"/>
                <w:szCs w:val="20"/>
                <w:lang w:val="tt-RU"/>
              </w:rPr>
              <w:t>Кол-во часов</w:t>
            </w:r>
          </w:p>
        </w:tc>
        <w:tc>
          <w:tcPr>
            <w:tcW w:w="1985" w:type="dxa"/>
            <w:vMerge w:val="restart"/>
          </w:tcPr>
          <w:p w:rsidR="006E41D0" w:rsidRPr="00701CC6" w:rsidRDefault="006E41D0" w:rsidP="00A442A3">
            <w:pPr>
              <w:jc w:val="center"/>
              <w:rPr>
                <w:b/>
                <w:bCs/>
                <w:lang w:val="tt-RU"/>
              </w:rPr>
            </w:pPr>
          </w:p>
          <w:p w:rsidR="006E41D0" w:rsidRDefault="006E41D0" w:rsidP="00A442A3">
            <w:pPr>
              <w:ind w:firstLine="54"/>
              <w:jc w:val="center"/>
              <w:rPr>
                <w:b/>
                <w:bCs/>
                <w:lang w:val="tt-RU"/>
              </w:rPr>
            </w:pPr>
            <w:r w:rsidRPr="00701CC6">
              <w:rPr>
                <w:b/>
                <w:bCs/>
                <w:sz w:val="22"/>
                <w:szCs w:val="22"/>
                <w:lang w:val="tt-RU"/>
              </w:rPr>
              <w:t>Тип урока</w:t>
            </w:r>
          </w:p>
          <w:p w:rsidR="006E41D0" w:rsidRPr="00701CC6" w:rsidRDefault="006E41D0" w:rsidP="00A442A3">
            <w:pPr>
              <w:jc w:val="center"/>
              <w:rPr>
                <w:b/>
                <w:bCs/>
                <w:lang w:val="tt-RU"/>
              </w:rPr>
            </w:pPr>
          </w:p>
        </w:tc>
        <w:tc>
          <w:tcPr>
            <w:tcW w:w="1984" w:type="dxa"/>
            <w:gridSpan w:val="2"/>
            <w:vMerge w:val="restart"/>
          </w:tcPr>
          <w:p w:rsidR="006E41D0" w:rsidRPr="00701CC6" w:rsidRDefault="006E41D0" w:rsidP="00A442A3">
            <w:pPr>
              <w:jc w:val="center"/>
              <w:rPr>
                <w:b/>
                <w:bCs/>
                <w:lang w:val="tt-RU"/>
              </w:rPr>
            </w:pPr>
          </w:p>
          <w:p w:rsidR="006E41D0" w:rsidRPr="00701CC6" w:rsidRDefault="006E41D0" w:rsidP="00A442A3">
            <w:pPr>
              <w:ind w:firstLine="54"/>
              <w:jc w:val="center"/>
              <w:rPr>
                <w:b/>
                <w:bCs/>
                <w:lang w:val="tt-RU"/>
              </w:rPr>
            </w:pPr>
            <w:r w:rsidRPr="00701CC6">
              <w:rPr>
                <w:b/>
                <w:bCs/>
                <w:sz w:val="22"/>
                <w:szCs w:val="22"/>
                <w:lang w:val="tt-RU"/>
              </w:rPr>
              <w:t>Измерительные формы контроля</w:t>
            </w:r>
          </w:p>
        </w:tc>
        <w:tc>
          <w:tcPr>
            <w:tcW w:w="567" w:type="dxa"/>
            <w:gridSpan w:val="2"/>
            <w:vMerge w:val="restart"/>
          </w:tcPr>
          <w:p w:rsidR="006E41D0" w:rsidRPr="00916D58" w:rsidRDefault="00916D58" w:rsidP="00A442A3">
            <w:pPr>
              <w:spacing w:after="200" w:line="276" w:lineRule="auto"/>
              <w:rPr>
                <w:b/>
                <w:bCs/>
                <w:lang w:val="tt-RU"/>
              </w:rPr>
            </w:pPr>
            <w:r w:rsidRPr="00916D58">
              <w:rPr>
                <w:b/>
                <w:bCs/>
                <w:sz w:val="22"/>
                <w:szCs w:val="22"/>
                <w:lang w:val="tt-RU"/>
              </w:rPr>
              <w:t>Д/З</w:t>
            </w:r>
          </w:p>
          <w:p w:rsidR="006E41D0" w:rsidRPr="00701CC6" w:rsidRDefault="006E41D0" w:rsidP="00A442A3">
            <w:pPr>
              <w:jc w:val="center"/>
              <w:rPr>
                <w:b/>
                <w:bCs/>
                <w:lang w:val="tt-RU"/>
              </w:rPr>
            </w:pPr>
          </w:p>
        </w:tc>
        <w:tc>
          <w:tcPr>
            <w:tcW w:w="2552" w:type="dxa"/>
            <w:gridSpan w:val="3"/>
            <w:vMerge w:val="restart"/>
          </w:tcPr>
          <w:p w:rsidR="006E41D0" w:rsidRPr="00701CC6" w:rsidRDefault="006E41D0" w:rsidP="00A442A3">
            <w:pPr>
              <w:jc w:val="center"/>
              <w:rPr>
                <w:b/>
                <w:bCs/>
                <w:lang w:val="tt-RU"/>
              </w:rPr>
            </w:pPr>
          </w:p>
          <w:p w:rsidR="006E41D0" w:rsidRPr="00701CC6" w:rsidRDefault="006E41D0" w:rsidP="00A442A3">
            <w:pPr>
              <w:jc w:val="center"/>
              <w:rPr>
                <w:b/>
                <w:bCs/>
                <w:lang w:val="tt-RU"/>
              </w:rPr>
            </w:pPr>
            <w:r w:rsidRPr="00701CC6">
              <w:rPr>
                <w:b/>
                <w:bCs/>
                <w:sz w:val="22"/>
                <w:szCs w:val="22"/>
                <w:lang w:val="tt-RU"/>
              </w:rPr>
              <w:t>Дата проведения</w:t>
            </w:r>
          </w:p>
          <w:p w:rsidR="006E41D0" w:rsidRPr="00701CC6" w:rsidRDefault="006E41D0" w:rsidP="00A442A3">
            <w:pPr>
              <w:jc w:val="center"/>
              <w:rPr>
                <w:b/>
                <w:bCs/>
                <w:lang w:val="tt-RU"/>
              </w:rPr>
            </w:pPr>
          </w:p>
        </w:tc>
      </w:tr>
      <w:tr w:rsidR="006E41D0" w:rsidRPr="00701CC6" w:rsidTr="00A442A3">
        <w:trPr>
          <w:trHeight w:val="276"/>
        </w:trPr>
        <w:tc>
          <w:tcPr>
            <w:tcW w:w="532" w:type="dxa"/>
            <w:vMerge/>
          </w:tcPr>
          <w:p w:rsidR="006E41D0" w:rsidRPr="00701CC6" w:rsidRDefault="006E41D0" w:rsidP="00A442A3">
            <w:pPr>
              <w:ind w:hanging="14040"/>
              <w:jc w:val="center"/>
              <w:rPr>
                <w:b/>
                <w:bCs/>
                <w:lang w:val="tt-RU"/>
              </w:rPr>
            </w:pPr>
          </w:p>
        </w:tc>
        <w:tc>
          <w:tcPr>
            <w:tcW w:w="7656" w:type="dxa"/>
            <w:vMerge/>
          </w:tcPr>
          <w:p w:rsidR="006E41D0" w:rsidRPr="00701CC6" w:rsidRDefault="006E41D0" w:rsidP="00A442A3">
            <w:pPr>
              <w:jc w:val="center"/>
              <w:rPr>
                <w:b/>
                <w:bCs/>
                <w:lang w:val="tt-RU"/>
              </w:rPr>
            </w:pPr>
          </w:p>
        </w:tc>
        <w:tc>
          <w:tcPr>
            <w:tcW w:w="425" w:type="dxa"/>
            <w:vMerge/>
          </w:tcPr>
          <w:p w:rsidR="006E41D0" w:rsidRPr="00701CC6" w:rsidRDefault="006E41D0" w:rsidP="00A442A3">
            <w:pPr>
              <w:jc w:val="center"/>
              <w:rPr>
                <w:b/>
                <w:bCs/>
                <w:lang w:val="tt-RU"/>
              </w:rPr>
            </w:pPr>
          </w:p>
        </w:tc>
        <w:tc>
          <w:tcPr>
            <w:tcW w:w="1985" w:type="dxa"/>
            <w:vMerge/>
          </w:tcPr>
          <w:p w:rsidR="006E41D0" w:rsidRPr="00701CC6" w:rsidRDefault="006E41D0" w:rsidP="00A442A3">
            <w:pPr>
              <w:jc w:val="center"/>
              <w:rPr>
                <w:b/>
                <w:bCs/>
                <w:lang w:val="tt-RU"/>
              </w:rPr>
            </w:pPr>
          </w:p>
        </w:tc>
        <w:tc>
          <w:tcPr>
            <w:tcW w:w="1984" w:type="dxa"/>
            <w:gridSpan w:val="2"/>
            <w:vMerge/>
          </w:tcPr>
          <w:p w:rsidR="006E41D0" w:rsidRPr="00701CC6" w:rsidRDefault="006E41D0" w:rsidP="00A442A3">
            <w:pPr>
              <w:jc w:val="center"/>
              <w:rPr>
                <w:b/>
                <w:bCs/>
                <w:lang w:val="tt-RU"/>
              </w:rPr>
            </w:pPr>
          </w:p>
        </w:tc>
        <w:tc>
          <w:tcPr>
            <w:tcW w:w="567" w:type="dxa"/>
            <w:gridSpan w:val="2"/>
            <w:vMerge/>
          </w:tcPr>
          <w:p w:rsidR="006E41D0" w:rsidRPr="00701CC6" w:rsidRDefault="006E41D0" w:rsidP="00A442A3">
            <w:pPr>
              <w:jc w:val="center"/>
              <w:rPr>
                <w:b/>
                <w:bCs/>
                <w:lang w:val="tt-RU"/>
              </w:rPr>
            </w:pPr>
          </w:p>
        </w:tc>
        <w:tc>
          <w:tcPr>
            <w:tcW w:w="2552" w:type="dxa"/>
            <w:gridSpan w:val="3"/>
            <w:vMerge/>
          </w:tcPr>
          <w:p w:rsidR="006E41D0" w:rsidRPr="00701CC6" w:rsidRDefault="006E41D0" w:rsidP="00A442A3">
            <w:pPr>
              <w:jc w:val="center"/>
              <w:rPr>
                <w:b/>
                <w:bCs/>
                <w:lang w:val="tt-RU"/>
              </w:rPr>
            </w:pPr>
          </w:p>
        </w:tc>
      </w:tr>
      <w:tr w:rsidR="00663973" w:rsidRPr="00701CC6" w:rsidTr="00A442A3">
        <w:trPr>
          <w:trHeight w:val="633"/>
        </w:trPr>
        <w:tc>
          <w:tcPr>
            <w:tcW w:w="532" w:type="dxa"/>
            <w:vMerge/>
          </w:tcPr>
          <w:p w:rsidR="006E41D0" w:rsidRPr="00701CC6" w:rsidRDefault="006E41D0" w:rsidP="00A442A3">
            <w:pPr>
              <w:ind w:hanging="14040"/>
              <w:jc w:val="center"/>
              <w:rPr>
                <w:b/>
                <w:bCs/>
                <w:lang w:val="tt-RU"/>
              </w:rPr>
            </w:pPr>
          </w:p>
        </w:tc>
        <w:tc>
          <w:tcPr>
            <w:tcW w:w="7656" w:type="dxa"/>
            <w:vMerge/>
          </w:tcPr>
          <w:p w:rsidR="006E41D0" w:rsidRPr="00701CC6" w:rsidRDefault="006E41D0" w:rsidP="00A442A3">
            <w:pPr>
              <w:jc w:val="center"/>
              <w:rPr>
                <w:b/>
                <w:bCs/>
                <w:lang w:val="tt-RU"/>
              </w:rPr>
            </w:pPr>
          </w:p>
        </w:tc>
        <w:tc>
          <w:tcPr>
            <w:tcW w:w="425" w:type="dxa"/>
            <w:vMerge/>
          </w:tcPr>
          <w:p w:rsidR="006E41D0" w:rsidRPr="00701CC6" w:rsidRDefault="006E41D0" w:rsidP="00A442A3">
            <w:pPr>
              <w:jc w:val="center"/>
              <w:rPr>
                <w:b/>
                <w:bCs/>
                <w:lang w:val="tt-RU"/>
              </w:rPr>
            </w:pPr>
          </w:p>
        </w:tc>
        <w:tc>
          <w:tcPr>
            <w:tcW w:w="1985" w:type="dxa"/>
            <w:vMerge/>
          </w:tcPr>
          <w:p w:rsidR="006E41D0" w:rsidRPr="00701CC6" w:rsidRDefault="006E41D0" w:rsidP="00A442A3">
            <w:pPr>
              <w:jc w:val="center"/>
              <w:rPr>
                <w:b/>
                <w:bCs/>
                <w:lang w:val="tt-RU"/>
              </w:rPr>
            </w:pPr>
          </w:p>
        </w:tc>
        <w:tc>
          <w:tcPr>
            <w:tcW w:w="1984" w:type="dxa"/>
            <w:gridSpan w:val="2"/>
            <w:vMerge/>
          </w:tcPr>
          <w:p w:rsidR="006E41D0" w:rsidRPr="00701CC6" w:rsidRDefault="006E41D0" w:rsidP="00A442A3">
            <w:pPr>
              <w:jc w:val="center"/>
              <w:rPr>
                <w:b/>
                <w:bCs/>
                <w:lang w:val="tt-RU"/>
              </w:rPr>
            </w:pPr>
          </w:p>
        </w:tc>
        <w:tc>
          <w:tcPr>
            <w:tcW w:w="567" w:type="dxa"/>
            <w:gridSpan w:val="2"/>
            <w:vMerge/>
          </w:tcPr>
          <w:p w:rsidR="006E41D0" w:rsidRPr="00701CC6" w:rsidRDefault="006E41D0" w:rsidP="00A442A3">
            <w:pPr>
              <w:jc w:val="center"/>
              <w:rPr>
                <w:b/>
                <w:bCs/>
                <w:lang w:val="tt-RU"/>
              </w:rPr>
            </w:pPr>
          </w:p>
        </w:tc>
        <w:tc>
          <w:tcPr>
            <w:tcW w:w="1276" w:type="dxa"/>
            <w:gridSpan w:val="2"/>
          </w:tcPr>
          <w:p w:rsidR="006E41D0" w:rsidRPr="00701CC6" w:rsidRDefault="006E41D0" w:rsidP="00A442A3">
            <w:pPr>
              <w:jc w:val="center"/>
              <w:rPr>
                <w:b/>
                <w:bCs/>
                <w:lang w:val="tt-RU"/>
              </w:rPr>
            </w:pPr>
            <w:r>
              <w:rPr>
                <w:b/>
                <w:bCs/>
                <w:lang w:val="tt-RU"/>
              </w:rPr>
              <w:t>По плану</w:t>
            </w:r>
          </w:p>
        </w:tc>
        <w:tc>
          <w:tcPr>
            <w:tcW w:w="1276" w:type="dxa"/>
          </w:tcPr>
          <w:p w:rsidR="006E41D0" w:rsidRPr="00701CC6" w:rsidRDefault="006E41D0" w:rsidP="00A442A3">
            <w:pPr>
              <w:jc w:val="center"/>
              <w:rPr>
                <w:b/>
                <w:bCs/>
                <w:lang w:val="tt-RU"/>
              </w:rPr>
            </w:pPr>
            <w:r>
              <w:rPr>
                <w:b/>
                <w:bCs/>
                <w:lang w:val="tt-RU"/>
              </w:rPr>
              <w:t>По факту</w:t>
            </w:r>
          </w:p>
        </w:tc>
      </w:tr>
      <w:tr w:rsidR="00663973" w:rsidRPr="00701CC6" w:rsidTr="00A442A3">
        <w:trPr>
          <w:trHeight w:val="220"/>
        </w:trPr>
        <w:tc>
          <w:tcPr>
            <w:tcW w:w="15701" w:type="dxa"/>
            <w:gridSpan w:val="11"/>
          </w:tcPr>
          <w:p w:rsidR="00A442A3" w:rsidRDefault="00A442A3" w:rsidP="00A442A3">
            <w:pPr>
              <w:jc w:val="center"/>
              <w:rPr>
                <w:b/>
                <w:bCs/>
                <w:lang w:val="tt-RU"/>
              </w:rPr>
            </w:pPr>
          </w:p>
          <w:p w:rsidR="00663973" w:rsidRDefault="00A442A3" w:rsidP="00A442A3">
            <w:pPr>
              <w:jc w:val="center"/>
              <w:rPr>
                <w:b/>
                <w:bCs/>
                <w:lang w:val="tt-RU"/>
              </w:rPr>
            </w:pPr>
            <w:r>
              <w:rPr>
                <w:b/>
                <w:bCs/>
                <w:lang w:val="tt-RU"/>
              </w:rPr>
              <w:t>1 ЧЕТВЕРТЬ (16 ЧАСОВ)</w:t>
            </w:r>
          </w:p>
          <w:p w:rsidR="00A442A3" w:rsidRDefault="00A442A3" w:rsidP="00A442A3">
            <w:pPr>
              <w:jc w:val="center"/>
              <w:rPr>
                <w:b/>
                <w:bCs/>
                <w:lang w:val="tt-RU"/>
              </w:rPr>
            </w:pPr>
          </w:p>
        </w:tc>
      </w:tr>
      <w:tr w:rsidR="00A442A3" w:rsidRPr="00701CC6" w:rsidTr="00A442A3">
        <w:trPr>
          <w:trHeight w:val="316"/>
        </w:trPr>
        <w:tc>
          <w:tcPr>
            <w:tcW w:w="15701" w:type="dxa"/>
            <w:gridSpan w:val="11"/>
          </w:tcPr>
          <w:p w:rsidR="00A442A3" w:rsidRDefault="00A442A3" w:rsidP="00A442A3">
            <w:pPr>
              <w:jc w:val="center"/>
              <w:rPr>
                <w:b/>
              </w:rPr>
            </w:pPr>
            <w:r w:rsidRPr="00DA5A99">
              <w:rPr>
                <w:b/>
              </w:rPr>
              <w:t> Раздел 1. Россия в первой четверти XIX в.</w:t>
            </w:r>
          </w:p>
        </w:tc>
      </w:tr>
      <w:tr w:rsidR="006E41D0" w:rsidRPr="00701CC6" w:rsidTr="00A442A3">
        <w:trPr>
          <w:trHeight w:val="73"/>
        </w:trPr>
        <w:tc>
          <w:tcPr>
            <w:tcW w:w="532" w:type="dxa"/>
          </w:tcPr>
          <w:p w:rsidR="006E41D0" w:rsidRPr="00701CC6" w:rsidRDefault="006E41D0" w:rsidP="00A442A3">
            <w:pPr>
              <w:rPr>
                <w:lang w:val="tt-RU"/>
              </w:rPr>
            </w:pPr>
            <w:r>
              <w:rPr>
                <w:sz w:val="22"/>
                <w:szCs w:val="22"/>
                <w:lang w:val="tt-RU"/>
              </w:rPr>
              <w:t>1</w:t>
            </w:r>
          </w:p>
        </w:tc>
        <w:tc>
          <w:tcPr>
            <w:tcW w:w="7656" w:type="dxa"/>
          </w:tcPr>
          <w:p w:rsidR="006E41D0" w:rsidRPr="00E3422C" w:rsidRDefault="006E41D0" w:rsidP="00A442A3">
            <w:r w:rsidRPr="00E3422C">
              <w:t xml:space="preserve"> Россия и мир на рубеже XVIII—XIX вв.</w:t>
            </w:r>
          </w:p>
        </w:tc>
        <w:tc>
          <w:tcPr>
            <w:tcW w:w="425" w:type="dxa"/>
          </w:tcPr>
          <w:p w:rsidR="006E41D0" w:rsidRPr="00701CC6" w:rsidRDefault="006E41D0" w:rsidP="00A442A3">
            <w:pPr>
              <w:rPr>
                <w:lang w:val="tt-RU"/>
              </w:rPr>
            </w:pPr>
            <w:r w:rsidRPr="00701CC6">
              <w:rPr>
                <w:sz w:val="22"/>
                <w:szCs w:val="22"/>
                <w:lang w:val="tt-RU"/>
              </w:rPr>
              <w:t>1</w:t>
            </w:r>
          </w:p>
        </w:tc>
        <w:tc>
          <w:tcPr>
            <w:tcW w:w="1985" w:type="dxa"/>
          </w:tcPr>
          <w:p w:rsidR="006E41D0" w:rsidRPr="00701CC6" w:rsidRDefault="006E41D0" w:rsidP="00A442A3">
            <w:pPr>
              <w:shd w:val="clear" w:color="auto" w:fill="FFFFFF"/>
            </w:pPr>
            <w:r w:rsidRPr="00701CC6">
              <w:rPr>
                <w:color w:val="000000"/>
                <w:spacing w:val="-3"/>
                <w:sz w:val="22"/>
                <w:szCs w:val="22"/>
              </w:rPr>
              <w:t>Вводная</w:t>
            </w:r>
          </w:p>
          <w:p w:rsidR="006E41D0" w:rsidRPr="00701CC6" w:rsidRDefault="006E41D0" w:rsidP="00A442A3">
            <w:pPr>
              <w:shd w:val="clear" w:color="auto" w:fill="FFFFFF"/>
            </w:pPr>
            <w:r w:rsidRPr="00701CC6">
              <w:rPr>
                <w:color w:val="000000"/>
                <w:spacing w:val="-4"/>
                <w:sz w:val="22"/>
                <w:szCs w:val="22"/>
              </w:rPr>
              <w:t>лекция</w:t>
            </w:r>
          </w:p>
          <w:p w:rsidR="006E41D0" w:rsidRPr="00701CC6" w:rsidRDefault="006E41D0" w:rsidP="00A442A3">
            <w:pPr>
              <w:widowControl w:val="0"/>
              <w:shd w:val="clear" w:color="auto" w:fill="FFFFFF"/>
              <w:autoSpaceDE w:val="0"/>
              <w:autoSpaceDN w:val="0"/>
              <w:adjustRightInd w:val="0"/>
            </w:pPr>
          </w:p>
        </w:tc>
        <w:tc>
          <w:tcPr>
            <w:tcW w:w="2126" w:type="dxa"/>
            <w:gridSpan w:val="3"/>
          </w:tcPr>
          <w:p w:rsidR="006E41D0" w:rsidRPr="00701CC6" w:rsidRDefault="006E41D0" w:rsidP="00A442A3">
            <w:pPr>
              <w:rPr>
                <w:lang w:val="tt-RU"/>
              </w:rPr>
            </w:pPr>
            <w:r w:rsidRPr="00701CC6">
              <w:rPr>
                <w:sz w:val="22"/>
                <w:szCs w:val="22"/>
                <w:lang w:val="tt-RU"/>
              </w:rPr>
              <w:t>Анализ докум</w:t>
            </w:r>
            <w:r w:rsidR="00A442A3">
              <w:rPr>
                <w:sz w:val="22"/>
                <w:szCs w:val="22"/>
                <w:lang w:val="tt-RU"/>
              </w:rPr>
              <w:t>е</w:t>
            </w:r>
            <w:r w:rsidRPr="00701CC6">
              <w:rPr>
                <w:sz w:val="22"/>
                <w:szCs w:val="22"/>
                <w:lang w:val="tt-RU"/>
              </w:rPr>
              <w:t>нтов</w:t>
            </w:r>
          </w:p>
          <w:p w:rsidR="006E41D0" w:rsidRPr="00701CC6" w:rsidRDefault="006E41D0" w:rsidP="00A442A3">
            <w:pPr>
              <w:shd w:val="clear" w:color="auto" w:fill="FFFFFF"/>
              <w:rPr>
                <w:lang w:val="tt-RU"/>
              </w:rPr>
            </w:pPr>
          </w:p>
        </w:tc>
        <w:tc>
          <w:tcPr>
            <w:tcW w:w="567" w:type="dxa"/>
            <w:gridSpan w:val="2"/>
          </w:tcPr>
          <w:p w:rsidR="006E41D0" w:rsidRPr="00701CC6" w:rsidRDefault="006E41D0" w:rsidP="00A442A3">
            <w:pPr>
              <w:rPr>
                <w:lang w:val="tt-RU"/>
              </w:rPr>
            </w:pPr>
            <w:r w:rsidRPr="00701CC6">
              <w:rPr>
                <w:sz w:val="22"/>
                <w:szCs w:val="22"/>
                <w:lang w:val="tt-RU"/>
              </w:rPr>
              <w:t xml:space="preserve">    </w:t>
            </w:r>
          </w:p>
          <w:p w:rsidR="006E41D0" w:rsidRPr="00701CC6" w:rsidRDefault="006E41D0" w:rsidP="00A442A3">
            <w:pPr>
              <w:rPr>
                <w:lang w:val="tt-RU"/>
              </w:rPr>
            </w:pPr>
            <w:r w:rsidRPr="00701CC6">
              <w:rPr>
                <w:sz w:val="22"/>
                <w:szCs w:val="22"/>
                <w:lang w:val="tt-RU"/>
              </w:rPr>
              <w:t>§1</w:t>
            </w:r>
          </w:p>
        </w:tc>
        <w:tc>
          <w:tcPr>
            <w:tcW w:w="1134" w:type="dxa"/>
          </w:tcPr>
          <w:p w:rsidR="006E41D0" w:rsidRPr="00701CC6" w:rsidRDefault="006E41D0" w:rsidP="00A442A3">
            <w:pPr>
              <w:rPr>
                <w:lang w:val="tt-RU"/>
              </w:rPr>
            </w:pPr>
          </w:p>
        </w:tc>
        <w:tc>
          <w:tcPr>
            <w:tcW w:w="1276" w:type="dxa"/>
          </w:tcPr>
          <w:p w:rsidR="006E41D0" w:rsidRPr="00701CC6" w:rsidRDefault="006E41D0" w:rsidP="00A442A3">
            <w:pPr>
              <w:rPr>
                <w:lang w:val="tt-RU"/>
              </w:rPr>
            </w:pPr>
          </w:p>
        </w:tc>
      </w:tr>
      <w:tr w:rsidR="006E41D0" w:rsidRPr="00701CC6" w:rsidTr="00A442A3">
        <w:trPr>
          <w:trHeight w:val="395"/>
        </w:trPr>
        <w:tc>
          <w:tcPr>
            <w:tcW w:w="532" w:type="dxa"/>
          </w:tcPr>
          <w:p w:rsidR="006E41D0" w:rsidRDefault="006E41D0" w:rsidP="00A442A3">
            <w:pPr>
              <w:rPr>
                <w:lang w:val="tt-RU"/>
              </w:rPr>
            </w:pPr>
            <w:r>
              <w:rPr>
                <w:sz w:val="22"/>
                <w:szCs w:val="22"/>
                <w:lang w:val="tt-RU"/>
              </w:rPr>
              <w:t>2</w:t>
            </w:r>
          </w:p>
        </w:tc>
        <w:tc>
          <w:tcPr>
            <w:tcW w:w="7656" w:type="dxa"/>
          </w:tcPr>
          <w:p w:rsidR="006E41D0" w:rsidRPr="00E3422C" w:rsidRDefault="006E41D0" w:rsidP="00A442A3">
            <w:r w:rsidRPr="00E3422C">
              <w:t xml:space="preserve"> Александр I: начало правления. Реформы М. М. Сперанского</w:t>
            </w:r>
          </w:p>
        </w:tc>
        <w:tc>
          <w:tcPr>
            <w:tcW w:w="425" w:type="dxa"/>
          </w:tcPr>
          <w:p w:rsidR="006E41D0" w:rsidRPr="00701CC6" w:rsidRDefault="006E41D0" w:rsidP="00A442A3">
            <w:pPr>
              <w:rPr>
                <w:lang w:val="tt-RU"/>
              </w:rPr>
            </w:pPr>
            <w:r>
              <w:rPr>
                <w:sz w:val="22"/>
                <w:szCs w:val="22"/>
                <w:lang w:val="tt-RU"/>
              </w:rPr>
              <w:t>1</w:t>
            </w:r>
          </w:p>
        </w:tc>
        <w:tc>
          <w:tcPr>
            <w:tcW w:w="1985" w:type="dxa"/>
          </w:tcPr>
          <w:p w:rsidR="006E41D0" w:rsidRPr="00701CC6" w:rsidRDefault="006E41D0" w:rsidP="00A442A3">
            <w:pPr>
              <w:widowControl w:val="0"/>
              <w:shd w:val="clear" w:color="auto" w:fill="FFFFFF"/>
              <w:autoSpaceDE w:val="0"/>
              <w:autoSpaceDN w:val="0"/>
              <w:adjustRightInd w:val="0"/>
              <w:rPr>
                <w:color w:val="000000"/>
                <w:spacing w:val="-3"/>
              </w:rPr>
            </w:pPr>
            <w:r>
              <w:rPr>
                <w:color w:val="000000"/>
                <w:spacing w:val="-3"/>
                <w:sz w:val="22"/>
                <w:szCs w:val="22"/>
              </w:rPr>
              <w:t>Изучение нового материала</w:t>
            </w:r>
          </w:p>
        </w:tc>
        <w:tc>
          <w:tcPr>
            <w:tcW w:w="2126" w:type="dxa"/>
            <w:gridSpan w:val="3"/>
          </w:tcPr>
          <w:p w:rsidR="006E41D0" w:rsidRPr="00701CC6" w:rsidRDefault="006E41D0" w:rsidP="00A442A3">
            <w:pPr>
              <w:shd w:val="clear" w:color="auto" w:fill="FFFFFF"/>
              <w:rPr>
                <w:lang w:val="tt-RU"/>
              </w:rPr>
            </w:pPr>
            <w:r>
              <w:rPr>
                <w:sz w:val="22"/>
                <w:szCs w:val="22"/>
                <w:lang w:val="tt-RU"/>
              </w:rPr>
              <w:t>таблица</w:t>
            </w:r>
          </w:p>
        </w:tc>
        <w:tc>
          <w:tcPr>
            <w:tcW w:w="567" w:type="dxa"/>
            <w:gridSpan w:val="2"/>
          </w:tcPr>
          <w:p w:rsidR="006E41D0" w:rsidRPr="00701CC6" w:rsidRDefault="006E41D0" w:rsidP="00A442A3">
            <w:pPr>
              <w:rPr>
                <w:lang w:val="tt-RU"/>
              </w:rPr>
            </w:pPr>
            <w:r w:rsidRPr="00701CC6">
              <w:rPr>
                <w:sz w:val="22"/>
                <w:szCs w:val="22"/>
                <w:lang w:val="tt-RU"/>
              </w:rPr>
              <w:t>§</w:t>
            </w:r>
            <w:r>
              <w:rPr>
                <w:sz w:val="22"/>
                <w:szCs w:val="22"/>
                <w:lang w:val="tt-RU"/>
              </w:rPr>
              <w:t>2</w:t>
            </w:r>
          </w:p>
        </w:tc>
        <w:tc>
          <w:tcPr>
            <w:tcW w:w="1134" w:type="dxa"/>
          </w:tcPr>
          <w:p w:rsidR="006E41D0" w:rsidRPr="00701CC6" w:rsidRDefault="006E41D0" w:rsidP="00A442A3">
            <w:pPr>
              <w:rPr>
                <w:lang w:val="tt-RU"/>
              </w:rPr>
            </w:pPr>
          </w:p>
        </w:tc>
        <w:tc>
          <w:tcPr>
            <w:tcW w:w="1276" w:type="dxa"/>
          </w:tcPr>
          <w:p w:rsidR="006E41D0" w:rsidRPr="00701CC6" w:rsidRDefault="006E41D0" w:rsidP="00A442A3">
            <w:pPr>
              <w:rPr>
                <w:lang w:val="tt-RU"/>
              </w:rPr>
            </w:pPr>
          </w:p>
        </w:tc>
      </w:tr>
      <w:tr w:rsidR="006E41D0" w:rsidRPr="00701CC6" w:rsidTr="00A442A3">
        <w:trPr>
          <w:trHeight w:val="349"/>
        </w:trPr>
        <w:tc>
          <w:tcPr>
            <w:tcW w:w="532" w:type="dxa"/>
          </w:tcPr>
          <w:p w:rsidR="006E41D0" w:rsidRDefault="006E41D0" w:rsidP="00A442A3">
            <w:pPr>
              <w:rPr>
                <w:lang w:val="tt-RU"/>
              </w:rPr>
            </w:pPr>
            <w:r>
              <w:rPr>
                <w:sz w:val="22"/>
                <w:szCs w:val="22"/>
                <w:lang w:val="tt-RU"/>
              </w:rPr>
              <w:t>3</w:t>
            </w:r>
          </w:p>
        </w:tc>
        <w:tc>
          <w:tcPr>
            <w:tcW w:w="7656" w:type="dxa"/>
          </w:tcPr>
          <w:p w:rsidR="006E41D0" w:rsidRDefault="006E41D0" w:rsidP="00A442A3">
            <w:r w:rsidRPr="00E3422C">
              <w:t>Внешняя политика Александра I в 1801—1812 гг.</w:t>
            </w:r>
          </w:p>
          <w:p w:rsidR="00F1344D" w:rsidRPr="00E3422C" w:rsidRDefault="00F1344D" w:rsidP="00A442A3"/>
        </w:tc>
        <w:tc>
          <w:tcPr>
            <w:tcW w:w="425" w:type="dxa"/>
          </w:tcPr>
          <w:p w:rsidR="006E41D0" w:rsidRPr="00701CC6" w:rsidRDefault="006E41D0" w:rsidP="00A442A3">
            <w:pPr>
              <w:rPr>
                <w:lang w:val="tt-RU"/>
              </w:rPr>
            </w:pPr>
            <w:r>
              <w:rPr>
                <w:lang w:val="tt-RU"/>
              </w:rPr>
              <w:t>1</w:t>
            </w:r>
          </w:p>
        </w:tc>
        <w:tc>
          <w:tcPr>
            <w:tcW w:w="1985" w:type="dxa"/>
          </w:tcPr>
          <w:p w:rsidR="006E41D0" w:rsidRPr="00701CC6" w:rsidRDefault="006E41D0" w:rsidP="00A442A3">
            <w:pPr>
              <w:widowControl w:val="0"/>
              <w:shd w:val="clear" w:color="auto" w:fill="FFFFFF"/>
              <w:autoSpaceDE w:val="0"/>
              <w:autoSpaceDN w:val="0"/>
              <w:adjustRightInd w:val="0"/>
              <w:rPr>
                <w:color w:val="000000"/>
                <w:spacing w:val="-3"/>
              </w:rPr>
            </w:pPr>
          </w:p>
        </w:tc>
        <w:tc>
          <w:tcPr>
            <w:tcW w:w="2126" w:type="dxa"/>
            <w:gridSpan w:val="3"/>
          </w:tcPr>
          <w:p w:rsidR="006E41D0" w:rsidRPr="00701CC6" w:rsidRDefault="006E41D0" w:rsidP="00A442A3">
            <w:pPr>
              <w:shd w:val="clear" w:color="auto" w:fill="FFFFFF"/>
              <w:rPr>
                <w:lang w:val="tt-RU"/>
              </w:rPr>
            </w:pPr>
            <w:r>
              <w:rPr>
                <w:sz w:val="22"/>
                <w:szCs w:val="22"/>
                <w:lang w:val="tt-RU"/>
              </w:rPr>
              <w:t>таблица</w:t>
            </w:r>
          </w:p>
        </w:tc>
        <w:tc>
          <w:tcPr>
            <w:tcW w:w="567" w:type="dxa"/>
            <w:gridSpan w:val="2"/>
          </w:tcPr>
          <w:p w:rsidR="006E41D0" w:rsidRPr="00701CC6" w:rsidRDefault="006E41D0" w:rsidP="00A442A3">
            <w:pPr>
              <w:rPr>
                <w:lang w:val="tt-RU"/>
              </w:rPr>
            </w:pPr>
            <w:r w:rsidRPr="00701CC6">
              <w:rPr>
                <w:sz w:val="22"/>
                <w:szCs w:val="22"/>
                <w:lang w:val="tt-RU"/>
              </w:rPr>
              <w:t>§</w:t>
            </w:r>
            <w:r>
              <w:rPr>
                <w:sz w:val="22"/>
                <w:szCs w:val="22"/>
                <w:lang w:val="tt-RU"/>
              </w:rPr>
              <w:t>3</w:t>
            </w:r>
          </w:p>
        </w:tc>
        <w:tc>
          <w:tcPr>
            <w:tcW w:w="1134" w:type="dxa"/>
          </w:tcPr>
          <w:p w:rsidR="006E41D0" w:rsidRPr="00701CC6" w:rsidRDefault="006E41D0" w:rsidP="00A442A3">
            <w:pPr>
              <w:rPr>
                <w:lang w:val="tt-RU"/>
              </w:rPr>
            </w:pPr>
          </w:p>
        </w:tc>
        <w:tc>
          <w:tcPr>
            <w:tcW w:w="1276" w:type="dxa"/>
          </w:tcPr>
          <w:p w:rsidR="006E41D0" w:rsidRPr="00701CC6" w:rsidRDefault="006E41D0" w:rsidP="00A442A3">
            <w:pPr>
              <w:rPr>
                <w:lang w:val="tt-RU"/>
              </w:rPr>
            </w:pPr>
          </w:p>
        </w:tc>
      </w:tr>
      <w:tr w:rsidR="006E41D0" w:rsidRPr="00701CC6" w:rsidTr="00A442A3">
        <w:tc>
          <w:tcPr>
            <w:tcW w:w="532" w:type="dxa"/>
          </w:tcPr>
          <w:p w:rsidR="006E41D0" w:rsidRPr="00701CC6" w:rsidRDefault="006E41D0" w:rsidP="00A442A3">
            <w:pPr>
              <w:rPr>
                <w:lang w:val="tt-RU"/>
              </w:rPr>
            </w:pPr>
            <w:r>
              <w:rPr>
                <w:sz w:val="22"/>
                <w:szCs w:val="22"/>
                <w:lang w:val="tt-RU"/>
              </w:rPr>
              <w:t>4</w:t>
            </w:r>
          </w:p>
          <w:p w:rsidR="006E41D0" w:rsidRPr="00701CC6" w:rsidRDefault="006E41D0" w:rsidP="00A442A3">
            <w:pPr>
              <w:rPr>
                <w:lang w:val="tt-RU"/>
              </w:rPr>
            </w:pPr>
          </w:p>
        </w:tc>
        <w:tc>
          <w:tcPr>
            <w:tcW w:w="7656" w:type="dxa"/>
          </w:tcPr>
          <w:p w:rsidR="006E41D0" w:rsidRPr="00E3422C" w:rsidRDefault="006E41D0" w:rsidP="00A442A3">
            <w:r w:rsidRPr="00E3422C">
              <w:t>Отечественная война 1812 г.</w:t>
            </w:r>
          </w:p>
        </w:tc>
        <w:tc>
          <w:tcPr>
            <w:tcW w:w="425" w:type="dxa"/>
          </w:tcPr>
          <w:p w:rsidR="006E41D0" w:rsidRPr="00701CC6" w:rsidRDefault="006E41D0" w:rsidP="00A442A3">
            <w:pPr>
              <w:rPr>
                <w:lang w:val="tt-RU"/>
              </w:rPr>
            </w:pPr>
            <w:r w:rsidRPr="00701CC6">
              <w:rPr>
                <w:sz w:val="22"/>
                <w:szCs w:val="22"/>
                <w:lang w:val="tt-RU"/>
              </w:rPr>
              <w:t>1</w:t>
            </w:r>
          </w:p>
        </w:tc>
        <w:tc>
          <w:tcPr>
            <w:tcW w:w="1985" w:type="dxa"/>
          </w:tcPr>
          <w:p w:rsidR="006E41D0" w:rsidRPr="00701CC6" w:rsidRDefault="006E41D0" w:rsidP="00A442A3">
            <w:pPr>
              <w:shd w:val="clear" w:color="auto" w:fill="FFFFFF"/>
            </w:pPr>
            <w:r w:rsidRPr="00701CC6">
              <w:rPr>
                <w:color w:val="000000"/>
                <w:spacing w:val="-4"/>
                <w:sz w:val="22"/>
                <w:szCs w:val="22"/>
              </w:rPr>
              <w:t>Лекция</w:t>
            </w:r>
          </w:p>
          <w:p w:rsidR="006E41D0" w:rsidRPr="00701CC6" w:rsidRDefault="006E41D0" w:rsidP="00A442A3">
            <w:pPr>
              <w:shd w:val="clear" w:color="auto" w:fill="FFFFFF"/>
            </w:pPr>
            <w:r w:rsidRPr="00701CC6">
              <w:rPr>
                <w:color w:val="000000"/>
                <w:spacing w:val="-3"/>
                <w:sz w:val="22"/>
                <w:szCs w:val="22"/>
              </w:rPr>
              <w:t>с элемен</w:t>
            </w:r>
            <w:r w:rsidRPr="00701CC6">
              <w:rPr>
                <w:color w:val="000000"/>
                <w:spacing w:val="-4"/>
                <w:sz w:val="22"/>
                <w:szCs w:val="22"/>
              </w:rPr>
              <w:t>тами пр</w:t>
            </w:r>
            <w:r w:rsidRPr="00701CC6">
              <w:rPr>
                <w:color w:val="000000"/>
                <w:spacing w:val="-4"/>
                <w:sz w:val="22"/>
                <w:szCs w:val="22"/>
              </w:rPr>
              <w:t>о</w:t>
            </w:r>
            <w:r w:rsidRPr="00701CC6">
              <w:rPr>
                <w:color w:val="000000"/>
                <w:spacing w:val="-2"/>
                <w:sz w:val="22"/>
                <w:szCs w:val="22"/>
              </w:rPr>
              <w:t>блемной</w:t>
            </w:r>
          </w:p>
          <w:p w:rsidR="006E41D0" w:rsidRPr="00F1344D" w:rsidRDefault="006E41D0" w:rsidP="00A442A3">
            <w:pPr>
              <w:shd w:val="clear" w:color="auto" w:fill="FFFFFF"/>
            </w:pPr>
            <w:r w:rsidRPr="00701CC6">
              <w:rPr>
                <w:color w:val="000000"/>
                <w:spacing w:val="-4"/>
                <w:sz w:val="22"/>
                <w:szCs w:val="22"/>
              </w:rPr>
              <w:t>беседы</w:t>
            </w:r>
          </w:p>
        </w:tc>
        <w:tc>
          <w:tcPr>
            <w:tcW w:w="2126" w:type="dxa"/>
            <w:gridSpan w:val="3"/>
          </w:tcPr>
          <w:p w:rsidR="006E41D0" w:rsidRPr="00701CC6" w:rsidRDefault="006E41D0" w:rsidP="00A442A3">
            <w:r w:rsidRPr="00701CC6">
              <w:rPr>
                <w:sz w:val="22"/>
                <w:szCs w:val="22"/>
                <w:lang w:val="tt-RU"/>
              </w:rPr>
              <w:t xml:space="preserve">Таблица </w:t>
            </w:r>
          </w:p>
        </w:tc>
        <w:tc>
          <w:tcPr>
            <w:tcW w:w="567" w:type="dxa"/>
            <w:gridSpan w:val="2"/>
          </w:tcPr>
          <w:p w:rsidR="006E41D0" w:rsidRPr="00701CC6" w:rsidRDefault="006E41D0" w:rsidP="00A442A3">
            <w:pPr>
              <w:rPr>
                <w:lang w:val="tt-RU"/>
              </w:rPr>
            </w:pPr>
            <w:r>
              <w:rPr>
                <w:sz w:val="22"/>
                <w:szCs w:val="22"/>
                <w:lang w:val="tt-RU"/>
              </w:rPr>
              <w:t>§4</w:t>
            </w:r>
          </w:p>
          <w:p w:rsidR="006E41D0" w:rsidRPr="00701CC6" w:rsidRDefault="006E41D0" w:rsidP="00A442A3">
            <w:pPr>
              <w:rPr>
                <w:lang w:val="tt-RU"/>
              </w:rPr>
            </w:pPr>
          </w:p>
          <w:p w:rsidR="006E41D0" w:rsidRPr="00701CC6" w:rsidRDefault="006E41D0" w:rsidP="00A442A3">
            <w:pPr>
              <w:rPr>
                <w:lang w:val="tt-RU"/>
              </w:rPr>
            </w:pPr>
          </w:p>
        </w:tc>
        <w:tc>
          <w:tcPr>
            <w:tcW w:w="1134" w:type="dxa"/>
          </w:tcPr>
          <w:p w:rsidR="006E41D0" w:rsidRPr="00701CC6" w:rsidRDefault="006E41D0" w:rsidP="00A442A3">
            <w:pPr>
              <w:rPr>
                <w:lang w:val="tt-RU"/>
              </w:rPr>
            </w:pPr>
          </w:p>
        </w:tc>
        <w:tc>
          <w:tcPr>
            <w:tcW w:w="1276" w:type="dxa"/>
          </w:tcPr>
          <w:p w:rsidR="006E41D0" w:rsidRPr="00701CC6" w:rsidRDefault="006E41D0" w:rsidP="00A442A3">
            <w:pPr>
              <w:rPr>
                <w:lang w:val="tt-RU"/>
              </w:rPr>
            </w:pPr>
          </w:p>
        </w:tc>
      </w:tr>
      <w:tr w:rsidR="006E41D0" w:rsidRPr="00701CC6" w:rsidTr="00A442A3">
        <w:tc>
          <w:tcPr>
            <w:tcW w:w="532" w:type="dxa"/>
          </w:tcPr>
          <w:p w:rsidR="006E41D0" w:rsidRPr="00701CC6" w:rsidRDefault="006E41D0" w:rsidP="00A442A3">
            <w:pPr>
              <w:rPr>
                <w:lang w:val="tt-RU"/>
              </w:rPr>
            </w:pPr>
            <w:r>
              <w:rPr>
                <w:sz w:val="22"/>
                <w:szCs w:val="22"/>
                <w:lang w:val="tt-RU"/>
              </w:rPr>
              <w:t>5</w:t>
            </w:r>
          </w:p>
        </w:tc>
        <w:tc>
          <w:tcPr>
            <w:tcW w:w="7656" w:type="dxa"/>
          </w:tcPr>
          <w:p w:rsidR="006E41D0" w:rsidRPr="00E3422C" w:rsidRDefault="006E41D0" w:rsidP="00A442A3">
            <w:r w:rsidRPr="00E3422C">
              <w:t xml:space="preserve"> Заграничные походы русской армии. Внешняя политика Александра I в 1813—1825 гг.</w:t>
            </w:r>
          </w:p>
        </w:tc>
        <w:tc>
          <w:tcPr>
            <w:tcW w:w="425" w:type="dxa"/>
          </w:tcPr>
          <w:p w:rsidR="006E41D0" w:rsidRPr="00701CC6" w:rsidRDefault="006E41D0" w:rsidP="00A442A3">
            <w:pPr>
              <w:rPr>
                <w:lang w:val="tt-RU"/>
              </w:rPr>
            </w:pPr>
            <w:r w:rsidRPr="00701CC6">
              <w:rPr>
                <w:sz w:val="22"/>
                <w:szCs w:val="22"/>
                <w:lang w:val="tt-RU"/>
              </w:rPr>
              <w:t>1</w:t>
            </w:r>
          </w:p>
        </w:tc>
        <w:tc>
          <w:tcPr>
            <w:tcW w:w="1985" w:type="dxa"/>
          </w:tcPr>
          <w:p w:rsidR="006E41D0" w:rsidRPr="00701CC6" w:rsidRDefault="006E41D0" w:rsidP="00A442A3">
            <w:pPr>
              <w:shd w:val="clear" w:color="auto" w:fill="FFFFFF"/>
              <w:rPr>
                <w:color w:val="000000"/>
                <w:spacing w:val="-4"/>
              </w:rPr>
            </w:pPr>
            <w:r w:rsidRPr="00701CC6">
              <w:rPr>
                <w:color w:val="000000"/>
                <w:spacing w:val="-4"/>
                <w:sz w:val="22"/>
                <w:szCs w:val="22"/>
              </w:rPr>
              <w:t>Комбинированный урок.</w:t>
            </w:r>
          </w:p>
        </w:tc>
        <w:tc>
          <w:tcPr>
            <w:tcW w:w="2126" w:type="dxa"/>
            <w:gridSpan w:val="3"/>
          </w:tcPr>
          <w:p w:rsidR="006E41D0" w:rsidRDefault="00F1344D" w:rsidP="00A442A3">
            <w:pPr>
              <w:shd w:val="clear" w:color="auto" w:fill="FFFFFF"/>
              <w:rPr>
                <w:lang w:val="tt-RU"/>
              </w:rPr>
            </w:pPr>
            <w:r>
              <w:rPr>
                <w:sz w:val="22"/>
                <w:szCs w:val="22"/>
                <w:lang w:val="tt-RU"/>
              </w:rPr>
              <w:t>Заполнить таблицу</w:t>
            </w:r>
            <w:r w:rsidR="006E41D0" w:rsidRPr="00701CC6">
              <w:rPr>
                <w:sz w:val="22"/>
                <w:szCs w:val="22"/>
                <w:lang w:val="tt-RU"/>
              </w:rPr>
              <w:t xml:space="preserve"> </w:t>
            </w:r>
          </w:p>
          <w:p w:rsidR="00F1344D" w:rsidRDefault="00F1344D" w:rsidP="00A442A3">
            <w:pPr>
              <w:shd w:val="clear" w:color="auto" w:fill="FFFFFF"/>
              <w:rPr>
                <w:lang w:val="tt-RU"/>
              </w:rPr>
            </w:pPr>
          </w:p>
          <w:p w:rsidR="00F1344D" w:rsidRPr="00701CC6" w:rsidRDefault="00F1344D" w:rsidP="00A442A3">
            <w:pPr>
              <w:shd w:val="clear" w:color="auto" w:fill="FFFFFF"/>
              <w:rPr>
                <w:color w:val="000000"/>
                <w:spacing w:val="-2"/>
                <w:lang w:val="tt-RU"/>
              </w:rPr>
            </w:pPr>
          </w:p>
        </w:tc>
        <w:tc>
          <w:tcPr>
            <w:tcW w:w="567" w:type="dxa"/>
            <w:gridSpan w:val="2"/>
          </w:tcPr>
          <w:p w:rsidR="006E41D0" w:rsidRPr="00701CC6" w:rsidRDefault="006E41D0" w:rsidP="00A442A3">
            <w:pPr>
              <w:rPr>
                <w:lang w:val="tt-RU"/>
              </w:rPr>
            </w:pPr>
            <w:r>
              <w:rPr>
                <w:sz w:val="22"/>
                <w:szCs w:val="22"/>
                <w:lang w:val="tt-RU"/>
              </w:rPr>
              <w:t>§5-6</w:t>
            </w:r>
            <w:r w:rsidRPr="00701CC6">
              <w:rPr>
                <w:sz w:val="22"/>
                <w:szCs w:val="22"/>
                <w:lang w:val="tt-RU"/>
              </w:rPr>
              <w:t>.</w:t>
            </w:r>
          </w:p>
        </w:tc>
        <w:tc>
          <w:tcPr>
            <w:tcW w:w="1134" w:type="dxa"/>
          </w:tcPr>
          <w:p w:rsidR="006E41D0" w:rsidRPr="00701CC6" w:rsidRDefault="006E41D0" w:rsidP="00A442A3">
            <w:pPr>
              <w:rPr>
                <w:lang w:val="tt-RU"/>
              </w:rPr>
            </w:pPr>
          </w:p>
        </w:tc>
        <w:tc>
          <w:tcPr>
            <w:tcW w:w="1276" w:type="dxa"/>
          </w:tcPr>
          <w:p w:rsidR="006E41D0" w:rsidRPr="00701CC6" w:rsidRDefault="006E41D0" w:rsidP="00A442A3">
            <w:pPr>
              <w:rPr>
                <w:lang w:val="tt-RU"/>
              </w:rPr>
            </w:pPr>
          </w:p>
        </w:tc>
      </w:tr>
      <w:tr w:rsidR="006E41D0" w:rsidRPr="00701CC6" w:rsidTr="00A442A3">
        <w:tc>
          <w:tcPr>
            <w:tcW w:w="532" w:type="dxa"/>
          </w:tcPr>
          <w:p w:rsidR="006E41D0" w:rsidRPr="00701CC6" w:rsidRDefault="006E41D0" w:rsidP="00A442A3">
            <w:pPr>
              <w:rPr>
                <w:lang w:val="tt-RU"/>
              </w:rPr>
            </w:pPr>
            <w:r>
              <w:rPr>
                <w:sz w:val="22"/>
                <w:szCs w:val="22"/>
                <w:lang w:val="tt-RU"/>
              </w:rPr>
              <w:t>6</w:t>
            </w:r>
          </w:p>
        </w:tc>
        <w:tc>
          <w:tcPr>
            <w:tcW w:w="7656" w:type="dxa"/>
          </w:tcPr>
          <w:p w:rsidR="006E41D0" w:rsidRPr="00E3422C" w:rsidRDefault="006E41D0" w:rsidP="00A442A3">
            <w:r w:rsidRPr="00E3422C">
              <w:t xml:space="preserve">Либеральные и охранительные тенденции во внутренней политике Александра I в 1815—1825 </w:t>
            </w:r>
            <w:proofErr w:type="spellStart"/>
            <w:r w:rsidRPr="00E3422C">
              <w:t>гг</w:t>
            </w:r>
            <w:proofErr w:type="spellEnd"/>
            <w:r w:rsidR="004C5F95" w:rsidRPr="00E3422C">
              <w:rPr>
                <w:b/>
              </w:rPr>
              <w:t xml:space="preserve"> </w:t>
            </w:r>
            <w:r w:rsidR="004C5F95">
              <w:rPr>
                <w:b/>
              </w:rPr>
              <w:t>.</w:t>
            </w:r>
            <w:r w:rsidR="00265724">
              <w:rPr>
                <w:b/>
              </w:rPr>
              <w:t xml:space="preserve">  </w:t>
            </w:r>
            <w:r w:rsidR="004C5F95" w:rsidRPr="00E3422C">
              <w:rPr>
                <w:b/>
              </w:rPr>
              <w:t>Национальная политика Александра I</w:t>
            </w:r>
          </w:p>
        </w:tc>
        <w:tc>
          <w:tcPr>
            <w:tcW w:w="425" w:type="dxa"/>
          </w:tcPr>
          <w:p w:rsidR="006E41D0" w:rsidRPr="00701CC6" w:rsidRDefault="006E41D0" w:rsidP="00A442A3">
            <w:pPr>
              <w:rPr>
                <w:lang w:val="tt-RU"/>
              </w:rPr>
            </w:pPr>
            <w:r w:rsidRPr="00701CC6">
              <w:rPr>
                <w:sz w:val="22"/>
                <w:szCs w:val="22"/>
                <w:lang w:val="tt-RU"/>
              </w:rPr>
              <w:t>1</w:t>
            </w:r>
          </w:p>
        </w:tc>
        <w:tc>
          <w:tcPr>
            <w:tcW w:w="1985" w:type="dxa"/>
          </w:tcPr>
          <w:p w:rsidR="006E41D0" w:rsidRPr="00701CC6" w:rsidRDefault="006E41D0" w:rsidP="00A442A3">
            <w:pPr>
              <w:shd w:val="clear" w:color="auto" w:fill="FFFFFF"/>
            </w:pPr>
            <w:r w:rsidRPr="00701CC6">
              <w:rPr>
                <w:color w:val="000000"/>
                <w:spacing w:val="-3"/>
                <w:sz w:val="22"/>
                <w:szCs w:val="22"/>
              </w:rPr>
              <w:t>Работа</w:t>
            </w:r>
          </w:p>
          <w:p w:rsidR="006E41D0" w:rsidRPr="00701CC6" w:rsidRDefault="006E41D0" w:rsidP="00A442A3">
            <w:pPr>
              <w:rPr>
                <w:lang w:val="tt-RU"/>
              </w:rPr>
            </w:pPr>
            <w:r w:rsidRPr="00701CC6">
              <w:rPr>
                <w:color w:val="000000"/>
                <w:spacing w:val="-2"/>
                <w:sz w:val="22"/>
                <w:szCs w:val="22"/>
              </w:rPr>
              <w:t>с текстом</w:t>
            </w:r>
          </w:p>
        </w:tc>
        <w:tc>
          <w:tcPr>
            <w:tcW w:w="2126" w:type="dxa"/>
            <w:gridSpan w:val="3"/>
          </w:tcPr>
          <w:p w:rsidR="006E41D0" w:rsidRPr="00701CC6" w:rsidRDefault="006E41D0" w:rsidP="00A442A3">
            <w:pPr>
              <w:rPr>
                <w:lang w:val="tt-RU"/>
              </w:rPr>
            </w:pPr>
            <w:r w:rsidRPr="00701CC6">
              <w:rPr>
                <w:sz w:val="22"/>
                <w:szCs w:val="22"/>
                <w:lang w:val="tt-RU"/>
              </w:rPr>
              <w:t>Работа с историческими документами</w:t>
            </w:r>
          </w:p>
          <w:p w:rsidR="006E41D0" w:rsidRPr="00701CC6" w:rsidRDefault="006E41D0" w:rsidP="00A442A3">
            <w:pPr>
              <w:shd w:val="clear" w:color="auto" w:fill="FFFFFF"/>
            </w:pPr>
          </w:p>
        </w:tc>
        <w:tc>
          <w:tcPr>
            <w:tcW w:w="567" w:type="dxa"/>
            <w:gridSpan w:val="2"/>
          </w:tcPr>
          <w:p w:rsidR="006E41D0" w:rsidRPr="00701CC6" w:rsidRDefault="006E41D0" w:rsidP="00A442A3">
            <w:pPr>
              <w:rPr>
                <w:lang w:val="tt-RU"/>
              </w:rPr>
            </w:pPr>
            <w:r w:rsidRPr="00701CC6">
              <w:rPr>
                <w:sz w:val="22"/>
                <w:szCs w:val="22"/>
                <w:lang w:val="tt-RU"/>
              </w:rPr>
              <w:t>§</w:t>
            </w:r>
            <w:r>
              <w:rPr>
                <w:sz w:val="22"/>
                <w:szCs w:val="22"/>
                <w:lang w:val="tt-RU"/>
              </w:rPr>
              <w:t>7</w:t>
            </w:r>
          </w:p>
        </w:tc>
        <w:tc>
          <w:tcPr>
            <w:tcW w:w="1134" w:type="dxa"/>
          </w:tcPr>
          <w:p w:rsidR="006E41D0" w:rsidRPr="00701CC6" w:rsidRDefault="006E41D0" w:rsidP="00A442A3">
            <w:pPr>
              <w:rPr>
                <w:lang w:val="tt-RU"/>
              </w:rPr>
            </w:pPr>
          </w:p>
        </w:tc>
        <w:tc>
          <w:tcPr>
            <w:tcW w:w="1276" w:type="dxa"/>
          </w:tcPr>
          <w:p w:rsidR="006E41D0" w:rsidRPr="00701CC6" w:rsidRDefault="006E41D0" w:rsidP="00A442A3">
            <w:pPr>
              <w:rPr>
                <w:lang w:val="tt-RU"/>
              </w:rPr>
            </w:pPr>
          </w:p>
        </w:tc>
      </w:tr>
      <w:tr w:rsidR="00916D58" w:rsidRPr="00701CC6" w:rsidTr="00A442A3">
        <w:trPr>
          <w:trHeight w:val="712"/>
        </w:trPr>
        <w:tc>
          <w:tcPr>
            <w:tcW w:w="532" w:type="dxa"/>
          </w:tcPr>
          <w:p w:rsidR="006E41D0" w:rsidRPr="00701CC6" w:rsidRDefault="004C5F95" w:rsidP="00A442A3">
            <w:pPr>
              <w:rPr>
                <w:lang w:val="tt-RU"/>
              </w:rPr>
            </w:pPr>
            <w:r>
              <w:rPr>
                <w:sz w:val="22"/>
                <w:szCs w:val="22"/>
                <w:lang w:val="tt-RU"/>
              </w:rPr>
              <w:lastRenderedPageBreak/>
              <w:t>7</w:t>
            </w:r>
          </w:p>
        </w:tc>
        <w:tc>
          <w:tcPr>
            <w:tcW w:w="7656" w:type="dxa"/>
          </w:tcPr>
          <w:p w:rsidR="006E41D0" w:rsidRPr="00E3422C" w:rsidRDefault="006E41D0" w:rsidP="00A442A3">
            <w:r w:rsidRPr="00E3422C">
              <w:t>Социально-экономическое развитие страны в первой четверти XIX в.</w:t>
            </w:r>
          </w:p>
        </w:tc>
        <w:tc>
          <w:tcPr>
            <w:tcW w:w="425" w:type="dxa"/>
          </w:tcPr>
          <w:p w:rsidR="006E41D0" w:rsidRPr="00701CC6" w:rsidRDefault="006E41D0" w:rsidP="00A442A3">
            <w:r w:rsidRPr="00701CC6">
              <w:rPr>
                <w:sz w:val="22"/>
                <w:szCs w:val="22"/>
              </w:rPr>
              <w:t>1</w:t>
            </w:r>
          </w:p>
          <w:p w:rsidR="006E41D0" w:rsidRPr="00701CC6" w:rsidRDefault="006E41D0" w:rsidP="00A442A3"/>
          <w:p w:rsidR="006E41D0" w:rsidRPr="00701CC6" w:rsidRDefault="006E41D0" w:rsidP="00A442A3"/>
          <w:p w:rsidR="006E41D0" w:rsidRPr="00701CC6" w:rsidRDefault="006E41D0" w:rsidP="00A442A3"/>
          <w:p w:rsidR="006E41D0" w:rsidRPr="00701CC6" w:rsidRDefault="006E41D0" w:rsidP="00A442A3"/>
        </w:tc>
        <w:tc>
          <w:tcPr>
            <w:tcW w:w="1985" w:type="dxa"/>
          </w:tcPr>
          <w:p w:rsidR="006E41D0" w:rsidRPr="00701CC6" w:rsidRDefault="006E41D0" w:rsidP="00A442A3">
            <w:pPr>
              <w:rPr>
                <w:lang w:val="tt-RU"/>
              </w:rPr>
            </w:pPr>
            <w:r w:rsidRPr="00701CC6">
              <w:rPr>
                <w:sz w:val="22"/>
                <w:szCs w:val="22"/>
                <w:lang w:val="tt-RU"/>
              </w:rPr>
              <w:t>Урок- конференция</w:t>
            </w:r>
          </w:p>
        </w:tc>
        <w:tc>
          <w:tcPr>
            <w:tcW w:w="2126" w:type="dxa"/>
            <w:gridSpan w:val="3"/>
          </w:tcPr>
          <w:p w:rsidR="006E41D0" w:rsidRPr="00701CC6" w:rsidRDefault="006E41D0" w:rsidP="00A442A3">
            <w:pPr>
              <w:rPr>
                <w:lang w:val="tt-RU"/>
              </w:rPr>
            </w:pPr>
            <w:r w:rsidRPr="00701CC6">
              <w:rPr>
                <w:sz w:val="22"/>
                <w:szCs w:val="22"/>
                <w:lang w:val="tt-RU"/>
              </w:rPr>
              <w:t xml:space="preserve">  </w:t>
            </w:r>
            <w:r w:rsidR="00007049">
              <w:rPr>
                <w:sz w:val="22"/>
                <w:szCs w:val="22"/>
                <w:lang w:val="tt-RU"/>
              </w:rPr>
              <w:t>индивидуальная</w:t>
            </w:r>
          </w:p>
        </w:tc>
        <w:tc>
          <w:tcPr>
            <w:tcW w:w="567" w:type="dxa"/>
            <w:gridSpan w:val="2"/>
          </w:tcPr>
          <w:p w:rsidR="006E41D0" w:rsidRPr="00701CC6" w:rsidRDefault="006E41D0" w:rsidP="00A442A3">
            <w:pPr>
              <w:rPr>
                <w:lang w:val="tt-RU"/>
              </w:rPr>
            </w:pPr>
            <w:r w:rsidRPr="00701CC6">
              <w:rPr>
                <w:sz w:val="22"/>
                <w:szCs w:val="22"/>
                <w:lang w:val="tt-RU"/>
              </w:rPr>
              <w:t>§</w:t>
            </w:r>
            <w:r w:rsidR="00A0748C">
              <w:rPr>
                <w:sz w:val="22"/>
                <w:szCs w:val="22"/>
                <w:lang w:val="tt-RU"/>
              </w:rPr>
              <w:t>8</w:t>
            </w:r>
          </w:p>
        </w:tc>
        <w:tc>
          <w:tcPr>
            <w:tcW w:w="1134" w:type="dxa"/>
          </w:tcPr>
          <w:p w:rsidR="006E41D0" w:rsidRPr="00701CC6" w:rsidRDefault="006E41D0" w:rsidP="00A442A3">
            <w:pPr>
              <w:rPr>
                <w:lang w:val="tt-RU"/>
              </w:rPr>
            </w:pPr>
          </w:p>
        </w:tc>
        <w:tc>
          <w:tcPr>
            <w:tcW w:w="1276" w:type="dxa"/>
          </w:tcPr>
          <w:p w:rsidR="006E41D0" w:rsidRPr="00701CC6" w:rsidRDefault="006E41D0" w:rsidP="00A442A3">
            <w:pPr>
              <w:rPr>
                <w:lang w:val="tt-RU"/>
              </w:rPr>
            </w:pPr>
          </w:p>
        </w:tc>
      </w:tr>
      <w:tr w:rsidR="006E41D0" w:rsidRPr="00701CC6" w:rsidTr="00A442A3">
        <w:trPr>
          <w:trHeight w:val="427"/>
        </w:trPr>
        <w:tc>
          <w:tcPr>
            <w:tcW w:w="532" w:type="dxa"/>
          </w:tcPr>
          <w:p w:rsidR="006E41D0" w:rsidRDefault="004C5F95" w:rsidP="00A442A3">
            <w:pPr>
              <w:rPr>
                <w:lang w:val="tt-RU"/>
              </w:rPr>
            </w:pPr>
            <w:r>
              <w:rPr>
                <w:lang w:val="tt-RU"/>
              </w:rPr>
              <w:t>8</w:t>
            </w:r>
          </w:p>
        </w:tc>
        <w:tc>
          <w:tcPr>
            <w:tcW w:w="7656" w:type="dxa"/>
          </w:tcPr>
          <w:p w:rsidR="006E41D0" w:rsidRDefault="006E41D0" w:rsidP="00A442A3">
            <w:r w:rsidRPr="00E3422C">
              <w:t>Общественное движение при Александре I. Выступление декабристов</w:t>
            </w:r>
          </w:p>
          <w:p w:rsidR="006E41D0" w:rsidRPr="00E3422C" w:rsidRDefault="006E41D0" w:rsidP="00A442A3"/>
        </w:tc>
        <w:tc>
          <w:tcPr>
            <w:tcW w:w="425" w:type="dxa"/>
          </w:tcPr>
          <w:p w:rsidR="006E41D0" w:rsidRPr="00701CC6" w:rsidRDefault="005C2DC7" w:rsidP="00A442A3">
            <w:r>
              <w:t>1</w:t>
            </w:r>
          </w:p>
        </w:tc>
        <w:tc>
          <w:tcPr>
            <w:tcW w:w="1985" w:type="dxa"/>
          </w:tcPr>
          <w:p w:rsidR="006E41D0" w:rsidRPr="00701CC6" w:rsidRDefault="00007049" w:rsidP="00A442A3">
            <w:pPr>
              <w:rPr>
                <w:lang w:val="tt-RU"/>
              </w:rPr>
            </w:pPr>
            <w:r w:rsidRPr="00701CC6">
              <w:rPr>
                <w:color w:val="000000"/>
                <w:spacing w:val="-4"/>
                <w:sz w:val="22"/>
                <w:szCs w:val="22"/>
              </w:rPr>
              <w:t>Комбинированный урок.</w:t>
            </w:r>
          </w:p>
        </w:tc>
        <w:tc>
          <w:tcPr>
            <w:tcW w:w="2126" w:type="dxa"/>
            <w:gridSpan w:val="3"/>
          </w:tcPr>
          <w:p w:rsidR="006E41D0" w:rsidRPr="00701CC6" w:rsidRDefault="00007049" w:rsidP="00A442A3">
            <w:pPr>
              <w:rPr>
                <w:lang w:val="tt-RU"/>
              </w:rPr>
            </w:pPr>
            <w:r>
              <w:rPr>
                <w:lang w:val="tt-RU"/>
              </w:rPr>
              <w:t>Текущий контроль</w:t>
            </w:r>
          </w:p>
        </w:tc>
        <w:tc>
          <w:tcPr>
            <w:tcW w:w="567" w:type="dxa"/>
            <w:gridSpan w:val="2"/>
          </w:tcPr>
          <w:p w:rsidR="006E41D0" w:rsidRPr="00701CC6" w:rsidRDefault="00A0748C" w:rsidP="00A442A3">
            <w:pPr>
              <w:rPr>
                <w:lang w:val="tt-RU"/>
              </w:rPr>
            </w:pPr>
            <w:r w:rsidRPr="00701CC6">
              <w:rPr>
                <w:sz w:val="22"/>
                <w:szCs w:val="22"/>
                <w:lang w:val="tt-RU"/>
              </w:rPr>
              <w:t>§</w:t>
            </w:r>
            <w:r>
              <w:rPr>
                <w:sz w:val="22"/>
                <w:szCs w:val="22"/>
                <w:lang w:val="tt-RU"/>
              </w:rPr>
              <w:t>9</w:t>
            </w:r>
          </w:p>
        </w:tc>
        <w:tc>
          <w:tcPr>
            <w:tcW w:w="1134" w:type="dxa"/>
          </w:tcPr>
          <w:p w:rsidR="006E41D0" w:rsidRPr="00701CC6" w:rsidRDefault="006E41D0" w:rsidP="00A442A3">
            <w:pPr>
              <w:rPr>
                <w:lang w:val="tt-RU"/>
              </w:rPr>
            </w:pPr>
          </w:p>
        </w:tc>
        <w:tc>
          <w:tcPr>
            <w:tcW w:w="1276" w:type="dxa"/>
          </w:tcPr>
          <w:p w:rsidR="006E41D0" w:rsidRPr="00701CC6" w:rsidRDefault="006E41D0" w:rsidP="00A442A3">
            <w:pPr>
              <w:rPr>
                <w:lang w:val="tt-RU"/>
              </w:rPr>
            </w:pPr>
          </w:p>
        </w:tc>
      </w:tr>
      <w:tr w:rsidR="006E41D0" w:rsidRPr="00701CC6" w:rsidTr="00A442A3">
        <w:trPr>
          <w:trHeight w:val="1272"/>
        </w:trPr>
        <w:tc>
          <w:tcPr>
            <w:tcW w:w="532" w:type="dxa"/>
          </w:tcPr>
          <w:p w:rsidR="006E41D0" w:rsidRDefault="004C5F95" w:rsidP="00A442A3">
            <w:pPr>
              <w:rPr>
                <w:lang w:val="tt-RU"/>
              </w:rPr>
            </w:pPr>
            <w:r>
              <w:rPr>
                <w:lang w:val="tt-RU"/>
              </w:rPr>
              <w:t>9</w:t>
            </w:r>
          </w:p>
        </w:tc>
        <w:tc>
          <w:tcPr>
            <w:tcW w:w="7656" w:type="dxa"/>
          </w:tcPr>
          <w:p w:rsidR="006E41D0" w:rsidRDefault="006E41D0" w:rsidP="00A442A3"/>
          <w:p w:rsidR="006E41D0" w:rsidRDefault="006E41D0" w:rsidP="00A442A3"/>
          <w:p w:rsidR="006E41D0" w:rsidRDefault="006E41D0" w:rsidP="00A442A3">
            <w:r>
              <w:t>Контрольная работа по теме: «Россия в первой четверти 19 века»</w:t>
            </w:r>
          </w:p>
        </w:tc>
        <w:tc>
          <w:tcPr>
            <w:tcW w:w="425" w:type="dxa"/>
          </w:tcPr>
          <w:p w:rsidR="006E41D0" w:rsidRPr="00701CC6" w:rsidRDefault="005C2DC7" w:rsidP="00A442A3">
            <w:r>
              <w:t>1</w:t>
            </w:r>
          </w:p>
        </w:tc>
        <w:tc>
          <w:tcPr>
            <w:tcW w:w="1985" w:type="dxa"/>
          </w:tcPr>
          <w:p w:rsidR="006E41D0" w:rsidRPr="00701CC6" w:rsidRDefault="00007049" w:rsidP="00A442A3">
            <w:pPr>
              <w:rPr>
                <w:lang w:val="tt-RU"/>
              </w:rPr>
            </w:pPr>
            <w:r>
              <w:rPr>
                <w:lang w:val="tt-RU"/>
              </w:rPr>
              <w:t>Урок-контроля</w:t>
            </w:r>
          </w:p>
        </w:tc>
        <w:tc>
          <w:tcPr>
            <w:tcW w:w="2126" w:type="dxa"/>
            <w:gridSpan w:val="3"/>
          </w:tcPr>
          <w:p w:rsidR="006E41D0" w:rsidRPr="00701CC6" w:rsidRDefault="00007049" w:rsidP="00A442A3">
            <w:pPr>
              <w:rPr>
                <w:lang w:val="tt-RU"/>
              </w:rPr>
            </w:pPr>
            <w:r>
              <w:rPr>
                <w:lang w:val="tt-RU"/>
              </w:rPr>
              <w:t>Тест.</w:t>
            </w:r>
          </w:p>
        </w:tc>
        <w:tc>
          <w:tcPr>
            <w:tcW w:w="567" w:type="dxa"/>
            <w:gridSpan w:val="2"/>
          </w:tcPr>
          <w:p w:rsidR="006E41D0" w:rsidRPr="00701CC6" w:rsidRDefault="00A0748C" w:rsidP="00A442A3">
            <w:pPr>
              <w:rPr>
                <w:lang w:val="tt-RU"/>
              </w:rPr>
            </w:pPr>
            <w:r w:rsidRPr="00701CC6">
              <w:rPr>
                <w:sz w:val="22"/>
                <w:szCs w:val="22"/>
                <w:lang w:val="tt-RU"/>
              </w:rPr>
              <w:t>§</w:t>
            </w:r>
            <w:r>
              <w:rPr>
                <w:sz w:val="22"/>
                <w:szCs w:val="22"/>
                <w:lang w:val="tt-RU"/>
              </w:rPr>
              <w:t>1-9</w:t>
            </w:r>
          </w:p>
        </w:tc>
        <w:tc>
          <w:tcPr>
            <w:tcW w:w="1134" w:type="dxa"/>
          </w:tcPr>
          <w:p w:rsidR="006E41D0" w:rsidRPr="00701CC6" w:rsidRDefault="006E41D0" w:rsidP="00A442A3">
            <w:pPr>
              <w:rPr>
                <w:lang w:val="tt-RU"/>
              </w:rPr>
            </w:pPr>
          </w:p>
        </w:tc>
        <w:tc>
          <w:tcPr>
            <w:tcW w:w="1276" w:type="dxa"/>
          </w:tcPr>
          <w:p w:rsidR="006E41D0" w:rsidRPr="00701CC6" w:rsidRDefault="006E41D0" w:rsidP="00A442A3">
            <w:pPr>
              <w:rPr>
                <w:lang w:val="tt-RU"/>
              </w:rPr>
            </w:pPr>
          </w:p>
        </w:tc>
      </w:tr>
      <w:tr w:rsidR="004C5F95" w:rsidRPr="00701CC6" w:rsidTr="00A442A3">
        <w:trPr>
          <w:trHeight w:val="237"/>
        </w:trPr>
        <w:tc>
          <w:tcPr>
            <w:tcW w:w="15701" w:type="dxa"/>
            <w:gridSpan w:val="11"/>
          </w:tcPr>
          <w:p w:rsidR="004C5F95" w:rsidRDefault="004C5F95" w:rsidP="00A442A3">
            <w:pPr>
              <w:rPr>
                <w:lang w:val="tt-RU"/>
              </w:rPr>
            </w:pPr>
          </w:p>
          <w:p w:rsidR="004C5F95" w:rsidRPr="00701CC6" w:rsidRDefault="00663973" w:rsidP="00A442A3">
            <w:pPr>
              <w:jc w:val="center"/>
              <w:rPr>
                <w:lang w:val="tt-RU"/>
              </w:rPr>
            </w:pPr>
            <w:r>
              <w:rPr>
                <w:b/>
              </w:rPr>
              <w:t xml:space="preserve">Раздел </w:t>
            </w:r>
            <w:r>
              <w:rPr>
                <w:b/>
                <w:lang w:val="en-US"/>
              </w:rPr>
              <w:t>II</w:t>
            </w:r>
            <w:r w:rsidRPr="00DA5A99">
              <w:rPr>
                <w:b/>
              </w:rPr>
              <w:t>. Россия в</w:t>
            </w:r>
            <w:r>
              <w:rPr>
                <w:b/>
              </w:rPr>
              <w:t>о</w:t>
            </w:r>
            <w:r w:rsidRPr="00DA5A99">
              <w:rPr>
                <w:b/>
              </w:rPr>
              <w:t xml:space="preserve"> </w:t>
            </w:r>
            <w:r>
              <w:rPr>
                <w:b/>
              </w:rPr>
              <w:t>втор</w:t>
            </w:r>
            <w:r w:rsidRPr="00DA5A99">
              <w:rPr>
                <w:b/>
              </w:rPr>
              <w:t>ой четверти XIX в.</w:t>
            </w:r>
          </w:p>
        </w:tc>
      </w:tr>
      <w:tr w:rsidR="004C5F95" w:rsidRPr="00701CC6" w:rsidTr="00A442A3">
        <w:trPr>
          <w:trHeight w:val="1266"/>
        </w:trPr>
        <w:tc>
          <w:tcPr>
            <w:tcW w:w="532" w:type="dxa"/>
          </w:tcPr>
          <w:p w:rsidR="004C5F95" w:rsidRDefault="004C5F95" w:rsidP="00A442A3">
            <w:pPr>
              <w:rPr>
                <w:lang w:val="tt-RU"/>
              </w:rPr>
            </w:pPr>
          </w:p>
          <w:p w:rsidR="004C5F95" w:rsidRDefault="004C5F95" w:rsidP="00A442A3">
            <w:pPr>
              <w:rPr>
                <w:lang w:val="tt-RU"/>
              </w:rPr>
            </w:pPr>
            <w:r>
              <w:rPr>
                <w:sz w:val="22"/>
                <w:szCs w:val="22"/>
                <w:lang w:val="tt-RU"/>
              </w:rPr>
              <w:t>10</w:t>
            </w:r>
          </w:p>
        </w:tc>
        <w:tc>
          <w:tcPr>
            <w:tcW w:w="7656" w:type="dxa"/>
          </w:tcPr>
          <w:p w:rsidR="004C5F95" w:rsidRDefault="004C5F95" w:rsidP="00A442A3"/>
          <w:p w:rsidR="004C5F95" w:rsidRDefault="004C5F95" w:rsidP="00A442A3">
            <w:r w:rsidRPr="00E3422C">
              <w:t>Реформаторские и консервативные тенденции во внутренней политике Николая I</w:t>
            </w:r>
          </w:p>
        </w:tc>
        <w:tc>
          <w:tcPr>
            <w:tcW w:w="425" w:type="dxa"/>
          </w:tcPr>
          <w:p w:rsidR="004C5F95" w:rsidRDefault="004C5F95" w:rsidP="00A442A3">
            <w:pPr>
              <w:rPr>
                <w:lang w:val="tt-RU"/>
              </w:rPr>
            </w:pPr>
          </w:p>
          <w:p w:rsidR="004C5F95" w:rsidRDefault="004C5F95" w:rsidP="00A442A3">
            <w:pPr>
              <w:rPr>
                <w:lang w:val="tt-RU"/>
              </w:rPr>
            </w:pPr>
            <w:r w:rsidRPr="00701CC6">
              <w:rPr>
                <w:sz w:val="22"/>
                <w:szCs w:val="22"/>
                <w:lang w:val="tt-RU"/>
              </w:rPr>
              <w:t>1</w:t>
            </w:r>
          </w:p>
        </w:tc>
        <w:tc>
          <w:tcPr>
            <w:tcW w:w="1985" w:type="dxa"/>
          </w:tcPr>
          <w:p w:rsidR="004C5F95" w:rsidRDefault="004C5F95" w:rsidP="00A442A3">
            <w:pPr>
              <w:rPr>
                <w:lang w:val="tt-RU"/>
              </w:rPr>
            </w:pPr>
          </w:p>
          <w:p w:rsidR="004C5F95" w:rsidRDefault="004C5F95" w:rsidP="00A442A3">
            <w:pPr>
              <w:rPr>
                <w:lang w:val="tt-RU"/>
              </w:rPr>
            </w:pPr>
            <w:r w:rsidRPr="00701CC6">
              <w:rPr>
                <w:sz w:val="22"/>
                <w:szCs w:val="22"/>
                <w:lang w:val="tt-RU"/>
              </w:rPr>
              <w:t>Лекция с элементами проблемной беседы</w:t>
            </w:r>
          </w:p>
        </w:tc>
        <w:tc>
          <w:tcPr>
            <w:tcW w:w="1984" w:type="dxa"/>
            <w:gridSpan w:val="2"/>
          </w:tcPr>
          <w:p w:rsidR="004C5F95" w:rsidRPr="00701CC6" w:rsidRDefault="00007049" w:rsidP="00A442A3">
            <w:pPr>
              <w:rPr>
                <w:lang w:val="tt-RU"/>
              </w:rPr>
            </w:pPr>
            <w:r>
              <w:rPr>
                <w:lang w:val="tt-RU"/>
              </w:rPr>
              <w:t>Текущий контроль</w:t>
            </w:r>
          </w:p>
        </w:tc>
        <w:tc>
          <w:tcPr>
            <w:tcW w:w="709" w:type="dxa"/>
            <w:gridSpan w:val="3"/>
          </w:tcPr>
          <w:p w:rsidR="004C5F95" w:rsidRDefault="004C5F95" w:rsidP="00A442A3">
            <w:pPr>
              <w:rPr>
                <w:lang w:val="tt-RU"/>
              </w:rPr>
            </w:pPr>
          </w:p>
          <w:p w:rsidR="004C5F95" w:rsidRDefault="004C5F95" w:rsidP="00A442A3">
            <w:pPr>
              <w:rPr>
                <w:lang w:val="tt-RU"/>
              </w:rPr>
            </w:pPr>
            <w:r>
              <w:rPr>
                <w:sz w:val="22"/>
                <w:szCs w:val="22"/>
                <w:lang w:val="tt-RU"/>
              </w:rPr>
              <w:t>§10</w:t>
            </w:r>
          </w:p>
        </w:tc>
        <w:tc>
          <w:tcPr>
            <w:tcW w:w="1134" w:type="dxa"/>
          </w:tcPr>
          <w:p w:rsidR="004C5F95" w:rsidRPr="00701CC6" w:rsidRDefault="004C5F95" w:rsidP="00A442A3">
            <w:pPr>
              <w:rPr>
                <w:lang w:val="tt-RU"/>
              </w:rPr>
            </w:pPr>
          </w:p>
        </w:tc>
        <w:tc>
          <w:tcPr>
            <w:tcW w:w="1276" w:type="dxa"/>
          </w:tcPr>
          <w:p w:rsidR="004C5F95" w:rsidRPr="00701CC6" w:rsidRDefault="004C5F95" w:rsidP="00A442A3">
            <w:pPr>
              <w:rPr>
                <w:lang w:val="tt-RU"/>
              </w:rPr>
            </w:pPr>
          </w:p>
        </w:tc>
      </w:tr>
      <w:tr w:rsidR="00007049" w:rsidRPr="00701CC6" w:rsidTr="00A442A3">
        <w:tc>
          <w:tcPr>
            <w:tcW w:w="532" w:type="dxa"/>
          </w:tcPr>
          <w:p w:rsidR="00007049" w:rsidRPr="00701CC6" w:rsidRDefault="00007049" w:rsidP="00A442A3">
            <w:pPr>
              <w:rPr>
                <w:lang w:val="tt-RU"/>
              </w:rPr>
            </w:pPr>
            <w:r>
              <w:rPr>
                <w:sz w:val="22"/>
                <w:szCs w:val="22"/>
                <w:lang w:val="tt-RU"/>
              </w:rPr>
              <w:t>11</w:t>
            </w:r>
          </w:p>
        </w:tc>
        <w:tc>
          <w:tcPr>
            <w:tcW w:w="7656" w:type="dxa"/>
          </w:tcPr>
          <w:p w:rsidR="00007049" w:rsidRPr="00E3422C" w:rsidRDefault="00007049" w:rsidP="00A442A3">
            <w:r w:rsidRPr="00E3422C">
              <w:t xml:space="preserve"> Социально-экономическое развитие страны во второй четверти XIX в.</w:t>
            </w:r>
          </w:p>
          <w:p w:rsidR="00007049" w:rsidRPr="00E3422C" w:rsidRDefault="00007049" w:rsidP="00A442A3"/>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rPr>
                <w:lang w:val="tt-RU"/>
              </w:rPr>
            </w:pPr>
            <w:r w:rsidRPr="00701CC6">
              <w:rPr>
                <w:sz w:val="22"/>
                <w:szCs w:val="22"/>
                <w:lang w:val="tt-RU"/>
              </w:rPr>
              <w:t xml:space="preserve"> Урок проблемной беседы</w:t>
            </w:r>
          </w:p>
        </w:tc>
        <w:tc>
          <w:tcPr>
            <w:tcW w:w="1984" w:type="dxa"/>
            <w:gridSpan w:val="2"/>
          </w:tcPr>
          <w:p w:rsidR="00007049" w:rsidRPr="00701CC6" w:rsidRDefault="00007049" w:rsidP="00A442A3">
            <w:r w:rsidRPr="00701CC6">
              <w:rPr>
                <w:sz w:val="22"/>
                <w:szCs w:val="22"/>
                <w:lang w:val="tt-RU"/>
              </w:rPr>
              <w:t xml:space="preserve">Таблица </w:t>
            </w:r>
          </w:p>
        </w:tc>
        <w:tc>
          <w:tcPr>
            <w:tcW w:w="709" w:type="dxa"/>
            <w:gridSpan w:val="3"/>
          </w:tcPr>
          <w:p w:rsidR="00007049" w:rsidRPr="00701CC6" w:rsidRDefault="00007049" w:rsidP="00A442A3">
            <w:pPr>
              <w:rPr>
                <w:lang w:val="tt-RU"/>
              </w:rPr>
            </w:pPr>
            <w:r>
              <w:rPr>
                <w:sz w:val="22"/>
                <w:szCs w:val="22"/>
                <w:lang w:val="tt-RU"/>
              </w:rPr>
              <w:t>§11</w:t>
            </w:r>
          </w:p>
          <w:p w:rsidR="00007049" w:rsidRDefault="00007049" w:rsidP="00A442A3">
            <w:pPr>
              <w:spacing w:after="200" w:line="276" w:lineRule="auto"/>
              <w:rPr>
                <w:lang w:val="tt-RU"/>
              </w:rPr>
            </w:pPr>
          </w:p>
          <w:p w:rsidR="00007049" w:rsidRPr="00701CC6" w:rsidRDefault="00007049" w:rsidP="00A442A3">
            <w:pPr>
              <w:rPr>
                <w:lang w:val="tt-RU"/>
              </w:rPr>
            </w:pP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sidRPr="00701CC6">
              <w:rPr>
                <w:sz w:val="22"/>
                <w:szCs w:val="22"/>
                <w:lang w:val="tt-RU"/>
              </w:rPr>
              <w:t>1</w:t>
            </w:r>
            <w:r>
              <w:rPr>
                <w:sz w:val="22"/>
                <w:szCs w:val="22"/>
                <w:lang w:val="tt-RU"/>
              </w:rPr>
              <w:t>2</w:t>
            </w:r>
          </w:p>
        </w:tc>
        <w:tc>
          <w:tcPr>
            <w:tcW w:w="7656" w:type="dxa"/>
          </w:tcPr>
          <w:p w:rsidR="00007049" w:rsidRPr="00E3422C" w:rsidRDefault="00007049" w:rsidP="00A442A3">
            <w:r w:rsidRPr="00E3422C">
              <w:t xml:space="preserve"> Общественное движение при Николае I</w:t>
            </w:r>
            <w:r>
              <w:t>.</w:t>
            </w:r>
            <w:r w:rsidRPr="00E3422C">
              <w:rPr>
                <w:b/>
              </w:rPr>
              <w:t xml:space="preserve"> Национальная и религио</w:t>
            </w:r>
            <w:r w:rsidRPr="00E3422C">
              <w:rPr>
                <w:b/>
              </w:rPr>
              <w:t>з</w:t>
            </w:r>
            <w:r w:rsidRPr="00E3422C">
              <w:rPr>
                <w:b/>
              </w:rPr>
              <w:t>ная политика Николая I. Этнокультурный облик страны</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shd w:val="clear" w:color="auto" w:fill="FFFFFF"/>
            </w:pPr>
            <w:r w:rsidRPr="00701CC6">
              <w:rPr>
                <w:color w:val="000000"/>
                <w:spacing w:val="-5"/>
                <w:sz w:val="22"/>
                <w:szCs w:val="22"/>
              </w:rPr>
              <w:t>Лекция</w:t>
            </w:r>
          </w:p>
          <w:p w:rsidR="00007049" w:rsidRPr="00701CC6" w:rsidRDefault="00007049" w:rsidP="00A442A3">
            <w:pPr>
              <w:shd w:val="clear" w:color="auto" w:fill="FFFFFF"/>
            </w:pPr>
            <w:r w:rsidRPr="00701CC6">
              <w:rPr>
                <w:color w:val="000000"/>
                <w:spacing w:val="-5"/>
                <w:sz w:val="22"/>
                <w:szCs w:val="22"/>
              </w:rPr>
              <w:t>с элементами пр</w:t>
            </w:r>
            <w:r w:rsidRPr="00701CC6">
              <w:rPr>
                <w:color w:val="000000"/>
                <w:spacing w:val="-5"/>
                <w:sz w:val="22"/>
                <w:szCs w:val="22"/>
              </w:rPr>
              <w:t>о</w:t>
            </w:r>
            <w:r w:rsidRPr="00701CC6">
              <w:rPr>
                <w:color w:val="000000"/>
                <w:spacing w:val="-6"/>
                <w:sz w:val="22"/>
                <w:szCs w:val="22"/>
              </w:rPr>
              <w:t>блемной</w:t>
            </w:r>
          </w:p>
          <w:p w:rsidR="00007049" w:rsidRPr="00701CC6" w:rsidRDefault="00007049" w:rsidP="00A442A3">
            <w:pPr>
              <w:widowControl w:val="0"/>
              <w:shd w:val="clear" w:color="auto" w:fill="FFFFFF"/>
              <w:autoSpaceDE w:val="0"/>
              <w:autoSpaceDN w:val="0"/>
              <w:adjustRightInd w:val="0"/>
            </w:pPr>
            <w:r w:rsidRPr="00701CC6">
              <w:rPr>
                <w:color w:val="000000"/>
                <w:spacing w:val="-8"/>
                <w:sz w:val="22"/>
                <w:szCs w:val="22"/>
              </w:rPr>
              <w:t>беседы</w:t>
            </w:r>
          </w:p>
        </w:tc>
        <w:tc>
          <w:tcPr>
            <w:tcW w:w="1984" w:type="dxa"/>
            <w:gridSpan w:val="2"/>
          </w:tcPr>
          <w:p w:rsidR="00007049" w:rsidRPr="00701CC6" w:rsidRDefault="00007049" w:rsidP="00A442A3">
            <w:r w:rsidRPr="00701CC6">
              <w:rPr>
                <w:sz w:val="22"/>
                <w:szCs w:val="22"/>
                <w:lang w:val="tt-RU"/>
              </w:rPr>
              <w:t xml:space="preserve">Таблица </w:t>
            </w:r>
          </w:p>
        </w:tc>
        <w:tc>
          <w:tcPr>
            <w:tcW w:w="709" w:type="dxa"/>
            <w:gridSpan w:val="3"/>
          </w:tcPr>
          <w:p w:rsidR="00007049" w:rsidRPr="00701CC6" w:rsidRDefault="00007049" w:rsidP="00A442A3">
            <w:pPr>
              <w:rPr>
                <w:lang w:val="tt-RU"/>
              </w:rPr>
            </w:pPr>
            <w:r w:rsidRPr="00701CC6">
              <w:rPr>
                <w:sz w:val="22"/>
                <w:szCs w:val="22"/>
                <w:lang w:val="tt-RU"/>
              </w:rPr>
              <w:t>§</w:t>
            </w:r>
            <w:r>
              <w:rPr>
                <w:sz w:val="22"/>
                <w:szCs w:val="22"/>
                <w:lang w:val="tt-RU"/>
              </w:rPr>
              <w:t>12</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sidRPr="00701CC6">
              <w:rPr>
                <w:sz w:val="22"/>
                <w:szCs w:val="22"/>
                <w:lang w:val="tt-RU"/>
              </w:rPr>
              <w:t>1</w:t>
            </w:r>
            <w:r>
              <w:rPr>
                <w:sz w:val="22"/>
                <w:szCs w:val="22"/>
                <w:lang w:val="tt-RU"/>
              </w:rPr>
              <w:t>3</w:t>
            </w:r>
          </w:p>
        </w:tc>
        <w:tc>
          <w:tcPr>
            <w:tcW w:w="7656" w:type="dxa"/>
          </w:tcPr>
          <w:p w:rsidR="00007049" w:rsidRPr="00E3422C" w:rsidRDefault="00007049" w:rsidP="00A442A3">
            <w:r w:rsidRPr="00E3422C">
              <w:t>Внешняя политика Николая I. Кавказская война 1817—1864 гг.</w:t>
            </w:r>
            <w:r w:rsidRPr="00E3422C">
              <w:rPr>
                <w:b/>
              </w:rPr>
              <w:t xml:space="preserve"> </w:t>
            </w:r>
            <w:r w:rsidRPr="00E3422C">
              <w:t>Кры</w:t>
            </w:r>
            <w:r w:rsidRPr="00E3422C">
              <w:t>м</w:t>
            </w:r>
            <w:r w:rsidRPr="00E3422C">
              <w:t>ская война 1853—1856 гг.</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widowControl w:val="0"/>
              <w:shd w:val="clear" w:color="auto" w:fill="FFFFFF"/>
              <w:autoSpaceDE w:val="0"/>
              <w:autoSpaceDN w:val="0"/>
              <w:adjustRightInd w:val="0"/>
            </w:pPr>
            <w:r w:rsidRPr="00701CC6">
              <w:rPr>
                <w:color w:val="000000"/>
                <w:spacing w:val="-5"/>
                <w:sz w:val="22"/>
                <w:szCs w:val="22"/>
              </w:rPr>
              <w:t>Комбинированный</w:t>
            </w:r>
          </w:p>
        </w:tc>
        <w:tc>
          <w:tcPr>
            <w:tcW w:w="1984" w:type="dxa"/>
            <w:gridSpan w:val="2"/>
          </w:tcPr>
          <w:p w:rsidR="00007049" w:rsidRPr="00701CC6" w:rsidRDefault="00007049" w:rsidP="00A442A3">
            <w:pPr>
              <w:rPr>
                <w:lang w:val="tt-RU"/>
              </w:rPr>
            </w:pPr>
            <w:r>
              <w:rPr>
                <w:lang w:val="tt-RU"/>
              </w:rPr>
              <w:t>Текущий контроль</w:t>
            </w:r>
          </w:p>
        </w:tc>
        <w:tc>
          <w:tcPr>
            <w:tcW w:w="709" w:type="dxa"/>
            <w:gridSpan w:val="3"/>
          </w:tcPr>
          <w:p w:rsidR="00007049" w:rsidRPr="00701CC6" w:rsidRDefault="00007049" w:rsidP="00A442A3">
            <w:pPr>
              <w:rPr>
                <w:lang w:val="tt-RU"/>
              </w:rPr>
            </w:pPr>
            <w:r w:rsidRPr="00701CC6">
              <w:rPr>
                <w:sz w:val="22"/>
                <w:szCs w:val="22"/>
                <w:lang w:val="tt-RU"/>
              </w:rPr>
              <w:t>§</w:t>
            </w:r>
            <w:r>
              <w:rPr>
                <w:sz w:val="22"/>
                <w:szCs w:val="22"/>
                <w:lang w:val="tt-RU"/>
              </w:rPr>
              <w:t>13-14</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sidRPr="00701CC6">
              <w:rPr>
                <w:sz w:val="22"/>
                <w:szCs w:val="22"/>
                <w:lang w:val="tt-RU"/>
              </w:rPr>
              <w:t>1</w:t>
            </w:r>
            <w:r>
              <w:rPr>
                <w:sz w:val="22"/>
                <w:szCs w:val="22"/>
                <w:lang w:val="tt-RU"/>
              </w:rPr>
              <w:t>4</w:t>
            </w:r>
          </w:p>
        </w:tc>
        <w:tc>
          <w:tcPr>
            <w:tcW w:w="7656" w:type="dxa"/>
          </w:tcPr>
          <w:p w:rsidR="00007049" w:rsidRPr="00E3422C" w:rsidRDefault="00A67EF8" w:rsidP="00A442A3">
            <w:r w:rsidRPr="0033293C">
              <w:t>Контрольная работа по теме «Россия во второй четверти 19 века»</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A67EF8" w:rsidRDefault="00A67EF8" w:rsidP="00A67EF8">
            <w:pPr>
              <w:widowControl w:val="0"/>
              <w:shd w:val="clear" w:color="auto" w:fill="FFFFFF"/>
              <w:autoSpaceDE w:val="0"/>
              <w:autoSpaceDN w:val="0"/>
              <w:adjustRightInd w:val="0"/>
              <w:rPr>
                <w:color w:val="212121"/>
                <w:spacing w:val="-8"/>
              </w:rPr>
            </w:pPr>
            <w:r>
              <w:rPr>
                <w:color w:val="000000"/>
                <w:spacing w:val="-2"/>
                <w:sz w:val="22"/>
                <w:szCs w:val="22"/>
              </w:rPr>
              <w:t>Урок контроля</w:t>
            </w:r>
          </w:p>
          <w:p w:rsidR="00007049" w:rsidRPr="00701CC6" w:rsidRDefault="00007049" w:rsidP="00A442A3">
            <w:pPr>
              <w:rPr>
                <w:lang w:val="tt-RU"/>
              </w:rPr>
            </w:pPr>
          </w:p>
        </w:tc>
        <w:tc>
          <w:tcPr>
            <w:tcW w:w="1984" w:type="dxa"/>
            <w:gridSpan w:val="2"/>
          </w:tcPr>
          <w:p w:rsidR="00007049" w:rsidRPr="00701CC6" w:rsidRDefault="00A67EF8" w:rsidP="00A67EF8">
            <w:r>
              <w:rPr>
                <w:sz w:val="22"/>
                <w:szCs w:val="22"/>
                <w:lang w:val="tt-RU"/>
              </w:rPr>
              <w:t>тест</w:t>
            </w:r>
            <w:r w:rsidRPr="00701CC6">
              <w:rPr>
                <w:sz w:val="22"/>
                <w:szCs w:val="22"/>
                <w:lang w:val="tt-RU"/>
              </w:rPr>
              <w:t xml:space="preserve"> </w:t>
            </w:r>
            <w:r>
              <w:rPr>
                <w:sz w:val="22"/>
                <w:szCs w:val="22"/>
                <w:lang w:val="tt-RU"/>
              </w:rPr>
              <w:t xml:space="preserve"> </w:t>
            </w:r>
          </w:p>
        </w:tc>
        <w:tc>
          <w:tcPr>
            <w:tcW w:w="709" w:type="dxa"/>
            <w:gridSpan w:val="3"/>
          </w:tcPr>
          <w:p w:rsidR="00007049" w:rsidRPr="00701CC6" w:rsidRDefault="00A67EF8" w:rsidP="00A442A3">
            <w:pPr>
              <w:rPr>
                <w:lang w:val="tt-RU"/>
              </w:rPr>
            </w:pPr>
            <w:r>
              <w:rPr>
                <w:sz w:val="22"/>
                <w:szCs w:val="22"/>
                <w:lang w:val="tt-RU"/>
              </w:rPr>
              <w:t>повторение</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1440"/>
        </w:trPr>
        <w:tc>
          <w:tcPr>
            <w:tcW w:w="532" w:type="dxa"/>
          </w:tcPr>
          <w:p w:rsidR="00007049" w:rsidRPr="00701CC6" w:rsidRDefault="00007049" w:rsidP="00A442A3">
            <w:pPr>
              <w:rPr>
                <w:lang w:val="tt-RU"/>
              </w:rPr>
            </w:pPr>
            <w:r w:rsidRPr="00701CC6">
              <w:rPr>
                <w:sz w:val="22"/>
                <w:szCs w:val="22"/>
                <w:lang w:val="tt-RU"/>
              </w:rPr>
              <w:t>15</w:t>
            </w:r>
          </w:p>
        </w:tc>
        <w:tc>
          <w:tcPr>
            <w:tcW w:w="7656" w:type="dxa"/>
          </w:tcPr>
          <w:p w:rsidR="00007049" w:rsidRPr="0033293C" w:rsidRDefault="00A67EF8" w:rsidP="00A67EF8">
            <w:r w:rsidRPr="00E3422C">
              <w:t>Культурное пространство империи в первой половине XIX в</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A67EF8" w:rsidRPr="00701CC6" w:rsidRDefault="00A67EF8" w:rsidP="00A67EF8">
            <w:pPr>
              <w:rPr>
                <w:lang w:val="tt-RU"/>
              </w:rPr>
            </w:pPr>
            <w:r w:rsidRPr="00701CC6">
              <w:rPr>
                <w:sz w:val="22"/>
                <w:szCs w:val="22"/>
                <w:lang w:val="tt-RU"/>
              </w:rPr>
              <w:t>Кобминирован</w:t>
            </w:r>
          </w:p>
          <w:p w:rsidR="00007049" w:rsidRPr="00701CC6" w:rsidRDefault="00A67EF8" w:rsidP="00A67EF8">
            <w:pPr>
              <w:widowControl w:val="0"/>
              <w:shd w:val="clear" w:color="auto" w:fill="FFFFFF"/>
              <w:autoSpaceDE w:val="0"/>
              <w:autoSpaceDN w:val="0"/>
              <w:adjustRightInd w:val="0"/>
            </w:pPr>
            <w:r w:rsidRPr="00701CC6">
              <w:rPr>
                <w:sz w:val="22"/>
                <w:szCs w:val="22"/>
                <w:lang w:val="tt-RU"/>
              </w:rPr>
              <w:t>ный урок</w:t>
            </w:r>
          </w:p>
        </w:tc>
        <w:tc>
          <w:tcPr>
            <w:tcW w:w="1984" w:type="dxa"/>
            <w:gridSpan w:val="2"/>
          </w:tcPr>
          <w:p w:rsidR="00007049" w:rsidRPr="00701CC6" w:rsidRDefault="00A67EF8" w:rsidP="00A442A3">
            <w:r w:rsidRPr="00701CC6">
              <w:rPr>
                <w:sz w:val="22"/>
                <w:szCs w:val="22"/>
                <w:lang w:val="tt-RU"/>
              </w:rPr>
              <w:t>Таблица</w:t>
            </w:r>
          </w:p>
        </w:tc>
        <w:tc>
          <w:tcPr>
            <w:tcW w:w="709" w:type="dxa"/>
            <w:gridSpan w:val="3"/>
          </w:tcPr>
          <w:p w:rsidR="00007049" w:rsidRPr="00701CC6" w:rsidRDefault="00A67EF8" w:rsidP="00A442A3">
            <w:pPr>
              <w:rPr>
                <w:lang w:val="tt-RU"/>
              </w:rPr>
            </w:pPr>
            <w:r>
              <w:rPr>
                <w:sz w:val="22"/>
                <w:szCs w:val="22"/>
                <w:lang w:val="tt-RU"/>
              </w:rPr>
              <w:t>Стр.103</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348"/>
        </w:trPr>
        <w:tc>
          <w:tcPr>
            <w:tcW w:w="15701" w:type="dxa"/>
            <w:gridSpan w:val="11"/>
          </w:tcPr>
          <w:p w:rsidR="00007049" w:rsidRDefault="00007049" w:rsidP="00A442A3">
            <w:pPr>
              <w:jc w:val="center"/>
              <w:rPr>
                <w:b/>
                <w:lang w:val="tt-RU"/>
              </w:rPr>
            </w:pPr>
            <w:r>
              <w:rPr>
                <w:b/>
                <w:lang w:val="tt-RU"/>
              </w:rPr>
              <w:lastRenderedPageBreak/>
              <w:t>РАЗДЕЛ</w:t>
            </w:r>
            <w:r w:rsidRPr="00663973">
              <w:rPr>
                <w:b/>
              </w:rPr>
              <w:t xml:space="preserve"> </w:t>
            </w:r>
            <w:r>
              <w:rPr>
                <w:b/>
                <w:lang w:val="en-US"/>
              </w:rPr>
              <w:t>III</w:t>
            </w:r>
            <w:r w:rsidRPr="00663973">
              <w:rPr>
                <w:b/>
              </w:rPr>
              <w:t>.</w:t>
            </w:r>
            <w:r w:rsidRPr="00663973">
              <w:rPr>
                <w:b/>
                <w:lang w:val="tt-RU"/>
              </w:rPr>
              <w:t>РОССИЯ В ЭПОХУ ВЕЛИКИХ РЕФОРМ</w:t>
            </w:r>
          </w:p>
          <w:p w:rsidR="00007049" w:rsidRPr="00663973" w:rsidRDefault="00007049" w:rsidP="00A442A3">
            <w:pPr>
              <w:jc w:val="center"/>
              <w:rPr>
                <w:b/>
                <w:lang w:val="tt-RU"/>
              </w:rPr>
            </w:pPr>
          </w:p>
        </w:tc>
      </w:tr>
      <w:tr w:rsidR="00007049" w:rsidRPr="00701CC6" w:rsidTr="00A442A3">
        <w:trPr>
          <w:trHeight w:val="1616"/>
        </w:trPr>
        <w:tc>
          <w:tcPr>
            <w:tcW w:w="532" w:type="dxa"/>
          </w:tcPr>
          <w:p w:rsidR="00007049" w:rsidRPr="00701CC6" w:rsidRDefault="00007049" w:rsidP="00A442A3">
            <w:pPr>
              <w:rPr>
                <w:lang w:val="tt-RU"/>
              </w:rPr>
            </w:pPr>
            <w:r w:rsidRPr="00701CC6">
              <w:rPr>
                <w:sz w:val="22"/>
                <w:szCs w:val="22"/>
                <w:lang w:val="tt-RU"/>
              </w:rPr>
              <w:t>16</w:t>
            </w:r>
          </w:p>
        </w:tc>
        <w:tc>
          <w:tcPr>
            <w:tcW w:w="7656" w:type="dxa"/>
          </w:tcPr>
          <w:p w:rsidR="00007049" w:rsidRPr="00E3422C" w:rsidRDefault="00007049" w:rsidP="00A442A3">
            <w:r w:rsidRPr="00E3422C">
              <w:t>Европейская индустриализация и предпосылки реформ в России</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shd w:val="clear" w:color="auto" w:fill="FFFFFF"/>
            </w:pPr>
            <w:r w:rsidRPr="00701CC6">
              <w:rPr>
                <w:color w:val="000000"/>
                <w:spacing w:val="-2"/>
                <w:sz w:val="22"/>
                <w:szCs w:val="22"/>
              </w:rPr>
              <w:t>Урок при-</w:t>
            </w:r>
          </w:p>
          <w:p w:rsidR="00007049" w:rsidRPr="00701CC6" w:rsidRDefault="00007049" w:rsidP="00A442A3">
            <w:pPr>
              <w:shd w:val="clear" w:color="auto" w:fill="FFFFFF"/>
            </w:pPr>
            <w:proofErr w:type="spellStart"/>
            <w:r w:rsidRPr="00701CC6">
              <w:rPr>
                <w:color w:val="000000"/>
                <w:spacing w:val="-5"/>
                <w:sz w:val="22"/>
                <w:szCs w:val="22"/>
              </w:rPr>
              <w:t>менения</w:t>
            </w:r>
            <w:proofErr w:type="spellEnd"/>
          </w:p>
          <w:p w:rsidR="00007049" w:rsidRPr="00701CC6" w:rsidRDefault="00007049" w:rsidP="00A442A3">
            <w:pPr>
              <w:shd w:val="clear" w:color="auto" w:fill="FFFFFF"/>
            </w:pPr>
            <w:r w:rsidRPr="00701CC6">
              <w:rPr>
                <w:color w:val="000000"/>
                <w:spacing w:val="-4"/>
                <w:sz w:val="22"/>
                <w:szCs w:val="22"/>
              </w:rPr>
              <w:t>знаний и</w:t>
            </w:r>
          </w:p>
          <w:p w:rsidR="00007049" w:rsidRPr="00701CC6" w:rsidRDefault="00007049" w:rsidP="00A442A3">
            <w:pPr>
              <w:shd w:val="clear" w:color="auto" w:fill="FFFFFF"/>
            </w:pPr>
            <w:proofErr w:type="spellStart"/>
            <w:r w:rsidRPr="00701CC6">
              <w:rPr>
                <w:color w:val="000000"/>
                <w:spacing w:val="-6"/>
                <w:sz w:val="22"/>
                <w:szCs w:val="22"/>
              </w:rPr>
              <w:t>формирова</w:t>
            </w:r>
            <w:proofErr w:type="spellEnd"/>
            <w:r w:rsidRPr="00701CC6">
              <w:rPr>
                <w:color w:val="000000"/>
                <w:spacing w:val="-6"/>
                <w:sz w:val="22"/>
                <w:szCs w:val="22"/>
              </w:rPr>
              <w:t>-</w:t>
            </w:r>
          </w:p>
          <w:p w:rsidR="00007049" w:rsidRPr="00701CC6" w:rsidRDefault="00007049" w:rsidP="00A442A3">
            <w:pPr>
              <w:widowControl w:val="0"/>
              <w:shd w:val="clear" w:color="auto" w:fill="FFFFFF"/>
              <w:autoSpaceDE w:val="0"/>
              <w:autoSpaceDN w:val="0"/>
              <w:adjustRightInd w:val="0"/>
            </w:pPr>
            <w:proofErr w:type="spellStart"/>
            <w:r w:rsidRPr="00701CC6">
              <w:rPr>
                <w:color w:val="000000"/>
                <w:spacing w:val="-8"/>
                <w:sz w:val="22"/>
                <w:szCs w:val="22"/>
              </w:rPr>
              <w:t>ния</w:t>
            </w:r>
            <w:proofErr w:type="spellEnd"/>
            <w:r w:rsidRPr="00701CC6">
              <w:rPr>
                <w:color w:val="000000"/>
                <w:spacing w:val="-8"/>
                <w:sz w:val="22"/>
                <w:szCs w:val="22"/>
              </w:rPr>
              <w:t xml:space="preserve"> </w:t>
            </w:r>
            <w:r w:rsidRPr="00701CC6">
              <w:rPr>
                <w:color w:val="212121"/>
                <w:spacing w:val="-8"/>
                <w:sz w:val="22"/>
                <w:szCs w:val="22"/>
              </w:rPr>
              <w:t>умений</w:t>
            </w:r>
          </w:p>
        </w:tc>
        <w:tc>
          <w:tcPr>
            <w:tcW w:w="1984" w:type="dxa"/>
            <w:gridSpan w:val="2"/>
          </w:tcPr>
          <w:p w:rsidR="00007049" w:rsidRPr="00701CC6" w:rsidRDefault="00007049" w:rsidP="00A442A3">
            <w:pPr>
              <w:rPr>
                <w:lang w:val="tt-RU"/>
              </w:rPr>
            </w:pPr>
            <w:r>
              <w:rPr>
                <w:lang w:val="tt-RU"/>
              </w:rPr>
              <w:t>таблица</w:t>
            </w:r>
          </w:p>
        </w:tc>
        <w:tc>
          <w:tcPr>
            <w:tcW w:w="709" w:type="dxa"/>
            <w:gridSpan w:val="3"/>
          </w:tcPr>
          <w:p w:rsidR="00007049" w:rsidRPr="00701CC6" w:rsidRDefault="00007049" w:rsidP="00A442A3">
            <w:pPr>
              <w:rPr>
                <w:lang w:val="tt-RU"/>
              </w:rPr>
            </w:pPr>
            <w:r w:rsidRPr="00E3422C">
              <w:t>§15</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522"/>
        </w:trPr>
        <w:tc>
          <w:tcPr>
            <w:tcW w:w="15701" w:type="dxa"/>
            <w:gridSpan w:val="11"/>
          </w:tcPr>
          <w:p w:rsidR="00007049" w:rsidRPr="00663973" w:rsidRDefault="00007049" w:rsidP="00A442A3">
            <w:pPr>
              <w:jc w:val="center"/>
              <w:rPr>
                <w:b/>
                <w:lang w:val="tt-RU"/>
              </w:rPr>
            </w:pPr>
            <w:r w:rsidRPr="00663973">
              <w:rPr>
                <w:b/>
                <w:lang w:val="tt-RU"/>
              </w:rPr>
              <w:t>2- ЧЕТВЕРТЬ</w:t>
            </w:r>
            <w:r w:rsidR="00A442A3">
              <w:rPr>
                <w:b/>
                <w:lang w:val="tt-RU"/>
              </w:rPr>
              <w:t xml:space="preserve"> (16 ЧАСОВ)</w:t>
            </w:r>
          </w:p>
        </w:tc>
      </w:tr>
      <w:tr w:rsidR="00007049" w:rsidRPr="00701CC6" w:rsidTr="00A442A3">
        <w:tc>
          <w:tcPr>
            <w:tcW w:w="532" w:type="dxa"/>
          </w:tcPr>
          <w:p w:rsidR="00007049" w:rsidRPr="00701CC6" w:rsidRDefault="00007049" w:rsidP="00A442A3">
            <w:pPr>
              <w:rPr>
                <w:lang w:val="tt-RU"/>
              </w:rPr>
            </w:pPr>
            <w:r w:rsidRPr="00701CC6">
              <w:rPr>
                <w:sz w:val="22"/>
                <w:szCs w:val="22"/>
                <w:lang w:val="tt-RU"/>
              </w:rPr>
              <w:t>17</w:t>
            </w:r>
          </w:p>
        </w:tc>
        <w:tc>
          <w:tcPr>
            <w:tcW w:w="7656" w:type="dxa"/>
          </w:tcPr>
          <w:p w:rsidR="00007049" w:rsidRPr="00E3422C" w:rsidRDefault="00007049" w:rsidP="00A442A3">
            <w:r w:rsidRPr="00E3422C">
              <w:t>Александр II: начало правления. Крестьянская реформа 1861 г.</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shd w:val="clear" w:color="auto" w:fill="FFFFFF"/>
              <w:rPr>
                <w:color w:val="000000"/>
                <w:spacing w:val="-2"/>
              </w:rPr>
            </w:pPr>
            <w:r w:rsidRPr="00701CC6">
              <w:rPr>
                <w:color w:val="000000"/>
                <w:spacing w:val="-2"/>
                <w:sz w:val="22"/>
                <w:szCs w:val="22"/>
              </w:rPr>
              <w:t>Изучения нового знания</w:t>
            </w:r>
          </w:p>
        </w:tc>
        <w:tc>
          <w:tcPr>
            <w:tcW w:w="1984" w:type="dxa"/>
            <w:gridSpan w:val="2"/>
          </w:tcPr>
          <w:p w:rsidR="00007049" w:rsidRPr="00701CC6" w:rsidRDefault="00007049" w:rsidP="00A442A3">
            <w:pPr>
              <w:shd w:val="clear" w:color="auto" w:fill="FFFFFF"/>
            </w:pPr>
            <w:r>
              <w:t>таблица</w:t>
            </w:r>
          </w:p>
        </w:tc>
        <w:tc>
          <w:tcPr>
            <w:tcW w:w="709" w:type="dxa"/>
            <w:gridSpan w:val="3"/>
          </w:tcPr>
          <w:p w:rsidR="00007049" w:rsidRPr="00701CC6" w:rsidRDefault="00007049" w:rsidP="00A442A3">
            <w:pPr>
              <w:shd w:val="clear" w:color="auto" w:fill="FFFFFF"/>
            </w:pPr>
            <w:r w:rsidRPr="00701CC6">
              <w:rPr>
                <w:sz w:val="22"/>
                <w:szCs w:val="22"/>
                <w:lang w:val="tt-RU"/>
              </w:rPr>
              <w:t>§</w:t>
            </w:r>
            <w:r>
              <w:rPr>
                <w:sz w:val="22"/>
                <w:szCs w:val="22"/>
                <w:lang w:val="tt-RU"/>
              </w:rPr>
              <w:t>16</w:t>
            </w:r>
          </w:p>
        </w:tc>
        <w:tc>
          <w:tcPr>
            <w:tcW w:w="1134" w:type="dxa"/>
          </w:tcPr>
          <w:p w:rsidR="00007049" w:rsidRPr="00701CC6" w:rsidRDefault="00007049" w:rsidP="00A442A3">
            <w:pPr>
              <w:ind w:right="2343"/>
              <w:rPr>
                <w:lang w:val="tt-RU"/>
              </w:rPr>
            </w:pPr>
          </w:p>
        </w:tc>
        <w:tc>
          <w:tcPr>
            <w:tcW w:w="1276" w:type="dxa"/>
          </w:tcPr>
          <w:p w:rsidR="00007049" w:rsidRPr="00701CC6" w:rsidRDefault="00007049" w:rsidP="00A442A3">
            <w:pPr>
              <w:ind w:right="2343"/>
              <w:rPr>
                <w:lang w:val="tt-RU"/>
              </w:rPr>
            </w:pPr>
          </w:p>
        </w:tc>
      </w:tr>
      <w:tr w:rsidR="00007049" w:rsidRPr="00701CC6" w:rsidTr="00A442A3">
        <w:tc>
          <w:tcPr>
            <w:tcW w:w="532" w:type="dxa"/>
          </w:tcPr>
          <w:p w:rsidR="00007049" w:rsidRPr="00701CC6" w:rsidRDefault="00007049" w:rsidP="00A442A3">
            <w:pPr>
              <w:rPr>
                <w:lang w:val="tt-RU"/>
              </w:rPr>
            </w:pPr>
            <w:r w:rsidRPr="00701CC6">
              <w:rPr>
                <w:sz w:val="22"/>
                <w:szCs w:val="22"/>
                <w:lang w:val="tt-RU"/>
              </w:rPr>
              <w:t>18</w:t>
            </w:r>
          </w:p>
          <w:p w:rsidR="00007049" w:rsidRPr="00701CC6" w:rsidRDefault="00007049" w:rsidP="00A442A3">
            <w:pPr>
              <w:rPr>
                <w:lang w:val="tt-RU"/>
              </w:rPr>
            </w:pPr>
          </w:p>
        </w:tc>
        <w:tc>
          <w:tcPr>
            <w:tcW w:w="7656" w:type="dxa"/>
          </w:tcPr>
          <w:p w:rsidR="00007049" w:rsidRPr="00E3422C" w:rsidRDefault="00007049" w:rsidP="00A442A3">
            <w:r w:rsidRPr="00E3422C">
              <w:t xml:space="preserve">Реформы 1860—1870-х </w:t>
            </w:r>
            <w:proofErr w:type="spellStart"/>
            <w:r w:rsidRPr="00E3422C">
              <w:t>гг.:социальная</w:t>
            </w:r>
            <w:proofErr w:type="spellEnd"/>
            <w:r w:rsidRPr="00E3422C">
              <w:t xml:space="preserve"> и правовая модернизация</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shd w:val="clear" w:color="auto" w:fill="FFFFFF"/>
            </w:pPr>
            <w:r w:rsidRPr="00701CC6">
              <w:rPr>
                <w:color w:val="000000"/>
                <w:spacing w:val="-2"/>
                <w:sz w:val="22"/>
                <w:szCs w:val="22"/>
              </w:rPr>
              <w:t>Урок при-</w:t>
            </w:r>
          </w:p>
          <w:p w:rsidR="00007049" w:rsidRPr="00701CC6" w:rsidRDefault="00007049" w:rsidP="00A442A3">
            <w:pPr>
              <w:shd w:val="clear" w:color="auto" w:fill="FFFFFF"/>
            </w:pPr>
            <w:proofErr w:type="spellStart"/>
            <w:r w:rsidRPr="00701CC6">
              <w:rPr>
                <w:color w:val="000000"/>
                <w:spacing w:val="-5"/>
                <w:sz w:val="22"/>
                <w:szCs w:val="22"/>
              </w:rPr>
              <w:t>менения</w:t>
            </w:r>
            <w:proofErr w:type="spellEnd"/>
          </w:p>
          <w:p w:rsidR="00007049" w:rsidRPr="00701CC6" w:rsidRDefault="00007049" w:rsidP="00A442A3">
            <w:pPr>
              <w:shd w:val="clear" w:color="auto" w:fill="FFFFFF"/>
            </w:pPr>
            <w:r w:rsidRPr="00701CC6">
              <w:rPr>
                <w:color w:val="000000"/>
                <w:spacing w:val="-4"/>
                <w:sz w:val="22"/>
                <w:szCs w:val="22"/>
              </w:rPr>
              <w:t>знаний и</w:t>
            </w:r>
          </w:p>
          <w:p w:rsidR="00007049" w:rsidRPr="00701CC6" w:rsidRDefault="00007049" w:rsidP="00A442A3">
            <w:pPr>
              <w:shd w:val="clear" w:color="auto" w:fill="FFFFFF"/>
            </w:pPr>
            <w:proofErr w:type="spellStart"/>
            <w:r w:rsidRPr="00701CC6">
              <w:rPr>
                <w:color w:val="000000"/>
                <w:spacing w:val="-6"/>
                <w:sz w:val="22"/>
                <w:szCs w:val="22"/>
              </w:rPr>
              <w:t>формирова</w:t>
            </w:r>
            <w:proofErr w:type="spellEnd"/>
            <w:r w:rsidRPr="00701CC6">
              <w:rPr>
                <w:color w:val="000000"/>
                <w:spacing w:val="-6"/>
                <w:sz w:val="22"/>
                <w:szCs w:val="22"/>
              </w:rPr>
              <w:t>-</w:t>
            </w:r>
          </w:p>
          <w:p w:rsidR="00007049" w:rsidRPr="00701CC6" w:rsidRDefault="00007049" w:rsidP="00A442A3">
            <w:pPr>
              <w:widowControl w:val="0"/>
              <w:shd w:val="clear" w:color="auto" w:fill="FFFFFF"/>
              <w:autoSpaceDE w:val="0"/>
              <w:autoSpaceDN w:val="0"/>
              <w:adjustRightInd w:val="0"/>
            </w:pPr>
            <w:proofErr w:type="spellStart"/>
            <w:r w:rsidRPr="00701CC6">
              <w:rPr>
                <w:color w:val="000000"/>
                <w:spacing w:val="-8"/>
                <w:sz w:val="22"/>
                <w:szCs w:val="22"/>
              </w:rPr>
              <w:t>ния</w:t>
            </w:r>
            <w:proofErr w:type="spellEnd"/>
            <w:r w:rsidRPr="00701CC6">
              <w:rPr>
                <w:color w:val="000000"/>
                <w:spacing w:val="-8"/>
                <w:sz w:val="22"/>
                <w:szCs w:val="22"/>
              </w:rPr>
              <w:t xml:space="preserve"> </w:t>
            </w:r>
            <w:r w:rsidRPr="00701CC6">
              <w:rPr>
                <w:color w:val="212121"/>
                <w:spacing w:val="-8"/>
                <w:sz w:val="22"/>
                <w:szCs w:val="22"/>
              </w:rPr>
              <w:t>умений</w:t>
            </w:r>
          </w:p>
        </w:tc>
        <w:tc>
          <w:tcPr>
            <w:tcW w:w="1984" w:type="dxa"/>
            <w:gridSpan w:val="2"/>
          </w:tcPr>
          <w:p w:rsidR="00007049" w:rsidRPr="00701CC6" w:rsidRDefault="00007049" w:rsidP="00A442A3">
            <w:pPr>
              <w:rPr>
                <w:lang w:val="tt-RU"/>
              </w:rPr>
            </w:pPr>
            <w:r>
              <w:rPr>
                <w:lang w:val="tt-RU"/>
              </w:rPr>
              <w:t>Работа с историческими документами</w:t>
            </w:r>
          </w:p>
        </w:tc>
        <w:tc>
          <w:tcPr>
            <w:tcW w:w="709" w:type="dxa"/>
            <w:gridSpan w:val="3"/>
          </w:tcPr>
          <w:p w:rsidR="00007049" w:rsidRPr="00701CC6" w:rsidRDefault="00007049" w:rsidP="00A442A3">
            <w:pPr>
              <w:rPr>
                <w:lang w:val="tt-RU"/>
              </w:rPr>
            </w:pPr>
            <w:r w:rsidRPr="00E3422C">
              <w:t>§1</w:t>
            </w:r>
            <w:r>
              <w:t>7</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sidRPr="00701CC6">
              <w:rPr>
                <w:sz w:val="22"/>
                <w:szCs w:val="22"/>
                <w:lang w:val="tt-RU"/>
              </w:rPr>
              <w:t>19</w:t>
            </w:r>
          </w:p>
        </w:tc>
        <w:tc>
          <w:tcPr>
            <w:tcW w:w="7656" w:type="dxa"/>
          </w:tcPr>
          <w:p w:rsidR="00007049" w:rsidRDefault="00007049" w:rsidP="00A442A3">
            <w:r w:rsidRPr="00E3422C">
              <w:t>Социально-экономическое развитие страны в пореформенный период</w:t>
            </w:r>
          </w:p>
          <w:p w:rsidR="00007049" w:rsidRPr="00E3422C" w:rsidRDefault="00007049" w:rsidP="00A442A3"/>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shd w:val="clear" w:color="auto" w:fill="FFFFFF"/>
              <w:rPr>
                <w:color w:val="000000"/>
                <w:spacing w:val="-2"/>
              </w:rPr>
            </w:pPr>
            <w:r w:rsidRPr="00701CC6">
              <w:rPr>
                <w:color w:val="000000"/>
                <w:spacing w:val="-2"/>
                <w:sz w:val="22"/>
                <w:szCs w:val="22"/>
              </w:rPr>
              <w:t xml:space="preserve">Лекция </w:t>
            </w:r>
          </w:p>
        </w:tc>
        <w:tc>
          <w:tcPr>
            <w:tcW w:w="1984" w:type="dxa"/>
            <w:gridSpan w:val="2"/>
          </w:tcPr>
          <w:p w:rsidR="00007049" w:rsidRPr="00701CC6" w:rsidRDefault="00007049" w:rsidP="00A442A3">
            <w:pPr>
              <w:rPr>
                <w:lang w:val="tt-RU"/>
              </w:rPr>
            </w:pPr>
            <w:r>
              <w:rPr>
                <w:lang w:val="tt-RU"/>
              </w:rPr>
              <w:t>Текущий контроль</w:t>
            </w:r>
          </w:p>
        </w:tc>
        <w:tc>
          <w:tcPr>
            <w:tcW w:w="709" w:type="dxa"/>
            <w:gridSpan w:val="3"/>
          </w:tcPr>
          <w:p w:rsidR="00007049" w:rsidRDefault="00007049" w:rsidP="00A442A3">
            <w:r w:rsidRPr="001F732C">
              <w:t>§1</w:t>
            </w:r>
            <w:r>
              <w:t>8</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sidRPr="00701CC6">
              <w:rPr>
                <w:sz w:val="22"/>
                <w:szCs w:val="22"/>
                <w:lang w:val="tt-RU"/>
              </w:rPr>
              <w:t>20</w:t>
            </w:r>
          </w:p>
        </w:tc>
        <w:tc>
          <w:tcPr>
            <w:tcW w:w="7656" w:type="dxa"/>
          </w:tcPr>
          <w:p w:rsidR="00007049" w:rsidRPr="00E3422C" w:rsidRDefault="00007049" w:rsidP="00A442A3">
            <w:r w:rsidRPr="00E3422C">
              <w:t>Общественное движение при Александре II и политика правительства</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shd w:val="clear" w:color="auto" w:fill="FFFFFF"/>
            </w:pPr>
            <w:r w:rsidRPr="00701CC6">
              <w:rPr>
                <w:color w:val="000000"/>
                <w:spacing w:val="-2"/>
                <w:sz w:val="22"/>
                <w:szCs w:val="22"/>
              </w:rPr>
              <w:t>Урок при-</w:t>
            </w:r>
          </w:p>
          <w:p w:rsidR="00007049" w:rsidRPr="00701CC6" w:rsidRDefault="00007049" w:rsidP="00A442A3">
            <w:pPr>
              <w:shd w:val="clear" w:color="auto" w:fill="FFFFFF"/>
            </w:pPr>
            <w:proofErr w:type="spellStart"/>
            <w:r w:rsidRPr="00701CC6">
              <w:rPr>
                <w:color w:val="000000"/>
                <w:spacing w:val="-5"/>
                <w:sz w:val="22"/>
                <w:szCs w:val="22"/>
              </w:rPr>
              <w:t>менения</w:t>
            </w:r>
            <w:proofErr w:type="spellEnd"/>
          </w:p>
          <w:p w:rsidR="00007049" w:rsidRPr="00701CC6" w:rsidRDefault="00007049" w:rsidP="00A442A3">
            <w:pPr>
              <w:shd w:val="clear" w:color="auto" w:fill="FFFFFF"/>
            </w:pPr>
            <w:r w:rsidRPr="00701CC6">
              <w:rPr>
                <w:color w:val="000000"/>
                <w:spacing w:val="-4"/>
                <w:sz w:val="22"/>
                <w:szCs w:val="22"/>
              </w:rPr>
              <w:t>знаний и</w:t>
            </w:r>
          </w:p>
          <w:p w:rsidR="00007049" w:rsidRPr="00701CC6" w:rsidRDefault="00007049" w:rsidP="00A442A3">
            <w:pPr>
              <w:shd w:val="clear" w:color="auto" w:fill="FFFFFF"/>
            </w:pPr>
            <w:proofErr w:type="spellStart"/>
            <w:r w:rsidRPr="00701CC6">
              <w:rPr>
                <w:color w:val="000000"/>
                <w:spacing w:val="-6"/>
                <w:sz w:val="22"/>
                <w:szCs w:val="22"/>
              </w:rPr>
              <w:t>формирова</w:t>
            </w:r>
            <w:proofErr w:type="spellEnd"/>
            <w:r w:rsidRPr="00701CC6">
              <w:rPr>
                <w:color w:val="000000"/>
                <w:spacing w:val="-6"/>
                <w:sz w:val="22"/>
                <w:szCs w:val="22"/>
              </w:rPr>
              <w:t>-</w:t>
            </w:r>
          </w:p>
          <w:p w:rsidR="00007049" w:rsidRPr="00701CC6" w:rsidRDefault="00007049" w:rsidP="00A442A3">
            <w:pPr>
              <w:widowControl w:val="0"/>
              <w:shd w:val="clear" w:color="auto" w:fill="FFFFFF"/>
              <w:autoSpaceDE w:val="0"/>
              <w:autoSpaceDN w:val="0"/>
              <w:adjustRightInd w:val="0"/>
            </w:pPr>
            <w:proofErr w:type="spellStart"/>
            <w:r w:rsidRPr="00701CC6">
              <w:rPr>
                <w:color w:val="000000"/>
                <w:spacing w:val="-8"/>
                <w:sz w:val="22"/>
                <w:szCs w:val="22"/>
              </w:rPr>
              <w:t>ния</w:t>
            </w:r>
            <w:proofErr w:type="spellEnd"/>
            <w:r w:rsidRPr="00701CC6">
              <w:rPr>
                <w:color w:val="000000"/>
                <w:spacing w:val="-8"/>
                <w:sz w:val="22"/>
                <w:szCs w:val="22"/>
              </w:rPr>
              <w:t xml:space="preserve"> </w:t>
            </w:r>
            <w:r w:rsidRPr="00701CC6">
              <w:rPr>
                <w:color w:val="212121"/>
                <w:spacing w:val="-8"/>
                <w:sz w:val="22"/>
                <w:szCs w:val="22"/>
              </w:rPr>
              <w:t>умений</w:t>
            </w:r>
          </w:p>
        </w:tc>
        <w:tc>
          <w:tcPr>
            <w:tcW w:w="1984" w:type="dxa"/>
            <w:gridSpan w:val="2"/>
          </w:tcPr>
          <w:p w:rsidR="00007049" w:rsidRPr="00701CC6" w:rsidRDefault="00007049" w:rsidP="00A442A3">
            <w:pPr>
              <w:rPr>
                <w:lang w:val="tt-RU"/>
              </w:rPr>
            </w:pPr>
            <w:r>
              <w:rPr>
                <w:lang w:val="tt-RU"/>
              </w:rPr>
              <w:t>Текущий контроль</w:t>
            </w:r>
          </w:p>
        </w:tc>
        <w:tc>
          <w:tcPr>
            <w:tcW w:w="709" w:type="dxa"/>
            <w:gridSpan w:val="3"/>
          </w:tcPr>
          <w:p w:rsidR="00007049" w:rsidRDefault="00007049" w:rsidP="00A442A3">
            <w:r w:rsidRPr="001F732C">
              <w:t>§1</w:t>
            </w:r>
            <w:r>
              <w:t>9-20</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1408"/>
        </w:trPr>
        <w:tc>
          <w:tcPr>
            <w:tcW w:w="532" w:type="dxa"/>
          </w:tcPr>
          <w:p w:rsidR="00007049" w:rsidRPr="00701CC6" w:rsidRDefault="00007049" w:rsidP="00A442A3">
            <w:pPr>
              <w:rPr>
                <w:lang w:val="tt-RU"/>
              </w:rPr>
            </w:pPr>
            <w:r w:rsidRPr="00701CC6">
              <w:rPr>
                <w:sz w:val="22"/>
                <w:szCs w:val="22"/>
                <w:lang w:val="tt-RU"/>
              </w:rPr>
              <w:t>21</w:t>
            </w:r>
          </w:p>
        </w:tc>
        <w:tc>
          <w:tcPr>
            <w:tcW w:w="7656" w:type="dxa"/>
          </w:tcPr>
          <w:p w:rsidR="00007049" w:rsidRPr="00E3422C" w:rsidRDefault="00007049" w:rsidP="00A442A3">
            <w:r w:rsidRPr="00E3422C">
              <w:t>Национальная и религиозная политика Александра II. Национальный вопрос в России и Европе.</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Default="00007049" w:rsidP="00A442A3">
            <w:pPr>
              <w:shd w:val="clear" w:color="auto" w:fill="FFFFFF"/>
              <w:rPr>
                <w:lang w:val="en-US"/>
              </w:rPr>
            </w:pPr>
            <w:r w:rsidRPr="00701CC6">
              <w:rPr>
                <w:sz w:val="22"/>
                <w:szCs w:val="22"/>
                <w:lang w:val="tt-RU"/>
              </w:rPr>
              <w:t>Повторительно-обобщающий урок</w:t>
            </w:r>
          </w:p>
          <w:p w:rsidR="00007049" w:rsidRDefault="00007049" w:rsidP="00A442A3">
            <w:pPr>
              <w:shd w:val="clear" w:color="auto" w:fill="FFFFFF"/>
              <w:rPr>
                <w:lang w:val="en-US"/>
              </w:rPr>
            </w:pPr>
          </w:p>
          <w:p w:rsidR="00007049" w:rsidRPr="00663973" w:rsidRDefault="00007049" w:rsidP="00A442A3">
            <w:pPr>
              <w:shd w:val="clear" w:color="auto" w:fill="FFFFFF"/>
              <w:rPr>
                <w:color w:val="000000"/>
                <w:spacing w:val="-2"/>
                <w:lang w:val="en-US"/>
              </w:rPr>
            </w:pPr>
          </w:p>
        </w:tc>
        <w:tc>
          <w:tcPr>
            <w:tcW w:w="1984" w:type="dxa"/>
            <w:gridSpan w:val="2"/>
          </w:tcPr>
          <w:p w:rsidR="00007049" w:rsidRPr="00701CC6" w:rsidRDefault="00007049" w:rsidP="00A442A3">
            <w:pPr>
              <w:rPr>
                <w:lang w:val="tt-RU"/>
              </w:rPr>
            </w:pPr>
            <w:r>
              <w:rPr>
                <w:lang w:val="tt-RU"/>
              </w:rPr>
              <w:t>Текущий контроль</w:t>
            </w:r>
          </w:p>
        </w:tc>
        <w:tc>
          <w:tcPr>
            <w:tcW w:w="709" w:type="dxa"/>
            <w:gridSpan w:val="3"/>
          </w:tcPr>
          <w:p w:rsidR="00007049" w:rsidRPr="00701CC6" w:rsidRDefault="00007049" w:rsidP="00A442A3">
            <w:pPr>
              <w:rPr>
                <w:lang w:val="tt-RU"/>
              </w:rPr>
            </w:pPr>
            <w:r>
              <w:rPr>
                <w:sz w:val="22"/>
                <w:szCs w:val="22"/>
                <w:lang w:val="tt-RU"/>
              </w:rPr>
              <w:t>С.146</w:t>
            </w:r>
          </w:p>
        </w:tc>
        <w:tc>
          <w:tcPr>
            <w:tcW w:w="1134" w:type="dxa"/>
          </w:tcPr>
          <w:p w:rsidR="00007049" w:rsidRPr="00701CC6" w:rsidRDefault="00007049" w:rsidP="00A442A3">
            <w:pPr>
              <w:ind w:right="2154"/>
              <w:rPr>
                <w:lang w:val="tt-RU"/>
              </w:rPr>
            </w:pPr>
          </w:p>
        </w:tc>
        <w:tc>
          <w:tcPr>
            <w:tcW w:w="1276" w:type="dxa"/>
          </w:tcPr>
          <w:p w:rsidR="00007049" w:rsidRPr="00701CC6" w:rsidRDefault="00007049" w:rsidP="00A442A3">
            <w:pPr>
              <w:ind w:right="2154"/>
              <w:rPr>
                <w:lang w:val="tt-RU"/>
              </w:rPr>
            </w:pPr>
          </w:p>
        </w:tc>
      </w:tr>
      <w:tr w:rsidR="00007049" w:rsidRPr="00701CC6" w:rsidTr="00A442A3">
        <w:trPr>
          <w:trHeight w:val="981"/>
        </w:trPr>
        <w:tc>
          <w:tcPr>
            <w:tcW w:w="532" w:type="dxa"/>
          </w:tcPr>
          <w:p w:rsidR="00007049" w:rsidRPr="00701CC6" w:rsidRDefault="00007049" w:rsidP="00A442A3">
            <w:pPr>
              <w:rPr>
                <w:lang w:val="tt-RU"/>
              </w:rPr>
            </w:pPr>
            <w:r w:rsidRPr="00701CC6">
              <w:rPr>
                <w:sz w:val="22"/>
                <w:szCs w:val="22"/>
                <w:lang w:val="tt-RU"/>
              </w:rPr>
              <w:t>22</w:t>
            </w:r>
          </w:p>
        </w:tc>
        <w:tc>
          <w:tcPr>
            <w:tcW w:w="7656" w:type="dxa"/>
          </w:tcPr>
          <w:p w:rsidR="00007049" w:rsidRPr="00E3422C" w:rsidRDefault="00007049" w:rsidP="00A442A3">
            <w:r w:rsidRPr="00E3422C">
              <w:t>Внешняя политика Александра II. Русско-турецкая война 1877—1878 гг.</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shd w:val="clear" w:color="auto" w:fill="FFFFFF"/>
              <w:rPr>
                <w:color w:val="000000"/>
                <w:spacing w:val="-2"/>
              </w:rPr>
            </w:pPr>
            <w:r w:rsidRPr="00701CC6">
              <w:rPr>
                <w:color w:val="000000"/>
                <w:spacing w:val="-2"/>
                <w:sz w:val="22"/>
                <w:szCs w:val="22"/>
              </w:rPr>
              <w:t>Комбинирован</w:t>
            </w:r>
          </w:p>
          <w:p w:rsidR="00007049" w:rsidRPr="00701CC6" w:rsidRDefault="00007049" w:rsidP="00A442A3">
            <w:pPr>
              <w:rPr>
                <w:color w:val="000000"/>
                <w:spacing w:val="-2"/>
              </w:rPr>
            </w:pPr>
            <w:proofErr w:type="spellStart"/>
            <w:r w:rsidRPr="00701CC6">
              <w:rPr>
                <w:color w:val="000000"/>
                <w:spacing w:val="-2"/>
                <w:sz w:val="22"/>
                <w:szCs w:val="22"/>
              </w:rPr>
              <w:t>ный</w:t>
            </w:r>
            <w:proofErr w:type="spellEnd"/>
            <w:r w:rsidRPr="00701CC6">
              <w:rPr>
                <w:color w:val="000000"/>
                <w:spacing w:val="-2"/>
                <w:sz w:val="22"/>
                <w:szCs w:val="22"/>
              </w:rPr>
              <w:t xml:space="preserve"> урок.</w:t>
            </w:r>
          </w:p>
          <w:p w:rsidR="00007049" w:rsidRDefault="00007049" w:rsidP="00A442A3">
            <w:pPr>
              <w:rPr>
                <w:color w:val="000000"/>
                <w:spacing w:val="-2"/>
              </w:rPr>
            </w:pPr>
            <w:r w:rsidRPr="00701CC6">
              <w:rPr>
                <w:color w:val="000000"/>
                <w:spacing w:val="-2"/>
                <w:sz w:val="22"/>
                <w:szCs w:val="22"/>
              </w:rPr>
              <w:t>Беседа.</w:t>
            </w:r>
          </w:p>
          <w:p w:rsidR="00007049" w:rsidRPr="00701CC6" w:rsidRDefault="00007049" w:rsidP="00A442A3"/>
        </w:tc>
        <w:tc>
          <w:tcPr>
            <w:tcW w:w="1984" w:type="dxa"/>
            <w:gridSpan w:val="2"/>
          </w:tcPr>
          <w:p w:rsidR="00007049" w:rsidRPr="00701CC6" w:rsidRDefault="00007049" w:rsidP="00A442A3">
            <w:pPr>
              <w:rPr>
                <w:lang w:val="tt-RU"/>
              </w:rPr>
            </w:pPr>
            <w:r w:rsidRPr="00701CC6">
              <w:rPr>
                <w:sz w:val="22"/>
                <w:szCs w:val="22"/>
                <w:lang w:val="tt-RU"/>
              </w:rPr>
              <w:t>Работа с документами</w:t>
            </w:r>
          </w:p>
          <w:p w:rsidR="00007049" w:rsidRPr="00701CC6" w:rsidRDefault="00007049" w:rsidP="00A442A3">
            <w:pPr>
              <w:shd w:val="clear" w:color="auto" w:fill="FFFFFF"/>
            </w:pPr>
            <w:r w:rsidRPr="00701CC6">
              <w:rPr>
                <w:sz w:val="22"/>
                <w:szCs w:val="22"/>
                <w:lang w:val="tt-RU"/>
              </w:rPr>
              <w:t>Тест</w:t>
            </w:r>
          </w:p>
        </w:tc>
        <w:tc>
          <w:tcPr>
            <w:tcW w:w="709" w:type="dxa"/>
            <w:gridSpan w:val="3"/>
          </w:tcPr>
          <w:p w:rsidR="00007049" w:rsidRDefault="00007049" w:rsidP="00A442A3">
            <w:pPr>
              <w:spacing w:after="200" w:line="276" w:lineRule="auto"/>
            </w:pPr>
            <w:r>
              <w:t>§21</w:t>
            </w:r>
          </w:p>
          <w:p w:rsidR="00007049" w:rsidRPr="00701CC6" w:rsidRDefault="00007049" w:rsidP="00A442A3">
            <w:pPr>
              <w:shd w:val="clear" w:color="auto" w:fill="FFFFFF"/>
            </w:pP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301"/>
        </w:trPr>
        <w:tc>
          <w:tcPr>
            <w:tcW w:w="15701" w:type="dxa"/>
            <w:gridSpan w:val="11"/>
          </w:tcPr>
          <w:p w:rsidR="00007049" w:rsidRPr="00204C2A" w:rsidRDefault="00007049" w:rsidP="00A442A3">
            <w:pPr>
              <w:jc w:val="center"/>
              <w:rPr>
                <w:b/>
              </w:rPr>
            </w:pPr>
            <w:r>
              <w:rPr>
                <w:b/>
                <w:lang w:val="tt-RU"/>
              </w:rPr>
              <w:t>РАЗДЕЛ</w:t>
            </w:r>
            <w:r w:rsidRPr="00663973">
              <w:rPr>
                <w:b/>
              </w:rPr>
              <w:t xml:space="preserve"> </w:t>
            </w:r>
            <w:r>
              <w:rPr>
                <w:b/>
                <w:lang w:val="en-US"/>
              </w:rPr>
              <w:t>IV</w:t>
            </w:r>
            <w:r w:rsidRPr="00663973">
              <w:rPr>
                <w:b/>
              </w:rPr>
              <w:t>.</w:t>
            </w:r>
            <w:r w:rsidRPr="00663973">
              <w:rPr>
                <w:b/>
                <w:lang w:val="tt-RU"/>
              </w:rPr>
              <w:t xml:space="preserve">РОССИЯ В </w:t>
            </w:r>
            <w:r w:rsidRPr="00204C2A">
              <w:rPr>
                <w:b/>
              </w:rPr>
              <w:t>1880-1890-</w:t>
            </w:r>
            <w:r>
              <w:rPr>
                <w:b/>
              </w:rPr>
              <w:t>е гг.</w:t>
            </w:r>
          </w:p>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Pr>
                <w:sz w:val="22"/>
                <w:szCs w:val="22"/>
                <w:lang w:val="tt-RU"/>
              </w:rPr>
              <w:t>23</w:t>
            </w:r>
          </w:p>
        </w:tc>
        <w:tc>
          <w:tcPr>
            <w:tcW w:w="7656" w:type="dxa"/>
          </w:tcPr>
          <w:p w:rsidR="00007049" w:rsidRPr="00E3422C" w:rsidRDefault="00007049" w:rsidP="00A442A3">
            <w:r w:rsidRPr="00E3422C">
              <w:t>Александр III: особенности внутренней политики</w:t>
            </w:r>
          </w:p>
        </w:tc>
        <w:tc>
          <w:tcPr>
            <w:tcW w:w="425" w:type="dxa"/>
          </w:tcPr>
          <w:p w:rsidR="00007049" w:rsidRPr="00701CC6" w:rsidRDefault="00007049" w:rsidP="00A442A3">
            <w:pPr>
              <w:rPr>
                <w:lang w:val="tt-RU"/>
              </w:rPr>
            </w:pPr>
            <w:r>
              <w:rPr>
                <w:sz w:val="22"/>
                <w:szCs w:val="22"/>
                <w:lang w:val="tt-RU"/>
              </w:rPr>
              <w:t>1</w:t>
            </w:r>
          </w:p>
        </w:tc>
        <w:tc>
          <w:tcPr>
            <w:tcW w:w="1985" w:type="dxa"/>
          </w:tcPr>
          <w:p w:rsidR="00007049" w:rsidRPr="00701CC6" w:rsidRDefault="00007049" w:rsidP="00A442A3">
            <w:pPr>
              <w:shd w:val="clear" w:color="auto" w:fill="FFFFFF"/>
              <w:rPr>
                <w:color w:val="000000"/>
                <w:spacing w:val="-2"/>
              </w:rPr>
            </w:pPr>
            <w:r w:rsidRPr="00701CC6">
              <w:rPr>
                <w:color w:val="000000"/>
                <w:spacing w:val="-2"/>
                <w:sz w:val="22"/>
                <w:szCs w:val="22"/>
              </w:rPr>
              <w:t>Комбинирован</w:t>
            </w:r>
          </w:p>
          <w:p w:rsidR="00007049" w:rsidRPr="00701CC6" w:rsidRDefault="00007049" w:rsidP="00A442A3">
            <w:pPr>
              <w:shd w:val="clear" w:color="auto" w:fill="FFFFFF"/>
              <w:rPr>
                <w:color w:val="000000"/>
                <w:spacing w:val="-2"/>
              </w:rPr>
            </w:pPr>
            <w:proofErr w:type="spellStart"/>
            <w:r w:rsidRPr="00701CC6">
              <w:rPr>
                <w:color w:val="000000"/>
                <w:spacing w:val="-2"/>
                <w:sz w:val="22"/>
                <w:szCs w:val="22"/>
              </w:rPr>
              <w:t>ный</w:t>
            </w:r>
            <w:proofErr w:type="spellEnd"/>
            <w:r w:rsidRPr="00701CC6">
              <w:rPr>
                <w:color w:val="000000"/>
                <w:spacing w:val="-2"/>
                <w:sz w:val="22"/>
                <w:szCs w:val="22"/>
              </w:rPr>
              <w:t xml:space="preserve"> урок,</w:t>
            </w:r>
          </w:p>
          <w:p w:rsidR="00007049" w:rsidRPr="00701CC6" w:rsidRDefault="00007049" w:rsidP="00A442A3">
            <w:pPr>
              <w:shd w:val="clear" w:color="auto" w:fill="FFFFFF"/>
              <w:rPr>
                <w:color w:val="000000"/>
                <w:spacing w:val="-2"/>
              </w:rPr>
            </w:pPr>
            <w:r w:rsidRPr="00701CC6">
              <w:rPr>
                <w:color w:val="000000"/>
                <w:spacing w:val="-2"/>
                <w:sz w:val="22"/>
                <w:szCs w:val="22"/>
              </w:rPr>
              <w:lastRenderedPageBreak/>
              <w:t>беседа</w:t>
            </w:r>
          </w:p>
        </w:tc>
        <w:tc>
          <w:tcPr>
            <w:tcW w:w="1984" w:type="dxa"/>
            <w:gridSpan w:val="2"/>
          </w:tcPr>
          <w:p w:rsidR="00007049" w:rsidRPr="00701CC6" w:rsidRDefault="00007049" w:rsidP="00A442A3">
            <w:r w:rsidRPr="00701CC6">
              <w:rPr>
                <w:color w:val="000000"/>
                <w:spacing w:val="-2"/>
                <w:sz w:val="22"/>
                <w:szCs w:val="22"/>
              </w:rPr>
              <w:lastRenderedPageBreak/>
              <w:t xml:space="preserve"> </w:t>
            </w:r>
            <w:r w:rsidRPr="00701CC6">
              <w:rPr>
                <w:sz w:val="22"/>
                <w:szCs w:val="22"/>
                <w:lang w:val="tt-RU"/>
              </w:rPr>
              <w:t xml:space="preserve"> Тест. Таблица </w:t>
            </w:r>
          </w:p>
          <w:p w:rsidR="00007049" w:rsidRPr="00701CC6" w:rsidRDefault="00007049" w:rsidP="00A442A3">
            <w:pPr>
              <w:shd w:val="clear" w:color="auto" w:fill="FFFFFF"/>
            </w:pPr>
          </w:p>
        </w:tc>
        <w:tc>
          <w:tcPr>
            <w:tcW w:w="709" w:type="dxa"/>
            <w:gridSpan w:val="3"/>
          </w:tcPr>
          <w:p w:rsidR="00007049" w:rsidRPr="00701CC6" w:rsidRDefault="00007049" w:rsidP="00A442A3">
            <w:pPr>
              <w:shd w:val="clear" w:color="auto" w:fill="FFFFFF"/>
            </w:pPr>
            <w:r w:rsidRPr="00E3422C">
              <w:t>§22</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1057"/>
        </w:trPr>
        <w:tc>
          <w:tcPr>
            <w:tcW w:w="532" w:type="dxa"/>
          </w:tcPr>
          <w:p w:rsidR="00007049" w:rsidRPr="00701CC6" w:rsidRDefault="00007049" w:rsidP="00A442A3">
            <w:pPr>
              <w:rPr>
                <w:lang w:val="tt-RU"/>
              </w:rPr>
            </w:pPr>
            <w:r>
              <w:rPr>
                <w:sz w:val="22"/>
                <w:szCs w:val="22"/>
                <w:lang w:val="tt-RU"/>
              </w:rPr>
              <w:lastRenderedPageBreak/>
              <w:t>24</w:t>
            </w:r>
          </w:p>
        </w:tc>
        <w:tc>
          <w:tcPr>
            <w:tcW w:w="7656" w:type="dxa"/>
          </w:tcPr>
          <w:p w:rsidR="00007049" w:rsidRPr="00E3422C" w:rsidRDefault="00007049" w:rsidP="00A442A3">
            <w:r w:rsidRPr="00E3422C">
              <w:t>Перемены в экономике и социальном строе</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Комбинирован</w:t>
            </w:r>
          </w:p>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ный урок</w:t>
            </w:r>
          </w:p>
        </w:tc>
        <w:tc>
          <w:tcPr>
            <w:tcW w:w="1984" w:type="dxa"/>
            <w:gridSpan w:val="2"/>
          </w:tcPr>
          <w:p w:rsidR="00007049" w:rsidRPr="00701CC6" w:rsidRDefault="00007049" w:rsidP="00A442A3">
            <w:pPr>
              <w:shd w:val="clear" w:color="auto" w:fill="FFFFFF"/>
              <w:rPr>
                <w:color w:val="000000"/>
                <w:spacing w:val="-2"/>
                <w:lang w:val="tt-RU"/>
              </w:rPr>
            </w:pPr>
            <w:r w:rsidRPr="00701CC6">
              <w:rPr>
                <w:sz w:val="22"/>
                <w:szCs w:val="22"/>
                <w:lang w:val="tt-RU"/>
              </w:rPr>
              <w:t>Тест Завершение составления таблицы</w:t>
            </w:r>
          </w:p>
        </w:tc>
        <w:tc>
          <w:tcPr>
            <w:tcW w:w="709" w:type="dxa"/>
            <w:gridSpan w:val="3"/>
          </w:tcPr>
          <w:p w:rsidR="00007049" w:rsidRDefault="00007049" w:rsidP="00A442A3">
            <w:pPr>
              <w:spacing w:after="200" w:line="276" w:lineRule="auto"/>
              <w:rPr>
                <w:color w:val="000000"/>
                <w:spacing w:val="-2"/>
                <w:lang w:val="tt-RU"/>
              </w:rPr>
            </w:pPr>
          </w:p>
          <w:p w:rsidR="00007049" w:rsidRPr="00701CC6" w:rsidRDefault="00007049" w:rsidP="00A442A3">
            <w:pPr>
              <w:shd w:val="clear" w:color="auto" w:fill="FFFFFF"/>
              <w:rPr>
                <w:color w:val="000000"/>
                <w:spacing w:val="-2"/>
                <w:lang w:val="tt-RU"/>
              </w:rPr>
            </w:pPr>
            <w:r w:rsidRPr="00E3422C">
              <w:t>§23</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649"/>
        </w:trPr>
        <w:tc>
          <w:tcPr>
            <w:tcW w:w="532" w:type="dxa"/>
          </w:tcPr>
          <w:p w:rsidR="00007049" w:rsidRPr="00701CC6" w:rsidRDefault="00007049" w:rsidP="00A442A3">
            <w:pPr>
              <w:rPr>
                <w:lang w:val="tt-RU"/>
              </w:rPr>
            </w:pPr>
            <w:r>
              <w:rPr>
                <w:sz w:val="22"/>
                <w:szCs w:val="22"/>
                <w:lang w:val="tt-RU"/>
              </w:rPr>
              <w:t>25</w:t>
            </w:r>
          </w:p>
        </w:tc>
        <w:tc>
          <w:tcPr>
            <w:tcW w:w="7656" w:type="dxa"/>
          </w:tcPr>
          <w:p w:rsidR="00007049" w:rsidRPr="00E3422C" w:rsidRDefault="00007049" w:rsidP="00A442A3">
            <w:r w:rsidRPr="00E3422C">
              <w:t>Общественное движение при Александре III</w:t>
            </w:r>
          </w:p>
        </w:tc>
        <w:tc>
          <w:tcPr>
            <w:tcW w:w="425" w:type="dxa"/>
          </w:tcPr>
          <w:p w:rsidR="00007049" w:rsidRPr="00701CC6" w:rsidRDefault="00007049" w:rsidP="00A442A3">
            <w:pPr>
              <w:rPr>
                <w:lang w:val="tt-RU"/>
              </w:rPr>
            </w:pPr>
            <w:r>
              <w:rPr>
                <w:lang w:val="tt-RU"/>
              </w:rPr>
              <w:t>1</w:t>
            </w:r>
          </w:p>
        </w:tc>
        <w:tc>
          <w:tcPr>
            <w:tcW w:w="1985" w:type="dxa"/>
          </w:tcPr>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Комбинирован</w:t>
            </w:r>
          </w:p>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ный урок</w:t>
            </w:r>
          </w:p>
        </w:tc>
        <w:tc>
          <w:tcPr>
            <w:tcW w:w="1984" w:type="dxa"/>
            <w:gridSpan w:val="2"/>
          </w:tcPr>
          <w:p w:rsidR="00007049" w:rsidRPr="00701CC6" w:rsidRDefault="00007049" w:rsidP="00A442A3">
            <w:pPr>
              <w:shd w:val="clear" w:color="auto" w:fill="FFFFFF"/>
              <w:rPr>
                <w:lang w:val="tt-RU"/>
              </w:rPr>
            </w:pPr>
            <w:r>
              <w:rPr>
                <w:sz w:val="22"/>
                <w:szCs w:val="22"/>
                <w:lang w:val="tt-RU"/>
              </w:rPr>
              <w:t>таблица</w:t>
            </w:r>
          </w:p>
        </w:tc>
        <w:tc>
          <w:tcPr>
            <w:tcW w:w="709" w:type="dxa"/>
            <w:gridSpan w:val="3"/>
          </w:tcPr>
          <w:p w:rsidR="00007049" w:rsidRPr="00701CC6" w:rsidRDefault="00007049" w:rsidP="00A442A3">
            <w:pPr>
              <w:shd w:val="clear" w:color="auto" w:fill="FFFFFF"/>
              <w:rPr>
                <w:lang w:val="tt-RU"/>
              </w:rPr>
            </w:pPr>
            <w:r w:rsidRPr="00E3422C">
              <w:t>§24.</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712"/>
        </w:trPr>
        <w:tc>
          <w:tcPr>
            <w:tcW w:w="532" w:type="dxa"/>
          </w:tcPr>
          <w:p w:rsidR="00007049" w:rsidRPr="00701CC6" w:rsidRDefault="00007049" w:rsidP="00A442A3">
            <w:pPr>
              <w:rPr>
                <w:lang w:val="tt-RU"/>
              </w:rPr>
            </w:pPr>
            <w:r>
              <w:rPr>
                <w:sz w:val="22"/>
                <w:szCs w:val="22"/>
                <w:lang w:val="tt-RU"/>
              </w:rPr>
              <w:t>26</w:t>
            </w:r>
          </w:p>
        </w:tc>
        <w:tc>
          <w:tcPr>
            <w:tcW w:w="7656" w:type="dxa"/>
          </w:tcPr>
          <w:p w:rsidR="00007049" w:rsidRPr="00E3422C" w:rsidRDefault="00007049" w:rsidP="00A442A3">
            <w:pPr>
              <w:autoSpaceDE w:val="0"/>
              <w:autoSpaceDN w:val="0"/>
              <w:adjustRightInd w:val="0"/>
            </w:pPr>
            <w:r w:rsidRPr="00E3422C">
              <w:t>Национальная и религиозная политика Александра III</w:t>
            </w:r>
          </w:p>
        </w:tc>
        <w:tc>
          <w:tcPr>
            <w:tcW w:w="425" w:type="dxa"/>
          </w:tcPr>
          <w:p w:rsidR="00007049" w:rsidRPr="00701CC6" w:rsidRDefault="00007049" w:rsidP="00A442A3">
            <w:pPr>
              <w:rPr>
                <w:lang w:val="tt-RU"/>
              </w:rPr>
            </w:pPr>
            <w:r>
              <w:rPr>
                <w:lang w:val="tt-RU"/>
              </w:rPr>
              <w:t>1</w:t>
            </w:r>
          </w:p>
        </w:tc>
        <w:tc>
          <w:tcPr>
            <w:tcW w:w="1985" w:type="dxa"/>
          </w:tcPr>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Комбинирован</w:t>
            </w:r>
          </w:p>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ный урок</w:t>
            </w:r>
          </w:p>
        </w:tc>
        <w:tc>
          <w:tcPr>
            <w:tcW w:w="1984" w:type="dxa"/>
            <w:gridSpan w:val="2"/>
          </w:tcPr>
          <w:p w:rsidR="00007049" w:rsidRPr="00701CC6" w:rsidRDefault="00007049" w:rsidP="00A442A3">
            <w:pPr>
              <w:shd w:val="clear" w:color="auto" w:fill="FFFFFF"/>
              <w:rPr>
                <w:lang w:val="tt-RU"/>
              </w:rPr>
            </w:pPr>
            <w:r>
              <w:rPr>
                <w:sz w:val="22"/>
                <w:szCs w:val="22"/>
                <w:lang w:val="tt-RU"/>
              </w:rPr>
              <w:t>таблица</w:t>
            </w:r>
          </w:p>
        </w:tc>
        <w:tc>
          <w:tcPr>
            <w:tcW w:w="709" w:type="dxa"/>
            <w:gridSpan w:val="3"/>
          </w:tcPr>
          <w:p w:rsidR="00007049" w:rsidRPr="00701CC6" w:rsidRDefault="00007049" w:rsidP="00A442A3">
            <w:pPr>
              <w:shd w:val="clear" w:color="auto" w:fill="FFFFFF"/>
              <w:rPr>
                <w:lang w:val="tt-RU"/>
              </w:rPr>
            </w:pPr>
            <w:r>
              <w:rPr>
                <w:lang w:val="tt-RU"/>
              </w:rPr>
              <w:t>С.25</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Pr>
                <w:sz w:val="22"/>
                <w:szCs w:val="22"/>
                <w:lang w:val="tt-RU"/>
              </w:rPr>
              <w:t>27</w:t>
            </w:r>
          </w:p>
        </w:tc>
        <w:tc>
          <w:tcPr>
            <w:tcW w:w="7656" w:type="dxa"/>
          </w:tcPr>
          <w:p w:rsidR="00007049" w:rsidRPr="00E3422C" w:rsidRDefault="00007049" w:rsidP="00A442A3">
            <w:r w:rsidRPr="00E3422C">
              <w:t xml:space="preserve"> Внешняя политика Александра III</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Комбинированный урок</w:t>
            </w:r>
          </w:p>
        </w:tc>
        <w:tc>
          <w:tcPr>
            <w:tcW w:w="1984" w:type="dxa"/>
            <w:gridSpan w:val="2"/>
          </w:tcPr>
          <w:p w:rsidR="00007049" w:rsidRPr="00701CC6" w:rsidRDefault="00007049" w:rsidP="00A442A3">
            <w:pPr>
              <w:shd w:val="clear" w:color="auto" w:fill="FFFFFF"/>
              <w:rPr>
                <w:color w:val="000000"/>
                <w:spacing w:val="-2"/>
                <w:lang w:val="tt-RU"/>
              </w:rPr>
            </w:pPr>
            <w:r w:rsidRPr="00701CC6">
              <w:rPr>
                <w:sz w:val="22"/>
                <w:szCs w:val="22"/>
                <w:lang w:val="tt-RU"/>
              </w:rPr>
              <w:t>Текущий контроль</w:t>
            </w:r>
          </w:p>
        </w:tc>
        <w:tc>
          <w:tcPr>
            <w:tcW w:w="709" w:type="dxa"/>
            <w:gridSpan w:val="3"/>
          </w:tcPr>
          <w:p w:rsidR="00007049" w:rsidRPr="00701CC6" w:rsidRDefault="00007049" w:rsidP="00A442A3">
            <w:pPr>
              <w:shd w:val="clear" w:color="auto" w:fill="FFFFFF"/>
              <w:rPr>
                <w:color w:val="000000"/>
                <w:spacing w:val="-2"/>
                <w:lang w:val="tt-RU"/>
              </w:rPr>
            </w:pPr>
            <w:r w:rsidRPr="00E3422C">
              <w:t>§25</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840"/>
        </w:trPr>
        <w:tc>
          <w:tcPr>
            <w:tcW w:w="532" w:type="dxa"/>
          </w:tcPr>
          <w:p w:rsidR="00007049" w:rsidRPr="00701CC6" w:rsidRDefault="00007049" w:rsidP="00A442A3">
            <w:pPr>
              <w:rPr>
                <w:lang w:val="tt-RU"/>
              </w:rPr>
            </w:pPr>
            <w:r>
              <w:rPr>
                <w:sz w:val="22"/>
                <w:szCs w:val="22"/>
                <w:lang w:val="tt-RU"/>
              </w:rPr>
              <w:t>28</w:t>
            </w:r>
          </w:p>
          <w:p w:rsidR="00007049" w:rsidRPr="00701CC6" w:rsidRDefault="00007049" w:rsidP="00A442A3">
            <w:pPr>
              <w:rPr>
                <w:lang w:val="tt-RU"/>
              </w:rPr>
            </w:pPr>
          </w:p>
          <w:p w:rsidR="00007049" w:rsidRPr="00701CC6" w:rsidRDefault="00007049" w:rsidP="00A442A3">
            <w:pPr>
              <w:rPr>
                <w:lang w:val="tt-RU"/>
              </w:rPr>
            </w:pPr>
          </w:p>
        </w:tc>
        <w:tc>
          <w:tcPr>
            <w:tcW w:w="7656" w:type="dxa"/>
          </w:tcPr>
          <w:p w:rsidR="00007049" w:rsidRPr="00E3422C" w:rsidRDefault="00007049" w:rsidP="00A442A3">
            <w:r w:rsidRPr="00E3422C">
              <w:t>Культурное пространство империи во второй половине XIX в.</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Комбинирован</w:t>
            </w:r>
          </w:p>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ный урок</w:t>
            </w:r>
          </w:p>
        </w:tc>
        <w:tc>
          <w:tcPr>
            <w:tcW w:w="1984" w:type="dxa"/>
            <w:gridSpan w:val="2"/>
          </w:tcPr>
          <w:p w:rsidR="00007049" w:rsidRPr="00701CC6" w:rsidRDefault="00007049" w:rsidP="00A442A3">
            <w:pPr>
              <w:rPr>
                <w:lang w:val="tt-RU"/>
              </w:rPr>
            </w:pPr>
            <w:r w:rsidRPr="00701CC6">
              <w:rPr>
                <w:sz w:val="22"/>
                <w:szCs w:val="22"/>
                <w:lang w:val="tt-RU"/>
              </w:rPr>
              <w:t>Текущий контроль</w:t>
            </w:r>
          </w:p>
        </w:tc>
        <w:tc>
          <w:tcPr>
            <w:tcW w:w="709" w:type="dxa"/>
            <w:gridSpan w:val="3"/>
          </w:tcPr>
          <w:p w:rsidR="00007049" w:rsidRPr="00701CC6" w:rsidRDefault="00007049" w:rsidP="00A442A3">
            <w:pPr>
              <w:rPr>
                <w:lang w:val="tt-RU"/>
              </w:rPr>
            </w:pPr>
            <w:r>
              <w:rPr>
                <w:lang w:val="tt-RU"/>
              </w:rPr>
              <w:t>С.36</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877"/>
        </w:trPr>
        <w:tc>
          <w:tcPr>
            <w:tcW w:w="532" w:type="dxa"/>
          </w:tcPr>
          <w:p w:rsidR="00007049" w:rsidRPr="00701CC6" w:rsidRDefault="00007049" w:rsidP="00A442A3">
            <w:pPr>
              <w:rPr>
                <w:lang w:val="tt-RU"/>
              </w:rPr>
            </w:pPr>
            <w:r>
              <w:rPr>
                <w:sz w:val="22"/>
                <w:szCs w:val="22"/>
                <w:lang w:val="tt-RU"/>
              </w:rPr>
              <w:t>29</w:t>
            </w:r>
          </w:p>
        </w:tc>
        <w:tc>
          <w:tcPr>
            <w:tcW w:w="7656" w:type="dxa"/>
          </w:tcPr>
          <w:p w:rsidR="00007049" w:rsidRPr="00E3422C" w:rsidRDefault="00007049" w:rsidP="00A442A3">
            <w:r w:rsidRPr="00E3422C">
              <w:t>Повседневная жизнь разных слоёв населения в XIX в.</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Default="00007049" w:rsidP="00A442A3">
            <w:pPr>
              <w:shd w:val="clear" w:color="auto" w:fill="FFFFFF"/>
              <w:rPr>
                <w:color w:val="000000"/>
                <w:spacing w:val="-2"/>
                <w:lang w:val="tt-RU"/>
              </w:rPr>
            </w:pPr>
            <w:r w:rsidRPr="00701CC6">
              <w:rPr>
                <w:color w:val="000000"/>
                <w:spacing w:val="-2"/>
                <w:sz w:val="22"/>
                <w:szCs w:val="22"/>
                <w:lang w:val="tt-RU"/>
              </w:rPr>
              <w:t>Урок изучения нового материала</w:t>
            </w:r>
          </w:p>
          <w:p w:rsidR="00007049" w:rsidRPr="00701CC6" w:rsidRDefault="00007049" w:rsidP="00A442A3">
            <w:pPr>
              <w:shd w:val="clear" w:color="auto" w:fill="FFFFFF"/>
              <w:rPr>
                <w:color w:val="000000"/>
                <w:spacing w:val="-2"/>
                <w:lang w:val="tt-RU"/>
              </w:rPr>
            </w:pPr>
          </w:p>
        </w:tc>
        <w:tc>
          <w:tcPr>
            <w:tcW w:w="1984" w:type="dxa"/>
            <w:gridSpan w:val="2"/>
          </w:tcPr>
          <w:p w:rsidR="00007049" w:rsidRPr="00701CC6" w:rsidRDefault="00007049" w:rsidP="00A442A3">
            <w:pPr>
              <w:rPr>
                <w:lang w:val="tt-RU"/>
              </w:rPr>
            </w:pPr>
            <w:r w:rsidRPr="00701CC6">
              <w:rPr>
                <w:sz w:val="22"/>
                <w:szCs w:val="22"/>
                <w:lang w:val="tt-RU"/>
              </w:rPr>
              <w:t>Текущий контроль</w:t>
            </w:r>
          </w:p>
        </w:tc>
        <w:tc>
          <w:tcPr>
            <w:tcW w:w="709" w:type="dxa"/>
            <w:gridSpan w:val="3"/>
          </w:tcPr>
          <w:p w:rsidR="00007049" w:rsidRPr="00701CC6" w:rsidRDefault="00007049" w:rsidP="00A442A3">
            <w:pPr>
              <w:rPr>
                <w:lang w:val="tt-RU"/>
              </w:rPr>
            </w:pPr>
            <w:r>
              <w:rPr>
                <w:sz w:val="22"/>
                <w:szCs w:val="22"/>
                <w:lang w:val="tt-RU"/>
              </w:rPr>
              <w:t>С.54</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582"/>
        </w:trPr>
        <w:tc>
          <w:tcPr>
            <w:tcW w:w="532" w:type="dxa"/>
          </w:tcPr>
          <w:p w:rsidR="00007049" w:rsidRDefault="00007049" w:rsidP="00A442A3">
            <w:pPr>
              <w:rPr>
                <w:lang w:val="tt-RU"/>
              </w:rPr>
            </w:pPr>
            <w:r>
              <w:rPr>
                <w:sz w:val="22"/>
                <w:szCs w:val="22"/>
                <w:lang w:val="tt-RU"/>
              </w:rPr>
              <w:t>30</w:t>
            </w:r>
          </w:p>
        </w:tc>
        <w:tc>
          <w:tcPr>
            <w:tcW w:w="7656" w:type="dxa"/>
          </w:tcPr>
          <w:p w:rsidR="00007049" w:rsidRPr="00204C2A" w:rsidRDefault="00007049" w:rsidP="00A442A3">
            <w:pPr>
              <w:rPr>
                <w:b/>
              </w:rPr>
            </w:pPr>
            <w:r w:rsidRPr="00204C2A">
              <w:rPr>
                <w:b/>
              </w:rPr>
              <w:t>Контрольная работа по теме: «Россия в 1880-1890 –е гг.»</w:t>
            </w:r>
          </w:p>
        </w:tc>
        <w:tc>
          <w:tcPr>
            <w:tcW w:w="425" w:type="dxa"/>
          </w:tcPr>
          <w:p w:rsidR="00007049" w:rsidRPr="00701CC6" w:rsidRDefault="00007049" w:rsidP="00A442A3">
            <w:pPr>
              <w:rPr>
                <w:lang w:val="tt-RU"/>
              </w:rPr>
            </w:pPr>
            <w:r>
              <w:rPr>
                <w:lang w:val="tt-RU"/>
              </w:rPr>
              <w:t>1</w:t>
            </w:r>
          </w:p>
        </w:tc>
        <w:tc>
          <w:tcPr>
            <w:tcW w:w="1985" w:type="dxa"/>
          </w:tcPr>
          <w:p w:rsidR="00007049" w:rsidRPr="00701CC6" w:rsidRDefault="00007049" w:rsidP="00A442A3">
            <w:pPr>
              <w:rPr>
                <w:lang w:val="tt-RU"/>
              </w:rPr>
            </w:pPr>
            <w:r>
              <w:rPr>
                <w:lang w:val="tt-RU"/>
              </w:rPr>
              <w:t>Урок контроля</w:t>
            </w:r>
          </w:p>
        </w:tc>
        <w:tc>
          <w:tcPr>
            <w:tcW w:w="1984" w:type="dxa"/>
            <w:gridSpan w:val="2"/>
          </w:tcPr>
          <w:p w:rsidR="00007049" w:rsidRPr="00701CC6" w:rsidRDefault="00007049" w:rsidP="00A442A3">
            <w:pPr>
              <w:rPr>
                <w:lang w:val="tt-RU"/>
              </w:rPr>
            </w:pPr>
            <w:r>
              <w:rPr>
                <w:lang w:val="tt-RU"/>
              </w:rPr>
              <w:t>Тест</w:t>
            </w:r>
          </w:p>
        </w:tc>
        <w:tc>
          <w:tcPr>
            <w:tcW w:w="709" w:type="dxa"/>
            <w:gridSpan w:val="3"/>
          </w:tcPr>
          <w:p w:rsidR="00007049" w:rsidRDefault="00007049" w:rsidP="00A442A3">
            <w:pPr>
              <w:rPr>
                <w:lang w:val="tt-RU"/>
              </w:rPr>
            </w:pPr>
            <w:r>
              <w:rPr>
                <w:lang w:val="tt-RU"/>
              </w:rPr>
              <w:t>повторение</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301"/>
        </w:trPr>
        <w:tc>
          <w:tcPr>
            <w:tcW w:w="15701" w:type="dxa"/>
            <w:gridSpan w:val="11"/>
          </w:tcPr>
          <w:p w:rsidR="00007049" w:rsidRDefault="00007049" w:rsidP="00A442A3">
            <w:pPr>
              <w:jc w:val="center"/>
              <w:rPr>
                <w:b/>
              </w:rPr>
            </w:pPr>
            <w:r w:rsidRPr="00204C2A">
              <w:rPr>
                <w:b/>
                <w:lang w:val="tt-RU"/>
              </w:rPr>
              <w:t xml:space="preserve">РАЗДЕЛ 5. РОССИЯ В НАЧАЛЕ </w:t>
            </w:r>
            <w:r w:rsidRPr="00204C2A">
              <w:rPr>
                <w:b/>
                <w:lang w:val="en-US"/>
              </w:rPr>
              <w:t>XX</w:t>
            </w:r>
            <w:r w:rsidRPr="00204C2A">
              <w:rPr>
                <w:b/>
              </w:rPr>
              <w:t xml:space="preserve"> ВЕКА</w:t>
            </w:r>
          </w:p>
          <w:p w:rsidR="00007049" w:rsidRPr="00204C2A" w:rsidRDefault="00007049" w:rsidP="00A442A3">
            <w:pPr>
              <w:rPr>
                <w:b/>
              </w:rPr>
            </w:pPr>
          </w:p>
        </w:tc>
      </w:tr>
      <w:tr w:rsidR="00007049" w:rsidRPr="00701CC6" w:rsidTr="00A442A3">
        <w:tc>
          <w:tcPr>
            <w:tcW w:w="532" w:type="dxa"/>
          </w:tcPr>
          <w:p w:rsidR="00007049" w:rsidRPr="00701CC6" w:rsidRDefault="00007049" w:rsidP="00A442A3">
            <w:pPr>
              <w:rPr>
                <w:lang w:val="tt-RU"/>
              </w:rPr>
            </w:pPr>
            <w:r>
              <w:rPr>
                <w:sz w:val="22"/>
                <w:szCs w:val="22"/>
                <w:lang w:val="tt-RU"/>
              </w:rPr>
              <w:t>31</w:t>
            </w:r>
          </w:p>
        </w:tc>
        <w:tc>
          <w:tcPr>
            <w:tcW w:w="7656" w:type="dxa"/>
          </w:tcPr>
          <w:p w:rsidR="00007049" w:rsidRPr="00E3422C" w:rsidRDefault="00007049" w:rsidP="00A442A3">
            <w:r w:rsidRPr="00E3422C">
              <w:t>Россия и мир на рубеже XIX—XX вв.: динамика и противоречия разв</w:t>
            </w:r>
            <w:r w:rsidRPr="00E3422C">
              <w:t>и</w:t>
            </w:r>
            <w:r w:rsidRPr="00E3422C">
              <w:t>тия</w:t>
            </w:r>
          </w:p>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Урок изучения нового материала</w:t>
            </w:r>
          </w:p>
        </w:tc>
        <w:tc>
          <w:tcPr>
            <w:tcW w:w="1984" w:type="dxa"/>
            <w:gridSpan w:val="2"/>
          </w:tcPr>
          <w:p w:rsidR="00007049" w:rsidRPr="00701CC6" w:rsidRDefault="00007049" w:rsidP="00A442A3">
            <w:pPr>
              <w:rPr>
                <w:lang w:val="tt-RU"/>
              </w:rPr>
            </w:pPr>
            <w:r>
              <w:rPr>
                <w:lang w:val="tt-RU"/>
              </w:rPr>
              <w:t>Подготовка к ОГЭ</w:t>
            </w:r>
          </w:p>
        </w:tc>
        <w:tc>
          <w:tcPr>
            <w:tcW w:w="709" w:type="dxa"/>
            <w:gridSpan w:val="3"/>
          </w:tcPr>
          <w:p w:rsidR="00007049" w:rsidRPr="00701CC6" w:rsidRDefault="00007049" w:rsidP="00A442A3">
            <w:pPr>
              <w:rPr>
                <w:lang w:val="tt-RU"/>
              </w:rPr>
            </w:pPr>
            <w:r>
              <w:t>§26</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694"/>
        </w:trPr>
        <w:tc>
          <w:tcPr>
            <w:tcW w:w="532" w:type="dxa"/>
          </w:tcPr>
          <w:p w:rsidR="00007049" w:rsidRPr="00701CC6" w:rsidRDefault="00007049" w:rsidP="00A442A3">
            <w:pPr>
              <w:rPr>
                <w:lang w:val="tt-RU"/>
              </w:rPr>
            </w:pPr>
            <w:r>
              <w:rPr>
                <w:sz w:val="22"/>
                <w:szCs w:val="22"/>
                <w:lang w:val="tt-RU"/>
              </w:rPr>
              <w:t>32</w:t>
            </w:r>
          </w:p>
        </w:tc>
        <w:tc>
          <w:tcPr>
            <w:tcW w:w="7656" w:type="dxa"/>
          </w:tcPr>
          <w:p w:rsidR="00007049" w:rsidRDefault="00007049" w:rsidP="00A442A3">
            <w:r w:rsidRPr="00E3422C">
              <w:t>Социально-экономическое развитие страны на рубеже XIX—XX вв.</w:t>
            </w:r>
          </w:p>
          <w:p w:rsidR="00007049" w:rsidRPr="00E3422C" w:rsidRDefault="00007049" w:rsidP="00A442A3"/>
        </w:tc>
        <w:tc>
          <w:tcPr>
            <w:tcW w:w="425" w:type="dxa"/>
          </w:tcPr>
          <w:p w:rsidR="00007049" w:rsidRPr="00701CC6" w:rsidRDefault="00007049" w:rsidP="00A442A3">
            <w:pPr>
              <w:rPr>
                <w:lang w:val="tt-RU"/>
              </w:rPr>
            </w:pPr>
            <w:r w:rsidRPr="00701CC6">
              <w:rPr>
                <w:sz w:val="22"/>
                <w:szCs w:val="22"/>
                <w:lang w:val="tt-RU"/>
              </w:rPr>
              <w:t>1</w:t>
            </w:r>
          </w:p>
        </w:tc>
        <w:tc>
          <w:tcPr>
            <w:tcW w:w="1985" w:type="dxa"/>
          </w:tcPr>
          <w:p w:rsidR="00007049" w:rsidRDefault="00007049" w:rsidP="00A442A3">
            <w:pPr>
              <w:shd w:val="clear" w:color="auto" w:fill="FFFFFF"/>
              <w:rPr>
                <w:color w:val="000000"/>
                <w:spacing w:val="-2"/>
                <w:lang w:val="tt-RU"/>
              </w:rPr>
            </w:pPr>
            <w:r w:rsidRPr="00701CC6">
              <w:rPr>
                <w:color w:val="000000"/>
                <w:spacing w:val="-2"/>
                <w:sz w:val="22"/>
                <w:szCs w:val="22"/>
                <w:lang w:val="tt-RU"/>
              </w:rPr>
              <w:t>Комбинированный</w:t>
            </w:r>
          </w:p>
          <w:p w:rsidR="00007049" w:rsidRPr="00701CC6" w:rsidRDefault="00007049" w:rsidP="00A442A3">
            <w:pPr>
              <w:shd w:val="clear" w:color="auto" w:fill="FFFFFF"/>
              <w:rPr>
                <w:color w:val="000000"/>
                <w:spacing w:val="-2"/>
                <w:lang w:val="tt-RU"/>
              </w:rPr>
            </w:pPr>
          </w:p>
        </w:tc>
        <w:tc>
          <w:tcPr>
            <w:tcW w:w="1984" w:type="dxa"/>
            <w:gridSpan w:val="2"/>
          </w:tcPr>
          <w:p w:rsidR="00007049" w:rsidRPr="00701CC6" w:rsidRDefault="00007049" w:rsidP="00A442A3">
            <w:pPr>
              <w:rPr>
                <w:lang w:val="tt-RU"/>
              </w:rPr>
            </w:pPr>
            <w:r>
              <w:rPr>
                <w:lang w:val="tt-RU"/>
              </w:rPr>
              <w:t>Подготовка к ОГЭ</w:t>
            </w:r>
          </w:p>
        </w:tc>
        <w:tc>
          <w:tcPr>
            <w:tcW w:w="709" w:type="dxa"/>
            <w:gridSpan w:val="3"/>
          </w:tcPr>
          <w:p w:rsidR="00007049" w:rsidRPr="00701CC6" w:rsidRDefault="00007049" w:rsidP="00A442A3">
            <w:pPr>
              <w:rPr>
                <w:lang w:val="tt-RU"/>
              </w:rPr>
            </w:pPr>
            <w:r w:rsidRPr="00E3422C">
              <w:t>§27</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506"/>
        </w:trPr>
        <w:tc>
          <w:tcPr>
            <w:tcW w:w="15701" w:type="dxa"/>
            <w:gridSpan w:val="11"/>
          </w:tcPr>
          <w:p w:rsidR="00007049" w:rsidRDefault="00007049" w:rsidP="00A442A3">
            <w:pPr>
              <w:shd w:val="clear" w:color="auto" w:fill="FFFFFF"/>
              <w:rPr>
                <w:color w:val="000000"/>
                <w:spacing w:val="-2"/>
                <w:lang w:val="tt-RU"/>
              </w:rPr>
            </w:pPr>
          </w:p>
          <w:p w:rsidR="00007049" w:rsidRDefault="00A442A3" w:rsidP="00A442A3">
            <w:pPr>
              <w:jc w:val="center"/>
              <w:rPr>
                <w:b/>
              </w:rPr>
            </w:pPr>
            <w:r>
              <w:rPr>
                <w:b/>
                <w:sz w:val="28"/>
                <w:szCs w:val="28"/>
              </w:rPr>
              <w:t>3</w:t>
            </w:r>
            <w:r w:rsidR="00007049" w:rsidRPr="00204C2A">
              <w:rPr>
                <w:b/>
                <w:lang w:val="en-US"/>
              </w:rPr>
              <w:t xml:space="preserve"> </w:t>
            </w:r>
            <w:r w:rsidR="00007049" w:rsidRPr="00204C2A">
              <w:rPr>
                <w:b/>
              </w:rPr>
              <w:t>ЧЕТВЕРТЬ</w:t>
            </w:r>
            <w:r>
              <w:rPr>
                <w:b/>
              </w:rPr>
              <w:t xml:space="preserve"> (20 ЧАСОВ)</w:t>
            </w:r>
          </w:p>
          <w:p w:rsidR="00007049" w:rsidRPr="00701CC6" w:rsidRDefault="00007049" w:rsidP="00A442A3">
            <w:pPr>
              <w:jc w:val="center"/>
              <w:rPr>
                <w:lang w:val="tt-RU"/>
              </w:rPr>
            </w:pPr>
          </w:p>
        </w:tc>
      </w:tr>
      <w:tr w:rsidR="00007049" w:rsidRPr="00701CC6" w:rsidTr="00A442A3">
        <w:trPr>
          <w:trHeight w:val="933"/>
        </w:trPr>
        <w:tc>
          <w:tcPr>
            <w:tcW w:w="532" w:type="dxa"/>
          </w:tcPr>
          <w:p w:rsidR="00007049" w:rsidRPr="00701CC6" w:rsidRDefault="00007049" w:rsidP="00A442A3">
            <w:pPr>
              <w:rPr>
                <w:lang w:val="tt-RU"/>
              </w:rPr>
            </w:pPr>
            <w:r>
              <w:rPr>
                <w:sz w:val="22"/>
                <w:szCs w:val="22"/>
                <w:lang w:val="tt-RU"/>
              </w:rPr>
              <w:t>33</w:t>
            </w:r>
          </w:p>
        </w:tc>
        <w:tc>
          <w:tcPr>
            <w:tcW w:w="7656" w:type="dxa"/>
          </w:tcPr>
          <w:p w:rsidR="00007049" w:rsidRPr="00E3422C" w:rsidRDefault="00007049" w:rsidP="00A442A3">
            <w:r w:rsidRPr="00E3422C">
              <w:t xml:space="preserve">Николай II: начало правления. Политическое развитие страны в 1894—1904 </w:t>
            </w:r>
            <w:proofErr w:type="spellStart"/>
            <w:r w:rsidRPr="00E3422C">
              <w:t>гг</w:t>
            </w:r>
            <w:proofErr w:type="spellEnd"/>
          </w:p>
        </w:tc>
        <w:tc>
          <w:tcPr>
            <w:tcW w:w="425" w:type="dxa"/>
          </w:tcPr>
          <w:p w:rsidR="00007049" w:rsidRPr="00701CC6" w:rsidRDefault="00007049" w:rsidP="00A442A3">
            <w:pPr>
              <w:rPr>
                <w:lang w:val="tt-RU"/>
              </w:rPr>
            </w:pPr>
            <w:r w:rsidRPr="00701CC6">
              <w:rPr>
                <w:sz w:val="22"/>
                <w:szCs w:val="22"/>
                <w:lang w:val="tt-RU"/>
              </w:rPr>
              <w:t>1</w:t>
            </w:r>
          </w:p>
        </w:tc>
        <w:tc>
          <w:tcPr>
            <w:tcW w:w="2127" w:type="dxa"/>
            <w:gridSpan w:val="2"/>
          </w:tcPr>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Комбинирован</w:t>
            </w:r>
          </w:p>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ный урок</w:t>
            </w:r>
          </w:p>
        </w:tc>
        <w:tc>
          <w:tcPr>
            <w:tcW w:w="1842" w:type="dxa"/>
          </w:tcPr>
          <w:p w:rsidR="00007049" w:rsidRPr="00701CC6" w:rsidRDefault="00007049" w:rsidP="00A442A3">
            <w:pPr>
              <w:rPr>
                <w:lang w:val="tt-RU"/>
              </w:rPr>
            </w:pPr>
            <w:r>
              <w:rPr>
                <w:lang w:val="tt-RU"/>
              </w:rPr>
              <w:t>Текущий контроль</w:t>
            </w:r>
          </w:p>
        </w:tc>
        <w:tc>
          <w:tcPr>
            <w:tcW w:w="709" w:type="dxa"/>
            <w:gridSpan w:val="3"/>
          </w:tcPr>
          <w:p w:rsidR="00007049" w:rsidRPr="00701CC6" w:rsidRDefault="00007049" w:rsidP="00A442A3">
            <w:pPr>
              <w:rPr>
                <w:lang w:val="tt-RU"/>
              </w:rPr>
            </w:pPr>
            <w:r w:rsidRPr="00E3422C">
              <w:t>§28</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Pr>
                <w:sz w:val="22"/>
                <w:szCs w:val="22"/>
                <w:lang w:val="tt-RU"/>
              </w:rPr>
              <w:t>34</w:t>
            </w:r>
          </w:p>
        </w:tc>
        <w:tc>
          <w:tcPr>
            <w:tcW w:w="7656" w:type="dxa"/>
          </w:tcPr>
          <w:p w:rsidR="00007049" w:rsidRPr="00E3422C" w:rsidRDefault="00007049" w:rsidP="00A442A3">
            <w:r w:rsidRPr="00E3422C">
              <w:t>Внешняя политика Николая II. Русско-японская война 1904—1905 гг.</w:t>
            </w:r>
          </w:p>
        </w:tc>
        <w:tc>
          <w:tcPr>
            <w:tcW w:w="425" w:type="dxa"/>
          </w:tcPr>
          <w:p w:rsidR="00007049" w:rsidRPr="00701CC6" w:rsidRDefault="00007049" w:rsidP="00A442A3">
            <w:pPr>
              <w:rPr>
                <w:lang w:val="tt-RU"/>
              </w:rPr>
            </w:pPr>
            <w:r w:rsidRPr="00701CC6">
              <w:rPr>
                <w:sz w:val="22"/>
                <w:szCs w:val="22"/>
                <w:lang w:val="tt-RU"/>
              </w:rPr>
              <w:t>1</w:t>
            </w:r>
          </w:p>
        </w:tc>
        <w:tc>
          <w:tcPr>
            <w:tcW w:w="2127" w:type="dxa"/>
            <w:gridSpan w:val="2"/>
          </w:tcPr>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Комбинирован</w:t>
            </w:r>
          </w:p>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ный урок</w:t>
            </w:r>
          </w:p>
        </w:tc>
        <w:tc>
          <w:tcPr>
            <w:tcW w:w="1842" w:type="dxa"/>
          </w:tcPr>
          <w:p w:rsidR="00007049" w:rsidRPr="00701CC6" w:rsidRDefault="00007049" w:rsidP="00A442A3">
            <w:pPr>
              <w:rPr>
                <w:lang w:val="tt-RU"/>
              </w:rPr>
            </w:pPr>
            <w:r>
              <w:rPr>
                <w:lang w:val="tt-RU"/>
              </w:rPr>
              <w:t xml:space="preserve">Текущий </w:t>
            </w:r>
            <w:r>
              <w:rPr>
                <w:lang w:val="tt-RU"/>
              </w:rPr>
              <w:lastRenderedPageBreak/>
              <w:t>контроль</w:t>
            </w:r>
          </w:p>
        </w:tc>
        <w:tc>
          <w:tcPr>
            <w:tcW w:w="709" w:type="dxa"/>
            <w:gridSpan w:val="3"/>
          </w:tcPr>
          <w:p w:rsidR="00007049" w:rsidRPr="00701CC6" w:rsidRDefault="00007049" w:rsidP="00A442A3">
            <w:pPr>
              <w:rPr>
                <w:lang w:val="tt-RU"/>
              </w:rPr>
            </w:pPr>
            <w:r w:rsidRPr="00E3422C">
              <w:lastRenderedPageBreak/>
              <w:t>§29</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Pr>
                <w:sz w:val="22"/>
                <w:szCs w:val="22"/>
                <w:lang w:val="tt-RU"/>
              </w:rPr>
              <w:lastRenderedPageBreak/>
              <w:t>35</w:t>
            </w:r>
          </w:p>
        </w:tc>
        <w:tc>
          <w:tcPr>
            <w:tcW w:w="7656" w:type="dxa"/>
          </w:tcPr>
          <w:p w:rsidR="00007049" w:rsidRPr="00E3422C" w:rsidRDefault="00007049" w:rsidP="00A442A3">
            <w:r w:rsidRPr="00E3422C">
              <w:t>Первая российская революция и политические реформы 1905—1907 гг.</w:t>
            </w:r>
          </w:p>
        </w:tc>
        <w:tc>
          <w:tcPr>
            <w:tcW w:w="425" w:type="dxa"/>
          </w:tcPr>
          <w:p w:rsidR="00007049" w:rsidRPr="00701CC6" w:rsidRDefault="00007049" w:rsidP="00A442A3">
            <w:pPr>
              <w:rPr>
                <w:lang w:val="tt-RU"/>
              </w:rPr>
            </w:pPr>
            <w:r w:rsidRPr="00701CC6">
              <w:rPr>
                <w:sz w:val="22"/>
                <w:szCs w:val="22"/>
                <w:lang w:val="tt-RU"/>
              </w:rPr>
              <w:t>1</w:t>
            </w:r>
          </w:p>
        </w:tc>
        <w:tc>
          <w:tcPr>
            <w:tcW w:w="2127" w:type="dxa"/>
            <w:gridSpan w:val="2"/>
          </w:tcPr>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Комбинирован</w:t>
            </w:r>
          </w:p>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ный урок</w:t>
            </w:r>
          </w:p>
        </w:tc>
        <w:tc>
          <w:tcPr>
            <w:tcW w:w="1842" w:type="dxa"/>
          </w:tcPr>
          <w:p w:rsidR="00007049" w:rsidRPr="00701CC6" w:rsidRDefault="00007049" w:rsidP="00A442A3">
            <w:pPr>
              <w:rPr>
                <w:lang w:val="tt-RU"/>
              </w:rPr>
            </w:pPr>
            <w:r>
              <w:rPr>
                <w:lang w:val="tt-RU"/>
              </w:rPr>
              <w:t>Текущий контроль</w:t>
            </w:r>
          </w:p>
        </w:tc>
        <w:tc>
          <w:tcPr>
            <w:tcW w:w="709" w:type="dxa"/>
            <w:gridSpan w:val="3"/>
          </w:tcPr>
          <w:p w:rsidR="00007049" w:rsidRPr="00701CC6" w:rsidRDefault="00007049" w:rsidP="00A442A3">
            <w:pPr>
              <w:rPr>
                <w:lang w:val="tt-RU"/>
              </w:rPr>
            </w:pPr>
            <w:r w:rsidRPr="00E3422C">
              <w:t>§30</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Pr>
                <w:sz w:val="22"/>
                <w:szCs w:val="22"/>
                <w:lang w:val="tt-RU"/>
              </w:rPr>
              <w:t>36</w:t>
            </w:r>
          </w:p>
        </w:tc>
        <w:tc>
          <w:tcPr>
            <w:tcW w:w="7656" w:type="dxa"/>
          </w:tcPr>
          <w:p w:rsidR="00007049" w:rsidRPr="00E3422C" w:rsidRDefault="00007049" w:rsidP="00A442A3">
            <w:r w:rsidRPr="00E3422C">
              <w:t>Социально-экономические реформы П. А. Столыпина</w:t>
            </w:r>
          </w:p>
        </w:tc>
        <w:tc>
          <w:tcPr>
            <w:tcW w:w="425" w:type="dxa"/>
          </w:tcPr>
          <w:p w:rsidR="00007049" w:rsidRPr="00701CC6" w:rsidRDefault="00007049" w:rsidP="00A442A3">
            <w:pPr>
              <w:rPr>
                <w:lang w:val="tt-RU"/>
              </w:rPr>
            </w:pPr>
            <w:r w:rsidRPr="00701CC6">
              <w:rPr>
                <w:sz w:val="22"/>
                <w:szCs w:val="22"/>
                <w:lang w:val="tt-RU"/>
              </w:rPr>
              <w:t>1</w:t>
            </w:r>
          </w:p>
        </w:tc>
        <w:tc>
          <w:tcPr>
            <w:tcW w:w="2127" w:type="dxa"/>
            <w:gridSpan w:val="2"/>
          </w:tcPr>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Комбинирован</w:t>
            </w:r>
          </w:p>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Ный урок</w:t>
            </w:r>
          </w:p>
        </w:tc>
        <w:tc>
          <w:tcPr>
            <w:tcW w:w="1842" w:type="dxa"/>
          </w:tcPr>
          <w:p w:rsidR="00007049" w:rsidRPr="00701CC6" w:rsidRDefault="005C2DC7" w:rsidP="00A442A3">
            <w:pPr>
              <w:rPr>
                <w:lang w:val="tt-RU"/>
              </w:rPr>
            </w:pPr>
            <w:r>
              <w:rPr>
                <w:lang w:val="tt-RU"/>
              </w:rPr>
              <w:t>Таблица</w:t>
            </w:r>
          </w:p>
        </w:tc>
        <w:tc>
          <w:tcPr>
            <w:tcW w:w="709" w:type="dxa"/>
            <w:gridSpan w:val="3"/>
          </w:tcPr>
          <w:p w:rsidR="00007049" w:rsidRPr="00701CC6" w:rsidRDefault="005C2DC7" w:rsidP="00A442A3">
            <w:pPr>
              <w:rPr>
                <w:lang w:val="tt-RU"/>
              </w:rPr>
            </w:pPr>
            <w:r w:rsidRPr="00E3422C">
              <w:t>§31</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Pr>
                <w:sz w:val="22"/>
                <w:szCs w:val="22"/>
                <w:lang w:val="tt-RU"/>
              </w:rPr>
              <w:t>37</w:t>
            </w:r>
          </w:p>
        </w:tc>
        <w:tc>
          <w:tcPr>
            <w:tcW w:w="7656" w:type="dxa"/>
          </w:tcPr>
          <w:p w:rsidR="00007049" w:rsidRPr="00E3422C" w:rsidRDefault="00007049" w:rsidP="00A442A3">
            <w:r w:rsidRPr="00E3422C">
              <w:t>Политическое развитие страны в 1907—1914 гг.</w:t>
            </w:r>
          </w:p>
        </w:tc>
        <w:tc>
          <w:tcPr>
            <w:tcW w:w="425" w:type="dxa"/>
          </w:tcPr>
          <w:p w:rsidR="00007049" w:rsidRPr="00701CC6" w:rsidRDefault="00007049" w:rsidP="00A442A3">
            <w:pPr>
              <w:rPr>
                <w:lang w:val="tt-RU"/>
              </w:rPr>
            </w:pPr>
            <w:r w:rsidRPr="00701CC6">
              <w:rPr>
                <w:sz w:val="22"/>
                <w:szCs w:val="22"/>
                <w:lang w:val="tt-RU"/>
              </w:rPr>
              <w:t>1</w:t>
            </w:r>
          </w:p>
        </w:tc>
        <w:tc>
          <w:tcPr>
            <w:tcW w:w="2127" w:type="dxa"/>
            <w:gridSpan w:val="2"/>
          </w:tcPr>
          <w:p w:rsidR="00007049" w:rsidRPr="00701CC6" w:rsidRDefault="00007049" w:rsidP="00A442A3">
            <w:pPr>
              <w:shd w:val="clear" w:color="auto" w:fill="FFFFFF"/>
              <w:rPr>
                <w:color w:val="000000"/>
                <w:spacing w:val="-2"/>
                <w:lang w:val="tt-RU"/>
              </w:rPr>
            </w:pPr>
            <w:r w:rsidRPr="00701CC6">
              <w:rPr>
                <w:color w:val="000000"/>
                <w:spacing w:val="-2"/>
                <w:sz w:val="22"/>
                <w:szCs w:val="22"/>
                <w:lang w:val="tt-RU"/>
              </w:rPr>
              <w:t>Изучение нового материала</w:t>
            </w:r>
          </w:p>
        </w:tc>
        <w:tc>
          <w:tcPr>
            <w:tcW w:w="1842" w:type="dxa"/>
          </w:tcPr>
          <w:p w:rsidR="00007049" w:rsidRPr="00701CC6" w:rsidRDefault="005C2DC7" w:rsidP="00A442A3">
            <w:pPr>
              <w:rPr>
                <w:lang w:val="tt-RU"/>
              </w:rPr>
            </w:pPr>
            <w:r>
              <w:rPr>
                <w:lang w:val="tt-RU"/>
              </w:rPr>
              <w:t>Таблица</w:t>
            </w:r>
          </w:p>
        </w:tc>
        <w:tc>
          <w:tcPr>
            <w:tcW w:w="709" w:type="dxa"/>
            <w:gridSpan w:val="3"/>
          </w:tcPr>
          <w:p w:rsidR="00007049" w:rsidRPr="00701CC6" w:rsidRDefault="005C2DC7" w:rsidP="00A442A3">
            <w:pPr>
              <w:rPr>
                <w:lang w:val="tt-RU"/>
              </w:rPr>
            </w:pPr>
            <w:r w:rsidRPr="00E3422C">
              <w:t>§32</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c>
          <w:tcPr>
            <w:tcW w:w="532" w:type="dxa"/>
          </w:tcPr>
          <w:p w:rsidR="00007049" w:rsidRPr="00701CC6" w:rsidRDefault="00007049" w:rsidP="00A442A3">
            <w:pPr>
              <w:rPr>
                <w:lang w:val="tt-RU"/>
              </w:rPr>
            </w:pPr>
            <w:r>
              <w:rPr>
                <w:sz w:val="22"/>
                <w:szCs w:val="22"/>
                <w:lang w:val="tt-RU"/>
              </w:rPr>
              <w:t>38</w:t>
            </w:r>
          </w:p>
        </w:tc>
        <w:tc>
          <w:tcPr>
            <w:tcW w:w="7656" w:type="dxa"/>
          </w:tcPr>
          <w:p w:rsidR="00007049" w:rsidRPr="00E3422C" w:rsidRDefault="00007049" w:rsidP="00A442A3">
            <w:r w:rsidRPr="00E3422C">
              <w:t>Серебряный век русской культуры</w:t>
            </w:r>
          </w:p>
        </w:tc>
        <w:tc>
          <w:tcPr>
            <w:tcW w:w="425" w:type="dxa"/>
          </w:tcPr>
          <w:p w:rsidR="00007049" w:rsidRPr="00701CC6" w:rsidRDefault="00007049" w:rsidP="00A442A3">
            <w:pPr>
              <w:rPr>
                <w:lang w:val="tt-RU"/>
              </w:rPr>
            </w:pPr>
            <w:r w:rsidRPr="00701CC6">
              <w:rPr>
                <w:sz w:val="22"/>
                <w:szCs w:val="22"/>
                <w:lang w:val="tt-RU"/>
              </w:rPr>
              <w:t>1</w:t>
            </w:r>
          </w:p>
        </w:tc>
        <w:tc>
          <w:tcPr>
            <w:tcW w:w="2127" w:type="dxa"/>
            <w:gridSpan w:val="2"/>
          </w:tcPr>
          <w:p w:rsidR="00007049" w:rsidRPr="00701CC6" w:rsidRDefault="00007049" w:rsidP="00A442A3">
            <w:pPr>
              <w:shd w:val="clear" w:color="auto" w:fill="FFFFFF"/>
              <w:ind w:firstLine="5"/>
            </w:pPr>
            <w:r w:rsidRPr="00701CC6">
              <w:rPr>
                <w:color w:val="000000"/>
                <w:spacing w:val="-9"/>
                <w:sz w:val="22"/>
                <w:szCs w:val="22"/>
              </w:rPr>
              <w:t>Комбиниро</w:t>
            </w:r>
            <w:r w:rsidRPr="00701CC6">
              <w:rPr>
                <w:color w:val="000000"/>
                <w:spacing w:val="-9"/>
                <w:sz w:val="22"/>
                <w:szCs w:val="22"/>
              </w:rPr>
              <w:softHyphen/>
              <w:t>ванный</w:t>
            </w:r>
          </w:p>
          <w:p w:rsidR="00007049" w:rsidRPr="00701CC6" w:rsidRDefault="00007049" w:rsidP="00A442A3">
            <w:pPr>
              <w:shd w:val="clear" w:color="auto" w:fill="FFFFFF"/>
              <w:rPr>
                <w:color w:val="000000"/>
                <w:spacing w:val="-2"/>
                <w:lang w:val="tt-RU"/>
              </w:rPr>
            </w:pPr>
            <w:r w:rsidRPr="00701CC6">
              <w:rPr>
                <w:color w:val="000000"/>
                <w:spacing w:val="-6"/>
                <w:sz w:val="22"/>
                <w:szCs w:val="22"/>
              </w:rPr>
              <w:t>урок</w:t>
            </w:r>
          </w:p>
        </w:tc>
        <w:tc>
          <w:tcPr>
            <w:tcW w:w="1842" w:type="dxa"/>
          </w:tcPr>
          <w:p w:rsidR="00007049" w:rsidRPr="00701CC6" w:rsidRDefault="005C2DC7" w:rsidP="00A442A3">
            <w:pPr>
              <w:rPr>
                <w:lang w:val="tt-RU"/>
              </w:rPr>
            </w:pPr>
            <w:r>
              <w:rPr>
                <w:lang w:val="tt-RU"/>
              </w:rPr>
              <w:t>Текущий контроль</w:t>
            </w:r>
          </w:p>
        </w:tc>
        <w:tc>
          <w:tcPr>
            <w:tcW w:w="709" w:type="dxa"/>
            <w:gridSpan w:val="3"/>
          </w:tcPr>
          <w:p w:rsidR="00007049" w:rsidRPr="00701CC6" w:rsidRDefault="005C2DC7" w:rsidP="00A442A3">
            <w:pPr>
              <w:rPr>
                <w:lang w:val="tt-RU"/>
              </w:rPr>
            </w:pPr>
            <w:r>
              <w:rPr>
                <w:lang w:val="tt-RU"/>
              </w:rPr>
              <w:t>С.111</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859"/>
        </w:trPr>
        <w:tc>
          <w:tcPr>
            <w:tcW w:w="532" w:type="dxa"/>
          </w:tcPr>
          <w:p w:rsidR="00007049" w:rsidRDefault="00007049" w:rsidP="00A442A3">
            <w:pPr>
              <w:rPr>
                <w:lang w:val="tt-RU"/>
              </w:rPr>
            </w:pPr>
          </w:p>
          <w:p w:rsidR="00007049" w:rsidRDefault="00007049" w:rsidP="00A442A3">
            <w:pPr>
              <w:rPr>
                <w:lang w:val="tt-RU"/>
              </w:rPr>
            </w:pPr>
            <w:r w:rsidRPr="00701CC6">
              <w:rPr>
                <w:sz w:val="22"/>
                <w:szCs w:val="22"/>
                <w:lang w:val="tt-RU"/>
              </w:rPr>
              <w:t>3</w:t>
            </w:r>
            <w:r>
              <w:rPr>
                <w:sz w:val="22"/>
                <w:szCs w:val="22"/>
                <w:lang w:val="tt-RU"/>
              </w:rPr>
              <w:t>9</w:t>
            </w:r>
          </w:p>
        </w:tc>
        <w:tc>
          <w:tcPr>
            <w:tcW w:w="7656" w:type="dxa"/>
          </w:tcPr>
          <w:p w:rsidR="00007049" w:rsidRPr="00E3422C" w:rsidRDefault="00007049" w:rsidP="00A442A3">
            <w:pPr>
              <w:rPr>
                <w:b/>
              </w:rPr>
            </w:pPr>
            <w:r w:rsidRPr="00E3422C">
              <w:t xml:space="preserve"> </w:t>
            </w:r>
            <w:r>
              <w:rPr>
                <w:b/>
              </w:rPr>
              <w:t xml:space="preserve">Контрольная </w:t>
            </w:r>
            <w:r w:rsidRPr="00E3422C">
              <w:rPr>
                <w:b/>
              </w:rPr>
              <w:t xml:space="preserve"> </w:t>
            </w:r>
            <w:r>
              <w:rPr>
                <w:b/>
              </w:rPr>
              <w:t>работа по теме «Россия в начале 20 века»</w:t>
            </w:r>
          </w:p>
        </w:tc>
        <w:tc>
          <w:tcPr>
            <w:tcW w:w="425" w:type="dxa"/>
          </w:tcPr>
          <w:p w:rsidR="00007049" w:rsidRDefault="00007049" w:rsidP="00A442A3">
            <w:pPr>
              <w:rPr>
                <w:lang w:val="tt-RU"/>
              </w:rPr>
            </w:pPr>
          </w:p>
          <w:p w:rsidR="00007049" w:rsidRDefault="00007049" w:rsidP="00A442A3">
            <w:pPr>
              <w:rPr>
                <w:lang w:val="tt-RU"/>
              </w:rPr>
            </w:pPr>
            <w:r w:rsidRPr="00701CC6">
              <w:rPr>
                <w:sz w:val="22"/>
                <w:szCs w:val="22"/>
                <w:lang w:val="tt-RU"/>
              </w:rPr>
              <w:t>1</w:t>
            </w:r>
          </w:p>
        </w:tc>
        <w:tc>
          <w:tcPr>
            <w:tcW w:w="2127" w:type="dxa"/>
            <w:gridSpan w:val="2"/>
          </w:tcPr>
          <w:p w:rsidR="00007049" w:rsidRDefault="005C2DC7" w:rsidP="00A442A3">
            <w:pPr>
              <w:shd w:val="clear" w:color="auto" w:fill="FFFFFF"/>
              <w:rPr>
                <w:color w:val="000000"/>
                <w:spacing w:val="-9"/>
              </w:rPr>
            </w:pPr>
            <w:r>
              <w:rPr>
                <w:color w:val="000000"/>
                <w:spacing w:val="-9"/>
                <w:sz w:val="22"/>
                <w:szCs w:val="22"/>
              </w:rPr>
              <w:t>Урок контроля</w:t>
            </w:r>
          </w:p>
        </w:tc>
        <w:tc>
          <w:tcPr>
            <w:tcW w:w="1842" w:type="dxa"/>
          </w:tcPr>
          <w:p w:rsidR="00007049" w:rsidRDefault="00007049" w:rsidP="00A442A3">
            <w:pPr>
              <w:rPr>
                <w:lang w:val="tt-RU"/>
              </w:rPr>
            </w:pPr>
          </w:p>
          <w:p w:rsidR="00007049" w:rsidRDefault="005C2DC7" w:rsidP="00A442A3">
            <w:pPr>
              <w:rPr>
                <w:lang w:val="tt-RU"/>
              </w:rPr>
            </w:pPr>
            <w:r>
              <w:rPr>
                <w:lang w:val="tt-RU"/>
              </w:rPr>
              <w:t>Тест</w:t>
            </w:r>
          </w:p>
        </w:tc>
        <w:tc>
          <w:tcPr>
            <w:tcW w:w="709" w:type="dxa"/>
            <w:gridSpan w:val="3"/>
          </w:tcPr>
          <w:p w:rsidR="00007049" w:rsidRPr="00701CC6" w:rsidRDefault="005C2DC7" w:rsidP="00A442A3">
            <w:pPr>
              <w:rPr>
                <w:lang w:val="tt-RU"/>
              </w:rPr>
            </w:pPr>
            <w:r>
              <w:rPr>
                <w:lang w:val="tt-RU"/>
              </w:rPr>
              <w:t>повторение</w:t>
            </w:r>
          </w:p>
        </w:tc>
        <w:tc>
          <w:tcPr>
            <w:tcW w:w="1134" w:type="dxa"/>
          </w:tcPr>
          <w:p w:rsidR="00007049" w:rsidRPr="00701CC6" w:rsidRDefault="00007049" w:rsidP="00A442A3">
            <w:pPr>
              <w:rPr>
                <w:lang w:val="tt-RU"/>
              </w:rPr>
            </w:pPr>
          </w:p>
        </w:tc>
        <w:tc>
          <w:tcPr>
            <w:tcW w:w="1276" w:type="dxa"/>
          </w:tcPr>
          <w:p w:rsidR="00007049" w:rsidRPr="00701CC6" w:rsidRDefault="00007049" w:rsidP="00A442A3">
            <w:pPr>
              <w:rPr>
                <w:lang w:val="tt-RU"/>
              </w:rPr>
            </w:pPr>
          </w:p>
        </w:tc>
      </w:tr>
      <w:tr w:rsidR="00007049" w:rsidRPr="00701CC6" w:rsidTr="00A442A3">
        <w:trPr>
          <w:trHeight w:val="538"/>
        </w:trPr>
        <w:tc>
          <w:tcPr>
            <w:tcW w:w="15701" w:type="dxa"/>
            <w:gridSpan w:val="11"/>
          </w:tcPr>
          <w:p w:rsidR="00007049" w:rsidRPr="00020959" w:rsidRDefault="00007049" w:rsidP="00A442A3">
            <w:pPr>
              <w:jc w:val="center"/>
              <w:rPr>
                <w:b/>
                <w:lang w:val="tt-RU"/>
              </w:rPr>
            </w:pPr>
            <w:r w:rsidRPr="00020959">
              <w:rPr>
                <w:b/>
                <w:lang w:val="tt-RU"/>
              </w:rPr>
              <w:t>РАЗДЕЛ 1. НОВЕЙШАЯ ИСТОРИЯ. ПЕРВАЯ  ПОЛОВИНА 20 ВЕКА.</w:t>
            </w:r>
          </w:p>
        </w:tc>
      </w:tr>
    </w:tbl>
    <w:p w:rsidR="00687A11" w:rsidRDefault="00687A11" w:rsidP="00B0268A">
      <w:pPr>
        <w:rPr>
          <w:lang w:val="tt-RU"/>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7796"/>
        <w:gridCol w:w="567"/>
        <w:gridCol w:w="1843"/>
        <w:gridCol w:w="1842"/>
        <w:gridCol w:w="709"/>
        <w:gridCol w:w="1134"/>
        <w:gridCol w:w="1254"/>
        <w:gridCol w:w="22"/>
      </w:tblGrid>
      <w:tr w:rsidR="004C5F95" w:rsidRPr="005F6BCA" w:rsidTr="00C476DE">
        <w:trPr>
          <w:trHeight w:val="57"/>
        </w:trPr>
        <w:tc>
          <w:tcPr>
            <w:tcW w:w="568" w:type="dxa"/>
          </w:tcPr>
          <w:p w:rsidR="004C5F95" w:rsidRPr="005F6BCA" w:rsidRDefault="004C5F95" w:rsidP="00B10CE7">
            <w:pPr>
              <w:jc w:val="both"/>
              <w:rPr>
                <w:b/>
                <w:bCs/>
              </w:rPr>
            </w:pPr>
            <w:r>
              <w:rPr>
                <w:b/>
                <w:bCs/>
                <w:sz w:val="22"/>
                <w:szCs w:val="22"/>
              </w:rPr>
              <w:t>4</w:t>
            </w:r>
            <w:r w:rsidR="003F5C93">
              <w:rPr>
                <w:b/>
                <w:bCs/>
                <w:sz w:val="22"/>
                <w:szCs w:val="22"/>
              </w:rPr>
              <w:t>0</w:t>
            </w:r>
          </w:p>
        </w:tc>
        <w:tc>
          <w:tcPr>
            <w:tcW w:w="7796" w:type="dxa"/>
          </w:tcPr>
          <w:p w:rsidR="004C5F95" w:rsidRPr="00E3422C" w:rsidRDefault="004C5F95" w:rsidP="00823A63">
            <w:pPr>
              <w:pStyle w:val="ab"/>
              <w:rPr>
                <w:rFonts w:cs="Times New Roman"/>
              </w:rPr>
            </w:pPr>
            <w:r>
              <w:rPr>
                <w:rFonts w:cs="Times New Roman"/>
              </w:rPr>
              <w:t xml:space="preserve">Вводное занятие. </w:t>
            </w:r>
            <w:r w:rsidRPr="00E3422C">
              <w:rPr>
                <w:rFonts w:cs="Times New Roman"/>
              </w:rPr>
              <w:t>Индустриальное общество в начале ХХ века</w:t>
            </w:r>
          </w:p>
        </w:tc>
        <w:tc>
          <w:tcPr>
            <w:tcW w:w="567" w:type="dxa"/>
          </w:tcPr>
          <w:p w:rsidR="004C5F95" w:rsidRPr="00DA724E" w:rsidRDefault="004C5F95" w:rsidP="00B10CE7">
            <w:pPr>
              <w:jc w:val="both"/>
            </w:pPr>
            <w:r w:rsidRPr="00DA724E">
              <w:rPr>
                <w:sz w:val="22"/>
                <w:szCs w:val="22"/>
              </w:rPr>
              <w:t>1</w:t>
            </w:r>
          </w:p>
        </w:tc>
        <w:tc>
          <w:tcPr>
            <w:tcW w:w="1843" w:type="dxa"/>
          </w:tcPr>
          <w:p w:rsidR="004C5F95" w:rsidRPr="00DA724E" w:rsidRDefault="004C5F95" w:rsidP="00B10CE7">
            <w:pPr>
              <w:jc w:val="both"/>
            </w:pPr>
            <w:r w:rsidRPr="00DA724E">
              <w:rPr>
                <w:sz w:val="22"/>
                <w:szCs w:val="22"/>
              </w:rPr>
              <w:t>Комбинирова</w:t>
            </w:r>
            <w:r w:rsidRPr="00DA724E">
              <w:rPr>
                <w:sz w:val="22"/>
                <w:szCs w:val="22"/>
              </w:rPr>
              <w:t>н</w:t>
            </w:r>
            <w:r w:rsidRPr="00DA724E">
              <w:rPr>
                <w:sz w:val="22"/>
                <w:szCs w:val="22"/>
              </w:rPr>
              <w:t>ный</w:t>
            </w:r>
          </w:p>
        </w:tc>
        <w:tc>
          <w:tcPr>
            <w:tcW w:w="1842" w:type="dxa"/>
          </w:tcPr>
          <w:p w:rsidR="004C5F95" w:rsidRPr="00DA724E" w:rsidRDefault="004C5F95" w:rsidP="00B10CE7">
            <w:pPr>
              <w:jc w:val="both"/>
            </w:pPr>
            <w:r w:rsidRPr="00DA724E">
              <w:rPr>
                <w:sz w:val="22"/>
                <w:szCs w:val="22"/>
              </w:rPr>
              <w:t>Текущий ко</w:t>
            </w:r>
            <w:r w:rsidRPr="00DA724E">
              <w:rPr>
                <w:sz w:val="22"/>
                <w:szCs w:val="22"/>
              </w:rPr>
              <w:t>н</w:t>
            </w:r>
            <w:r w:rsidRPr="00DA724E">
              <w:rPr>
                <w:sz w:val="22"/>
                <w:szCs w:val="22"/>
              </w:rPr>
              <w:t>троль</w:t>
            </w:r>
          </w:p>
        </w:tc>
        <w:tc>
          <w:tcPr>
            <w:tcW w:w="709" w:type="dxa"/>
          </w:tcPr>
          <w:p w:rsidR="004C5F95" w:rsidRPr="005F6BCA" w:rsidRDefault="004C5F95" w:rsidP="00B10CE7">
            <w:pPr>
              <w:jc w:val="both"/>
              <w:rPr>
                <w:b/>
                <w:bCs/>
              </w:rPr>
            </w:pPr>
            <w:r w:rsidRPr="00941AE1">
              <w:t>§1</w:t>
            </w:r>
            <w:r>
              <w:t>-2</w:t>
            </w:r>
          </w:p>
        </w:tc>
        <w:tc>
          <w:tcPr>
            <w:tcW w:w="1134" w:type="dxa"/>
          </w:tcPr>
          <w:p w:rsidR="004C5F95" w:rsidRPr="005F6BCA" w:rsidRDefault="004C5F95" w:rsidP="00B10CE7">
            <w:pPr>
              <w:jc w:val="both"/>
              <w:rPr>
                <w:b/>
                <w:bCs/>
              </w:rPr>
            </w:pPr>
          </w:p>
        </w:tc>
        <w:tc>
          <w:tcPr>
            <w:tcW w:w="1276" w:type="dxa"/>
            <w:gridSpan w:val="2"/>
          </w:tcPr>
          <w:p w:rsidR="004C5F95" w:rsidRPr="005F6BCA" w:rsidRDefault="004C5F95" w:rsidP="00B10CE7">
            <w:pPr>
              <w:jc w:val="both"/>
              <w:rPr>
                <w:b/>
                <w:bCs/>
              </w:rPr>
            </w:pPr>
          </w:p>
        </w:tc>
      </w:tr>
      <w:tr w:rsidR="004C5F95" w:rsidRPr="005F6BCA" w:rsidTr="00C476DE">
        <w:trPr>
          <w:trHeight w:val="57"/>
        </w:trPr>
        <w:tc>
          <w:tcPr>
            <w:tcW w:w="568" w:type="dxa"/>
          </w:tcPr>
          <w:p w:rsidR="004C5F95" w:rsidRDefault="004C5F95" w:rsidP="00B10CE7">
            <w:pPr>
              <w:jc w:val="both"/>
              <w:rPr>
                <w:b/>
                <w:bCs/>
              </w:rPr>
            </w:pPr>
            <w:r>
              <w:rPr>
                <w:b/>
                <w:bCs/>
                <w:sz w:val="22"/>
                <w:szCs w:val="22"/>
              </w:rPr>
              <w:t>4</w:t>
            </w:r>
            <w:r w:rsidR="003F5C93">
              <w:rPr>
                <w:b/>
                <w:bCs/>
                <w:sz w:val="22"/>
                <w:szCs w:val="22"/>
              </w:rPr>
              <w:t>1</w:t>
            </w:r>
          </w:p>
        </w:tc>
        <w:tc>
          <w:tcPr>
            <w:tcW w:w="7796" w:type="dxa"/>
          </w:tcPr>
          <w:p w:rsidR="004C5F95" w:rsidRPr="00E3422C" w:rsidRDefault="004C5F95" w:rsidP="00823A63">
            <w:pPr>
              <w:pStyle w:val="ab"/>
              <w:rPr>
                <w:rFonts w:cs="Times New Roman"/>
              </w:rPr>
            </w:pPr>
            <w:r w:rsidRPr="00E3422C">
              <w:rPr>
                <w:rFonts w:cs="Times New Roman"/>
              </w:rPr>
              <w:t xml:space="preserve">Политическое развитие в начале ХХ века.  </w:t>
            </w:r>
          </w:p>
        </w:tc>
        <w:tc>
          <w:tcPr>
            <w:tcW w:w="567" w:type="dxa"/>
          </w:tcPr>
          <w:p w:rsidR="004C5F95" w:rsidRPr="00DA724E" w:rsidRDefault="004C5F95" w:rsidP="00B10CE7">
            <w:pPr>
              <w:jc w:val="both"/>
            </w:pPr>
            <w:r>
              <w:rPr>
                <w:sz w:val="22"/>
                <w:szCs w:val="22"/>
              </w:rPr>
              <w:t>1</w:t>
            </w:r>
          </w:p>
        </w:tc>
        <w:tc>
          <w:tcPr>
            <w:tcW w:w="1843" w:type="dxa"/>
          </w:tcPr>
          <w:p w:rsidR="004C5F95" w:rsidRPr="00DA724E" w:rsidRDefault="004C5F95" w:rsidP="00B10CE7">
            <w:pPr>
              <w:jc w:val="both"/>
            </w:pPr>
            <w:r>
              <w:rPr>
                <w:sz w:val="22"/>
                <w:szCs w:val="22"/>
              </w:rPr>
              <w:t>Комбинирова</w:t>
            </w:r>
            <w:r>
              <w:rPr>
                <w:sz w:val="22"/>
                <w:szCs w:val="22"/>
              </w:rPr>
              <w:t>н</w:t>
            </w:r>
            <w:r>
              <w:rPr>
                <w:sz w:val="22"/>
                <w:szCs w:val="22"/>
              </w:rPr>
              <w:t xml:space="preserve">ный </w:t>
            </w:r>
          </w:p>
        </w:tc>
        <w:tc>
          <w:tcPr>
            <w:tcW w:w="1842" w:type="dxa"/>
          </w:tcPr>
          <w:p w:rsidR="004C5F95" w:rsidRPr="00C05638" w:rsidRDefault="004C5F95" w:rsidP="00B10CE7">
            <w:pPr>
              <w:jc w:val="both"/>
            </w:pPr>
            <w:r w:rsidRPr="00C05638">
              <w:rPr>
                <w:sz w:val="22"/>
                <w:szCs w:val="22"/>
              </w:rPr>
              <w:t>Текущий ко</w:t>
            </w:r>
            <w:r w:rsidRPr="00C05638">
              <w:rPr>
                <w:sz w:val="22"/>
                <w:szCs w:val="22"/>
              </w:rPr>
              <w:t>н</w:t>
            </w:r>
            <w:r w:rsidRPr="00C05638">
              <w:rPr>
                <w:sz w:val="22"/>
                <w:szCs w:val="22"/>
              </w:rPr>
              <w:t>троль</w:t>
            </w:r>
          </w:p>
        </w:tc>
        <w:tc>
          <w:tcPr>
            <w:tcW w:w="709" w:type="dxa"/>
          </w:tcPr>
          <w:p w:rsidR="004C5F95" w:rsidRPr="00941AE1" w:rsidRDefault="004C5F95" w:rsidP="00B10CE7">
            <w:pPr>
              <w:jc w:val="both"/>
            </w:pPr>
            <w:r w:rsidRPr="00941AE1">
              <w:t>§</w:t>
            </w:r>
            <w:r>
              <w:t>3</w:t>
            </w:r>
          </w:p>
        </w:tc>
        <w:tc>
          <w:tcPr>
            <w:tcW w:w="1134" w:type="dxa"/>
          </w:tcPr>
          <w:p w:rsidR="004C5F95" w:rsidRPr="005F6BCA" w:rsidRDefault="004C5F95" w:rsidP="00B10CE7">
            <w:pPr>
              <w:jc w:val="both"/>
              <w:rPr>
                <w:b/>
                <w:bCs/>
              </w:rPr>
            </w:pPr>
          </w:p>
        </w:tc>
        <w:tc>
          <w:tcPr>
            <w:tcW w:w="1276" w:type="dxa"/>
            <w:gridSpan w:val="2"/>
          </w:tcPr>
          <w:p w:rsidR="004C5F95" w:rsidRPr="005F6BCA" w:rsidRDefault="004C5F95" w:rsidP="00B10CE7">
            <w:pPr>
              <w:jc w:val="both"/>
              <w:rPr>
                <w:b/>
                <w:bCs/>
              </w:rPr>
            </w:pPr>
          </w:p>
        </w:tc>
      </w:tr>
      <w:tr w:rsidR="004C5F95" w:rsidRPr="005F6BCA" w:rsidTr="00C476DE">
        <w:trPr>
          <w:trHeight w:val="57"/>
        </w:trPr>
        <w:tc>
          <w:tcPr>
            <w:tcW w:w="568" w:type="dxa"/>
          </w:tcPr>
          <w:p w:rsidR="004C5F95" w:rsidRPr="005F6BCA" w:rsidRDefault="004C5F95" w:rsidP="00B10CE7">
            <w:pPr>
              <w:jc w:val="both"/>
            </w:pPr>
            <w:r>
              <w:rPr>
                <w:sz w:val="22"/>
                <w:szCs w:val="22"/>
              </w:rPr>
              <w:t>4</w:t>
            </w:r>
            <w:r w:rsidR="003F5C93">
              <w:rPr>
                <w:sz w:val="22"/>
                <w:szCs w:val="22"/>
              </w:rPr>
              <w:t>2</w:t>
            </w:r>
          </w:p>
        </w:tc>
        <w:tc>
          <w:tcPr>
            <w:tcW w:w="7796" w:type="dxa"/>
          </w:tcPr>
          <w:p w:rsidR="004C5F95" w:rsidRPr="005F6BCA" w:rsidRDefault="004C5F95" w:rsidP="00B10CE7">
            <w:pPr>
              <w:jc w:val="both"/>
            </w:pPr>
            <w:r w:rsidRPr="00E3422C">
              <w:t>«Новый империализм». Происхождение первой мировой войны. Первая мировая война.</w:t>
            </w:r>
          </w:p>
        </w:tc>
        <w:tc>
          <w:tcPr>
            <w:tcW w:w="567" w:type="dxa"/>
          </w:tcPr>
          <w:p w:rsidR="004C5F95" w:rsidRPr="005F6BCA" w:rsidRDefault="004C5F95" w:rsidP="00B10CE7">
            <w:pPr>
              <w:jc w:val="both"/>
            </w:pPr>
            <w:r w:rsidRPr="005F6BCA">
              <w:rPr>
                <w:sz w:val="22"/>
                <w:szCs w:val="22"/>
              </w:rPr>
              <w:t>1</w:t>
            </w:r>
          </w:p>
        </w:tc>
        <w:tc>
          <w:tcPr>
            <w:tcW w:w="1843" w:type="dxa"/>
          </w:tcPr>
          <w:p w:rsidR="004C5F95" w:rsidRPr="005F6BCA" w:rsidRDefault="004C5F95" w:rsidP="00B10CE7">
            <w:pPr>
              <w:shd w:val="clear" w:color="auto" w:fill="FFFFFF"/>
            </w:pPr>
            <w:r w:rsidRPr="005F6BCA">
              <w:rPr>
                <w:sz w:val="22"/>
                <w:szCs w:val="22"/>
              </w:rPr>
              <w:t>Урок</w:t>
            </w:r>
          </w:p>
          <w:p w:rsidR="004C5F95" w:rsidRPr="005F6BCA" w:rsidRDefault="004C5F95" w:rsidP="00B10CE7">
            <w:pPr>
              <w:shd w:val="clear" w:color="auto" w:fill="FFFFFF"/>
            </w:pPr>
            <w:r w:rsidRPr="005F6BCA">
              <w:rPr>
                <w:spacing w:val="-2"/>
                <w:sz w:val="22"/>
                <w:szCs w:val="22"/>
              </w:rPr>
              <w:t>сообщени</w:t>
            </w:r>
            <w:r w:rsidRPr="005F6BCA">
              <w:rPr>
                <w:sz w:val="22"/>
                <w:szCs w:val="22"/>
              </w:rPr>
              <w:t>я нов</w:t>
            </w:r>
            <w:r w:rsidRPr="005F6BCA">
              <w:rPr>
                <w:sz w:val="22"/>
                <w:szCs w:val="22"/>
              </w:rPr>
              <w:t>о</w:t>
            </w:r>
            <w:r w:rsidRPr="005F6BCA">
              <w:rPr>
                <w:sz w:val="22"/>
                <w:szCs w:val="22"/>
              </w:rPr>
              <w:t>го</w:t>
            </w:r>
          </w:p>
          <w:p w:rsidR="004C5F95" w:rsidRPr="005F6BCA" w:rsidRDefault="004C5F95" w:rsidP="00B10CE7">
            <w:pPr>
              <w:shd w:val="clear" w:color="auto" w:fill="FFFFFF"/>
            </w:pPr>
            <w:r w:rsidRPr="005F6BCA">
              <w:rPr>
                <w:sz w:val="22"/>
                <w:szCs w:val="22"/>
              </w:rPr>
              <w:t>исторического</w:t>
            </w:r>
          </w:p>
          <w:p w:rsidR="004C5F95" w:rsidRPr="005F6BCA" w:rsidRDefault="004C5F95" w:rsidP="00B10CE7">
            <w:pPr>
              <w:shd w:val="clear" w:color="auto" w:fill="FFFFFF"/>
            </w:pPr>
            <w:r w:rsidRPr="005F6BCA">
              <w:rPr>
                <w:sz w:val="22"/>
                <w:szCs w:val="22"/>
              </w:rPr>
              <w:t>материала</w:t>
            </w:r>
          </w:p>
        </w:tc>
        <w:tc>
          <w:tcPr>
            <w:tcW w:w="1842" w:type="dxa"/>
          </w:tcPr>
          <w:p w:rsidR="004C5F95" w:rsidRPr="005F6BCA" w:rsidRDefault="004C5F95" w:rsidP="00B10CE7">
            <w:pPr>
              <w:jc w:val="both"/>
            </w:pPr>
            <w:r>
              <w:rPr>
                <w:sz w:val="22"/>
                <w:szCs w:val="22"/>
              </w:rPr>
              <w:t>Текущий ко</w:t>
            </w:r>
            <w:r>
              <w:rPr>
                <w:sz w:val="22"/>
                <w:szCs w:val="22"/>
              </w:rPr>
              <w:t>н</w:t>
            </w:r>
            <w:r>
              <w:rPr>
                <w:sz w:val="22"/>
                <w:szCs w:val="22"/>
              </w:rPr>
              <w:t>троль</w:t>
            </w:r>
          </w:p>
        </w:tc>
        <w:tc>
          <w:tcPr>
            <w:tcW w:w="709" w:type="dxa"/>
          </w:tcPr>
          <w:p w:rsidR="004C5F95" w:rsidRPr="005F6BCA" w:rsidRDefault="004C5F95" w:rsidP="00B10CE7">
            <w:r>
              <w:t>§4</w:t>
            </w:r>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4C5F95" w:rsidRPr="005F6BCA" w:rsidTr="00C476DE">
        <w:trPr>
          <w:trHeight w:val="57"/>
        </w:trPr>
        <w:tc>
          <w:tcPr>
            <w:tcW w:w="568" w:type="dxa"/>
          </w:tcPr>
          <w:p w:rsidR="004C5F95" w:rsidRPr="005F6BCA" w:rsidRDefault="004C5F95" w:rsidP="00B10CE7">
            <w:pPr>
              <w:jc w:val="both"/>
            </w:pPr>
            <w:r>
              <w:rPr>
                <w:sz w:val="22"/>
                <w:szCs w:val="22"/>
              </w:rPr>
              <w:t>4</w:t>
            </w:r>
            <w:r w:rsidR="003F5C93">
              <w:rPr>
                <w:sz w:val="22"/>
                <w:szCs w:val="22"/>
              </w:rPr>
              <w:t>3</w:t>
            </w:r>
          </w:p>
        </w:tc>
        <w:tc>
          <w:tcPr>
            <w:tcW w:w="7796" w:type="dxa"/>
          </w:tcPr>
          <w:p w:rsidR="004C5F95" w:rsidRPr="00E3422C" w:rsidRDefault="004C5F95" w:rsidP="00823A63">
            <w:pPr>
              <w:pStyle w:val="ab"/>
              <w:rPr>
                <w:rFonts w:cs="Times New Roman"/>
              </w:rPr>
            </w:pPr>
            <w:r w:rsidRPr="00E3422C">
              <w:rPr>
                <w:rFonts w:cs="Times New Roman"/>
              </w:rPr>
              <w:t>Первая мировая война.1914-1918гг</w:t>
            </w:r>
            <w:r w:rsidR="00CD5FC3">
              <w:rPr>
                <w:rFonts w:cs="Times New Roman"/>
              </w:rPr>
              <w:t xml:space="preserve">. </w:t>
            </w:r>
            <w:r w:rsidRPr="00E3422C">
              <w:rPr>
                <w:rFonts w:cs="Times New Roman"/>
              </w:rPr>
              <w:t>.</w:t>
            </w:r>
            <w:proofErr w:type="spellStart"/>
            <w:r w:rsidRPr="00E3422C">
              <w:rPr>
                <w:rFonts w:cs="Times New Roman"/>
              </w:rPr>
              <w:t>Версальско</w:t>
            </w:r>
            <w:proofErr w:type="spellEnd"/>
            <w:r w:rsidRPr="00E3422C">
              <w:rPr>
                <w:rFonts w:cs="Times New Roman"/>
              </w:rPr>
              <w:t xml:space="preserve"> — Вашингтонская система. Последствия войны: революции и распад империи</w:t>
            </w:r>
          </w:p>
        </w:tc>
        <w:tc>
          <w:tcPr>
            <w:tcW w:w="567" w:type="dxa"/>
          </w:tcPr>
          <w:p w:rsidR="004C5F95" w:rsidRPr="005F6BCA" w:rsidRDefault="00F4578C" w:rsidP="00B10CE7">
            <w:pPr>
              <w:jc w:val="both"/>
            </w:pPr>
            <w:r>
              <w:rPr>
                <w:sz w:val="22"/>
                <w:szCs w:val="22"/>
              </w:rPr>
              <w:t>1</w:t>
            </w:r>
          </w:p>
        </w:tc>
        <w:tc>
          <w:tcPr>
            <w:tcW w:w="1843" w:type="dxa"/>
          </w:tcPr>
          <w:p w:rsidR="004C5F95" w:rsidRPr="005F6BCA" w:rsidRDefault="004C5F95" w:rsidP="00B10CE7">
            <w:pPr>
              <w:shd w:val="clear" w:color="auto" w:fill="FFFFFF"/>
            </w:pPr>
            <w:r>
              <w:rPr>
                <w:sz w:val="22"/>
                <w:szCs w:val="22"/>
              </w:rPr>
              <w:t>Комбинирова</w:t>
            </w:r>
            <w:r>
              <w:rPr>
                <w:sz w:val="22"/>
                <w:szCs w:val="22"/>
              </w:rPr>
              <w:t>н</w:t>
            </w:r>
            <w:r>
              <w:rPr>
                <w:sz w:val="22"/>
                <w:szCs w:val="22"/>
              </w:rPr>
              <w:t>ный</w:t>
            </w:r>
          </w:p>
        </w:tc>
        <w:tc>
          <w:tcPr>
            <w:tcW w:w="1842" w:type="dxa"/>
          </w:tcPr>
          <w:p w:rsidR="004C5F95" w:rsidRDefault="004C5F95" w:rsidP="00B10CE7">
            <w:pPr>
              <w:jc w:val="both"/>
            </w:pPr>
            <w:r>
              <w:rPr>
                <w:sz w:val="22"/>
                <w:szCs w:val="22"/>
              </w:rPr>
              <w:t>Текущий ко</w:t>
            </w:r>
            <w:r>
              <w:rPr>
                <w:sz w:val="22"/>
                <w:szCs w:val="22"/>
              </w:rPr>
              <w:t>н</w:t>
            </w:r>
            <w:r>
              <w:rPr>
                <w:sz w:val="22"/>
                <w:szCs w:val="22"/>
              </w:rPr>
              <w:t>троль</w:t>
            </w:r>
          </w:p>
        </w:tc>
        <w:tc>
          <w:tcPr>
            <w:tcW w:w="709" w:type="dxa"/>
          </w:tcPr>
          <w:p w:rsidR="004C5F95" w:rsidRPr="00941AE1" w:rsidRDefault="004C5F95" w:rsidP="00B10CE7">
            <w:pPr>
              <w:shd w:val="clear" w:color="auto" w:fill="FFFFFF"/>
            </w:pPr>
            <w:r>
              <w:t xml:space="preserve">§5-7 </w:t>
            </w:r>
          </w:p>
          <w:p w:rsidR="004C5F95" w:rsidRPr="00941AE1" w:rsidRDefault="004C5F95" w:rsidP="00B10CE7"/>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4C5F95" w:rsidRPr="005F6BCA" w:rsidTr="00C476DE">
        <w:trPr>
          <w:trHeight w:val="1295"/>
        </w:trPr>
        <w:tc>
          <w:tcPr>
            <w:tcW w:w="568" w:type="dxa"/>
          </w:tcPr>
          <w:p w:rsidR="004C5F95" w:rsidRDefault="004C5F95" w:rsidP="00B10CE7">
            <w:pPr>
              <w:jc w:val="both"/>
            </w:pPr>
            <w:r>
              <w:rPr>
                <w:sz w:val="22"/>
                <w:szCs w:val="22"/>
              </w:rPr>
              <w:t>4</w:t>
            </w:r>
            <w:r w:rsidR="00F4578C">
              <w:rPr>
                <w:sz w:val="22"/>
                <w:szCs w:val="22"/>
              </w:rPr>
              <w:t>4</w:t>
            </w:r>
            <w:r w:rsidR="00CD5FC3">
              <w:rPr>
                <w:sz w:val="22"/>
                <w:szCs w:val="22"/>
              </w:rPr>
              <w:t>-4</w:t>
            </w:r>
            <w:r w:rsidR="00F4578C">
              <w:rPr>
                <w:sz w:val="22"/>
                <w:szCs w:val="22"/>
              </w:rPr>
              <w:t>6</w:t>
            </w:r>
          </w:p>
        </w:tc>
        <w:tc>
          <w:tcPr>
            <w:tcW w:w="7796" w:type="dxa"/>
          </w:tcPr>
          <w:p w:rsidR="004C5F95" w:rsidRPr="00941AE1" w:rsidRDefault="004C5F95" w:rsidP="006A0D36">
            <w:pPr>
              <w:shd w:val="clear" w:color="auto" w:fill="FFFFFF"/>
              <w:rPr>
                <w:spacing w:val="-1"/>
              </w:rPr>
            </w:pPr>
            <w:r w:rsidRPr="00E3422C">
              <w:t>Капиталистический мир, страны Запада в 20-е гг. Мировой экономич</w:t>
            </w:r>
            <w:r w:rsidRPr="00E3422C">
              <w:t>е</w:t>
            </w:r>
            <w:r w:rsidRPr="00E3422C">
              <w:t>ский кризис.</w:t>
            </w:r>
          </w:p>
        </w:tc>
        <w:tc>
          <w:tcPr>
            <w:tcW w:w="567" w:type="dxa"/>
          </w:tcPr>
          <w:p w:rsidR="004C5F95" w:rsidRDefault="00F4578C" w:rsidP="00B10CE7">
            <w:pPr>
              <w:jc w:val="both"/>
            </w:pPr>
            <w:r>
              <w:rPr>
                <w:sz w:val="22"/>
                <w:szCs w:val="22"/>
              </w:rPr>
              <w:t>3</w:t>
            </w:r>
          </w:p>
        </w:tc>
        <w:tc>
          <w:tcPr>
            <w:tcW w:w="1843" w:type="dxa"/>
          </w:tcPr>
          <w:p w:rsidR="004C5F95" w:rsidRDefault="004C5F95" w:rsidP="00B10CE7">
            <w:pPr>
              <w:shd w:val="clear" w:color="auto" w:fill="FFFFFF"/>
            </w:pPr>
            <w:r>
              <w:rPr>
                <w:sz w:val="22"/>
                <w:szCs w:val="22"/>
              </w:rPr>
              <w:t>Комбинирова</w:t>
            </w:r>
            <w:r>
              <w:rPr>
                <w:sz w:val="22"/>
                <w:szCs w:val="22"/>
              </w:rPr>
              <w:t>н</w:t>
            </w:r>
            <w:r>
              <w:rPr>
                <w:sz w:val="22"/>
                <w:szCs w:val="22"/>
              </w:rPr>
              <w:t>ный</w:t>
            </w:r>
          </w:p>
        </w:tc>
        <w:tc>
          <w:tcPr>
            <w:tcW w:w="1842" w:type="dxa"/>
          </w:tcPr>
          <w:p w:rsidR="004C5F95" w:rsidRDefault="004C5F95" w:rsidP="00B10CE7">
            <w:pPr>
              <w:jc w:val="both"/>
            </w:pPr>
            <w:r>
              <w:rPr>
                <w:sz w:val="22"/>
                <w:szCs w:val="22"/>
              </w:rPr>
              <w:t>Текущий ко</w:t>
            </w:r>
            <w:r>
              <w:rPr>
                <w:sz w:val="22"/>
                <w:szCs w:val="22"/>
              </w:rPr>
              <w:t>н</w:t>
            </w:r>
            <w:r>
              <w:rPr>
                <w:sz w:val="22"/>
                <w:szCs w:val="22"/>
              </w:rPr>
              <w:t>троль</w:t>
            </w:r>
          </w:p>
        </w:tc>
        <w:tc>
          <w:tcPr>
            <w:tcW w:w="709" w:type="dxa"/>
          </w:tcPr>
          <w:p w:rsidR="004C5F95" w:rsidRPr="00941AE1" w:rsidRDefault="004C5F95" w:rsidP="00B10CE7">
            <w:pPr>
              <w:shd w:val="clear" w:color="auto" w:fill="FFFFFF"/>
            </w:pPr>
            <w:r>
              <w:t>§8-9</w:t>
            </w:r>
          </w:p>
          <w:p w:rsidR="004C5F95" w:rsidRPr="00941AE1" w:rsidRDefault="004C5F95" w:rsidP="00B10CE7">
            <w:pPr>
              <w:shd w:val="clear" w:color="auto" w:fill="FFFFFF"/>
            </w:pPr>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4C5F95" w:rsidRPr="005F6BCA" w:rsidTr="00C476DE">
        <w:trPr>
          <w:trHeight w:val="227"/>
        </w:trPr>
        <w:tc>
          <w:tcPr>
            <w:tcW w:w="568" w:type="dxa"/>
          </w:tcPr>
          <w:p w:rsidR="004C5F95" w:rsidRDefault="004C5F95" w:rsidP="00B10CE7">
            <w:pPr>
              <w:jc w:val="both"/>
            </w:pPr>
            <w:r>
              <w:rPr>
                <w:sz w:val="22"/>
                <w:szCs w:val="22"/>
              </w:rPr>
              <w:t>4</w:t>
            </w:r>
            <w:r w:rsidR="00CD5FC3">
              <w:rPr>
                <w:sz w:val="22"/>
                <w:szCs w:val="22"/>
              </w:rPr>
              <w:t>7</w:t>
            </w:r>
          </w:p>
        </w:tc>
        <w:tc>
          <w:tcPr>
            <w:tcW w:w="7796" w:type="dxa"/>
          </w:tcPr>
          <w:p w:rsidR="004C5F95" w:rsidRPr="00941AE1" w:rsidRDefault="004C5F95" w:rsidP="00B10CE7">
            <w:pPr>
              <w:shd w:val="clear" w:color="auto" w:fill="FFFFFF"/>
            </w:pPr>
            <w:r>
              <w:t xml:space="preserve">Контрольная работа на тему: </w:t>
            </w:r>
            <w:r w:rsidRPr="00AB4D2D">
              <w:t>«Человечество после первой Мировой во</w:t>
            </w:r>
            <w:r w:rsidRPr="00AB4D2D">
              <w:t>й</w:t>
            </w:r>
            <w:r w:rsidRPr="00AB4D2D">
              <w:t>ны»</w:t>
            </w:r>
          </w:p>
        </w:tc>
        <w:tc>
          <w:tcPr>
            <w:tcW w:w="567" w:type="dxa"/>
          </w:tcPr>
          <w:p w:rsidR="004C5F95" w:rsidRDefault="004C5F95" w:rsidP="00B10CE7">
            <w:pPr>
              <w:jc w:val="both"/>
            </w:pPr>
            <w:r>
              <w:rPr>
                <w:sz w:val="22"/>
                <w:szCs w:val="22"/>
              </w:rPr>
              <w:t>1</w:t>
            </w:r>
          </w:p>
        </w:tc>
        <w:tc>
          <w:tcPr>
            <w:tcW w:w="1843" w:type="dxa"/>
          </w:tcPr>
          <w:p w:rsidR="004C5F95" w:rsidRDefault="004C5F95" w:rsidP="00B10CE7">
            <w:pPr>
              <w:shd w:val="clear" w:color="auto" w:fill="FFFFFF"/>
            </w:pPr>
            <w:r>
              <w:rPr>
                <w:sz w:val="22"/>
                <w:szCs w:val="22"/>
              </w:rPr>
              <w:t>Урок контроля</w:t>
            </w:r>
          </w:p>
        </w:tc>
        <w:tc>
          <w:tcPr>
            <w:tcW w:w="1842" w:type="dxa"/>
          </w:tcPr>
          <w:p w:rsidR="004C5F95" w:rsidRDefault="004C5F95" w:rsidP="00B10CE7">
            <w:pPr>
              <w:jc w:val="both"/>
            </w:pPr>
            <w:r>
              <w:rPr>
                <w:sz w:val="22"/>
                <w:szCs w:val="22"/>
              </w:rPr>
              <w:t>тесты</w:t>
            </w:r>
          </w:p>
        </w:tc>
        <w:tc>
          <w:tcPr>
            <w:tcW w:w="709" w:type="dxa"/>
          </w:tcPr>
          <w:p w:rsidR="004C5F95" w:rsidRDefault="004C5F95" w:rsidP="004C5F95">
            <w:pPr>
              <w:shd w:val="clear" w:color="auto" w:fill="FFFFFF"/>
            </w:pPr>
            <w:r>
              <w:t xml:space="preserve">1-9 </w:t>
            </w:r>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4C5F95" w:rsidRPr="005F6BCA" w:rsidTr="00C476DE">
        <w:trPr>
          <w:trHeight w:val="1452"/>
        </w:trPr>
        <w:tc>
          <w:tcPr>
            <w:tcW w:w="568" w:type="dxa"/>
          </w:tcPr>
          <w:p w:rsidR="004C5F95" w:rsidRDefault="00C60FC7" w:rsidP="00B10CE7">
            <w:pPr>
              <w:jc w:val="both"/>
            </w:pPr>
            <w:r>
              <w:rPr>
                <w:sz w:val="22"/>
                <w:szCs w:val="22"/>
              </w:rPr>
              <w:lastRenderedPageBreak/>
              <w:t>4</w:t>
            </w:r>
            <w:r w:rsidR="00CD5FC3">
              <w:rPr>
                <w:sz w:val="22"/>
                <w:szCs w:val="22"/>
              </w:rPr>
              <w:t>8</w:t>
            </w:r>
          </w:p>
        </w:tc>
        <w:tc>
          <w:tcPr>
            <w:tcW w:w="7796" w:type="dxa"/>
          </w:tcPr>
          <w:p w:rsidR="004C5F95" w:rsidRPr="00E3422C" w:rsidRDefault="004C5F95" w:rsidP="00823A63">
            <w:pPr>
              <w:pStyle w:val="ab"/>
              <w:rPr>
                <w:rFonts w:cs="Times New Roman"/>
              </w:rPr>
            </w:pPr>
            <w:r w:rsidRPr="00E3422C">
              <w:rPr>
                <w:rFonts w:cs="Times New Roman"/>
              </w:rPr>
              <w:t>США: «Новый курс» Ф.Д.Рузвельта. Великобритания, Франция в 30-е гг.</w:t>
            </w:r>
          </w:p>
        </w:tc>
        <w:tc>
          <w:tcPr>
            <w:tcW w:w="567" w:type="dxa"/>
          </w:tcPr>
          <w:p w:rsidR="004C5F95" w:rsidRDefault="004C5F95" w:rsidP="00B10CE7">
            <w:pPr>
              <w:jc w:val="both"/>
            </w:pPr>
            <w:r>
              <w:rPr>
                <w:sz w:val="22"/>
                <w:szCs w:val="22"/>
              </w:rPr>
              <w:t>1</w:t>
            </w:r>
          </w:p>
        </w:tc>
        <w:tc>
          <w:tcPr>
            <w:tcW w:w="1843" w:type="dxa"/>
          </w:tcPr>
          <w:p w:rsidR="004C5F95" w:rsidRDefault="004C5F95" w:rsidP="00B10CE7">
            <w:pPr>
              <w:shd w:val="clear" w:color="auto" w:fill="FFFFFF"/>
            </w:pPr>
            <w:r>
              <w:rPr>
                <w:sz w:val="22"/>
                <w:szCs w:val="22"/>
              </w:rPr>
              <w:t>Урок изучения нового знания</w:t>
            </w:r>
          </w:p>
        </w:tc>
        <w:tc>
          <w:tcPr>
            <w:tcW w:w="1842" w:type="dxa"/>
          </w:tcPr>
          <w:p w:rsidR="004C5F95" w:rsidRDefault="004C5F95" w:rsidP="00B10CE7">
            <w:pPr>
              <w:jc w:val="both"/>
            </w:pPr>
            <w:r>
              <w:rPr>
                <w:sz w:val="22"/>
                <w:szCs w:val="22"/>
              </w:rPr>
              <w:t>Текущий ко</w:t>
            </w:r>
            <w:r>
              <w:rPr>
                <w:sz w:val="22"/>
                <w:szCs w:val="22"/>
              </w:rPr>
              <w:t>н</w:t>
            </w:r>
            <w:r>
              <w:rPr>
                <w:sz w:val="22"/>
                <w:szCs w:val="22"/>
              </w:rPr>
              <w:t>троль</w:t>
            </w:r>
          </w:p>
        </w:tc>
        <w:tc>
          <w:tcPr>
            <w:tcW w:w="709" w:type="dxa"/>
          </w:tcPr>
          <w:p w:rsidR="004C5F95" w:rsidRPr="00941AE1" w:rsidRDefault="004C5F95" w:rsidP="004C5F95">
            <w:pPr>
              <w:shd w:val="clear" w:color="auto" w:fill="FFFFFF"/>
            </w:pPr>
            <w:r>
              <w:rPr>
                <w:spacing w:val="-1"/>
              </w:rPr>
              <w:t>§10-11</w:t>
            </w:r>
            <w:r w:rsidRPr="00941AE1">
              <w:rPr>
                <w:spacing w:val="-1"/>
              </w:rPr>
              <w:t xml:space="preserve"> </w:t>
            </w:r>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4C5F95" w:rsidRPr="005F6BCA" w:rsidTr="00C476DE">
        <w:trPr>
          <w:trHeight w:val="1214"/>
        </w:trPr>
        <w:tc>
          <w:tcPr>
            <w:tcW w:w="568" w:type="dxa"/>
          </w:tcPr>
          <w:p w:rsidR="004C5F95" w:rsidRDefault="00C60FC7" w:rsidP="00B10CE7">
            <w:pPr>
              <w:jc w:val="both"/>
            </w:pPr>
            <w:r>
              <w:rPr>
                <w:sz w:val="22"/>
                <w:szCs w:val="22"/>
              </w:rPr>
              <w:t>4</w:t>
            </w:r>
            <w:r w:rsidR="00CD5FC3">
              <w:rPr>
                <w:sz w:val="22"/>
                <w:szCs w:val="22"/>
              </w:rPr>
              <w:t>9-50</w:t>
            </w:r>
          </w:p>
        </w:tc>
        <w:tc>
          <w:tcPr>
            <w:tcW w:w="7796" w:type="dxa"/>
          </w:tcPr>
          <w:p w:rsidR="004C5F95" w:rsidRPr="00E3422C" w:rsidRDefault="004C5F95" w:rsidP="00823A63">
            <w:pPr>
              <w:pStyle w:val="ab"/>
              <w:rPr>
                <w:rFonts w:cs="Times New Roman"/>
              </w:rPr>
            </w:pPr>
            <w:r w:rsidRPr="00E3422C">
              <w:rPr>
                <w:rFonts w:cs="Times New Roman"/>
              </w:rPr>
              <w:t xml:space="preserve">Тоталитарные режимы в 30-е гг. </w:t>
            </w:r>
            <w:r w:rsidR="00CD5FC3">
              <w:rPr>
                <w:rFonts w:cs="Times New Roman"/>
              </w:rPr>
              <w:t xml:space="preserve"> </w:t>
            </w:r>
            <w:r w:rsidRPr="00E3422C">
              <w:rPr>
                <w:rFonts w:cs="Times New Roman"/>
              </w:rPr>
              <w:t>Италия, Германия, Испания.</w:t>
            </w:r>
          </w:p>
        </w:tc>
        <w:tc>
          <w:tcPr>
            <w:tcW w:w="567" w:type="dxa"/>
          </w:tcPr>
          <w:p w:rsidR="004C5F95" w:rsidRDefault="00CD5FC3" w:rsidP="00B10CE7">
            <w:pPr>
              <w:jc w:val="both"/>
            </w:pPr>
            <w:r>
              <w:rPr>
                <w:sz w:val="22"/>
                <w:szCs w:val="22"/>
              </w:rPr>
              <w:t>2</w:t>
            </w:r>
          </w:p>
        </w:tc>
        <w:tc>
          <w:tcPr>
            <w:tcW w:w="1843" w:type="dxa"/>
          </w:tcPr>
          <w:p w:rsidR="004C5F95" w:rsidRDefault="004C5F95" w:rsidP="00B10CE7">
            <w:pPr>
              <w:shd w:val="clear" w:color="auto" w:fill="FFFFFF"/>
            </w:pPr>
            <w:r>
              <w:rPr>
                <w:sz w:val="22"/>
                <w:szCs w:val="22"/>
              </w:rPr>
              <w:t>Урок изучения нового знания</w:t>
            </w:r>
          </w:p>
        </w:tc>
        <w:tc>
          <w:tcPr>
            <w:tcW w:w="1842" w:type="dxa"/>
          </w:tcPr>
          <w:p w:rsidR="004C5F95" w:rsidRDefault="004C5F95" w:rsidP="00B10CE7">
            <w:pPr>
              <w:jc w:val="both"/>
            </w:pPr>
            <w:r>
              <w:rPr>
                <w:sz w:val="22"/>
                <w:szCs w:val="22"/>
              </w:rPr>
              <w:t>Текущий ко</w:t>
            </w:r>
            <w:r>
              <w:rPr>
                <w:sz w:val="22"/>
                <w:szCs w:val="22"/>
              </w:rPr>
              <w:t>н</w:t>
            </w:r>
            <w:r>
              <w:rPr>
                <w:sz w:val="22"/>
                <w:szCs w:val="22"/>
              </w:rPr>
              <w:t>троль</w:t>
            </w:r>
          </w:p>
        </w:tc>
        <w:tc>
          <w:tcPr>
            <w:tcW w:w="709" w:type="dxa"/>
          </w:tcPr>
          <w:p w:rsidR="004C5F95" w:rsidRPr="00941AE1" w:rsidRDefault="004C5F95" w:rsidP="004C5F95">
            <w:pPr>
              <w:shd w:val="clear" w:color="auto" w:fill="FFFFFF"/>
              <w:rPr>
                <w:spacing w:val="-1"/>
              </w:rPr>
            </w:pPr>
            <w:r>
              <w:rPr>
                <w:spacing w:val="-1"/>
              </w:rPr>
              <w:t>§12-13</w:t>
            </w:r>
            <w:r w:rsidRPr="00941AE1">
              <w:rPr>
                <w:spacing w:val="-1"/>
              </w:rPr>
              <w:t xml:space="preserve"> </w:t>
            </w:r>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4C5F95" w:rsidRPr="005F6BCA" w:rsidTr="00C476DE">
        <w:trPr>
          <w:trHeight w:val="159"/>
        </w:trPr>
        <w:tc>
          <w:tcPr>
            <w:tcW w:w="568" w:type="dxa"/>
          </w:tcPr>
          <w:p w:rsidR="004C5F95" w:rsidRDefault="00CD5FC3" w:rsidP="00B10CE7">
            <w:pPr>
              <w:jc w:val="both"/>
            </w:pPr>
            <w:r>
              <w:rPr>
                <w:sz w:val="22"/>
                <w:szCs w:val="22"/>
              </w:rPr>
              <w:t>51-52</w:t>
            </w:r>
          </w:p>
        </w:tc>
        <w:tc>
          <w:tcPr>
            <w:tcW w:w="7796" w:type="dxa"/>
          </w:tcPr>
          <w:p w:rsidR="004C5F95" w:rsidRPr="00E3422C" w:rsidRDefault="004C5F95" w:rsidP="00DC3C1E">
            <w:pPr>
              <w:pStyle w:val="ab"/>
              <w:rPr>
                <w:rFonts w:cs="Times New Roman"/>
              </w:rPr>
            </w:pPr>
            <w:r w:rsidRPr="00E3422C">
              <w:rPr>
                <w:rFonts w:cs="Times New Roman"/>
              </w:rPr>
              <w:t>Восток</w:t>
            </w:r>
            <w:r>
              <w:rPr>
                <w:rFonts w:cs="Times New Roman"/>
              </w:rPr>
              <w:t xml:space="preserve"> в первой половине ХХ века. </w:t>
            </w:r>
            <w:r w:rsidRPr="00E3422C">
              <w:rPr>
                <w:rFonts w:cs="Times New Roman"/>
              </w:rPr>
              <w:t>Латинская Америка в первой половине ХХ века.</w:t>
            </w:r>
          </w:p>
        </w:tc>
        <w:tc>
          <w:tcPr>
            <w:tcW w:w="567" w:type="dxa"/>
          </w:tcPr>
          <w:p w:rsidR="004C5F95" w:rsidRDefault="00CD5FC3" w:rsidP="00B10CE7">
            <w:pPr>
              <w:jc w:val="both"/>
            </w:pPr>
            <w:r>
              <w:rPr>
                <w:sz w:val="22"/>
                <w:szCs w:val="22"/>
              </w:rPr>
              <w:t>2</w:t>
            </w:r>
          </w:p>
        </w:tc>
        <w:tc>
          <w:tcPr>
            <w:tcW w:w="1843" w:type="dxa"/>
          </w:tcPr>
          <w:p w:rsidR="004C5F95" w:rsidRDefault="004C5F95" w:rsidP="00B10CE7">
            <w:pPr>
              <w:shd w:val="clear" w:color="auto" w:fill="FFFFFF"/>
            </w:pPr>
            <w:r>
              <w:rPr>
                <w:sz w:val="22"/>
                <w:szCs w:val="22"/>
              </w:rPr>
              <w:t>комбинирова</w:t>
            </w:r>
            <w:r>
              <w:rPr>
                <w:sz w:val="22"/>
                <w:szCs w:val="22"/>
              </w:rPr>
              <w:t>н</w:t>
            </w:r>
            <w:r>
              <w:rPr>
                <w:sz w:val="22"/>
                <w:szCs w:val="22"/>
              </w:rPr>
              <w:t>ный урок</w:t>
            </w:r>
          </w:p>
        </w:tc>
        <w:tc>
          <w:tcPr>
            <w:tcW w:w="1842" w:type="dxa"/>
          </w:tcPr>
          <w:p w:rsidR="004C5F95" w:rsidRDefault="004C5F95" w:rsidP="00B10CE7">
            <w:pPr>
              <w:jc w:val="both"/>
            </w:pPr>
            <w:r>
              <w:rPr>
                <w:sz w:val="22"/>
                <w:szCs w:val="22"/>
              </w:rPr>
              <w:t>Работа по КИМАМ</w:t>
            </w:r>
          </w:p>
        </w:tc>
        <w:tc>
          <w:tcPr>
            <w:tcW w:w="709" w:type="dxa"/>
          </w:tcPr>
          <w:p w:rsidR="004C5F95" w:rsidRDefault="004C5F95" w:rsidP="004C5F95">
            <w:pPr>
              <w:shd w:val="clear" w:color="auto" w:fill="FFFFFF"/>
            </w:pPr>
            <w:r>
              <w:rPr>
                <w:spacing w:val="-3"/>
              </w:rPr>
              <w:t xml:space="preserve">§14-15 </w:t>
            </w:r>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5C2DC7" w:rsidRPr="005F6BCA" w:rsidTr="00A67EF8">
        <w:trPr>
          <w:gridAfter w:val="1"/>
          <w:wAfter w:w="22" w:type="dxa"/>
          <w:trHeight w:val="253"/>
        </w:trPr>
        <w:tc>
          <w:tcPr>
            <w:tcW w:w="15713" w:type="dxa"/>
            <w:gridSpan w:val="8"/>
          </w:tcPr>
          <w:p w:rsidR="005C2DC7" w:rsidRDefault="005C2DC7" w:rsidP="005C2DC7">
            <w:pPr>
              <w:jc w:val="center"/>
              <w:rPr>
                <w:b/>
              </w:rPr>
            </w:pPr>
          </w:p>
          <w:p w:rsidR="005C2DC7" w:rsidRDefault="005C2DC7" w:rsidP="005C2DC7">
            <w:pPr>
              <w:jc w:val="center"/>
              <w:rPr>
                <w:b/>
              </w:rPr>
            </w:pPr>
            <w:r w:rsidRPr="005C2DC7">
              <w:rPr>
                <w:b/>
              </w:rPr>
              <w:t>4 ЧЕТВЕРТЬ (14 ЧАСОВ)</w:t>
            </w:r>
          </w:p>
          <w:p w:rsidR="005C2DC7" w:rsidRPr="005C2DC7" w:rsidRDefault="005C2DC7" w:rsidP="005C2DC7">
            <w:pPr>
              <w:jc w:val="center"/>
              <w:rPr>
                <w:b/>
              </w:rPr>
            </w:pPr>
          </w:p>
        </w:tc>
      </w:tr>
      <w:tr w:rsidR="005C2DC7" w:rsidRPr="005F6BCA" w:rsidTr="00C476DE">
        <w:trPr>
          <w:gridAfter w:val="1"/>
          <w:wAfter w:w="22" w:type="dxa"/>
          <w:trHeight w:val="839"/>
        </w:trPr>
        <w:tc>
          <w:tcPr>
            <w:tcW w:w="568" w:type="dxa"/>
          </w:tcPr>
          <w:p w:rsidR="005C2DC7" w:rsidRDefault="005C2DC7" w:rsidP="00B10CE7">
            <w:pPr>
              <w:jc w:val="both"/>
            </w:pPr>
          </w:p>
          <w:p w:rsidR="005C2DC7" w:rsidRDefault="005C2DC7" w:rsidP="00B10CE7">
            <w:pPr>
              <w:jc w:val="both"/>
            </w:pPr>
            <w:r>
              <w:rPr>
                <w:sz w:val="22"/>
                <w:szCs w:val="22"/>
              </w:rPr>
              <w:t>53</w:t>
            </w:r>
          </w:p>
        </w:tc>
        <w:tc>
          <w:tcPr>
            <w:tcW w:w="7796" w:type="dxa"/>
          </w:tcPr>
          <w:p w:rsidR="005C2DC7" w:rsidRDefault="005C2DC7" w:rsidP="00DC3C1E">
            <w:pPr>
              <w:pStyle w:val="ab"/>
              <w:rPr>
                <w:rFonts w:cs="Times New Roman"/>
              </w:rPr>
            </w:pPr>
          </w:p>
          <w:p w:rsidR="005C2DC7" w:rsidRDefault="005C2DC7" w:rsidP="00DC3C1E">
            <w:pPr>
              <w:pStyle w:val="ab"/>
              <w:rPr>
                <w:rFonts w:cs="Times New Roman"/>
              </w:rPr>
            </w:pPr>
            <w:r w:rsidRPr="00E3422C">
              <w:rPr>
                <w:rFonts w:cs="Times New Roman"/>
              </w:rPr>
              <w:t>Культура и искусство</w:t>
            </w:r>
            <w:r>
              <w:rPr>
                <w:rFonts w:cs="Times New Roman"/>
              </w:rPr>
              <w:t xml:space="preserve"> в первой половине ХХ века. </w:t>
            </w:r>
            <w:r w:rsidRPr="00E3422C">
              <w:rPr>
                <w:rFonts w:cs="Times New Roman"/>
              </w:rPr>
              <w:t>Международные отношения в 30-е гг.</w:t>
            </w:r>
          </w:p>
        </w:tc>
        <w:tc>
          <w:tcPr>
            <w:tcW w:w="567" w:type="dxa"/>
          </w:tcPr>
          <w:p w:rsidR="005C2DC7" w:rsidRDefault="005C2DC7" w:rsidP="00B10CE7">
            <w:pPr>
              <w:jc w:val="both"/>
            </w:pPr>
          </w:p>
          <w:p w:rsidR="005C2DC7" w:rsidRDefault="005C2DC7" w:rsidP="00B10CE7">
            <w:pPr>
              <w:jc w:val="both"/>
            </w:pPr>
            <w:r>
              <w:rPr>
                <w:sz w:val="22"/>
                <w:szCs w:val="22"/>
              </w:rPr>
              <w:t>1</w:t>
            </w:r>
          </w:p>
        </w:tc>
        <w:tc>
          <w:tcPr>
            <w:tcW w:w="1843" w:type="dxa"/>
          </w:tcPr>
          <w:p w:rsidR="005C2DC7" w:rsidRPr="00941AE1" w:rsidRDefault="005C2DC7" w:rsidP="00B10CE7">
            <w:pPr>
              <w:shd w:val="clear" w:color="auto" w:fill="FFFFFF"/>
            </w:pPr>
            <w:r w:rsidRPr="00941AE1">
              <w:rPr>
                <w:spacing w:val="-2"/>
              </w:rPr>
              <w:t>комбинир</w:t>
            </w:r>
            <w:r w:rsidRPr="00941AE1">
              <w:t>ова</w:t>
            </w:r>
            <w:r w:rsidRPr="00941AE1">
              <w:t>н</w:t>
            </w:r>
            <w:r w:rsidRPr="00941AE1">
              <w:t>ный</w:t>
            </w:r>
          </w:p>
          <w:p w:rsidR="005C2DC7" w:rsidRDefault="005C2DC7" w:rsidP="00B10CE7">
            <w:pPr>
              <w:shd w:val="clear" w:color="auto" w:fill="FFFFFF"/>
              <w:rPr>
                <w:spacing w:val="-2"/>
              </w:rPr>
            </w:pPr>
            <w:r w:rsidRPr="00941AE1">
              <w:t>урок</w:t>
            </w:r>
          </w:p>
        </w:tc>
        <w:tc>
          <w:tcPr>
            <w:tcW w:w="1842" w:type="dxa"/>
          </w:tcPr>
          <w:p w:rsidR="005C2DC7" w:rsidRDefault="005C2DC7" w:rsidP="00B10CE7">
            <w:pPr>
              <w:jc w:val="both"/>
            </w:pPr>
          </w:p>
          <w:p w:rsidR="005C2DC7" w:rsidRDefault="005C2DC7" w:rsidP="00B10CE7">
            <w:pPr>
              <w:jc w:val="both"/>
            </w:pPr>
            <w:r>
              <w:rPr>
                <w:sz w:val="22"/>
                <w:szCs w:val="22"/>
              </w:rPr>
              <w:t>Тестирование</w:t>
            </w:r>
          </w:p>
        </w:tc>
        <w:tc>
          <w:tcPr>
            <w:tcW w:w="709" w:type="dxa"/>
          </w:tcPr>
          <w:p w:rsidR="005C2DC7" w:rsidRDefault="005C2DC7" w:rsidP="004C5F95">
            <w:pPr>
              <w:shd w:val="clear" w:color="auto" w:fill="FFFFFF"/>
            </w:pPr>
            <w:r>
              <w:t>§16-17</w:t>
            </w:r>
            <w:r w:rsidRPr="00941AE1">
              <w:t xml:space="preserve"> </w:t>
            </w:r>
          </w:p>
        </w:tc>
        <w:tc>
          <w:tcPr>
            <w:tcW w:w="1134" w:type="dxa"/>
          </w:tcPr>
          <w:p w:rsidR="005C2DC7" w:rsidRPr="005F6BCA" w:rsidRDefault="005C2DC7" w:rsidP="00B10CE7">
            <w:pPr>
              <w:jc w:val="both"/>
            </w:pPr>
          </w:p>
        </w:tc>
        <w:tc>
          <w:tcPr>
            <w:tcW w:w="1254" w:type="dxa"/>
          </w:tcPr>
          <w:p w:rsidR="005C2DC7" w:rsidRPr="005F6BCA" w:rsidRDefault="005C2DC7" w:rsidP="00B10CE7">
            <w:pPr>
              <w:jc w:val="both"/>
            </w:pPr>
          </w:p>
        </w:tc>
      </w:tr>
      <w:tr w:rsidR="004C5F95" w:rsidRPr="005F6BCA" w:rsidTr="00C476DE">
        <w:trPr>
          <w:gridAfter w:val="1"/>
          <w:wAfter w:w="22" w:type="dxa"/>
          <w:trHeight w:val="970"/>
        </w:trPr>
        <w:tc>
          <w:tcPr>
            <w:tcW w:w="568" w:type="dxa"/>
          </w:tcPr>
          <w:p w:rsidR="004C5F95" w:rsidRDefault="00C60FC7" w:rsidP="00B10CE7">
            <w:pPr>
              <w:jc w:val="both"/>
            </w:pPr>
            <w:r>
              <w:rPr>
                <w:sz w:val="22"/>
                <w:szCs w:val="22"/>
              </w:rPr>
              <w:t>5</w:t>
            </w:r>
            <w:r w:rsidR="00265724">
              <w:rPr>
                <w:sz w:val="22"/>
                <w:szCs w:val="22"/>
              </w:rPr>
              <w:t>4</w:t>
            </w:r>
          </w:p>
        </w:tc>
        <w:tc>
          <w:tcPr>
            <w:tcW w:w="7796" w:type="dxa"/>
          </w:tcPr>
          <w:p w:rsidR="004C5F95" w:rsidRPr="00E3422C" w:rsidRDefault="004C5F95" w:rsidP="00DC3C1E">
            <w:pPr>
              <w:pStyle w:val="ab"/>
              <w:rPr>
                <w:rFonts w:cs="Times New Roman"/>
              </w:rPr>
            </w:pPr>
            <w:r>
              <w:rPr>
                <w:rFonts w:cs="Times New Roman"/>
              </w:rPr>
              <w:t>Вторая мировая война.1939-1945 гг.</w:t>
            </w:r>
          </w:p>
        </w:tc>
        <w:tc>
          <w:tcPr>
            <w:tcW w:w="567" w:type="dxa"/>
          </w:tcPr>
          <w:p w:rsidR="004C5F95" w:rsidRDefault="004C5F95" w:rsidP="00B10CE7">
            <w:pPr>
              <w:jc w:val="both"/>
            </w:pPr>
            <w:r>
              <w:rPr>
                <w:sz w:val="22"/>
                <w:szCs w:val="22"/>
              </w:rPr>
              <w:t>1</w:t>
            </w:r>
          </w:p>
        </w:tc>
        <w:tc>
          <w:tcPr>
            <w:tcW w:w="1843" w:type="dxa"/>
          </w:tcPr>
          <w:p w:rsidR="004C5F95" w:rsidRPr="00941AE1" w:rsidRDefault="004C5F95" w:rsidP="00B10CE7">
            <w:pPr>
              <w:shd w:val="clear" w:color="auto" w:fill="FFFFFF"/>
              <w:rPr>
                <w:spacing w:val="-2"/>
              </w:rPr>
            </w:pPr>
            <w:r>
              <w:rPr>
                <w:spacing w:val="-2"/>
              </w:rPr>
              <w:t>Лекция</w:t>
            </w:r>
          </w:p>
        </w:tc>
        <w:tc>
          <w:tcPr>
            <w:tcW w:w="1842" w:type="dxa"/>
          </w:tcPr>
          <w:p w:rsidR="004C5F95" w:rsidRDefault="004C5F95" w:rsidP="00B10CE7">
            <w:pPr>
              <w:jc w:val="both"/>
            </w:pPr>
            <w:r>
              <w:rPr>
                <w:sz w:val="22"/>
                <w:szCs w:val="22"/>
              </w:rPr>
              <w:t>Текущий ко</w:t>
            </w:r>
            <w:r>
              <w:rPr>
                <w:sz w:val="22"/>
                <w:szCs w:val="22"/>
              </w:rPr>
              <w:t>н</w:t>
            </w:r>
            <w:r>
              <w:rPr>
                <w:sz w:val="22"/>
                <w:szCs w:val="22"/>
              </w:rPr>
              <w:t>троль</w:t>
            </w:r>
          </w:p>
        </w:tc>
        <w:tc>
          <w:tcPr>
            <w:tcW w:w="709" w:type="dxa"/>
          </w:tcPr>
          <w:p w:rsidR="004C5F95" w:rsidRPr="00941AE1" w:rsidRDefault="004C5F95" w:rsidP="00B10CE7">
            <w:pPr>
              <w:shd w:val="clear" w:color="auto" w:fill="FFFFFF"/>
            </w:pPr>
            <w:r>
              <w:t>§18</w:t>
            </w:r>
            <w:r w:rsidRPr="00941AE1">
              <w:t xml:space="preserve"> </w:t>
            </w:r>
            <w:proofErr w:type="spellStart"/>
            <w:r w:rsidRPr="00941AE1">
              <w:t>вопр</w:t>
            </w:r>
            <w:proofErr w:type="spellEnd"/>
          </w:p>
        </w:tc>
        <w:tc>
          <w:tcPr>
            <w:tcW w:w="1134" w:type="dxa"/>
          </w:tcPr>
          <w:p w:rsidR="004C5F95" w:rsidRPr="005F6BCA" w:rsidRDefault="004C5F95" w:rsidP="00B10CE7">
            <w:pPr>
              <w:jc w:val="both"/>
            </w:pPr>
          </w:p>
        </w:tc>
        <w:tc>
          <w:tcPr>
            <w:tcW w:w="1254" w:type="dxa"/>
          </w:tcPr>
          <w:p w:rsidR="004C5F95" w:rsidRPr="005F6BCA" w:rsidRDefault="004C5F95" w:rsidP="00B10CE7">
            <w:pPr>
              <w:jc w:val="both"/>
            </w:pPr>
          </w:p>
        </w:tc>
      </w:tr>
      <w:tr w:rsidR="004C5F95" w:rsidRPr="005F6BCA" w:rsidTr="00265724">
        <w:trPr>
          <w:gridAfter w:val="1"/>
          <w:wAfter w:w="22" w:type="dxa"/>
          <w:trHeight w:val="569"/>
        </w:trPr>
        <w:tc>
          <w:tcPr>
            <w:tcW w:w="568" w:type="dxa"/>
          </w:tcPr>
          <w:p w:rsidR="004C5F95" w:rsidRDefault="004C5F95" w:rsidP="00B10CE7">
            <w:pPr>
              <w:jc w:val="both"/>
            </w:pPr>
            <w:r>
              <w:rPr>
                <w:sz w:val="22"/>
                <w:szCs w:val="22"/>
              </w:rPr>
              <w:t>5</w:t>
            </w:r>
            <w:r w:rsidR="00265724">
              <w:rPr>
                <w:sz w:val="22"/>
                <w:szCs w:val="22"/>
              </w:rPr>
              <w:t>5</w:t>
            </w:r>
          </w:p>
        </w:tc>
        <w:tc>
          <w:tcPr>
            <w:tcW w:w="7796" w:type="dxa"/>
          </w:tcPr>
          <w:p w:rsidR="004C5F95" w:rsidRPr="00941AE1" w:rsidRDefault="004C5F95" w:rsidP="002D3C98">
            <w:pPr>
              <w:shd w:val="clear" w:color="auto" w:fill="FFFFFF"/>
              <w:rPr>
                <w:spacing w:val="-1"/>
              </w:rPr>
            </w:pPr>
            <w:r>
              <w:rPr>
                <w:spacing w:val="-1"/>
              </w:rPr>
              <w:t xml:space="preserve">Контрольная работа на тему: «Новейшая история. Первая половина </w:t>
            </w:r>
            <w:r>
              <w:rPr>
                <w:spacing w:val="-1"/>
                <w:lang w:val="en-US"/>
              </w:rPr>
              <w:t>XX</w:t>
            </w:r>
            <w:r>
              <w:rPr>
                <w:spacing w:val="-1"/>
              </w:rPr>
              <w:t xml:space="preserve"> в.»</w:t>
            </w:r>
          </w:p>
        </w:tc>
        <w:tc>
          <w:tcPr>
            <w:tcW w:w="567" w:type="dxa"/>
          </w:tcPr>
          <w:p w:rsidR="004C5F95" w:rsidRDefault="004C5F95" w:rsidP="00B10CE7">
            <w:pPr>
              <w:jc w:val="both"/>
            </w:pPr>
            <w:r>
              <w:rPr>
                <w:sz w:val="22"/>
                <w:szCs w:val="22"/>
              </w:rPr>
              <w:t>1</w:t>
            </w:r>
          </w:p>
        </w:tc>
        <w:tc>
          <w:tcPr>
            <w:tcW w:w="1843" w:type="dxa"/>
          </w:tcPr>
          <w:p w:rsidR="004C5F95" w:rsidRPr="006A0D36" w:rsidRDefault="004C5F95" w:rsidP="00B10CE7">
            <w:pPr>
              <w:shd w:val="clear" w:color="auto" w:fill="FFFFFF"/>
              <w:rPr>
                <w:spacing w:val="-2"/>
              </w:rPr>
            </w:pPr>
            <w:r w:rsidRPr="006A0D36">
              <w:rPr>
                <w:spacing w:val="-2"/>
              </w:rPr>
              <w:t>Практикум</w:t>
            </w:r>
          </w:p>
        </w:tc>
        <w:tc>
          <w:tcPr>
            <w:tcW w:w="1842" w:type="dxa"/>
          </w:tcPr>
          <w:p w:rsidR="004C5F95" w:rsidRDefault="004C5F95" w:rsidP="00B10CE7">
            <w:pPr>
              <w:jc w:val="both"/>
            </w:pPr>
            <w:r>
              <w:rPr>
                <w:sz w:val="22"/>
                <w:szCs w:val="22"/>
              </w:rPr>
              <w:t>Работа по ка</w:t>
            </w:r>
            <w:r>
              <w:rPr>
                <w:sz w:val="22"/>
                <w:szCs w:val="22"/>
              </w:rPr>
              <w:t>р</w:t>
            </w:r>
            <w:r>
              <w:rPr>
                <w:sz w:val="22"/>
                <w:szCs w:val="22"/>
              </w:rPr>
              <w:t>точкам</w:t>
            </w:r>
          </w:p>
        </w:tc>
        <w:tc>
          <w:tcPr>
            <w:tcW w:w="709" w:type="dxa"/>
          </w:tcPr>
          <w:p w:rsidR="004C5F95" w:rsidRPr="00941AE1" w:rsidRDefault="004C5F95" w:rsidP="00B10CE7">
            <w:pPr>
              <w:shd w:val="clear" w:color="auto" w:fill="FFFFFF"/>
            </w:pPr>
            <w:r>
              <w:t>§9-18</w:t>
            </w:r>
            <w:r w:rsidRPr="00941AE1">
              <w:t xml:space="preserve"> </w:t>
            </w:r>
            <w:proofErr w:type="spellStart"/>
            <w:r w:rsidR="00265724" w:rsidRPr="00941AE1">
              <w:t>вопр</w:t>
            </w:r>
            <w:proofErr w:type="spellEnd"/>
          </w:p>
        </w:tc>
        <w:tc>
          <w:tcPr>
            <w:tcW w:w="1134" w:type="dxa"/>
          </w:tcPr>
          <w:p w:rsidR="004C5F95" w:rsidRPr="005F6BCA" w:rsidRDefault="004C5F95" w:rsidP="00B10CE7">
            <w:pPr>
              <w:jc w:val="both"/>
            </w:pPr>
          </w:p>
        </w:tc>
        <w:tc>
          <w:tcPr>
            <w:tcW w:w="1254" w:type="dxa"/>
          </w:tcPr>
          <w:p w:rsidR="004C5F95" w:rsidRPr="005F6BCA" w:rsidRDefault="004C5F95" w:rsidP="00B10CE7">
            <w:pPr>
              <w:jc w:val="both"/>
            </w:pPr>
          </w:p>
        </w:tc>
      </w:tr>
      <w:tr w:rsidR="00265724" w:rsidRPr="005F6BCA" w:rsidTr="00265724">
        <w:trPr>
          <w:gridAfter w:val="1"/>
          <w:wAfter w:w="22" w:type="dxa"/>
          <w:trHeight w:val="243"/>
        </w:trPr>
        <w:tc>
          <w:tcPr>
            <w:tcW w:w="15713" w:type="dxa"/>
            <w:gridSpan w:val="8"/>
          </w:tcPr>
          <w:p w:rsidR="00265724" w:rsidRDefault="00265724" w:rsidP="00B10CE7">
            <w:pPr>
              <w:jc w:val="both"/>
            </w:pPr>
          </w:p>
          <w:p w:rsidR="00265724" w:rsidRPr="00265724" w:rsidRDefault="00265724" w:rsidP="00265724">
            <w:pPr>
              <w:jc w:val="center"/>
              <w:rPr>
                <w:b/>
              </w:rPr>
            </w:pPr>
            <w:r w:rsidRPr="00265724">
              <w:rPr>
                <w:b/>
              </w:rPr>
              <w:t>РАЗДЕЛ 2. НОВЕЙШАЯ ИСТОРИЯ.ВТОРАЯ ПОЛОВИНА 20-21 В.</w:t>
            </w:r>
          </w:p>
          <w:p w:rsidR="00265724" w:rsidRPr="005F6BCA" w:rsidRDefault="00265724" w:rsidP="00B10CE7">
            <w:pPr>
              <w:jc w:val="both"/>
            </w:pPr>
          </w:p>
        </w:tc>
      </w:tr>
      <w:tr w:rsidR="004C5F95" w:rsidRPr="005F6BCA" w:rsidTr="00C476DE">
        <w:trPr>
          <w:trHeight w:val="159"/>
        </w:trPr>
        <w:tc>
          <w:tcPr>
            <w:tcW w:w="568" w:type="dxa"/>
          </w:tcPr>
          <w:p w:rsidR="004C5F95" w:rsidRDefault="004C5F95" w:rsidP="00B10CE7">
            <w:pPr>
              <w:jc w:val="both"/>
            </w:pPr>
            <w:r>
              <w:rPr>
                <w:sz w:val="22"/>
                <w:szCs w:val="22"/>
              </w:rPr>
              <w:t>5</w:t>
            </w:r>
            <w:r w:rsidR="00265724">
              <w:rPr>
                <w:sz w:val="22"/>
                <w:szCs w:val="22"/>
              </w:rPr>
              <w:t>6</w:t>
            </w:r>
          </w:p>
        </w:tc>
        <w:tc>
          <w:tcPr>
            <w:tcW w:w="7796" w:type="dxa"/>
          </w:tcPr>
          <w:p w:rsidR="004C5F95" w:rsidRPr="00E3422C" w:rsidRDefault="004C5F95" w:rsidP="00DC3C1E">
            <w:pPr>
              <w:pStyle w:val="ab"/>
              <w:rPr>
                <w:rFonts w:cs="Times New Roman"/>
              </w:rPr>
            </w:pPr>
            <w:r w:rsidRPr="00E3422C">
              <w:rPr>
                <w:rFonts w:cs="Times New Roman"/>
              </w:rPr>
              <w:t>Послевоенное мирное урегулирование. «Холодная война».</w:t>
            </w:r>
          </w:p>
        </w:tc>
        <w:tc>
          <w:tcPr>
            <w:tcW w:w="567" w:type="dxa"/>
          </w:tcPr>
          <w:p w:rsidR="004C5F95" w:rsidRDefault="004C5F95" w:rsidP="00B10CE7">
            <w:pPr>
              <w:jc w:val="both"/>
            </w:pPr>
            <w:r>
              <w:rPr>
                <w:sz w:val="22"/>
                <w:szCs w:val="22"/>
              </w:rPr>
              <w:t>1</w:t>
            </w:r>
          </w:p>
        </w:tc>
        <w:tc>
          <w:tcPr>
            <w:tcW w:w="1843" w:type="dxa"/>
          </w:tcPr>
          <w:p w:rsidR="004C5F95" w:rsidRDefault="004C5F95" w:rsidP="00B10CE7">
            <w:pPr>
              <w:shd w:val="clear" w:color="auto" w:fill="FFFFFF"/>
              <w:rPr>
                <w:spacing w:val="-2"/>
              </w:rPr>
            </w:pPr>
            <w:r>
              <w:rPr>
                <w:spacing w:val="-2"/>
              </w:rPr>
              <w:t>Лекция</w:t>
            </w:r>
          </w:p>
        </w:tc>
        <w:tc>
          <w:tcPr>
            <w:tcW w:w="1842" w:type="dxa"/>
          </w:tcPr>
          <w:p w:rsidR="004C5F95" w:rsidRDefault="004C5F95" w:rsidP="00B10CE7">
            <w:pPr>
              <w:jc w:val="both"/>
            </w:pPr>
            <w:r>
              <w:rPr>
                <w:sz w:val="22"/>
                <w:szCs w:val="22"/>
              </w:rPr>
              <w:t>Текущий ко</w:t>
            </w:r>
            <w:r>
              <w:rPr>
                <w:sz w:val="22"/>
                <w:szCs w:val="22"/>
              </w:rPr>
              <w:t>н</w:t>
            </w:r>
            <w:r>
              <w:rPr>
                <w:sz w:val="22"/>
                <w:szCs w:val="22"/>
              </w:rPr>
              <w:t>троль</w:t>
            </w:r>
          </w:p>
        </w:tc>
        <w:tc>
          <w:tcPr>
            <w:tcW w:w="709" w:type="dxa"/>
          </w:tcPr>
          <w:p w:rsidR="004C5F95" w:rsidRPr="00941AE1" w:rsidRDefault="004C5F95" w:rsidP="00B10CE7">
            <w:pPr>
              <w:shd w:val="clear" w:color="auto" w:fill="FFFFFF"/>
            </w:pPr>
            <w:r>
              <w:t>§19</w:t>
            </w:r>
            <w:r w:rsidRPr="00941AE1">
              <w:t xml:space="preserve"> </w:t>
            </w:r>
            <w:proofErr w:type="spellStart"/>
            <w:r w:rsidRPr="00941AE1">
              <w:t>вопр</w:t>
            </w:r>
            <w:proofErr w:type="spellEnd"/>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4C5F95" w:rsidRPr="005F6BCA" w:rsidTr="00265724">
        <w:trPr>
          <w:trHeight w:val="1073"/>
        </w:trPr>
        <w:tc>
          <w:tcPr>
            <w:tcW w:w="568" w:type="dxa"/>
          </w:tcPr>
          <w:p w:rsidR="004C5F95" w:rsidRDefault="004C5F95" w:rsidP="00B10CE7">
            <w:pPr>
              <w:jc w:val="both"/>
            </w:pPr>
            <w:r>
              <w:rPr>
                <w:sz w:val="22"/>
                <w:szCs w:val="22"/>
              </w:rPr>
              <w:t>5</w:t>
            </w:r>
            <w:r w:rsidR="00265724">
              <w:rPr>
                <w:sz w:val="22"/>
                <w:szCs w:val="22"/>
              </w:rPr>
              <w:t>7</w:t>
            </w:r>
          </w:p>
        </w:tc>
        <w:tc>
          <w:tcPr>
            <w:tcW w:w="7796" w:type="dxa"/>
          </w:tcPr>
          <w:p w:rsidR="004C5F95" w:rsidRPr="00E3422C" w:rsidRDefault="004C5F95" w:rsidP="002D3C98">
            <w:pPr>
              <w:pStyle w:val="ab"/>
              <w:rPr>
                <w:rFonts w:cs="Times New Roman"/>
              </w:rPr>
            </w:pPr>
            <w:r>
              <w:rPr>
                <w:rFonts w:cs="Times New Roman"/>
              </w:rPr>
              <w:t>Завершение эпохи индустриального общества 1945-1970 гг. Кризисы 1970-1980-х гг.</w:t>
            </w:r>
          </w:p>
        </w:tc>
        <w:tc>
          <w:tcPr>
            <w:tcW w:w="567" w:type="dxa"/>
          </w:tcPr>
          <w:p w:rsidR="004C5F95" w:rsidRDefault="004C5F95" w:rsidP="00B10CE7">
            <w:pPr>
              <w:jc w:val="both"/>
            </w:pPr>
            <w:r>
              <w:rPr>
                <w:sz w:val="22"/>
                <w:szCs w:val="22"/>
              </w:rPr>
              <w:t>1</w:t>
            </w:r>
          </w:p>
        </w:tc>
        <w:tc>
          <w:tcPr>
            <w:tcW w:w="1843" w:type="dxa"/>
          </w:tcPr>
          <w:p w:rsidR="004C5F95" w:rsidRDefault="004C5F95" w:rsidP="00B10CE7">
            <w:pPr>
              <w:shd w:val="clear" w:color="auto" w:fill="FFFFFF"/>
              <w:rPr>
                <w:spacing w:val="-2"/>
              </w:rPr>
            </w:pPr>
            <w:r>
              <w:rPr>
                <w:spacing w:val="-2"/>
              </w:rPr>
              <w:t>комбинирова</w:t>
            </w:r>
            <w:r>
              <w:rPr>
                <w:spacing w:val="-2"/>
              </w:rPr>
              <w:t>н</w:t>
            </w:r>
            <w:r>
              <w:rPr>
                <w:spacing w:val="-2"/>
              </w:rPr>
              <w:t>ный</w:t>
            </w:r>
          </w:p>
          <w:p w:rsidR="004C5F95" w:rsidRDefault="004C5F95" w:rsidP="00B10CE7">
            <w:pPr>
              <w:shd w:val="clear" w:color="auto" w:fill="FFFFFF"/>
              <w:rPr>
                <w:spacing w:val="-2"/>
              </w:rPr>
            </w:pPr>
          </w:p>
        </w:tc>
        <w:tc>
          <w:tcPr>
            <w:tcW w:w="1842" w:type="dxa"/>
          </w:tcPr>
          <w:p w:rsidR="004C5F95" w:rsidRDefault="004C5F95" w:rsidP="00B10CE7">
            <w:pPr>
              <w:jc w:val="both"/>
            </w:pPr>
            <w:r>
              <w:rPr>
                <w:sz w:val="22"/>
                <w:szCs w:val="22"/>
              </w:rPr>
              <w:t>Текущий ко</w:t>
            </w:r>
            <w:r>
              <w:rPr>
                <w:sz w:val="22"/>
                <w:szCs w:val="22"/>
              </w:rPr>
              <w:t>н</w:t>
            </w:r>
            <w:r>
              <w:rPr>
                <w:sz w:val="22"/>
                <w:szCs w:val="22"/>
              </w:rPr>
              <w:t>троль</w:t>
            </w:r>
          </w:p>
          <w:p w:rsidR="004C5F95" w:rsidRDefault="004C5F95" w:rsidP="00B10CE7">
            <w:pPr>
              <w:jc w:val="both"/>
            </w:pPr>
          </w:p>
        </w:tc>
        <w:tc>
          <w:tcPr>
            <w:tcW w:w="709" w:type="dxa"/>
          </w:tcPr>
          <w:p w:rsidR="004C5F95" w:rsidRPr="00941AE1" w:rsidRDefault="004C5F95" w:rsidP="00B10CE7">
            <w:pPr>
              <w:shd w:val="clear" w:color="auto" w:fill="FFFFFF"/>
            </w:pPr>
            <w:r>
              <w:t>§20-21</w:t>
            </w:r>
            <w:r w:rsidRPr="00941AE1">
              <w:t xml:space="preserve"> </w:t>
            </w:r>
            <w:proofErr w:type="spellStart"/>
            <w:r w:rsidRPr="00941AE1">
              <w:t>вопр</w:t>
            </w:r>
            <w:proofErr w:type="spellEnd"/>
          </w:p>
          <w:p w:rsidR="004C5F95" w:rsidRPr="00941AE1" w:rsidRDefault="004C5F95" w:rsidP="00B10CE7">
            <w:pPr>
              <w:shd w:val="clear" w:color="auto" w:fill="FFFFFF"/>
            </w:pPr>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4C5F95" w:rsidRPr="005F6BCA" w:rsidTr="00C476DE">
        <w:trPr>
          <w:trHeight w:val="159"/>
        </w:trPr>
        <w:tc>
          <w:tcPr>
            <w:tcW w:w="568" w:type="dxa"/>
          </w:tcPr>
          <w:p w:rsidR="004C5F95" w:rsidRDefault="004C5F95" w:rsidP="00B10CE7">
            <w:pPr>
              <w:jc w:val="both"/>
            </w:pPr>
            <w:r>
              <w:rPr>
                <w:sz w:val="22"/>
                <w:szCs w:val="22"/>
              </w:rPr>
              <w:t>5</w:t>
            </w:r>
            <w:r w:rsidR="00265724">
              <w:rPr>
                <w:sz w:val="22"/>
                <w:szCs w:val="22"/>
              </w:rPr>
              <w:t>8</w:t>
            </w:r>
          </w:p>
        </w:tc>
        <w:tc>
          <w:tcPr>
            <w:tcW w:w="7796" w:type="dxa"/>
          </w:tcPr>
          <w:p w:rsidR="004C5F95" w:rsidRPr="00E3422C" w:rsidRDefault="004C5F95" w:rsidP="00DC3C1E">
            <w:pPr>
              <w:pStyle w:val="ab"/>
              <w:tabs>
                <w:tab w:val="left" w:pos="2240"/>
              </w:tabs>
              <w:rPr>
                <w:rFonts w:cs="Times New Roman"/>
              </w:rPr>
            </w:pPr>
            <w:r w:rsidRPr="00E3422C">
              <w:rPr>
                <w:rFonts w:cs="Times New Roman"/>
              </w:rPr>
              <w:t>Политическое развитие стран Запада. Гражданское общество.</w:t>
            </w:r>
          </w:p>
        </w:tc>
        <w:tc>
          <w:tcPr>
            <w:tcW w:w="567" w:type="dxa"/>
          </w:tcPr>
          <w:p w:rsidR="004C5F95" w:rsidRDefault="004C5F95" w:rsidP="00B10CE7">
            <w:pPr>
              <w:jc w:val="both"/>
            </w:pPr>
            <w:r>
              <w:rPr>
                <w:sz w:val="22"/>
                <w:szCs w:val="22"/>
              </w:rPr>
              <w:t>1</w:t>
            </w:r>
          </w:p>
        </w:tc>
        <w:tc>
          <w:tcPr>
            <w:tcW w:w="1843" w:type="dxa"/>
          </w:tcPr>
          <w:p w:rsidR="004C5F95" w:rsidRDefault="004C5F95" w:rsidP="00B10CE7">
            <w:pPr>
              <w:shd w:val="clear" w:color="auto" w:fill="FFFFFF"/>
              <w:rPr>
                <w:spacing w:val="-2"/>
              </w:rPr>
            </w:pPr>
            <w:r>
              <w:rPr>
                <w:spacing w:val="-2"/>
              </w:rPr>
              <w:t>комбинирова</w:t>
            </w:r>
            <w:r>
              <w:rPr>
                <w:spacing w:val="-2"/>
              </w:rPr>
              <w:t>н</w:t>
            </w:r>
            <w:r>
              <w:rPr>
                <w:spacing w:val="-2"/>
              </w:rPr>
              <w:t>ный урок</w:t>
            </w:r>
          </w:p>
        </w:tc>
        <w:tc>
          <w:tcPr>
            <w:tcW w:w="1842" w:type="dxa"/>
          </w:tcPr>
          <w:p w:rsidR="004C5F95" w:rsidRDefault="004C5F95" w:rsidP="00B10CE7">
            <w:pPr>
              <w:jc w:val="both"/>
            </w:pPr>
            <w:r>
              <w:rPr>
                <w:sz w:val="22"/>
                <w:szCs w:val="22"/>
              </w:rPr>
              <w:t>Работа по разд</w:t>
            </w:r>
            <w:r>
              <w:rPr>
                <w:sz w:val="22"/>
                <w:szCs w:val="22"/>
              </w:rPr>
              <w:t>а</w:t>
            </w:r>
            <w:r>
              <w:rPr>
                <w:sz w:val="22"/>
                <w:szCs w:val="22"/>
              </w:rPr>
              <w:t>точным карто</w:t>
            </w:r>
            <w:r>
              <w:rPr>
                <w:sz w:val="22"/>
                <w:szCs w:val="22"/>
              </w:rPr>
              <w:t>ч</w:t>
            </w:r>
            <w:r>
              <w:rPr>
                <w:sz w:val="22"/>
                <w:szCs w:val="22"/>
              </w:rPr>
              <w:lastRenderedPageBreak/>
              <w:t>кам</w:t>
            </w:r>
          </w:p>
        </w:tc>
        <w:tc>
          <w:tcPr>
            <w:tcW w:w="709" w:type="dxa"/>
          </w:tcPr>
          <w:p w:rsidR="004C5F95" w:rsidRPr="00941AE1" w:rsidRDefault="004C5F95" w:rsidP="00B10CE7">
            <w:pPr>
              <w:shd w:val="clear" w:color="auto" w:fill="FFFFFF"/>
            </w:pPr>
            <w:r w:rsidRPr="00E3422C">
              <w:lastRenderedPageBreak/>
              <w:t>§22-23</w:t>
            </w:r>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4C5F95" w:rsidRPr="005F6BCA" w:rsidTr="00C476DE">
        <w:trPr>
          <w:gridAfter w:val="1"/>
          <w:wAfter w:w="22" w:type="dxa"/>
          <w:trHeight w:val="159"/>
        </w:trPr>
        <w:tc>
          <w:tcPr>
            <w:tcW w:w="568" w:type="dxa"/>
          </w:tcPr>
          <w:p w:rsidR="004C5F95" w:rsidRDefault="004C5F95" w:rsidP="00B10CE7">
            <w:pPr>
              <w:jc w:val="both"/>
            </w:pPr>
            <w:r>
              <w:rPr>
                <w:sz w:val="22"/>
                <w:szCs w:val="22"/>
              </w:rPr>
              <w:lastRenderedPageBreak/>
              <w:t>5</w:t>
            </w:r>
            <w:r w:rsidR="00265724">
              <w:rPr>
                <w:sz w:val="22"/>
                <w:szCs w:val="22"/>
              </w:rPr>
              <w:t>9</w:t>
            </w:r>
          </w:p>
        </w:tc>
        <w:tc>
          <w:tcPr>
            <w:tcW w:w="7796" w:type="dxa"/>
          </w:tcPr>
          <w:p w:rsidR="004C5F95" w:rsidRPr="00E3422C" w:rsidRDefault="004C5F95" w:rsidP="00DC3C1E">
            <w:pPr>
              <w:pStyle w:val="ab"/>
              <w:rPr>
                <w:rFonts w:cs="Times New Roman"/>
              </w:rPr>
            </w:pPr>
            <w:r w:rsidRPr="00E3422C">
              <w:rPr>
                <w:rFonts w:cs="Times New Roman"/>
              </w:rPr>
              <w:t>Соединенные Штаты Америки Великобритания.</w:t>
            </w:r>
          </w:p>
        </w:tc>
        <w:tc>
          <w:tcPr>
            <w:tcW w:w="567" w:type="dxa"/>
          </w:tcPr>
          <w:p w:rsidR="004C5F95" w:rsidRDefault="004C5F95" w:rsidP="00B10CE7">
            <w:pPr>
              <w:jc w:val="both"/>
            </w:pPr>
            <w:r>
              <w:rPr>
                <w:sz w:val="22"/>
                <w:szCs w:val="22"/>
              </w:rPr>
              <w:t>1</w:t>
            </w:r>
          </w:p>
        </w:tc>
        <w:tc>
          <w:tcPr>
            <w:tcW w:w="1843" w:type="dxa"/>
          </w:tcPr>
          <w:p w:rsidR="004C5F95" w:rsidRDefault="004C5F95" w:rsidP="00B10CE7">
            <w:pPr>
              <w:shd w:val="clear" w:color="auto" w:fill="FFFFFF"/>
              <w:rPr>
                <w:spacing w:val="-2"/>
              </w:rPr>
            </w:pPr>
            <w:r>
              <w:rPr>
                <w:spacing w:val="-2"/>
              </w:rPr>
              <w:t>Практическая работа</w:t>
            </w:r>
          </w:p>
        </w:tc>
        <w:tc>
          <w:tcPr>
            <w:tcW w:w="1842" w:type="dxa"/>
          </w:tcPr>
          <w:p w:rsidR="004C5F95" w:rsidRDefault="004C5F95" w:rsidP="00B10CE7">
            <w:pPr>
              <w:jc w:val="both"/>
            </w:pPr>
            <w:r>
              <w:rPr>
                <w:sz w:val="22"/>
                <w:szCs w:val="22"/>
              </w:rPr>
              <w:t>Работа по разд</w:t>
            </w:r>
            <w:r>
              <w:rPr>
                <w:sz w:val="22"/>
                <w:szCs w:val="22"/>
              </w:rPr>
              <w:t>а</w:t>
            </w:r>
            <w:r>
              <w:rPr>
                <w:sz w:val="22"/>
                <w:szCs w:val="22"/>
              </w:rPr>
              <w:t>точным карто</w:t>
            </w:r>
            <w:r>
              <w:rPr>
                <w:sz w:val="22"/>
                <w:szCs w:val="22"/>
              </w:rPr>
              <w:t>ч</w:t>
            </w:r>
            <w:r>
              <w:rPr>
                <w:sz w:val="22"/>
                <w:szCs w:val="22"/>
              </w:rPr>
              <w:t>кам</w:t>
            </w:r>
          </w:p>
        </w:tc>
        <w:tc>
          <w:tcPr>
            <w:tcW w:w="709" w:type="dxa"/>
          </w:tcPr>
          <w:p w:rsidR="004C5F95" w:rsidRPr="00941AE1" w:rsidRDefault="004C5F95" w:rsidP="00B10CE7">
            <w:pPr>
              <w:shd w:val="clear" w:color="auto" w:fill="FFFFFF"/>
            </w:pPr>
            <w:r>
              <w:t>§24-25</w:t>
            </w:r>
            <w:r w:rsidRPr="00941AE1">
              <w:t xml:space="preserve"> </w:t>
            </w:r>
            <w:proofErr w:type="spellStart"/>
            <w:r w:rsidRPr="00941AE1">
              <w:t>вопр</w:t>
            </w:r>
            <w:proofErr w:type="spellEnd"/>
          </w:p>
        </w:tc>
        <w:tc>
          <w:tcPr>
            <w:tcW w:w="1134" w:type="dxa"/>
          </w:tcPr>
          <w:p w:rsidR="004C5F95" w:rsidRPr="005F6BCA" w:rsidRDefault="004C5F95" w:rsidP="00B10CE7">
            <w:pPr>
              <w:jc w:val="both"/>
            </w:pPr>
          </w:p>
        </w:tc>
        <w:tc>
          <w:tcPr>
            <w:tcW w:w="1254" w:type="dxa"/>
          </w:tcPr>
          <w:p w:rsidR="004C5F95" w:rsidRPr="005F6BCA" w:rsidRDefault="004C5F95" w:rsidP="00B10CE7">
            <w:pPr>
              <w:jc w:val="both"/>
            </w:pPr>
          </w:p>
        </w:tc>
      </w:tr>
      <w:tr w:rsidR="004C5F95" w:rsidRPr="005F6BCA" w:rsidTr="00C476DE">
        <w:trPr>
          <w:gridAfter w:val="1"/>
          <w:wAfter w:w="22" w:type="dxa"/>
          <w:trHeight w:val="159"/>
        </w:trPr>
        <w:tc>
          <w:tcPr>
            <w:tcW w:w="568" w:type="dxa"/>
          </w:tcPr>
          <w:p w:rsidR="004C5F95" w:rsidRDefault="00265724" w:rsidP="00B10CE7">
            <w:pPr>
              <w:jc w:val="both"/>
            </w:pPr>
            <w:r>
              <w:rPr>
                <w:sz w:val="22"/>
                <w:szCs w:val="22"/>
              </w:rPr>
              <w:t>60</w:t>
            </w:r>
          </w:p>
        </w:tc>
        <w:tc>
          <w:tcPr>
            <w:tcW w:w="7796" w:type="dxa"/>
          </w:tcPr>
          <w:p w:rsidR="004C5F95" w:rsidRPr="00E3422C" w:rsidRDefault="004C5F95" w:rsidP="00DC3C1E">
            <w:pPr>
              <w:pStyle w:val="ab"/>
              <w:rPr>
                <w:rFonts w:cs="Times New Roman"/>
              </w:rPr>
            </w:pPr>
            <w:r w:rsidRPr="00E3422C">
              <w:rPr>
                <w:rFonts w:cs="Times New Roman"/>
              </w:rPr>
              <w:t>Франция.</w:t>
            </w:r>
            <w:r w:rsidR="00265724" w:rsidRPr="00E3422C">
              <w:rPr>
                <w:rFonts w:cs="Times New Roman"/>
              </w:rPr>
              <w:t xml:space="preserve"> Италия. Германия.</w:t>
            </w:r>
          </w:p>
        </w:tc>
        <w:tc>
          <w:tcPr>
            <w:tcW w:w="567" w:type="dxa"/>
          </w:tcPr>
          <w:p w:rsidR="004C5F95" w:rsidRDefault="004C5F95" w:rsidP="00B10CE7">
            <w:pPr>
              <w:jc w:val="both"/>
            </w:pPr>
            <w:r>
              <w:rPr>
                <w:sz w:val="22"/>
                <w:szCs w:val="22"/>
              </w:rPr>
              <w:t>1</w:t>
            </w:r>
          </w:p>
        </w:tc>
        <w:tc>
          <w:tcPr>
            <w:tcW w:w="1843" w:type="dxa"/>
          </w:tcPr>
          <w:p w:rsidR="004C5F95" w:rsidRDefault="004C5F95" w:rsidP="00B10CE7">
            <w:pPr>
              <w:shd w:val="clear" w:color="auto" w:fill="FFFFFF"/>
              <w:rPr>
                <w:spacing w:val="-2"/>
              </w:rPr>
            </w:pPr>
            <w:r>
              <w:rPr>
                <w:spacing w:val="-2"/>
              </w:rPr>
              <w:t>комбинирова</w:t>
            </w:r>
            <w:r>
              <w:rPr>
                <w:spacing w:val="-2"/>
              </w:rPr>
              <w:t>н</w:t>
            </w:r>
            <w:r>
              <w:rPr>
                <w:spacing w:val="-2"/>
              </w:rPr>
              <w:t>ный урок</w:t>
            </w:r>
          </w:p>
        </w:tc>
        <w:tc>
          <w:tcPr>
            <w:tcW w:w="1842" w:type="dxa"/>
          </w:tcPr>
          <w:p w:rsidR="004C5F95" w:rsidRDefault="004C5F95" w:rsidP="00B10CE7">
            <w:pPr>
              <w:jc w:val="both"/>
            </w:pPr>
            <w:r>
              <w:rPr>
                <w:sz w:val="22"/>
                <w:szCs w:val="22"/>
              </w:rPr>
              <w:t>Текущий ко</w:t>
            </w:r>
            <w:r>
              <w:rPr>
                <w:sz w:val="22"/>
                <w:szCs w:val="22"/>
              </w:rPr>
              <w:t>н</w:t>
            </w:r>
            <w:r>
              <w:rPr>
                <w:sz w:val="22"/>
                <w:szCs w:val="22"/>
              </w:rPr>
              <w:t>троль</w:t>
            </w:r>
          </w:p>
        </w:tc>
        <w:tc>
          <w:tcPr>
            <w:tcW w:w="709" w:type="dxa"/>
          </w:tcPr>
          <w:p w:rsidR="004C5F95" w:rsidRPr="00941AE1" w:rsidRDefault="004C5F95" w:rsidP="00B10CE7">
            <w:pPr>
              <w:shd w:val="clear" w:color="auto" w:fill="FFFFFF"/>
            </w:pPr>
            <w:r w:rsidRPr="00941AE1">
              <w:t>§</w:t>
            </w:r>
            <w:r>
              <w:t>26-</w:t>
            </w:r>
          </w:p>
          <w:p w:rsidR="004C5F95" w:rsidRPr="00941AE1" w:rsidRDefault="005C2DC7" w:rsidP="00B10CE7">
            <w:pPr>
              <w:shd w:val="clear" w:color="auto" w:fill="FFFFFF"/>
            </w:pPr>
            <w:r>
              <w:t>27-28</w:t>
            </w:r>
          </w:p>
        </w:tc>
        <w:tc>
          <w:tcPr>
            <w:tcW w:w="1134" w:type="dxa"/>
          </w:tcPr>
          <w:p w:rsidR="004C5F95" w:rsidRPr="005F6BCA" w:rsidRDefault="004C5F95" w:rsidP="00B10CE7">
            <w:pPr>
              <w:jc w:val="both"/>
            </w:pPr>
          </w:p>
        </w:tc>
        <w:tc>
          <w:tcPr>
            <w:tcW w:w="1254" w:type="dxa"/>
          </w:tcPr>
          <w:p w:rsidR="004C5F95" w:rsidRPr="005F6BCA" w:rsidRDefault="004C5F95" w:rsidP="00B10CE7">
            <w:pPr>
              <w:jc w:val="both"/>
            </w:pPr>
          </w:p>
        </w:tc>
      </w:tr>
      <w:tr w:rsidR="004C5F95" w:rsidRPr="005F6BCA" w:rsidTr="00265724">
        <w:trPr>
          <w:trHeight w:val="433"/>
        </w:trPr>
        <w:tc>
          <w:tcPr>
            <w:tcW w:w="568" w:type="dxa"/>
          </w:tcPr>
          <w:p w:rsidR="004C5F95" w:rsidRDefault="00265724" w:rsidP="00B10CE7">
            <w:pPr>
              <w:jc w:val="both"/>
            </w:pPr>
            <w:r>
              <w:rPr>
                <w:sz w:val="22"/>
                <w:szCs w:val="22"/>
              </w:rPr>
              <w:t>61</w:t>
            </w:r>
          </w:p>
        </w:tc>
        <w:tc>
          <w:tcPr>
            <w:tcW w:w="7796" w:type="dxa"/>
          </w:tcPr>
          <w:p w:rsidR="004C5F95" w:rsidRPr="00E3422C" w:rsidRDefault="004C5F95" w:rsidP="00DC3C1E">
            <w:pPr>
              <w:pStyle w:val="ab"/>
              <w:rPr>
                <w:rFonts w:cs="Times New Roman"/>
              </w:rPr>
            </w:pPr>
            <w:r w:rsidRPr="00E3422C">
              <w:rPr>
                <w:rFonts w:cs="Times New Roman"/>
              </w:rPr>
              <w:t>Восточная Европа.</w:t>
            </w:r>
          </w:p>
        </w:tc>
        <w:tc>
          <w:tcPr>
            <w:tcW w:w="567" w:type="dxa"/>
          </w:tcPr>
          <w:p w:rsidR="004C5F95" w:rsidRDefault="00A442A3" w:rsidP="00B10CE7">
            <w:pPr>
              <w:jc w:val="both"/>
            </w:pPr>
            <w:r>
              <w:t>1</w:t>
            </w:r>
          </w:p>
        </w:tc>
        <w:tc>
          <w:tcPr>
            <w:tcW w:w="1843" w:type="dxa"/>
          </w:tcPr>
          <w:p w:rsidR="004C5F95" w:rsidRDefault="004C5F95" w:rsidP="00B10CE7">
            <w:pPr>
              <w:shd w:val="clear" w:color="auto" w:fill="FFFFFF"/>
              <w:rPr>
                <w:spacing w:val="-2"/>
              </w:rPr>
            </w:pPr>
            <w:r>
              <w:rPr>
                <w:spacing w:val="-2"/>
              </w:rPr>
              <w:t>комбинирова</w:t>
            </w:r>
            <w:r>
              <w:rPr>
                <w:spacing w:val="-2"/>
              </w:rPr>
              <w:t>н</w:t>
            </w:r>
            <w:r>
              <w:rPr>
                <w:spacing w:val="-2"/>
              </w:rPr>
              <w:t>ный</w:t>
            </w:r>
          </w:p>
        </w:tc>
        <w:tc>
          <w:tcPr>
            <w:tcW w:w="1842" w:type="dxa"/>
          </w:tcPr>
          <w:p w:rsidR="004C5F95" w:rsidRDefault="004C5F95" w:rsidP="00B10CE7">
            <w:pPr>
              <w:jc w:val="both"/>
            </w:pPr>
            <w:r>
              <w:rPr>
                <w:sz w:val="22"/>
                <w:szCs w:val="22"/>
              </w:rPr>
              <w:t>Работа по разд</w:t>
            </w:r>
            <w:r>
              <w:rPr>
                <w:sz w:val="22"/>
                <w:szCs w:val="22"/>
              </w:rPr>
              <w:t>а</w:t>
            </w:r>
            <w:r>
              <w:rPr>
                <w:sz w:val="22"/>
                <w:szCs w:val="22"/>
              </w:rPr>
              <w:t>точным карто</w:t>
            </w:r>
            <w:r>
              <w:rPr>
                <w:sz w:val="22"/>
                <w:szCs w:val="22"/>
              </w:rPr>
              <w:t>ч</w:t>
            </w:r>
            <w:r>
              <w:rPr>
                <w:sz w:val="22"/>
                <w:szCs w:val="22"/>
              </w:rPr>
              <w:t>кам</w:t>
            </w:r>
          </w:p>
        </w:tc>
        <w:tc>
          <w:tcPr>
            <w:tcW w:w="709" w:type="dxa"/>
          </w:tcPr>
          <w:p w:rsidR="004C5F95" w:rsidRDefault="004C5F95" w:rsidP="00B10CE7">
            <w:pPr>
              <w:shd w:val="clear" w:color="auto" w:fill="FFFFFF"/>
            </w:pPr>
            <w:r w:rsidRPr="00E3422C">
              <w:t>§2</w:t>
            </w:r>
            <w:r>
              <w:t>9</w:t>
            </w:r>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4C5F95" w:rsidRPr="005F6BCA" w:rsidTr="00A442A3">
        <w:trPr>
          <w:gridAfter w:val="1"/>
          <w:wAfter w:w="22" w:type="dxa"/>
          <w:trHeight w:val="815"/>
        </w:trPr>
        <w:tc>
          <w:tcPr>
            <w:tcW w:w="568" w:type="dxa"/>
          </w:tcPr>
          <w:p w:rsidR="004C5F95" w:rsidRDefault="00265724" w:rsidP="00B10CE7">
            <w:pPr>
              <w:jc w:val="both"/>
            </w:pPr>
            <w:r>
              <w:rPr>
                <w:sz w:val="22"/>
                <w:szCs w:val="22"/>
              </w:rPr>
              <w:t>62</w:t>
            </w:r>
          </w:p>
        </w:tc>
        <w:tc>
          <w:tcPr>
            <w:tcW w:w="7796" w:type="dxa"/>
          </w:tcPr>
          <w:p w:rsidR="004C5F95" w:rsidRPr="00E3422C" w:rsidRDefault="004C5F95" w:rsidP="002D3C98">
            <w:pPr>
              <w:pStyle w:val="ab"/>
              <w:rPr>
                <w:rFonts w:cs="Times New Roman"/>
              </w:rPr>
            </w:pPr>
            <w:r w:rsidRPr="00E3422C">
              <w:rPr>
                <w:rFonts w:cs="Times New Roman"/>
              </w:rPr>
              <w:t xml:space="preserve">Латинская Америка во второй половине ХХ века. </w:t>
            </w:r>
          </w:p>
        </w:tc>
        <w:tc>
          <w:tcPr>
            <w:tcW w:w="567" w:type="dxa"/>
          </w:tcPr>
          <w:p w:rsidR="004C5F95" w:rsidRDefault="004C5F95" w:rsidP="00B10CE7">
            <w:pPr>
              <w:jc w:val="both"/>
            </w:pPr>
            <w:r>
              <w:rPr>
                <w:sz w:val="22"/>
                <w:szCs w:val="22"/>
              </w:rPr>
              <w:t>1</w:t>
            </w:r>
          </w:p>
        </w:tc>
        <w:tc>
          <w:tcPr>
            <w:tcW w:w="1843" w:type="dxa"/>
          </w:tcPr>
          <w:p w:rsidR="004C5F95" w:rsidRDefault="004C5F95" w:rsidP="00B10CE7">
            <w:pPr>
              <w:shd w:val="clear" w:color="auto" w:fill="FFFFFF"/>
              <w:rPr>
                <w:spacing w:val="-2"/>
              </w:rPr>
            </w:pPr>
            <w:r>
              <w:rPr>
                <w:spacing w:val="-2"/>
              </w:rPr>
              <w:t>Лекция</w:t>
            </w:r>
          </w:p>
        </w:tc>
        <w:tc>
          <w:tcPr>
            <w:tcW w:w="1842" w:type="dxa"/>
          </w:tcPr>
          <w:p w:rsidR="004C5F95" w:rsidRDefault="004C5F95" w:rsidP="00B10CE7">
            <w:pPr>
              <w:jc w:val="both"/>
            </w:pPr>
            <w:r>
              <w:rPr>
                <w:sz w:val="22"/>
                <w:szCs w:val="22"/>
              </w:rPr>
              <w:t>Текущий ко</w:t>
            </w:r>
            <w:r>
              <w:rPr>
                <w:sz w:val="22"/>
                <w:szCs w:val="22"/>
              </w:rPr>
              <w:t>н</w:t>
            </w:r>
            <w:r>
              <w:rPr>
                <w:sz w:val="22"/>
                <w:szCs w:val="22"/>
              </w:rPr>
              <w:t>троль</w:t>
            </w:r>
          </w:p>
        </w:tc>
        <w:tc>
          <w:tcPr>
            <w:tcW w:w="709" w:type="dxa"/>
          </w:tcPr>
          <w:p w:rsidR="004C5F95" w:rsidRPr="00941AE1" w:rsidRDefault="004C5F95" w:rsidP="00B10CE7">
            <w:pPr>
              <w:shd w:val="clear" w:color="auto" w:fill="FFFFFF"/>
            </w:pPr>
            <w:r>
              <w:t>§30</w:t>
            </w:r>
            <w:r w:rsidRPr="00941AE1">
              <w:t xml:space="preserve"> </w:t>
            </w:r>
          </w:p>
          <w:p w:rsidR="004C5F95" w:rsidRPr="00941AE1" w:rsidRDefault="004C5F95" w:rsidP="00B10CE7">
            <w:pPr>
              <w:shd w:val="clear" w:color="auto" w:fill="FFFFFF"/>
            </w:pPr>
          </w:p>
        </w:tc>
        <w:tc>
          <w:tcPr>
            <w:tcW w:w="1134" w:type="dxa"/>
          </w:tcPr>
          <w:p w:rsidR="004C5F95" w:rsidRPr="005F6BCA" w:rsidRDefault="004C5F95" w:rsidP="00B10CE7">
            <w:pPr>
              <w:jc w:val="both"/>
            </w:pPr>
          </w:p>
        </w:tc>
        <w:tc>
          <w:tcPr>
            <w:tcW w:w="1254" w:type="dxa"/>
          </w:tcPr>
          <w:p w:rsidR="004C5F95" w:rsidRPr="005F6BCA" w:rsidRDefault="004C5F95" w:rsidP="00B10CE7">
            <w:pPr>
              <w:jc w:val="both"/>
            </w:pPr>
          </w:p>
        </w:tc>
      </w:tr>
      <w:tr w:rsidR="004C5F95" w:rsidRPr="005F6BCA" w:rsidTr="00C476DE">
        <w:trPr>
          <w:gridAfter w:val="1"/>
          <w:wAfter w:w="22" w:type="dxa"/>
          <w:trHeight w:val="159"/>
        </w:trPr>
        <w:tc>
          <w:tcPr>
            <w:tcW w:w="568" w:type="dxa"/>
          </w:tcPr>
          <w:p w:rsidR="004C5F95" w:rsidRDefault="004C5F95" w:rsidP="00B10CE7">
            <w:pPr>
              <w:jc w:val="both"/>
            </w:pPr>
            <w:r>
              <w:rPr>
                <w:sz w:val="22"/>
                <w:szCs w:val="22"/>
              </w:rPr>
              <w:t>6</w:t>
            </w:r>
            <w:r w:rsidR="00265724">
              <w:rPr>
                <w:sz w:val="22"/>
                <w:szCs w:val="22"/>
              </w:rPr>
              <w:t>3</w:t>
            </w:r>
          </w:p>
        </w:tc>
        <w:tc>
          <w:tcPr>
            <w:tcW w:w="7796" w:type="dxa"/>
          </w:tcPr>
          <w:p w:rsidR="004C5F95" w:rsidRPr="00E3422C" w:rsidRDefault="004C5F95" w:rsidP="00DC3C1E">
            <w:pPr>
              <w:pStyle w:val="ab"/>
              <w:rPr>
                <w:rFonts w:cs="Times New Roman"/>
              </w:rPr>
            </w:pPr>
            <w:r w:rsidRPr="00E3422C">
              <w:rPr>
                <w:rFonts w:cs="Times New Roman"/>
              </w:rPr>
              <w:t xml:space="preserve">Страны Азии </w:t>
            </w:r>
            <w:r>
              <w:rPr>
                <w:rFonts w:cs="Times New Roman"/>
              </w:rPr>
              <w:t xml:space="preserve">и Африки в современном мире. </w:t>
            </w:r>
            <w:r w:rsidRPr="00E3422C">
              <w:rPr>
                <w:rFonts w:cs="Times New Roman"/>
              </w:rPr>
              <w:t>Международные отношения</w:t>
            </w:r>
          </w:p>
        </w:tc>
        <w:tc>
          <w:tcPr>
            <w:tcW w:w="567" w:type="dxa"/>
          </w:tcPr>
          <w:p w:rsidR="004C5F95" w:rsidRDefault="004C5F95" w:rsidP="00B10CE7">
            <w:pPr>
              <w:jc w:val="both"/>
            </w:pPr>
            <w:r>
              <w:rPr>
                <w:sz w:val="22"/>
                <w:szCs w:val="22"/>
              </w:rPr>
              <w:t>1</w:t>
            </w:r>
          </w:p>
        </w:tc>
        <w:tc>
          <w:tcPr>
            <w:tcW w:w="1843" w:type="dxa"/>
          </w:tcPr>
          <w:p w:rsidR="004C5F95" w:rsidRPr="00941AE1" w:rsidRDefault="004C5F95" w:rsidP="00B10CE7">
            <w:pPr>
              <w:shd w:val="clear" w:color="auto" w:fill="FFFFFF"/>
            </w:pPr>
            <w:r w:rsidRPr="00941AE1">
              <w:t>урок-</w:t>
            </w:r>
          </w:p>
          <w:p w:rsidR="004C5F95" w:rsidRPr="00941AE1" w:rsidRDefault="004C5F95" w:rsidP="00B10CE7">
            <w:pPr>
              <w:shd w:val="clear" w:color="auto" w:fill="FFFFFF"/>
            </w:pPr>
            <w:r w:rsidRPr="00941AE1">
              <w:rPr>
                <w:spacing w:val="-1"/>
              </w:rPr>
              <w:t>ученичес</w:t>
            </w:r>
            <w:r w:rsidRPr="00941AE1">
              <w:t>кая</w:t>
            </w:r>
          </w:p>
          <w:p w:rsidR="004C5F95" w:rsidRPr="00801E9E" w:rsidRDefault="004C5F95" w:rsidP="00B10CE7">
            <w:pPr>
              <w:shd w:val="clear" w:color="auto" w:fill="FFFFFF"/>
            </w:pPr>
            <w:r w:rsidRPr="00941AE1">
              <w:rPr>
                <w:spacing w:val="-2"/>
              </w:rPr>
              <w:t>конферен</w:t>
            </w:r>
            <w:r w:rsidRPr="00941AE1">
              <w:t>ция</w:t>
            </w:r>
          </w:p>
        </w:tc>
        <w:tc>
          <w:tcPr>
            <w:tcW w:w="1842" w:type="dxa"/>
          </w:tcPr>
          <w:p w:rsidR="004C5F95" w:rsidRDefault="004C5F95" w:rsidP="00B10CE7">
            <w:pPr>
              <w:jc w:val="both"/>
            </w:pPr>
            <w:r>
              <w:rPr>
                <w:sz w:val="22"/>
                <w:szCs w:val="22"/>
              </w:rPr>
              <w:t>Защита проектов</w:t>
            </w:r>
          </w:p>
        </w:tc>
        <w:tc>
          <w:tcPr>
            <w:tcW w:w="709" w:type="dxa"/>
          </w:tcPr>
          <w:p w:rsidR="004C5F95" w:rsidRPr="00941AE1" w:rsidRDefault="004C5F95" w:rsidP="00B10CE7">
            <w:pPr>
              <w:shd w:val="clear" w:color="auto" w:fill="FFFFFF"/>
            </w:pPr>
            <w:r>
              <w:t>§31-32</w:t>
            </w:r>
            <w:r w:rsidRPr="00941AE1">
              <w:t xml:space="preserve"> в</w:t>
            </w:r>
            <w:r w:rsidRPr="00941AE1">
              <w:t>о</w:t>
            </w:r>
            <w:r w:rsidRPr="00941AE1">
              <w:t>пр</w:t>
            </w:r>
            <w:r w:rsidRPr="00941AE1">
              <w:t>о</w:t>
            </w:r>
            <w:r w:rsidRPr="00941AE1">
              <w:t>сы</w:t>
            </w:r>
          </w:p>
          <w:p w:rsidR="004C5F95" w:rsidRDefault="004C5F95" w:rsidP="00B10CE7">
            <w:pPr>
              <w:shd w:val="clear" w:color="auto" w:fill="FFFFFF"/>
            </w:pPr>
          </w:p>
        </w:tc>
        <w:tc>
          <w:tcPr>
            <w:tcW w:w="1134" w:type="dxa"/>
          </w:tcPr>
          <w:p w:rsidR="004C5F95" w:rsidRPr="005F6BCA" w:rsidRDefault="004C5F95" w:rsidP="00B10CE7">
            <w:pPr>
              <w:jc w:val="both"/>
            </w:pPr>
          </w:p>
        </w:tc>
        <w:tc>
          <w:tcPr>
            <w:tcW w:w="1254" w:type="dxa"/>
          </w:tcPr>
          <w:p w:rsidR="004C5F95" w:rsidRPr="005F6BCA" w:rsidRDefault="004C5F95" w:rsidP="00B10CE7">
            <w:pPr>
              <w:jc w:val="both"/>
            </w:pPr>
          </w:p>
        </w:tc>
      </w:tr>
      <w:tr w:rsidR="004C5F95" w:rsidRPr="005F6BCA" w:rsidTr="00265724">
        <w:trPr>
          <w:trHeight w:val="1114"/>
        </w:trPr>
        <w:tc>
          <w:tcPr>
            <w:tcW w:w="568" w:type="dxa"/>
          </w:tcPr>
          <w:p w:rsidR="004C5F95" w:rsidRDefault="004C5F95" w:rsidP="00B10CE7">
            <w:pPr>
              <w:jc w:val="both"/>
            </w:pPr>
            <w:r>
              <w:rPr>
                <w:sz w:val="22"/>
                <w:szCs w:val="22"/>
              </w:rPr>
              <w:t>6</w:t>
            </w:r>
            <w:r w:rsidR="00265724">
              <w:rPr>
                <w:sz w:val="22"/>
                <w:szCs w:val="22"/>
              </w:rPr>
              <w:t>4</w:t>
            </w:r>
          </w:p>
        </w:tc>
        <w:tc>
          <w:tcPr>
            <w:tcW w:w="7796" w:type="dxa"/>
          </w:tcPr>
          <w:p w:rsidR="004C5F95" w:rsidRPr="00E3422C" w:rsidRDefault="004C5F95" w:rsidP="00DC3C1E">
            <w:pPr>
              <w:pStyle w:val="ab"/>
              <w:rPr>
                <w:rFonts w:cs="Times New Roman"/>
              </w:rPr>
            </w:pPr>
            <w:r>
              <w:rPr>
                <w:rFonts w:cs="Times New Roman"/>
              </w:rPr>
              <w:t xml:space="preserve"> </w:t>
            </w:r>
            <w:r w:rsidRPr="00E3422C">
              <w:rPr>
                <w:rFonts w:cs="Times New Roman"/>
              </w:rPr>
              <w:t>Культура второй половины ХХ века.</w:t>
            </w:r>
            <w:r>
              <w:rPr>
                <w:rFonts w:cs="Times New Roman"/>
              </w:rPr>
              <w:t xml:space="preserve"> Г</w:t>
            </w:r>
            <w:r w:rsidRPr="00E3422C">
              <w:rPr>
                <w:rFonts w:cs="Times New Roman"/>
              </w:rPr>
              <w:t xml:space="preserve">лобализация в конце ХХ – начале ХХ </w:t>
            </w:r>
            <w:r w:rsidRPr="00E3422C">
              <w:rPr>
                <w:rFonts w:cs="Times New Roman"/>
                <w:lang w:val="en-US"/>
              </w:rPr>
              <w:t>I</w:t>
            </w:r>
            <w:r w:rsidRPr="00E3422C">
              <w:rPr>
                <w:rFonts w:cs="Times New Roman"/>
              </w:rPr>
              <w:t xml:space="preserve"> в.</w:t>
            </w:r>
          </w:p>
        </w:tc>
        <w:tc>
          <w:tcPr>
            <w:tcW w:w="567" w:type="dxa"/>
          </w:tcPr>
          <w:p w:rsidR="004C5F95" w:rsidRDefault="004C5F95" w:rsidP="00B10CE7">
            <w:pPr>
              <w:jc w:val="both"/>
            </w:pPr>
            <w:r>
              <w:rPr>
                <w:sz w:val="22"/>
                <w:szCs w:val="22"/>
              </w:rPr>
              <w:t>1</w:t>
            </w:r>
          </w:p>
        </w:tc>
        <w:tc>
          <w:tcPr>
            <w:tcW w:w="1843" w:type="dxa"/>
          </w:tcPr>
          <w:p w:rsidR="004C5F95" w:rsidRPr="00941AE1" w:rsidRDefault="004C5F95" w:rsidP="00B10CE7">
            <w:pPr>
              <w:shd w:val="clear" w:color="auto" w:fill="FFFFFF"/>
            </w:pPr>
            <w:r w:rsidRPr="00941AE1">
              <w:t>урок-</w:t>
            </w:r>
          </w:p>
          <w:p w:rsidR="004C5F95" w:rsidRPr="00941AE1" w:rsidRDefault="004C5F95" w:rsidP="00B10CE7">
            <w:pPr>
              <w:shd w:val="clear" w:color="auto" w:fill="FFFFFF"/>
            </w:pPr>
            <w:r w:rsidRPr="00941AE1">
              <w:rPr>
                <w:spacing w:val="-1"/>
              </w:rPr>
              <w:t>ученичес</w:t>
            </w:r>
            <w:r w:rsidRPr="00941AE1">
              <w:t>кая</w:t>
            </w:r>
          </w:p>
          <w:p w:rsidR="004C5F95" w:rsidRPr="00941AE1" w:rsidRDefault="004C5F95" w:rsidP="00B10CE7">
            <w:pPr>
              <w:shd w:val="clear" w:color="auto" w:fill="FFFFFF"/>
            </w:pPr>
            <w:r w:rsidRPr="00941AE1">
              <w:rPr>
                <w:spacing w:val="-2"/>
              </w:rPr>
              <w:t>конферен</w:t>
            </w:r>
            <w:r w:rsidRPr="00941AE1">
              <w:t>ция</w:t>
            </w:r>
          </w:p>
        </w:tc>
        <w:tc>
          <w:tcPr>
            <w:tcW w:w="1842" w:type="dxa"/>
          </w:tcPr>
          <w:p w:rsidR="004C5F95" w:rsidRDefault="004C5F95" w:rsidP="00B10CE7">
            <w:pPr>
              <w:jc w:val="both"/>
            </w:pPr>
            <w:r>
              <w:rPr>
                <w:sz w:val="22"/>
                <w:szCs w:val="22"/>
              </w:rPr>
              <w:t>Защита проектов</w:t>
            </w:r>
          </w:p>
        </w:tc>
        <w:tc>
          <w:tcPr>
            <w:tcW w:w="709" w:type="dxa"/>
          </w:tcPr>
          <w:p w:rsidR="004C5F95" w:rsidRPr="00941AE1" w:rsidRDefault="004C5F95" w:rsidP="00B10CE7">
            <w:pPr>
              <w:shd w:val="clear" w:color="auto" w:fill="FFFFFF"/>
            </w:pPr>
            <w:r w:rsidRPr="00941AE1">
              <w:t>§</w:t>
            </w:r>
            <w:r>
              <w:t xml:space="preserve">33 -34 </w:t>
            </w:r>
            <w:r w:rsidRPr="00941AE1">
              <w:t>в</w:t>
            </w:r>
            <w:r w:rsidRPr="00941AE1">
              <w:t>о</w:t>
            </w:r>
            <w:r w:rsidRPr="00941AE1">
              <w:t>пр</w:t>
            </w:r>
            <w:r w:rsidRPr="00941AE1">
              <w:t>о</w:t>
            </w:r>
            <w:r w:rsidRPr="00941AE1">
              <w:t>сы</w:t>
            </w:r>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4C5F95" w:rsidRPr="005F6BCA" w:rsidTr="00265724">
        <w:trPr>
          <w:trHeight w:val="965"/>
        </w:trPr>
        <w:tc>
          <w:tcPr>
            <w:tcW w:w="568" w:type="dxa"/>
          </w:tcPr>
          <w:p w:rsidR="004C5F95" w:rsidRDefault="004C5F95" w:rsidP="00B10CE7">
            <w:pPr>
              <w:jc w:val="both"/>
            </w:pPr>
            <w:r>
              <w:rPr>
                <w:sz w:val="22"/>
                <w:szCs w:val="22"/>
              </w:rPr>
              <w:t>6</w:t>
            </w:r>
            <w:r w:rsidR="00265724">
              <w:rPr>
                <w:sz w:val="22"/>
                <w:szCs w:val="22"/>
              </w:rPr>
              <w:t>5</w:t>
            </w:r>
          </w:p>
        </w:tc>
        <w:tc>
          <w:tcPr>
            <w:tcW w:w="7796" w:type="dxa"/>
          </w:tcPr>
          <w:p w:rsidR="004C5F95" w:rsidRPr="00E3422C" w:rsidRDefault="00265724" w:rsidP="002D3C98">
            <w:pPr>
              <w:pStyle w:val="ab"/>
              <w:rPr>
                <w:rFonts w:cs="Times New Roman"/>
              </w:rPr>
            </w:pPr>
            <w:r>
              <w:rPr>
                <w:rFonts w:cs="Times New Roman"/>
              </w:rPr>
              <w:t>Контрольная работа по теме:  «Новейшая история. Вторая половина 20-21 в.»</w:t>
            </w:r>
          </w:p>
        </w:tc>
        <w:tc>
          <w:tcPr>
            <w:tcW w:w="567" w:type="dxa"/>
          </w:tcPr>
          <w:p w:rsidR="004C5F95" w:rsidRDefault="004C5F95" w:rsidP="00B10CE7">
            <w:pPr>
              <w:jc w:val="both"/>
            </w:pPr>
            <w:r>
              <w:rPr>
                <w:sz w:val="22"/>
                <w:szCs w:val="22"/>
              </w:rPr>
              <w:t>1</w:t>
            </w:r>
          </w:p>
        </w:tc>
        <w:tc>
          <w:tcPr>
            <w:tcW w:w="1843" w:type="dxa"/>
          </w:tcPr>
          <w:p w:rsidR="004C5F95" w:rsidRPr="00941AE1" w:rsidRDefault="004C5F95" w:rsidP="00B10CE7">
            <w:pPr>
              <w:shd w:val="clear" w:color="auto" w:fill="FFFFFF"/>
            </w:pPr>
            <w:r>
              <w:t>Урок контроля</w:t>
            </w:r>
          </w:p>
        </w:tc>
        <w:tc>
          <w:tcPr>
            <w:tcW w:w="1842" w:type="dxa"/>
          </w:tcPr>
          <w:p w:rsidR="004C5F95" w:rsidRDefault="005C2DC7" w:rsidP="00B10CE7">
            <w:pPr>
              <w:jc w:val="both"/>
            </w:pPr>
            <w:r>
              <w:t>Тестирование</w:t>
            </w:r>
          </w:p>
        </w:tc>
        <w:tc>
          <w:tcPr>
            <w:tcW w:w="709" w:type="dxa"/>
          </w:tcPr>
          <w:p w:rsidR="004C5F95" w:rsidRDefault="004C5F95" w:rsidP="00B10CE7">
            <w:pPr>
              <w:shd w:val="clear" w:color="auto" w:fill="FFFFFF"/>
            </w:pPr>
            <w:r w:rsidRPr="00941AE1">
              <w:t>§</w:t>
            </w:r>
            <w:r>
              <w:t>1-34</w:t>
            </w:r>
          </w:p>
          <w:p w:rsidR="00265724" w:rsidRDefault="00265724" w:rsidP="00B10CE7">
            <w:pPr>
              <w:shd w:val="clear" w:color="auto" w:fill="FFFFFF"/>
            </w:pPr>
          </w:p>
          <w:p w:rsidR="00265724" w:rsidRPr="00941AE1" w:rsidRDefault="00265724" w:rsidP="00B10CE7">
            <w:pPr>
              <w:shd w:val="clear" w:color="auto" w:fill="FFFFFF"/>
            </w:pPr>
          </w:p>
        </w:tc>
        <w:tc>
          <w:tcPr>
            <w:tcW w:w="1134" w:type="dxa"/>
          </w:tcPr>
          <w:p w:rsidR="004C5F95" w:rsidRPr="005F6BCA" w:rsidRDefault="004C5F95" w:rsidP="00B10CE7">
            <w:pPr>
              <w:jc w:val="both"/>
            </w:pPr>
          </w:p>
        </w:tc>
        <w:tc>
          <w:tcPr>
            <w:tcW w:w="1276" w:type="dxa"/>
            <w:gridSpan w:val="2"/>
          </w:tcPr>
          <w:p w:rsidR="004C5F95" w:rsidRPr="005F6BCA" w:rsidRDefault="004C5F95" w:rsidP="00B10CE7">
            <w:pPr>
              <w:jc w:val="both"/>
            </w:pPr>
          </w:p>
        </w:tc>
      </w:tr>
      <w:tr w:rsidR="00265724" w:rsidRPr="005F6BCA" w:rsidTr="00265724">
        <w:trPr>
          <w:trHeight w:val="399"/>
        </w:trPr>
        <w:tc>
          <w:tcPr>
            <w:tcW w:w="568" w:type="dxa"/>
          </w:tcPr>
          <w:p w:rsidR="00265724" w:rsidRDefault="00265724" w:rsidP="00B10CE7">
            <w:pPr>
              <w:jc w:val="both"/>
            </w:pPr>
            <w:r>
              <w:rPr>
                <w:sz w:val="22"/>
                <w:szCs w:val="22"/>
              </w:rPr>
              <w:t>66</w:t>
            </w:r>
          </w:p>
        </w:tc>
        <w:tc>
          <w:tcPr>
            <w:tcW w:w="7796" w:type="dxa"/>
          </w:tcPr>
          <w:p w:rsidR="00265724" w:rsidRDefault="00265724" w:rsidP="002D3C98">
            <w:pPr>
              <w:pStyle w:val="ab"/>
              <w:rPr>
                <w:rFonts w:cs="Times New Roman"/>
              </w:rPr>
            </w:pPr>
            <w:r>
              <w:rPr>
                <w:rFonts w:cs="Times New Roman"/>
              </w:rPr>
              <w:t>Обобщение и повторение пройденного материала</w:t>
            </w:r>
          </w:p>
          <w:p w:rsidR="00265724" w:rsidRDefault="00265724" w:rsidP="002D3C98">
            <w:pPr>
              <w:pStyle w:val="ab"/>
              <w:rPr>
                <w:rFonts w:cs="Times New Roman"/>
              </w:rPr>
            </w:pPr>
          </w:p>
        </w:tc>
        <w:tc>
          <w:tcPr>
            <w:tcW w:w="567" w:type="dxa"/>
          </w:tcPr>
          <w:p w:rsidR="00265724" w:rsidRDefault="005C2DC7" w:rsidP="00B10CE7">
            <w:pPr>
              <w:jc w:val="both"/>
            </w:pPr>
            <w:r>
              <w:t>1</w:t>
            </w:r>
          </w:p>
        </w:tc>
        <w:tc>
          <w:tcPr>
            <w:tcW w:w="1843" w:type="dxa"/>
          </w:tcPr>
          <w:p w:rsidR="00265724" w:rsidRDefault="005C2DC7" w:rsidP="00B10CE7">
            <w:pPr>
              <w:shd w:val="clear" w:color="auto" w:fill="FFFFFF"/>
            </w:pPr>
            <w:r>
              <w:t>Урок контроля</w:t>
            </w:r>
          </w:p>
        </w:tc>
        <w:tc>
          <w:tcPr>
            <w:tcW w:w="1842" w:type="dxa"/>
          </w:tcPr>
          <w:p w:rsidR="00265724" w:rsidRDefault="005C2DC7" w:rsidP="005C2DC7">
            <w:pPr>
              <w:jc w:val="both"/>
            </w:pPr>
            <w:r>
              <w:rPr>
                <w:sz w:val="22"/>
                <w:szCs w:val="22"/>
              </w:rPr>
              <w:t>Работа по разд</w:t>
            </w:r>
            <w:r>
              <w:rPr>
                <w:sz w:val="22"/>
                <w:szCs w:val="22"/>
              </w:rPr>
              <w:t>а</w:t>
            </w:r>
            <w:r>
              <w:rPr>
                <w:sz w:val="22"/>
                <w:szCs w:val="22"/>
              </w:rPr>
              <w:t>точным карто</w:t>
            </w:r>
            <w:r>
              <w:rPr>
                <w:sz w:val="22"/>
                <w:szCs w:val="22"/>
              </w:rPr>
              <w:t>ч</w:t>
            </w:r>
            <w:r>
              <w:rPr>
                <w:sz w:val="22"/>
                <w:szCs w:val="22"/>
              </w:rPr>
              <w:t>кам</w:t>
            </w:r>
            <w:r>
              <w:t xml:space="preserve"> </w:t>
            </w:r>
          </w:p>
        </w:tc>
        <w:tc>
          <w:tcPr>
            <w:tcW w:w="709" w:type="dxa"/>
          </w:tcPr>
          <w:p w:rsidR="00265724" w:rsidRPr="00941AE1" w:rsidRDefault="005C2DC7" w:rsidP="00B10CE7">
            <w:pPr>
              <w:shd w:val="clear" w:color="auto" w:fill="FFFFFF"/>
            </w:pPr>
            <w:r>
              <w:t>п</w:t>
            </w:r>
            <w:r>
              <w:t>о</w:t>
            </w:r>
            <w:r>
              <w:t>вт</w:t>
            </w:r>
            <w:r>
              <w:t>о</w:t>
            </w:r>
            <w:r>
              <w:t>р</w:t>
            </w:r>
            <w:r>
              <w:t>е</w:t>
            </w:r>
            <w:r>
              <w:t>ние</w:t>
            </w:r>
          </w:p>
        </w:tc>
        <w:tc>
          <w:tcPr>
            <w:tcW w:w="1134" w:type="dxa"/>
          </w:tcPr>
          <w:p w:rsidR="00265724" w:rsidRPr="005F6BCA" w:rsidRDefault="00265724" w:rsidP="00B10CE7">
            <w:pPr>
              <w:jc w:val="both"/>
            </w:pPr>
          </w:p>
        </w:tc>
        <w:tc>
          <w:tcPr>
            <w:tcW w:w="1276" w:type="dxa"/>
            <w:gridSpan w:val="2"/>
          </w:tcPr>
          <w:p w:rsidR="00265724" w:rsidRPr="005F6BCA" w:rsidRDefault="00265724" w:rsidP="00B10CE7">
            <w:pPr>
              <w:jc w:val="both"/>
            </w:pPr>
          </w:p>
        </w:tc>
      </w:tr>
    </w:tbl>
    <w:p w:rsidR="006A0D36" w:rsidRDefault="006A0D36" w:rsidP="00B10CE7"/>
    <w:p w:rsidR="00B10CE7" w:rsidRDefault="00B10CE7" w:rsidP="00B10CE7"/>
    <w:p w:rsidR="00B10CE7" w:rsidRDefault="00B10CE7" w:rsidP="00B10CE7"/>
    <w:p w:rsidR="0036704C" w:rsidRDefault="0036704C" w:rsidP="008E3FAE"/>
    <w:sectPr w:rsidR="0036704C" w:rsidSect="00916D58">
      <w:footerReference w:type="default" r:id="rId8"/>
      <w:pgSz w:w="16834" w:h="11907" w:orient="landscape" w:code="9"/>
      <w:pgMar w:top="720" w:right="720" w:bottom="720" w:left="720" w:header="720" w:footer="624" w:gutter="0"/>
      <w:pgNumType w:start="2"/>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0B7" w:rsidRDefault="008610B7" w:rsidP="004623C2">
      <w:r>
        <w:separator/>
      </w:r>
    </w:p>
  </w:endnote>
  <w:endnote w:type="continuationSeparator" w:id="0">
    <w:p w:rsidR="008610B7" w:rsidRDefault="008610B7" w:rsidP="004623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859058"/>
      <w:docPartObj>
        <w:docPartGallery w:val="Page Numbers (Bottom of Page)"/>
        <w:docPartUnique/>
      </w:docPartObj>
    </w:sdtPr>
    <w:sdtContent>
      <w:p w:rsidR="00A67EF8" w:rsidRDefault="005175C1">
        <w:pPr>
          <w:pStyle w:val="a9"/>
          <w:jc w:val="right"/>
        </w:pPr>
        <w:fldSimple w:instr=" PAGE   \* MERGEFORMAT ">
          <w:r w:rsidR="00410F35">
            <w:rPr>
              <w:noProof/>
            </w:rPr>
            <w:t>18</w:t>
          </w:r>
        </w:fldSimple>
      </w:p>
    </w:sdtContent>
  </w:sdt>
  <w:p w:rsidR="00A67EF8" w:rsidRDefault="00A67EF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0B7" w:rsidRDefault="008610B7" w:rsidP="004623C2">
      <w:r>
        <w:separator/>
      </w:r>
    </w:p>
  </w:footnote>
  <w:footnote w:type="continuationSeparator" w:id="0">
    <w:p w:rsidR="008610B7" w:rsidRDefault="008610B7" w:rsidP="00462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810F8"/>
    <w:multiLevelType w:val="hybridMultilevel"/>
    <w:tmpl w:val="5E987D4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B6F15F3"/>
    <w:multiLevelType w:val="hybridMultilevel"/>
    <w:tmpl w:val="13867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9C54A3"/>
    <w:multiLevelType w:val="multilevel"/>
    <w:tmpl w:val="5A94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D1A74"/>
    <w:multiLevelType w:val="multilevel"/>
    <w:tmpl w:val="F8DEE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E86E51"/>
    <w:multiLevelType w:val="hybridMultilevel"/>
    <w:tmpl w:val="0B8A255A"/>
    <w:lvl w:ilvl="0" w:tplc="143A4CF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FD6E1E"/>
    <w:multiLevelType w:val="hybridMultilevel"/>
    <w:tmpl w:val="9DC04E5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5A0A09E1"/>
    <w:multiLevelType w:val="multilevel"/>
    <w:tmpl w:val="453C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C53A8B"/>
    <w:multiLevelType w:val="multilevel"/>
    <w:tmpl w:val="6790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3F6898"/>
    <w:multiLevelType w:val="multilevel"/>
    <w:tmpl w:val="9E0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CC5495"/>
    <w:multiLevelType w:val="multilevel"/>
    <w:tmpl w:val="1FB47D4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5B4FC3"/>
    <w:multiLevelType w:val="hybridMultilevel"/>
    <w:tmpl w:val="733C46A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8"/>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10"/>
  </w:num>
  <w:num w:numId="8">
    <w:abstractNumId w:val="7"/>
  </w:num>
  <w:num w:numId="9">
    <w:abstractNumId w:val="6"/>
  </w:num>
  <w:num w:numId="10">
    <w:abstractNumId w:val="11"/>
  </w:num>
  <w:num w:numId="11">
    <w:abstractNumId w:val="0"/>
  </w:num>
  <w:num w:numId="12">
    <w:abstractNumId w:val="4"/>
  </w:num>
  <w:num w:numId="13">
    <w:abstractNumId w:val="14"/>
  </w:num>
  <w:num w:numId="14">
    <w:abstractNumId w:val="2"/>
  </w:num>
  <w:num w:numId="15">
    <w:abstractNumId w:val="12"/>
  </w:num>
  <w:num w:numId="16">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defaultTabStop w:val="708"/>
  <w:autoHyphenation/>
  <w:hyphenationZone w:val="357"/>
  <w:doNotHyphenateCaps/>
  <w:drawingGridHorizontalSpacing w:val="12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A05E16"/>
    <w:rsid w:val="00000D71"/>
    <w:rsid w:val="0000100A"/>
    <w:rsid w:val="0000107E"/>
    <w:rsid w:val="00001A16"/>
    <w:rsid w:val="00002D74"/>
    <w:rsid w:val="00003787"/>
    <w:rsid w:val="00003B47"/>
    <w:rsid w:val="00003ECD"/>
    <w:rsid w:val="00005F95"/>
    <w:rsid w:val="0000686F"/>
    <w:rsid w:val="00007049"/>
    <w:rsid w:val="00010B7F"/>
    <w:rsid w:val="0001104D"/>
    <w:rsid w:val="000113B7"/>
    <w:rsid w:val="00011CA6"/>
    <w:rsid w:val="0001309E"/>
    <w:rsid w:val="0001475E"/>
    <w:rsid w:val="00014A18"/>
    <w:rsid w:val="00015DBB"/>
    <w:rsid w:val="000162CF"/>
    <w:rsid w:val="00020959"/>
    <w:rsid w:val="00020D26"/>
    <w:rsid w:val="0002160B"/>
    <w:rsid w:val="000217E5"/>
    <w:rsid w:val="00021A31"/>
    <w:rsid w:val="00021CCA"/>
    <w:rsid w:val="0002522E"/>
    <w:rsid w:val="00025C9D"/>
    <w:rsid w:val="00025F30"/>
    <w:rsid w:val="00026756"/>
    <w:rsid w:val="000309FC"/>
    <w:rsid w:val="00030FBC"/>
    <w:rsid w:val="0003266B"/>
    <w:rsid w:val="00033B98"/>
    <w:rsid w:val="00034C5E"/>
    <w:rsid w:val="0003687F"/>
    <w:rsid w:val="00037381"/>
    <w:rsid w:val="000437B2"/>
    <w:rsid w:val="0004423B"/>
    <w:rsid w:val="00044C8A"/>
    <w:rsid w:val="00046616"/>
    <w:rsid w:val="00046C3C"/>
    <w:rsid w:val="0004758C"/>
    <w:rsid w:val="00047B66"/>
    <w:rsid w:val="000516C9"/>
    <w:rsid w:val="00054548"/>
    <w:rsid w:val="00054CB7"/>
    <w:rsid w:val="00055E39"/>
    <w:rsid w:val="00056740"/>
    <w:rsid w:val="00056784"/>
    <w:rsid w:val="00063E2B"/>
    <w:rsid w:val="00064A11"/>
    <w:rsid w:val="00065495"/>
    <w:rsid w:val="00065678"/>
    <w:rsid w:val="00066293"/>
    <w:rsid w:val="00067096"/>
    <w:rsid w:val="00067B49"/>
    <w:rsid w:val="00067B9F"/>
    <w:rsid w:val="000721AB"/>
    <w:rsid w:val="00072365"/>
    <w:rsid w:val="00072EEC"/>
    <w:rsid w:val="00075DD2"/>
    <w:rsid w:val="000765F4"/>
    <w:rsid w:val="00077CDB"/>
    <w:rsid w:val="000802A6"/>
    <w:rsid w:val="00080CE1"/>
    <w:rsid w:val="00080F22"/>
    <w:rsid w:val="000834C9"/>
    <w:rsid w:val="000854BF"/>
    <w:rsid w:val="0008559E"/>
    <w:rsid w:val="00085ED3"/>
    <w:rsid w:val="00085F30"/>
    <w:rsid w:val="00087F04"/>
    <w:rsid w:val="000927A2"/>
    <w:rsid w:val="0009282B"/>
    <w:rsid w:val="00092E9D"/>
    <w:rsid w:val="000941FC"/>
    <w:rsid w:val="000967C0"/>
    <w:rsid w:val="00096E46"/>
    <w:rsid w:val="000A0207"/>
    <w:rsid w:val="000A07C9"/>
    <w:rsid w:val="000A140F"/>
    <w:rsid w:val="000A261A"/>
    <w:rsid w:val="000A2BEB"/>
    <w:rsid w:val="000A4793"/>
    <w:rsid w:val="000A5208"/>
    <w:rsid w:val="000A5746"/>
    <w:rsid w:val="000A5BEE"/>
    <w:rsid w:val="000B07CD"/>
    <w:rsid w:val="000B24D1"/>
    <w:rsid w:val="000B2883"/>
    <w:rsid w:val="000B30B7"/>
    <w:rsid w:val="000B5B06"/>
    <w:rsid w:val="000B66E2"/>
    <w:rsid w:val="000C09A8"/>
    <w:rsid w:val="000C1728"/>
    <w:rsid w:val="000C1746"/>
    <w:rsid w:val="000C4A6C"/>
    <w:rsid w:val="000C51F0"/>
    <w:rsid w:val="000C5742"/>
    <w:rsid w:val="000C61DF"/>
    <w:rsid w:val="000C6F74"/>
    <w:rsid w:val="000D2BA6"/>
    <w:rsid w:val="000D2D61"/>
    <w:rsid w:val="000D4F21"/>
    <w:rsid w:val="000D56EC"/>
    <w:rsid w:val="000D6388"/>
    <w:rsid w:val="000D77F5"/>
    <w:rsid w:val="000E06FC"/>
    <w:rsid w:val="000E12A7"/>
    <w:rsid w:val="000E20CB"/>
    <w:rsid w:val="000E280A"/>
    <w:rsid w:val="000E29CA"/>
    <w:rsid w:val="000E3241"/>
    <w:rsid w:val="000E3274"/>
    <w:rsid w:val="000E41B1"/>
    <w:rsid w:val="000E6077"/>
    <w:rsid w:val="000E6542"/>
    <w:rsid w:val="000E67DD"/>
    <w:rsid w:val="000E6948"/>
    <w:rsid w:val="000F0838"/>
    <w:rsid w:val="000F1B79"/>
    <w:rsid w:val="000F211B"/>
    <w:rsid w:val="000F23B6"/>
    <w:rsid w:val="000F4D36"/>
    <w:rsid w:val="000F61DE"/>
    <w:rsid w:val="000F769E"/>
    <w:rsid w:val="000F79D2"/>
    <w:rsid w:val="00100661"/>
    <w:rsid w:val="00104169"/>
    <w:rsid w:val="00105B30"/>
    <w:rsid w:val="00105B55"/>
    <w:rsid w:val="00107461"/>
    <w:rsid w:val="001075C3"/>
    <w:rsid w:val="00110247"/>
    <w:rsid w:val="0011128E"/>
    <w:rsid w:val="0011169F"/>
    <w:rsid w:val="00114490"/>
    <w:rsid w:val="001154B8"/>
    <w:rsid w:val="00116DD7"/>
    <w:rsid w:val="00117DE3"/>
    <w:rsid w:val="00121E1D"/>
    <w:rsid w:val="0012256B"/>
    <w:rsid w:val="0012283F"/>
    <w:rsid w:val="00122DE7"/>
    <w:rsid w:val="001237C1"/>
    <w:rsid w:val="001274C2"/>
    <w:rsid w:val="00127B5C"/>
    <w:rsid w:val="00127F71"/>
    <w:rsid w:val="0013066C"/>
    <w:rsid w:val="001323E3"/>
    <w:rsid w:val="00132F3D"/>
    <w:rsid w:val="001332C6"/>
    <w:rsid w:val="00133E09"/>
    <w:rsid w:val="00134F7C"/>
    <w:rsid w:val="0013534A"/>
    <w:rsid w:val="00135C65"/>
    <w:rsid w:val="00135DB7"/>
    <w:rsid w:val="0013637C"/>
    <w:rsid w:val="001419B6"/>
    <w:rsid w:val="00142CCC"/>
    <w:rsid w:val="00144712"/>
    <w:rsid w:val="001457E2"/>
    <w:rsid w:val="00145B41"/>
    <w:rsid w:val="00147D19"/>
    <w:rsid w:val="00150F58"/>
    <w:rsid w:val="0015172C"/>
    <w:rsid w:val="00152DD9"/>
    <w:rsid w:val="00153AA3"/>
    <w:rsid w:val="0015587A"/>
    <w:rsid w:val="001558EE"/>
    <w:rsid w:val="001579CA"/>
    <w:rsid w:val="001606DE"/>
    <w:rsid w:val="00161E24"/>
    <w:rsid w:val="001622F6"/>
    <w:rsid w:val="001664CC"/>
    <w:rsid w:val="00170786"/>
    <w:rsid w:val="00170B53"/>
    <w:rsid w:val="00171084"/>
    <w:rsid w:val="00173518"/>
    <w:rsid w:val="00177D53"/>
    <w:rsid w:val="0018022E"/>
    <w:rsid w:val="00181704"/>
    <w:rsid w:val="00181B01"/>
    <w:rsid w:val="00182003"/>
    <w:rsid w:val="001828C2"/>
    <w:rsid w:val="00182BCE"/>
    <w:rsid w:val="00183BAF"/>
    <w:rsid w:val="001902E1"/>
    <w:rsid w:val="00191F3B"/>
    <w:rsid w:val="00194DEE"/>
    <w:rsid w:val="00195866"/>
    <w:rsid w:val="0019624E"/>
    <w:rsid w:val="00196612"/>
    <w:rsid w:val="00197768"/>
    <w:rsid w:val="001A101A"/>
    <w:rsid w:val="001A1C55"/>
    <w:rsid w:val="001A340D"/>
    <w:rsid w:val="001A3C2A"/>
    <w:rsid w:val="001A5ACB"/>
    <w:rsid w:val="001A7163"/>
    <w:rsid w:val="001B081A"/>
    <w:rsid w:val="001B1733"/>
    <w:rsid w:val="001B1AC1"/>
    <w:rsid w:val="001B23EE"/>
    <w:rsid w:val="001B4695"/>
    <w:rsid w:val="001C0686"/>
    <w:rsid w:val="001C1326"/>
    <w:rsid w:val="001C18F8"/>
    <w:rsid w:val="001C2207"/>
    <w:rsid w:val="001C2524"/>
    <w:rsid w:val="001C2E1D"/>
    <w:rsid w:val="001C3A4D"/>
    <w:rsid w:val="001C4A72"/>
    <w:rsid w:val="001C4E15"/>
    <w:rsid w:val="001C4F05"/>
    <w:rsid w:val="001C4F37"/>
    <w:rsid w:val="001C5900"/>
    <w:rsid w:val="001C59DD"/>
    <w:rsid w:val="001C64F0"/>
    <w:rsid w:val="001C79BE"/>
    <w:rsid w:val="001D0220"/>
    <w:rsid w:val="001D18E2"/>
    <w:rsid w:val="001D38A0"/>
    <w:rsid w:val="001D3C21"/>
    <w:rsid w:val="001D3D74"/>
    <w:rsid w:val="001D5737"/>
    <w:rsid w:val="001D5E05"/>
    <w:rsid w:val="001D6CD8"/>
    <w:rsid w:val="001D722E"/>
    <w:rsid w:val="001D7870"/>
    <w:rsid w:val="001E03EA"/>
    <w:rsid w:val="001E170E"/>
    <w:rsid w:val="001E432F"/>
    <w:rsid w:val="001E6C3F"/>
    <w:rsid w:val="001E6CC0"/>
    <w:rsid w:val="001F1332"/>
    <w:rsid w:val="001F28F9"/>
    <w:rsid w:val="001F2F5A"/>
    <w:rsid w:val="001F44B3"/>
    <w:rsid w:val="001F6EF6"/>
    <w:rsid w:val="001F7674"/>
    <w:rsid w:val="00200825"/>
    <w:rsid w:val="00201349"/>
    <w:rsid w:val="00202ECF"/>
    <w:rsid w:val="00204514"/>
    <w:rsid w:val="00204A54"/>
    <w:rsid w:val="00204BB1"/>
    <w:rsid w:val="00204C2A"/>
    <w:rsid w:val="0020694E"/>
    <w:rsid w:val="00207E86"/>
    <w:rsid w:val="00210E6F"/>
    <w:rsid w:val="00213718"/>
    <w:rsid w:val="00213AC5"/>
    <w:rsid w:val="0021509C"/>
    <w:rsid w:val="002151A7"/>
    <w:rsid w:val="002154A1"/>
    <w:rsid w:val="00216214"/>
    <w:rsid w:val="00216B15"/>
    <w:rsid w:val="0022143F"/>
    <w:rsid w:val="00221DE2"/>
    <w:rsid w:val="00222420"/>
    <w:rsid w:val="00222F48"/>
    <w:rsid w:val="00225992"/>
    <w:rsid w:val="002262D9"/>
    <w:rsid w:val="002302A1"/>
    <w:rsid w:val="00230734"/>
    <w:rsid w:val="00231BBD"/>
    <w:rsid w:val="002324A4"/>
    <w:rsid w:val="002327F8"/>
    <w:rsid w:val="00232A09"/>
    <w:rsid w:val="00233956"/>
    <w:rsid w:val="00233A13"/>
    <w:rsid w:val="00234AF3"/>
    <w:rsid w:val="00234F18"/>
    <w:rsid w:val="0024126B"/>
    <w:rsid w:val="002436BD"/>
    <w:rsid w:val="00244B91"/>
    <w:rsid w:val="00244D79"/>
    <w:rsid w:val="00245130"/>
    <w:rsid w:val="00245EF0"/>
    <w:rsid w:val="00246C7F"/>
    <w:rsid w:val="00246FB0"/>
    <w:rsid w:val="0025066C"/>
    <w:rsid w:val="0025084E"/>
    <w:rsid w:val="00250A07"/>
    <w:rsid w:val="00251173"/>
    <w:rsid w:val="00251202"/>
    <w:rsid w:val="002515FE"/>
    <w:rsid w:val="002529BA"/>
    <w:rsid w:val="00252B15"/>
    <w:rsid w:val="0025327C"/>
    <w:rsid w:val="00256289"/>
    <w:rsid w:val="00261034"/>
    <w:rsid w:val="00262244"/>
    <w:rsid w:val="00262439"/>
    <w:rsid w:val="0026271F"/>
    <w:rsid w:val="002631F4"/>
    <w:rsid w:val="00264BC8"/>
    <w:rsid w:val="00265724"/>
    <w:rsid w:val="00265814"/>
    <w:rsid w:val="002674A0"/>
    <w:rsid w:val="002712E2"/>
    <w:rsid w:val="00271C17"/>
    <w:rsid w:val="00272473"/>
    <w:rsid w:val="00273000"/>
    <w:rsid w:val="00273381"/>
    <w:rsid w:val="00273D13"/>
    <w:rsid w:val="002752E4"/>
    <w:rsid w:val="00275EE4"/>
    <w:rsid w:val="00276E8A"/>
    <w:rsid w:val="00280A40"/>
    <w:rsid w:val="00280AD7"/>
    <w:rsid w:val="00282E39"/>
    <w:rsid w:val="00284C2C"/>
    <w:rsid w:val="002859B9"/>
    <w:rsid w:val="00286486"/>
    <w:rsid w:val="00286586"/>
    <w:rsid w:val="002865B0"/>
    <w:rsid w:val="00287139"/>
    <w:rsid w:val="00287CF2"/>
    <w:rsid w:val="00287E75"/>
    <w:rsid w:val="002911FA"/>
    <w:rsid w:val="00291C10"/>
    <w:rsid w:val="00292834"/>
    <w:rsid w:val="00292985"/>
    <w:rsid w:val="00293082"/>
    <w:rsid w:val="0029340F"/>
    <w:rsid w:val="00294789"/>
    <w:rsid w:val="0029736C"/>
    <w:rsid w:val="002A1175"/>
    <w:rsid w:val="002A17E6"/>
    <w:rsid w:val="002A1B32"/>
    <w:rsid w:val="002A36F4"/>
    <w:rsid w:val="002A44A7"/>
    <w:rsid w:val="002A46EF"/>
    <w:rsid w:val="002A5800"/>
    <w:rsid w:val="002A5917"/>
    <w:rsid w:val="002A69C3"/>
    <w:rsid w:val="002A782C"/>
    <w:rsid w:val="002B09E6"/>
    <w:rsid w:val="002B3A88"/>
    <w:rsid w:val="002B3C19"/>
    <w:rsid w:val="002B43FB"/>
    <w:rsid w:val="002C2D56"/>
    <w:rsid w:val="002C3875"/>
    <w:rsid w:val="002C44EB"/>
    <w:rsid w:val="002C4990"/>
    <w:rsid w:val="002C632C"/>
    <w:rsid w:val="002C774D"/>
    <w:rsid w:val="002D1B77"/>
    <w:rsid w:val="002D3C98"/>
    <w:rsid w:val="002D3D6D"/>
    <w:rsid w:val="002D4DFB"/>
    <w:rsid w:val="002E274B"/>
    <w:rsid w:val="002E486E"/>
    <w:rsid w:val="002E5C28"/>
    <w:rsid w:val="002E659C"/>
    <w:rsid w:val="002E71A8"/>
    <w:rsid w:val="002E7A5A"/>
    <w:rsid w:val="002F38A0"/>
    <w:rsid w:val="002F3B16"/>
    <w:rsid w:val="002F41DE"/>
    <w:rsid w:val="002F4C55"/>
    <w:rsid w:val="002F5A91"/>
    <w:rsid w:val="00300350"/>
    <w:rsid w:val="00300450"/>
    <w:rsid w:val="00302741"/>
    <w:rsid w:val="00303F33"/>
    <w:rsid w:val="00305851"/>
    <w:rsid w:val="00306061"/>
    <w:rsid w:val="003068D7"/>
    <w:rsid w:val="00306E45"/>
    <w:rsid w:val="0031072F"/>
    <w:rsid w:val="00310CDD"/>
    <w:rsid w:val="00311098"/>
    <w:rsid w:val="0031340E"/>
    <w:rsid w:val="00314202"/>
    <w:rsid w:val="00315276"/>
    <w:rsid w:val="00317B8B"/>
    <w:rsid w:val="00320732"/>
    <w:rsid w:val="00320A54"/>
    <w:rsid w:val="00321C67"/>
    <w:rsid w:val="00322611"/>
    <w:rsid w:val="00322DCA"/>
    <w:rsid w:val="00325254"/>
    <w:rsid w:val="00325D96"/>
    <w:rsid w:val="00325DFD"/>
    <w:rsid w:val="003263CE"/>
    <w:rsid w:val="00327A08"/>
    <w:rsid w:val="003319FB"/>
    <w:rsid w:val="00331A2C"/>
    <w:rsid w:val="003324C9"/>
    <w:rsid w:val="0033293C"/>
    <w:rsid w:val="00332DDD"/>
    <w:rsid w:val="00334360"/>
    <w:rsid w:val="00334726"/>
    <w:rsid w:val="0033557B"/>
    <w:rsid w:val="00336091"/>
    <w:rsid w:val="00336114"/>
    <w:rsid w:val="00336A74"/>
    <w:rsid w:val="00343FF3"/>
    <w:rsid w:val="003451F1"/>
    <w:rsid w:val="00350B6D"/>
    <w:rsid w:val="00351F27"/>
    <w:rsid w:val="003529A1"/>
    <w:rsid w:val="00353F11"/>
    <w:rsid w:val="0035419E"/>
    <w:rsid w:val="00354872"/>
    <w:rsid w:val="00354A07"/>
    <w:rsid w:val="0035742F"/>
    <w:rsid w:val="00357A65"/>
    <w:rsid w:val="00357D26"/>
    <w:rsid w:val="00357F71"/>
    <w:rsid w:val="003608C3"/>
    <w:rsid w:val="0036154E"/>
    <w:rsid w:val="00361EEB"/>
    <w:rsid w:val="00362466"/>
    <w:rsid w:val="0036611F"/>
    <w:rsid w:val="0036678C"/>
    <w:rsid w:val="00366D60"/>
    <w:rsid w:val="0036704C"/>
    <w:rsid w:val="00367FDA"/>
    <w:rsid w:val="00371B06"/>
    <w:rsid w:val="00371E49"/>
    <w:rsid w:val="0037383B"/>
    <w:rsid w:val="00376AE0"/>
    <w:rsid w:val="00377471"/>
    <w:rsid w:val="00377946"/>
    <w:rsid w:val="00377A88"/>
    <w:rsid w:val="0038001B"/>
    <w:rsid w:val="0038209A"/>
    <w:rsid w:val="0038344B"/>
    <w:rsid w:val="00384FBD"/>
    <w:rsid w:val="00385ED2"/>
    <w:rsid w:val="003902B6"/>
    <w:rsid w:val="00392847"/>
    <w:rsid w:val="00392922"/>
    <w:rsid w:val="00393A90"/>
    <w:rsid w:val="00394247"/>
    <w:rsid w:val="003944BC"/>
    <w:rsid w:val="00396BB6"/>
    <w:rsid w:val="00397512"/>
    <w:rsid w:val="00397797"/>
    <w:rsid w:val="003A05D4"/>
    <w:rsid w:val="003A09BA"/>
    <w:rsid w:val="003A0EA3"/>
    <w:rsid w:val="003A3158"/>
    <w:rsid w:val="003A4087"/>
    <w:rsid w:val="003A4818"/>
    <w:rsid w:val="003A4AB8"/>
    <w:rsid w:val="003A5F51"/>
    <w:rsid w:val="003A7FF0"/>
    <w:rsid w:val="003B0419"/>
    <w:rsid w:val="003B1973"/>
    <w:rsid w:val="003B25E9"/>
    <w:rsid w:val="003C091D"/>
    <w:rsid w:val="003C0E61"/>
    <w:rsid w:val="003C2A4E"/>
    <w:rsid w:val="003C52A6"/>
    <w:rsid w:val="003C5FC0"/>
    <w:rsid w:val="003C6B19"/>
    <w:rsid w:val="003C7282"/>
    <w:rsid w:val="003D03C8"/>
    <w:rsid w:val="003D38F1"/>
    <w:rsid w:val="003D3D05"/>
    <w:rsid w:val="003D40B3"/>
    <w:rsid w:val="003D501F"/>
    <w:rsid w:val="003D503D"/>
    <w:rsid w:val="003D61A9"/>
    <w:rsid w:val="003D7B5D"/>
    <w:rsid w:val="003E0359"/>
    <w:rsid w:val="003E0B6A"/>
    <w:rsid w:val="003E1489"/>
    <w:rsid w:val="003E314F"/>
    <w:rsid w:val="003E5BE1"/>
    <w:rsid w:val="003E6A44"/>
    <w:rsid w:val="003F029C"/>
    <w:rsid w:val="003F2451"/>
    <w:rsid w:val="003F2731"/>
    <w:rsid w:val="003F57A1"/>
    <w:rsid w:val="003F5C93"/>
    <w:rsid w:val="003F75F3"/>
    <w:rsid w:val="0040053B"/>
    <w:rsid w:val="00400960"/>
    <w:rsid w:val="00401A8C"/>
    <w:rsid w:val="00402794"/>
    <w:rsid w:val="004027DA"/>
    <w:rsid w:val="00402FB1"/>
    <w:rsid w:val="00406271"/>
    <w:rsid w:val="004073C7"/>
    <w:rsid w:val="00407B22"/>
    <w:rsid w:val="0041012F"/>
    <w:rsid w:val="00410B2C"/>
    <w:rsid w:val="00410B59"/>
    <w:rsid w:val="00410F35"/>
    <w:rsid w:val="0041238F"/>
    <w:rsid w:val="00412457"/>
    <w:rsid w:val="00412DA1"/>
    <w:rsid w:val="004130A1"/>
    <w:rsid w:val="00413CBF"/>
    <w:rsid w:val="0041516F"/>
    <w:rsid w:val="004163FB"/>
    <w:rsid w:val="00417C45"/>
    <w:rsid w:val="00422BFF"/>
    <w:rsid w:val="00423092"/>
    <w:rsid w:val="00424BD8"/>
    <w:rsid w:val="00425E55"/>
    <w:rsid w:val="00425E8A"/>
    <w:rsid w:val="00425FD7"/>
    <w:rsid w:val="00427098"/>
    <w:rsid w:val="00430989"/>
    <w:rsid w:val="00431856"/>
    <w:rsid w:val="0043192D"/>
    <w:rsid w:val="00433014"/>
    <w:rsid w:val="0043614F"/>
    <w:rsid w:val="004361FA"/>
    <w:rsid w:val="0043683E"/>
    <w:rsid w:val="004374DC"/>
    <w:rsid w:val="00437580"/>
    <w:rsid w:val="00441386"/>
    <w:rsid w:val="00443B0C"/>
    <w:rsid w:val="00446170"/>
    <w:rsid w:val="0044681A"/>
    <w:rsid w:val="00450578"/>
    <w:rsid w:val="0045180D"/>
    <w:rsid w:val="00457874"/>
    <w:rsid w:val="0046123A"/>
    <w:rsid w:val="004623B2"/>
    <w:rsid w:val="004623C2"/>
    <w:rsid w:val="00462B40"/>
    <w:rsid w:val="00462C54"/>
    <w:rsid w:val="004646AA"/>
    <w:rsid w:val="00464A12"/>
    <w:rsid w:val="00464E0F"/>
    <w:rsid w:val="00466FAE"/>
    <w:rsid w:val="004679E4"/>
    <w:rsid w:val="00471035"/>
    <w:rsid w:val="00471664"/>
    <w:rsid w:val="00472F13"/>
    <w:rsid w:val="004746E3"/>
    <w:rsid w:val="0047632D"/>
    <w:rsid w:val="004765EC"/>
    <w:rsid w:val="004775AC"/>
    <w:rsid w:val="0048140E"/>
    <w:rsid w:val="00484A54"/>
    <w:rsid w:val="00484FB0"/>
    <w:rsid w:val="0048598B"/>
    <w:rsid w:val="00490254"/>
    <w:rsid w:val="0049137D"/>
    <w:rsid w:val="004929D0"/>
    <w:rsid w:val="00493180"/>
    <w:rsid w:val="00493E26"/>
    <w:rsid w:val="00494287"/>
    <w:rsid w:val="00497FEC"/>
    <w:rsid w:val="004A01AD"/>
    <w:rsid w:val="004A0E53"/>
    <w:rsid w:val="004A2A09"/>
    <w:rsid w:val="004A4AC2"/>
    <w:rsid w:val="004A70AA"/>
    <w:rsid w:val="004B09F4"/>
    <w:rsid w:val="004B1BDB"/>
    <w:rsid w:val="004B26E2"/>
    <w:rsid w:val="004B3BBE"/>
    <w:rsid w:val="004B475D"/>
    <w:rsid w:val="004B4A49"/>
    <w:rsid w:val="004B5074"/>
    <w:rsid w:val="004B55C3"/>
    <w:rsid w:val="004B5FCD"/>
    <w:rsid w:val="004B6DDD"/>
    <w:rsid w:val="004C03B8"/>
    <w:rsid w:val="004C0ECC"/>
    <w:rsid w:val="004C18C0"/>
    <w:rsid w:val="004C2334"/>
    <w:rsid w:val="004C3DDE"/>
    <w:rsid w:val="004C4AFF"/>
    <w:rsid w:val="004C5F95"/>
    <w:rsid w:val="004C5FE2"/>
    <w:rsid w:val="004C7D81"/>
    <w:rsid w:val="004D02C7"/>
    <w:rsid w:val="004D2978"/>
    <w:rsid w:val="004D2C4E"/>
    <w:rsid w:val="004D61D7"/>
    <w:rsid w:val="004D64BE"/>
    <w:rsid w:val="004D76E3"/>
    <w:rsid w:val="004E142F"/>
    <w:rsid w:val="004E1E57"/>
    <w:rsid w:val="004E261C"/>
    <w:rsid w:val="004E4633"/>
    <w:rsid w:val="004E6CB4"/>
    <w:rsid w:val="004E6CCC"/>
    <w:rsid w:val="004E7B9B"/>
    <w:rsid w:val="004F0566"/>
    <w:rsid w:val="004F0FC7"/>
    <w:rsid w:val="004F13BC"/>
    <w:rsid w:val="004F15D5"/>
    <w:rsid w:val="004F3E03"/>
    <w:rsid w:val="004F51B5"/>
    <w:rsid w:val="004F6E69"/>
    <w:rsid w:val="004F7320"/>
    <w:rsid w:val="004F757B"/>
    <w:rsid w:val="00500408"/>
    <w:rsid w:val="00501198"/>
    <w:rsid w:val="005023EB"/>
    <w:rsid w:val="00502870"/>
    <w:rsid w:val="0050307F"/>
    <w:rsid w:val="00503565"/>
    <w:rsid w:val="00503884"/>
    <w:rsid w:val="00504675"/>
    <w:rsid w:val="00512D99"/>
    <w:rsid w:val="00513C0E"/>
    <w:rsid w:val="005141BF"/>
    <w:rsid w:val="00514326"/>
    <w:rsid w:val="00514B68"/>
    <w:rsid w:val="0051543C"/>
    <w:rsid w:val="00516088"/>
    <w:rsid w:val="00516219"/>
    <w:rsid w:val="005175C1"/>
    <w:rsid w:val="0052174C"/>
    <w:rsid w:val="005223B3"/>
    <w:rsid w:val="00525B5F"/>
    <w:rsid w:val="00525D71"/>
    <w:rsid w:val="00526A34"/>
    <w:rsid w:val="00526ED5"/>
    <w:rsid w:val="00530907"/>
    <w:rsid w:val="00530C5E"/>
    <w:rsid w:val="005311C5"/>
    <w:rsid w:val="00531D6F"/>
    <w:rsid w:val="005361C6"/>
    <w:rsid w:val="00536469"/>
    <w:rsid w:val="00536849"/>
    <w:rsid w:val="00537D41"/>
    <w:rsid w:val="00537EFB"/>
    <w:rsid w:val="005415D5"/>
    <w:rsid w:val="0054172B"/>
    <w:rsid w:val="00541AC7"/>
    <w:rsid w:val="00543171"/>
    <w:rsid w:val="00544903"/>
    <w:rsid w:val="00546075"/>
    <w:rsid w:val="00546FA5"/>
    <w:rsid w:val="005470DD"/>
    <w:rsid w:val="00547104"/>
    <w:rsid w:val="00547EA8"/>
    <w:rsid w:val="005502F2"/>
    <w:rsid w:val="005513D4"/>
    <w:rsid w:val="0055168A"/>
    <w:rsid w:val="00554AEF"/>
    <w:rsid w:val="00556F44"/>
    <w:rsid w:val="00557696"/>
    <w:rsid w:val="005615F6"/>
    <w:rsid w:val="00561847"/>
    <w:rsid w:val="00563006"/>
    <w:rsid w:val="00563404"/>
    <w:rsid w:val="00563565"/>
    <w:rsid w:val="0056538A"/>
    <w:rsid w:val="005656CA"/>
    <w:rsid w:val="00566CB0"/>
    <w:rsid w:val="005673D0"/>
    <w:rsid w:val="00567CAA"/>
    <w:rsid w:val="0057078A"/>
    <w:rsid w:val="00570899"/>
    <w:rsid w:val="00572A11"/>
    <w:rsid w:val="00572E46"/>
    <w:rsid w:val="0057399F"/>
    <w:rsid w:val="00574705"/>
    <w:rsid w:val="00574A81"/>
    <w:rsid w:val="00576910"/>
    <w:rsid w:val="0057696A"/>
    <w:rsid w:val="0057768D"/>
    <w:rsid w:val="00577F3B"/>
    <w:rsid w:val="00580515"/>
    <w:rsid w:val="005814A2"/>
    <w:rsid w:val="0058608A"/>
    <w:rsid w:val="0059081F"/>
    <w:rsid w:val="00590C1D"/>
    <w:rsid w:val="00591050"/>
    <w:rsid w:val="00591BBA"/>
    <w:rsid w:val="00591E40"/>
    <w:rsid w:val="005928C2"/>
    <w:rsid w:val="005937DA"/>
    <w:rsid w:val="00593EDF"/>
    <w:rsid w:val="00593FDA"/>
    <w:rsid w:val="005941FC"/>
    <w:rsid w:val="00594342"/>
    <w:rsid w:val="005948BE"/>
    <w:rsid w:val="00594E12"/>
    <w:rsid w:val="00595E21"/>
    <w:rsid w:val="005974CC"/>
    <w:rsid w:val="00597B6A"/>
    <w:rsid w:val="00597BCB"/>
    <w:rsid w:val="005A0BC0"/>
    <w:rsid w:val="005A11F9"/>
    <w:rsid w:val="005A21B5"/>
    <w:rsid w:val="005A2833"/>
    <w:rsid w:val="005A5B9E"/>
    <w:rsid w:val="005A63F8"/>
    <w:rsid w:val="005A64E7"/>
    <w:rsid w:val="005A6FDE"/>
    <w:rsid w:val="005A701E"/>
    <w:rsid w:val="005A749C"/>
    <w:rsid w:val="005B066D"/>
    <w:rsid w:val="005B224A"/>
    <w:rsid w:val="005B24B5"/>
    <w:rsid w:val="005B3952"/>
    <w:rsid w:val="005B464F"/>
    <w:rsid w:val="005B4977"/>
    <w:rsid w:val="005B5E9F"/>
    <w:rsid w:val="005B6C54"/>
    <w:rsid w:val="005B6D59"/>
    <w:rsid w:val="005B7995"/>
    <w:rsid w:val="005B7FED"/>
    <w:rsid w:val="005C0CCD"/>
    <w:rsid w:val="005C1C68"/>
    <w:rsid w:val="005C2DC7"/>
    <w:rsid w:val="005C34CC"/>
    <w:rsid w:val="005C3B70"/>
    <w:rsid w:val="005C60AE"/>
    <w:rsid w:val="005C67A1"/>
    <w:rsid w:val="005C687F"/>
    <w:rsid w:val="005D0811"/>
    <w:rsid w:val="005D6E0C"/>
    <w:rsid w:val="005D760B"/>
    <w:rsid w:val="005D7651"/>
    <w:rsid w:val="005E0471"/>
    <w:rsid w:val="005E187D"/>
    <w:rsid w:val="005E339D"/>
    <w:rsid w:val="005E4036"/>
    <w:rsid w:val="005E4414"/>
    <w:rsid w:val="005E6969"/>
    <w:rsid w:val="005E6BC6"/>
    <w:rsid w:val="005F0725"/>
    <w:rsid w:val="005F07CE"/>
    <w:rsid w:val="005F0C39"/>
    <w:rsid w:val="005F150E"/>
    <w:rsid w:val="005F15A4"/>
    <w:rsid w:val="005F19E1"/>
    <w:rsid w:val="005F31B1"/>
    <w:rsid w:val="005F3807"/>
    <w:rsid w:val="005F64B2"/>
    <w:rsid w:val="005F6C5B"/>
    <w:rsid w:val="00600AC7"/>
    <w:rsid w:val="00601744"/>
    <w:rsid w:val="0060263D"/>
    <w:rsid w:val="006031FF"/>
    <w:rsid w:val="00603395"/>
    <w:rsid w:val="00604397"/>
    <w:rsid w:val="00604F7F"/>
    <w:rsid w:val="00605660"/>
    <w:rsid w:val="006062B1"/>
    <w:rsid w:val="00606518"/>
    <w:rsid w:val="006070E5"/>
    <w:rsid w:val="00607C7E"/>
    <w:rsid w:val="00612CB0"/>
    <w:rsid w:val="006132E5"/>
    <w:rsid w:val="00614577"/>
    <w:rsid w:val="00614674"/>
    <w:rsid w:val="006178FC"/>
    <w:rsid w:val="00621A30"/>
    <w:rsid w:val="00622158"/>
    <w:rsid w:val="006225C2"/>
    <w:rsid w:val="006226A0"/>
    <w:rsid w:val="00622E13"/>
    <w:rsid w:val="0062312F"/>
    <w:rsid w:val="00627F30"/>
    <w:rsid w:val="00630750"/>
    <w:rsid w:val="00632255"/>
    <w:rsid w:val="00632E1C"/>
    <w:rsid w:val="00635D33"/>
    <w:rsid w:val="00636178"/>
    <w:rsid w:val="006404A2"/>
    <w:rsid w:val="00641705"/>
    <w:rsid w:val="00642A36"/>
    <w:rsid w:val="00642D5A"/>
    <w:rsid w:val="00645112"/>
    <w:rsid w:val="00645C0F"/>
    <w:rsid w:val="00647628"/>
    <w:rsid w:val="006506B1"/>
    <w:rsid w:val="00650FAC"/>
    <w:rsid w:val="006524D3"/>
    <w:rsid w:val="006532A9"/>
    <w:rsid w:val="00654384"/>
    <w:rsid w:val="0065475D"/>
    <w:rsid w:val="00654AF7"/>
    <w:rsid w:val="0065523D"/>
    <w:rsid w:val="00656B23"/>
    <w:rsid w:val="006579AB"/>
    <w:rsid w:val="00660B52"/>
    <w:rsid w:val="00661CD0"/>
    <w:rsid w:val="006626AA"/>
    <w:rsid w:val="006628FA"/>
    <w:rsid w:val="006637FE"/>
    <w:rsid w:val="006638DA"/>
    <w:rsid w:val="00663915"/>
    <w:rsid w:val="00663973"/>
    <w:rsid w:val="00665B56"/>
    <w:rsid w:val="006705F3"/>
    <w:rsid w:val="00670912"/>
    <w:rsid w:val="00672211"/>
    <w:rsid w:val="006732BF"/>
    <w:rsid w:val="006736EE"/>
    <w:rsid w:val="00673C55"/>
    <w:rsid w:val="00674D6F"/>
    <w:rsid w:val="00675C6D"/>
    <w:rsid w:val="00677088"/>
    <w:rsid w:val="006809F7"/>
    <w:rsid w:val="00680E7D"/>
    <w:rsid w:val="006832F3"/>
    <w:rsid w:val="00684241"/>
    <w:rsid w:val="00685101"/>
    <w:rsid w:val="00687A11"/>
    <w:rsid w:val="00691476"/>
    <w:rsid w:val="00692CE8"/>
    <w:rsid w:val="00693C65"/>
    <w:rsid w:val="006947F4"/>
    <w:rsid w:val="00694893"/>
    <w:rsid w:val="00696788"/>
    <w:rsid w:val="00696D32"/>
    <w:rsid w:val="006A0D36"/>
    <w:rsid w:val="006A1D5E"/>
    <w:rsid w:val="006A2257"/>
    <w:rsid w:val="006A3214"/>
    <w:rsid w:val="006A55BA"/>
    <w:rsid w:val="006A5718"/>
    <w:rsid w:val="006A650A"/>
    <w:rsid w:val="006A7FDE"/>
    <w:rsid w:val="006B07C5"/>
    <w:rsid w:val="006B16B5"/>
    <w:rsid w:val="006B228B"/>
    <w:rsid w:val="006B2E8D"/>
    <w:rsid w:val="006B3607"/>
    <w:rsid w:val="006B44EB"/>
    <w:rsid w:val="006B46A3"/>
    <w:rsid w:val="006B5238"/>
    <w:rsid w:val="006B656A"/>
    <w:rsid w:val="006B6E1D"/>
    <w:rsid w:val="006C07F0"/>
    <w:rsid w:val="006C10C6"/>
    <w:rsid w:val="006C1965"/>
    <w:rsid w:val="006C1F71"/>
    <w:rsid w:val="006C2152"/>
    <w:rsid w:val="006C3A4D"/>
    <w:rsid w:val="006C3D27"/>
    <w:rsid w:val="006C3EF2"/>
    <w:rsid w:val="006C4232"/>
    <w:rsid w:val="006C4A00"/>
    <w:rsid w:val="006D01A3"/>
    <w:rsid w:val="006D0719"/>
    <w:rsid w:val="006D0F3F"/>
    <w:rsid w:val="006D20DC"/>
    <w:rsid w:val="006D3359"/>
    <w:rsid w:val="006D47C7"/>
    <w:rsid w:val="006D48AA"/>
    <w:rsid w:val="006D58B6"/>
    <w:rsid w:val="006D714F"/>
    <w:rsid w:val="006E0364"/>
    <w:rsid w:val="006E057F"/>
    <w:rsid w:val="006E28E1"/>
    <w:rsid w:val="006E32B3"/>
    <w:rsid w:val="006E3C90"/>
    <w:rsid w:val="006E41D0"/>
    <w:rsid w:val="006E53C4"/>
    <w:rsid w:val="006E592C"/>
    <w:rsid w:val="006F1269"/>
    <w:rsid w:val="006F580F"/>
    <w:rsid w:val="006F59BD"/>
    <w:rsid w:val="006F74FE"/>
    <w:rsid w:val="00701CC6"/>
    <w:rsid w:val="0070279D"/>
    <w:rsid w:val="00702D06"/>
    <w:rsid w:val="00705ACB"/>
    <w:rsid w:val="00707D39"/>
    <w:rsid w:val="00710EA7"/>
    <w:rsid w:val="007113BE"/>
    <w:rsid w:val="00712300"/>
    <w:rsid w:val="00713A02"/>
    <w:rsid w:val="00713EBA"/>
    <w:rsid w:val="00715F9A"/>
    <w:rsid w:val="00716A1D"/>
    <w:rsid w:val="00717636"/>
    <w:rsid w:val="00717F90"/>
    <w:rsid w:val="00720C8B"/>
    <w:rsid w:val="007219D7"/>
    <w:rsid w:val="0072334D"/>
    <w:rsid w:val="00723845"/>
    <w:rsid w:val="007238A3"/>
    <w:rsid w:val="00724ADB"/>
    <w:rsid w:val="00724CAD"/>
    <w:rsid w:val="00725845"/>
    <w:rsid w:val="00727459"/>
    <w:rsid w:val="00727574"/>
    <w:rsid w:val="00727D7F"/>
    <w:rsid w:val="00731997"/>
    <w:rsid w:val="00732F68"/>
    <w:rsid w:val="0073400B"/>
    <w:rsid w:val="00734DCA"/>
    <w:rsid w:val="00741258"/>
    <w:rsid w:val="00742B6F"/>
    <w:rsid w:val="00746629"/>
    <w:rsid w:val="0075025E"/>
    <w:rsid w:val="00751879"/>
    <w:rsid w:val="00752000"/>
    <w:rsid w:val="00752AD2"/>
    <w:rsid w:val="0075423F"/>
    <w:rsid w:val="00754E8F"/>
    <w:rsid w:val="00755127"/>
    <w:rsid w:val="00755611"/>
    <w:rsid w:val="00756594"/>
    <w:rsid w:val="0075753D"/>
    <w:rsid w:val="00760C01"/>
    <w:rsid w:val="0076378D"/>
    <w:rsid w:val="00763E25"/>
    <w:rsid w:val="00766FF8"/>
    <w:rsid w:val="00767D75"/>
    <w:rsid w:val="00767FB1"/>
    <w:rsid w:val="00770018"/>
    <w:rsid w:val="00770549"/>
    <w:rsid w:val="00770866"/>
    <w:rsid w:val="00771240"/>
    <w:rsid w:val="00772D27"/>
    <w:rsid w:val="00772E25"/>
    <w:rsid w:val="00772ECD"/>
    <w:rsid w:val="00776656"/>
    <w:rsid w:val="00777BAC"/>
    <w:rsid w:val="00777C09"/>
    <w:rsid w:val="0078050B"/>
    <w:rsid w:val="007816DE"/>
    <w:rsid w:val="00782082"/>
    <w:rsid w:val="007833EC"/>
    <w:rsid w:val="00785121"/>
    <w:rsid w:val="00785947"/>
    <w:rsid w:val="00786D9D"/>
    <w:rsid w:val="00787A3C"/>
    <w:rsid w:val="0079127C"/>
    <w:rsid w:val="00792115"/>
    <w:rsid w:val="00792122"/>
    <w:rsid w:val="00792CBB"/>
    <w:rsid w:val="00793771"/>
    <w:rsid w:val="0079410C"/>
    <w:rsid w:val="00795929"/>
    <w:rsid w:val="007A28FC"/>
    <w:rsid w:val="007A2CB8"/>
    <w:rsid w:val="007A2DAC"/>
    <w:rsid w:val="007A43A3"/>
    <w:rsid w:val="007A5771"/>
    <w:rsid w:val="007A5AA6"/>
    <w:rsid w:val="007B1EEE"/>
    <w:rsid w:val="007B2166"/>
    <w:rsid w:val="007B3369"/>
    <w:rsid w:val="007B3561"/>
    <w:rsid w:val="007B39F0"/>
    <w:rsid w:val="007B44D0"/>
    <w:rsid w:val="007B4EC3"/>
    <w:rsid w:val="007B56EA"/>
    <w:rsid w:val="007C0700"/>
    <w:rsid w:val="007C0CC7"/>
    <w:rsid w:val="007C21BC"/>
    <w:rsid w:val="007C2F81"/>
    <w:rsid w:val="007C3A7C"/>
    <w:rsid w:val="007C3B43"/>
    <w:rsid w:val="007C447B"/>
    <w:rsid w:val="007C47C2"/>
    <w:rsid w:val="007C5173"/>
    <w:rsid w:val="007C5441"/>
    <w:rsid w:val="007C54CE"/>
    <w:rsid w:val="007C5D67"/>
    <w:rsid w:val="007C6C95"/>
    <w:rsid w:val="007D07A7"/>
    <w:rsid w:val="007D08C7"/>
    <w:rsid w:val="007D4A30"/>
    <w:rsid w:val="007D4A6D"/>
    <w:rsid w:val="007D75B0"/>
    <w:rsid w:val="007E0890"/>
    <w:rsid w:val="007E106A"/>
    <w:rsid w:val="007E294B"/>
    <w:rsid w:val="007E47BB"/>
    <w:rsid w:val="007E47D3"/>
    <w:rsid w:val="007E4B86"/>
    <w:rsid w:val="007E4F60"/>
    <w:rsid w:val="007E58A3"/>
    <w:rsid w:val="007E6E3F"/>
    <w:rsid w:val="007F06F9"/>
    <w:rsid w:val="007F0F95"/>
    <w:rsid w:val="007F3AF4"/>
    <w:rsid w:val="007F3F72"/>
    <w:rsid w:val="007F4C7C"/>
    <w:rsid w:val="007F5EB5"/>
    <w:rsid w:val="00800152"/>
    <w:rsid w:val="00800EE8"/>
    <w:rsid w:val="008018DE"/>
    <w:rsid w:val="008026B4"/>
    <w:rsid w:val="008027FB"/>
    <w:rsid w:val="00802946"/>
    <w:rsid w:val="008031E6"/>
    <w:rsid w:val="008036E6"/>
    <w:rsid w:val="00803720"/>
    <w:rsid w:val="008045F3"/>
    <w:rsid w:val="00805368"/>
    <w:rsid w:val="00807C7C"/>
    <w:rsid w:val="00807F05"/>
    <w:rsid w:val="00810A55"/>
    <w:rsid w:val="00810BDF"/>
    <w:rsid w:val="00812388"/>
    <w:rsid w:val="00812691"/>
    <w:rsid w:val="0081364B"/>
    <w:rsid w:val="00813A9C"/>
    <w:rsid w:val="00814124"/>
    <w:rsid w:val="00814B15"/>
    <w:rsid w:val="00816E16"/>
    <w:rsid w:val="00821F2D"/>
    <w:rsid w:val="00822BA8"/>
    <w:rsid w:val="00823A63"/>
    <w:rsid w:val="008271E5"/>
    <w:rsid w:val="00830850"/>
    <w:rsid w:val="0083216B"/>
    <w:rsid w:val="00837F18"/>
    <w:rsid w:val="00840A35"/>
    <w:rsid w:val="0084217F"/>
    <w:rsid w:val="00842B3B"/>
    <w:rsid w:val="00842E41"/>
    <w:rsid w:val="008438E6"/>
    <w:rsid w:val="00843A43"/>
    <w:rsid w:val="00843EC3"/>
    <w:rsid w:val="00845B10"/>
    <w:rsid w:val="00845F88"/>
    <w:rsid w:val="0084644C"/>
    <w:rsid w:val="0085074D"/>
    <w:rsid w:val="00850B8F"/>
    <w:rsid w:val="00850BC0"/>
    <w:rsid w:val="008517C3"/>
    <w:rsid w:val="00851FB1"/>
    <w:rsid w:val="008525A6"/>
    <w:rsid w:val="00852B56"/>
    <w:rsid w:val="00853F06"/>
    <w:rsid w:val="00855582"/>
    <w:rsid w:val="008571E9"/>
    <w:rsid w:val="00857456"/>
    <w:rsid w:val="00857653"/>
    <w:rsid w:val="00860B09"/>
    <w:rsid w:val="008610B7"/>
    <w:rsid w:val="00861545"/>
    <w:rsid w:val="008618F3"/>
    <w:rsid w:val="00862B72"/>
    <w:rsid w:val="00863925"/>
    <w:rsid w:val="00864278"/>
    <w:rsid w:val="00866AA5"/>
    <w:rsid w:val="008670B3"/>
    <w:rsid w:val="00867459"/>
    <w:rsid w:val="008674AB"/>
    <w:rsid w:val="00870133"/>
    <w:rsid w:val="0087132A"/>
    <w:rsid w:val="008720EA"/>
    <w:rsid w:val="008747B5"/>
    <w:rsid w:val="00875286"/>
    <w:rsid w:val="00875D18"/>
    <w:rsid w:val="00875DC0"/>
    <w:rsid w:val="00875E02"/>
    <w:rsid w:val="008804C1"/>
    <w:rsid w:val="00880FF4"/>
    <w:rsid w:val="0088188E"/>
    <w:rsid w:val="0088551C"/>
    <w:rsid w:val="0088621C"/>
    <w:rsid w:val="00886D25"/>
    <w:rsid w:val="008952D4"/>
    <w:rsid w:val="008975A5"/>
    <w:rsid w:val="008A10A0"/>
    <w:rsid w:val="008A10EC"/>
    <w:rsid w:val="008A1786"/>
    <w:rsid w:val="008A2E86"/>
    <w:rsid w:val="008A3250"/>
    <w:rsid w:val="008A3504"/>
    <w:rsid w:val="008A3700"/>
    <w:rsid w:val="008A5036"/>
    <w:rsid w:val="008A70E1"/>
    <w:rsid w:val="008B0919"/>
    <w:rsid w:val="008B0BC2"/>
    <w:rsid w:val="008B0BD0"/>
    <w:rsid w:val="008B0D22"/>
    <w:rsid w:val="008B1422"/>
    <w:rsid w:val="008B1549"/>
    <w:rsid w:val="008B4B16"/>
    <w:rsid w:val="008B5012"/>
    <w:rsid w:val="008B6342"/>
    <w:rsid w:val="008B7ECF"/>
    <w:rsid w:val="008C032E"/>
    <w:rsid w:val="008C1A5B"/>
    <w:rsid w:val="008C320E"/>
    <w:rsid w:val="008C3F62"/>
    <w:rsid w:val="008C42D4"/>
    <w:rsid w:val="008C5CCC"/>
    <w:rsid w:val="008C60D1"/>
    <w:rsid w:val="008C6D46"/>
    <w:rsid w:val="008C7315"/>
    <w:rsid w:val="008C7721"/>
    <w:rsid w:val="008C788A"/>
    <w:rsid w:val="008D2688"/>
    <w:rsid w:val="008D2EAD"/>
    <w:rsid w:val="008D3290"/>
    <w:rsid w:val="008D3588"/>
    <w:rsid w:val="008D43E7"/>
    <w:rsid w:val="008D4636"/>
    <w:rsid w:val="008D5C47"/>
    <w:rsid w:val="008D78C1"/>
    <w:rsid w:val="008E06D6"/>
    <w:rsid w:val="008E0C4F"/>
    <w:rsid w:val="008E1CF2"/>
    <w:rsid w:val="008E1E78"/>
    <w:rsid w:val="008E2B87"/>
    <w:rsid w:val="008E2C8C"/>
    <w:rsid w:val="008E3FAE"/>
    <w:rsid w:val="008E5AE9"/>
    <w:rsid w:val="008E719B"/>
    <w:rsid w:val="008E73DF"/>
    <w:rsid w:val="008E7AF1"/>
    <w:rsid w:val="008F11AB"/>
    <w:rsid w:val="008F16CE"/>
    <w:rsid w:val="008F1A39"/>
    <w:rsid w:val="008F27A6"/>
    <w:rsid w:val="008F6D8A"/>
    <w:rsid w:val="008F71FC"/>
    <w:rsid w:val="008F751F"/>
    <w:rsid w:val="009002BE"/>
    <w:rsid w:val="00901930"/>
    <w:rsid w:val="00902880"/>
    <w:rsid w:val="0090651A"/>
    <w:rsid w:val="00906A83"/>
    <w:rsid w:val="00910368"/>
    <w:rsid w:val="00911E97"/>
    <w:rsid w:val="00916D58"/>
    <w:rsid w:val="00917231"/>
    <w:rsid w:val="00917834"/>
    <w:rsid w:val="00921324"/>
    <w:rsid w:val="00922825"/>
    <w:rsid w:val="00923CF8"/>
    <w:rsid w:val="0092447B"/>
    <w:rsid w:val="00927345"/>
    <w:rsid w:val="00932254"/>
    <w:rsid w:val="00932629"/>
    <w:rsid w:val="00932837"/>
    <w:rsid w:val="00933906"/>
    <w:rsid w:val="009339D7"/>
    <w:rsid w:val="00933B24"/>
    <w:rsid w:val="0093791E"/>
    <w:rsid w:val="0093793A"/>
    <w:rsid w:val="009400C0"/>
    <w:rsid w:val="00940500"/>
    <w:rsid w:val="00941A86"/>
    <w:rsid w:val="00941AE1"/>
    <w:rsid w:val="00941EE2"/>
    <w:rsid w:val="009420C8"/>
    <w:rsid w:val="00945D35"/>
    <w:rsid w:val="009477E8"/>
    <w:rsid w:val="0095148E"/>
    <w:rsid w:val="00951546"/>
    <w:rsid w:val="00956C82"/>
    <w:rsid w:val="00956FC9"/>
    <w:rsid w:val="00957C18"/>
    <w:rsid w:val="009607F0"/>
    <w:rsid w:val="00962305"/>
    <w:rsid w:val="009629D0"/>
    <w:rsid w:val="00963DC2"/>
    <w:rsid w:val="009653E7"/>
    <w:rsid w:val="00965BF6"/>
    <w:rsid w:val="00965FCF"/>
    <w:rsid w:val="0096652E"/>
    <w:rsid w:val="0096778E"/>
    <w:rsid w:val="00967B63"/>
    <w:rsid w:val="009704ED"/>
    <w:rsid w:val="0097092C"/>
    <w:rsid w:val="009713F2"/>
    <w:rsid w:val="00971B65"/>
    <w:rsid w:val="00973192"/>
    <w:rsid w:val="00974882"/>
    <w:rsid w:val="009763E6"/>
    <w:rsid w:val="00981648"/>
    <w:rsid w:val="0098191E"/>
    <w:rsid w:val="00982985"/>
    <w:rsid w:val="00983694"/>
    <w:rsid w:val="009843E6"/>
    <w:rsid w:val="009857D4"/>
    <w:rsid w:val="009869A3"/>
    <w:rsid w:val="009874FF"/>
    <w:rsid w:val="009908C0"/>
    <w:rsid w:val="009908E0"/>
    <w:rsid w:val="00990C7A"/>
    <w:rsid w:val="00991158"/>
    <w:rsid w:val="00992773"/>
    <w:rsid w:val="009930A9"/>
    <w:rsid w:val="009933E8"/>
    <w:rsid w:val="00995EAF"/>
    <w:rsid w:val="0099674E"/>
    <w:rsid w:val="00996C30"/>
    <w:rsid w:val="00996F5A"/>
    <w:rsid w:val="00997AE2"/>
    <w:rsid w:val="00997B10"/>
    <w:rsid w:val="00997DD8"/>
    <w:rsid w:val="009A0360"/>
    <w:rsid w:val="009A0797"/>
    <w:rsid w:val="009A3B9A"/>
    <w:rsid w:val="009A5CE6"/>
    <w:rsid w:val="009A6D6D"/>
    <w:rsid w:val="009A7A05"/>
    <w:rsid w:val="009B0CC4"/>
    <w:rsid w:val="009B1196"/>
    <w:rsid w:val="009B4346"/>
    <w:rsid w:val="009B6E87"/>
    <w:rsid w:val="009B7234"/>
    <w:rsid w:val="009B763A"/>
    <w:rsid w:val="009B7CFC"/>
    <w:rsid w:val="009C13F6"/>
    <w:rsid w:val="009C176A"/>
    <w:rsid w:val="009C1811"/>
    <w:rsid w:val="009C3075"/>
    <w:rsid w:val="009C36F3"/>
    <w:rsid w:val="009C394B"/>
    <w:rsid w:val="009C54EB"/>
    <w:rsid w:val="009C66F5"/>
    <w:rsid w:val="009C7450"/>
    <w:rsid w:val="009D042E"/>
    <w:rsid w:val="009D0ACE"/>
    <w:rsid w:val="009D1B4D"/>
    <w:rsid w:val="009D1D8A"/>
    <w:rsid w:val="009D1F7B"/>
    <w:rsid w:val="009D726D"/>
    <w:rsid w:val="009E301C"/>
    <w:rsid w:val="009E5582"/>
    <w:rsid w:val="009E5A41"/>
    <w:rsid w:val="009E6FDD"/>
    <w:rsid w:val="009E6FEB"/>
    <w:rsid w:val="009E7633"/>
    <w:rsid w:val="009E799A"/>
    <w:rsid w:val="009F06C5"/>
    <w:rsid w:val="009F15D4"/>
    <w:rsid w:val="009F17A5"/>
    <w:rsid w:val="009F3BE9"/>
    <w:rsid w:val="009F4F74"/>
    <w:rsid w:val="009F51F3"/>
    <w:rsid w:val="009F6ADC"/>
    <w:rsid w:val="009F7CE6"/>
    <w:rsid w:val="009F7D04"/>
    <w:rsid w:val="00A00432"/>
    <w:rsid w:val="00A00971"/>
    <w:rsid w:val="00A01EBC"/>
    <w:rsid w:val="00A05E16"/>
    <w:rsid w:val="00A0748C"/>
    <w:rsid w:val="00A07977"/>
    <w:rsid w:val="00A10147"/>
    <w:rsid w:val="00A105C9"/>
    <w:rsid w:val="00A11009"/>
    <w:rsid w:val="00A110E9"/>
    <w:rsid w:val="00A14175"/>
    <w:rsid w:val="00A14CB9"/>
    <w:rsid w:val="00A1528A"/>
    <w:rsid w:val="00A16EA2"/>
    <w:rsid w:val="00A16FE0"/>
    <w:rsid w:val="00A1704C"/>
    <w:rsid w:val="00A21322"/>
    <w:rsid w:val="00A2199A"/>
    <w:rsid w:val="00A21E6A"/>
    <w:rsid w:val="00A220C5"/>
    <w:rsid w:val="00A229A3"/>
    <w:rsid w:val="00A22BA8"/>
    <w:rsid w:val="00A22D26"/>
    <w:rsid w:val="00A23AE6"/>
    <w:rsid w:val="00A26E39"/>
    <w:rsid w:val="00A30788"/>
    <w:rsid w:val="00A308B1"/>
    <w:rsid w:val="00A30921"/>
    <w:rsid w:val="00A32D0C"/>
    <w:rsid w:val="00A340F0"/>
    <w:rsid w:val="00A3435B"/>
    <w:rsid w:val="00A34A9C"/>
    <w:rsid w:val="00A35645"/>
    <w:rsid w:val="00A3702A"/>
    <w:rsid w:val="00A377F4"/>
    <w:rsid w:val="00A40978"/>
    <w:rsid w:val="00A40D27"/>
    <w:rsid w:val="00A41CB5"/>
    <w:rsid w:val="00A423C9"/>
    <w:rsid w:val="00A42CC6"/>
    <w:rsid w:val="00A4338A"/>
    <w:rsid w:val="00A43448"/>
    <w:rsid w:val="00A442A3"/>
    <w:rsid w:val="00A4475B"/>
    <w:rsid w:val="00A44F05"/>
    <w:rsid w:val="00A46230"/>
    <w:rsid w:val="00A462BC"/>
    <w:rsid w:val="00A46307"/>
    <w:rsid w:val="00A46C46"/>
    <w:rsid w:val="00A47D68"/>
    <w:rsid w:val="00A5148E"/>
    <w:rsid w:val="00A545A0"/>
    <w:rsid w:val="00A556F4"/>
    <w:rsid w:val="00A55D53"/>
    <w:rsid w:val="00A55F9E"/>
    <w:rsid w:val="00A56528"/>
    <w:rsid w:val="00A60C08"/>
    <w:rsid w:val="00A618FA"/>
    <w:rsid w:val="00A61E63"/>
    <w:rsid w:val="00A61EDC"/>
    <w:rsid w:val="00A62986"/>
    <w:rsid w:val="00A633C2"/>
    <w:rsid w:val="00A666DC"/>
    <w:rsid w:val="00A67EF8"/>
    <w:rsid w:val="00A711B8"/>
    <w:rsid w:val="00A76042"/>
    <w:rsid w:val="00A77127"/>
    <w:rsid w:val="00A77FAC"/>
    <w:rsid w:val="00A8044D"/>
    <w:rsid w:val="00A80932"/>
    <w:rsid w:val="00A81DB5"/>
    <w:rsid w:val="00A8236B"/>
    <w:rsid w:val="00A8415E"/>
    <w:rsid w:val="00A84C98"/>
    <w:rsid w:val="00A84DD8"/>
    <w:rsid w:val="00A850AB"/>
    <w:rsid w:val="00A852EB"/>
    <w:rsid w:val="00A85D14"/>
    <w:rsid w:val="00A8665E"/>
    <w:rsid w:val="00A8688F"/>
    <w:rsid w:val="00A8722E"/>
    <w:rsid w:val="00A90B72"/>
    <w:rsid w:val="00A91B07"/>
    <w:rsid w:val="00A91B92"/>
    <w:rsid w:val="00A91EB9"/>
    <w:rsid w:val="00A93024"/>
    <w:rsid w:val="00A94064"/>
    <w:rsid w:val="00A95278"/>
    <w:rsid w:val="00A952F0"/>
    <w:rsid w:val="00A9553C"/>
    <w:rsid w:val="00A968FD"/>
    <w:rsid w:val="00A97801"/>
    <w:rsid w:val="00AA1E90"/>
    <w:rsid w:val="00AA5571"/>
    <w:rsid w:val="00AA6A34"/>
    <w:rsid w:val="00AA6E9B"/>
    <w:rsid w:val="00AA6E9F"/>
    <w:rsid w:val="00AA77D2"/>
    <w:rsid w:val="00AB033D"/>
    <w:rsid w:val="00AB1455"/>
    <w:rsid w:val="00AB2567"/>
    <w:rsid w:val="00AB29D0"/>
    <w:rsid w:val="00AB4D26"/>
    <w:rsid w:val="00AB4D2D"/>
    <w:rsid w:val="00AB5B52"/>
    <w:rsid w:val="00AC24E6"/>
    <w:rsid w:val="00AC364F"/>
    <w:rsid w:val="00AC3BD0"/>
    <w:rsid w:val="00AC4CD8"/>
    <w:rsid w:val="00AC5587"/>
    <w:rsid w:val="00AC6C2D"/>
    <w:rsid w:val="00AC6D7A"/>
    <w:rsid w:val="00AC7279"/>
    <w:rsid w:val="00AD0EFB"/>
    <w:rsid w:val="00AD391A"/>
    <w:rsid w:val="00AD56D4"/>
    <w:rsid w:val="00AD7FF8"/>
    <w:rsid w:val="00AE069F"/>
    <w:rsid w:val="00AE2D0D"/>
    <w:rsid w:val="00AE459D"/>
    <w:rsid w:val="00AE60C6"/>
    <w:rsid w:val="00AE704B"/>
    <w:rsid w:val="00AF08D7"/>
    <w:rsid w:val="00AF0F94"/>
    <w:rsid w:val="00AF52BA"/>
    <w:rsid w:val="00AF6E0C"/>
    <w:rsid w:val="00AF7592"/>
    <w:rsid w:val="00B008D4"/>
    <w:rsid w:val="00B009AA"/>
    <w:rsid w:val="00B00ABC"/>
    <w:rsid w:val="00B01700"/>
    <w:rsid w:val="00B01BEE"/>
    <w:rsid w:val="00B0268A"/>
    <w:rsid w:val="00B026D4"/>
    <w:rsid w:val="00B02A1F"/>
    <w:rsid w:val="00B02E3A"/>
    <w:rsid w:val="00B038A3"/>
    <w:rsid w:val="00B04B5D"/>
    <w:rsid w:val="00B04CEA"/>
    <w:rsid w:val="00B05F03"/>
    <w:rsid w:val="00B07CF4"/>
    <w:rsid w:val="00B10CE7"/>
    <w:rsid w:val="00B10E0F"/>
    <w:rsid w:val="00B1102B"/>
    <w:rsid w:val="00B128E5"/>
    <w:rsid w:val="00B12F96"/>
    <w:rsid w:val="00B13F72"/>
    <w:rsid w:val="00B158E2"/>
    <w:rsid w:val="00B15A31"/>
    <w:rsid w:val="00B17510"/>
    <w:rsid w:val="00B17780"/>
    <w:rsid w:val="00B229DE"/>
    <w:rsid w:val="00B23634"/>
    <w:rsid w:val="00B2444F"/>
    <w:rsid w:val="00B24492"/>
    <w:rsid w:val="00B252B6"/>
    <w:rsid w:val="00B30D84"/>
    <w:rsid w:val="00B3287F"/>
    <w:rsid w:val="00B33014"/>
    <w:rsid w:val="00B33FAF"/>
    <w:rsid w:val="00B34258"/>
    <w:rsid w:val="00B35009"/>
    <w:rsid w:val="00B353F7"/>
    <w:rsid w:val="00B3566C"/>
    <w:rsid w:val="00B35713"/>
    <w:rsid w:val="00B35714"/>
    <w:rsid w:val="00B36AE4"/>
    <w:rsid w:val="00B4126F"/>
    <w:rsid w:val="00B4145A"/>
    <w:rsid w:val="00B417D1"/>
    <w:rsid w:val="00B41EDA"/>
    <w:rsid w:val="00B4473C"/>
    <w:rsid w:val="00B44D38"/>
    <w:rsid w:val="00B454FB"/>
    <w:rsid w:val="00B46AC6"/>
    <w:rsid w:val="00B47A99"/>
    <w:rsid w:val="00B50639"/>
    <w:rsid w:val="00B5101F"/>
    <w:rsid w:val="00B51077"/>
    <w:rsid w:val="00B51AC4"/>
    <w:rsid w:val="00B537EA"/>
    <w:rsid w:val="00B55EFF"/>
    <w:rsid w:val="00B613D3"/>
    <w:rsid w:val="00B62156"/>
    <w:rsid w:val="00B621FE"/>
    <w:rsid w:val="00B62C34"/>
    <w:rsid w:val="00B62D49"/>
    <w:rsid w:val="00B643CC"/>
    <w:rsid w:val="00B6486F"/>
    <w:rsid w:val="00B664FA"/>
    <w:rsid w:val="00B67321"/>
    <w:rsid w:val="00B67664"/>
    <w:rsid w:val="00B67B12"/>
    <w:rsid w:val="00B70475"/>
    <w:rsid w:val="00B718CF"/>
    <w:rsid w:val="00B71E9A"/>
    <w:rsid w:val="00B71ECD"/>
    <w:rsid w:val="00B73CB9"/>
    <w:rsid w:val="00B73D51"/>
    <w:rsid w:val="00B7415B"/>
    <w:rsid w:val="00B7425F"/>
    <w:rsid w:val="00B81066"/>
    <w:rsid w:val="00B811E6"/>
    <w:rsid w:val="00B82596"/>
    <w:rsid w:val="00B84F6D"/>
    <w:rsid w:val="00B85D57"/>
    <w:rsid w:val="00B85E5C"/>
    <w:rsid w:val="00B8676B"/>
    <w:rsid w:val="00B874BC"/>
    <w:rsid w:val="00B9135C"/>
    <w:rsid w:val="00B92A07"/>
    <w:rsid w:val="00B92F28"/>
    <w:rsid w:val="00B9398A"/>
    <w:rsid w:val="00B94CC5"/>
    <w:rsid w:val="00B96E27"/>
    <w:rsid w:val="00B97729"/>
    <w:rsid w:val="00B9794A"/>
    <w:rsid w:val="00B97D39"/>
    <w:rsid w:val="00BA122A"/>
    <w:rsid w:val="00BA1E4A"/>
    <w:rsid w:val="00BA3323"/>
    <w:rsid w:val="00BA4466"/>
    <w:rsid w:val="00BA4EEB"/>
    <w:rsid w:val="00BA501D"/>
    <w:rsid w:val="00BA5961"/>
    <w:rsid w:val="00BA6E13"/>
    <w:rsid w:val="00BA7F59"/>
    <w:rsid w:val="00BB0645"/>
    <w:rsid w:val="00BB06F0"/>
    <w:rsid w:val="00BB117B"/>
    <w:rsid w:val="00BB1190"/>
    <w:rsid w:val="00BB2E96"/>
    <w:rsid w:val="00BB30FA"/>
    <w:rsid w:val="00BB3452"/>
    <w:rsid w:val="00BB376C"/>
    <w:rsid w:val="00BB4A70"/>
    <w:rsid w:val="00BB4B90"/>
    <w:rsid w:val="00BB536E"/>
    <w:rsid w:val="00BB65F5"/>
    <w:rsid w:val="00BB6CF6"/>
    <w:rsid w:val="00BB6D3B"/>
    <w:rsid w:val="00BB6ED1"/>
    <w:rsid w:val="00BB74A5"/>
    <w:rsid w:val="00BC08B4"/>
    <w:rsid w:val="00BC11A0"/>
    <w:rsid w:val="00BC1845"/>
    <w:rsid w:val="00BC38FD"/>
    <w:rsid w:val="00BC51D6"/>
    <w:rsid w:val="00BC699F"/>
    <w:rsid w:val="00BC6F8D"/>
    <w:rsid w:val="00BC7010"/>
    <w:rsid w:val="00BD0404"/>
    <w:rsid w:val="00BD05B2"/>
    <w:rsid w:val="00BD31A9"/>
    <w:rsid w:val="00BD49F2"/>
    <w:rsid w:val="00BD4A28"/>
    <w:rsid w:val="00BD4E54"/>
    <w:rsid w:val="00BD5151"/>
    <w:rsid w:val="00BD549A"/>
    <w:rsid w:val="00BD5708"/>
    <w:rsid w:val="00BD7078"/>
    <w:rsid w:val="00BD72EB"/>
    <w:rsid w:val="00BD7A15"/>
    <w:rsid w:val="00BE01D0"/>
    <w:rsid w:val="00BE0F83"/>
    <w:rsid w:val="00BE34F6"/>
    <w:rsid w:val="00BE6446"/>
    <w:rsid w:val="00BE68DE"/>
    <w:rsid w:val="00BF28CF"/>
    <w:rsid w:val="00BF4290"/>
    <w:rsid w:val="00BF6ED0"/>
    <w:rsid w:val="00BF73CC"/>
    <w:rsid w:val="00C0038F"/>
    <w:rsid w:val="00C013DF"/>
    <w:rsid w:val="00C0200F"/>
    <w:rsid w:val="00C027D0"/>
    <w:rsid w:val="00C03D2F"/>
    <w:rsid w:val="00C05766"/>
    <w:rsid w:val="00C066C3"/>
    <w:rsid w:val="00C067A3"/>
    <w:rsid w:val="00C11C8C"/>
    <w:rsid w:val="00C11DA2"/>
    <w:rsid w:val="00C12265"/>
    <w:rsid w:val="00C123A4"/>
    <w:rsid w:val="00C1369B"/>
    <w:rsid w:val="00C1649E"/>
    <w:rsid w:val="00C166FF"/>
    <w:rsid w:val="00C17067"/>
    <w:rsid w:val="00C17D43"/>
    <w:rsid w:val="00C203FC"/>
    <w:rsid w:val="00C21996"/>
    <w:rsid w:val="00C23997"/>
    <w:rsid w:val="00C2595C"/>
    <w:rsid w:val="00C27621"/>
    <w:rsid w:val="00C3000C"/>
    <w:rsid w:val="00C31764"/>
    <w:rsid w:val="00C319D5"/>
    <w:rsid w:val="00C31D33"/>
    <w:rsid w:val="00C32920"/>
    <w:rsid w:val="00C37EB8"/>
    <w:rsid w:val="00C37EC9"/>
    <w:rsid w:val="00C409F9"/>
    <w:rsid w:val="00C45CAB"/>
    <w:rsid w:val="00C46104"/>
    <w:rsid w:val="00C4749D"/>
    <w:rsid w:val="00C476DE"/>
    <w:rsid w:val="00C50215"/>
    <w:rsid w:val="00C5257D"/>
    <w:rsid w:val="00C53FCC"/>
    <w:rsid w:val="00C5454C"/>
    <w:rsid w:val="00C55F8D"/>
    <w:rsid w:val="00C56850"/>
    <w:rsid w:val="00C60FC7"/>
    <w:rsid w:val="00C61039"/>
    <w:rsid w:val="00C6601B"/>
    <w:rsid w:val="00C7181F"/>
    <w:rsid w:val="00C71E4B"/>
    <w:rsid w:val="00C7323A"/>
    <w:rsid w:val="00C732F0"/>
    <w:rsid w:val="00C73616"/>
    <w:rsid w:val="00C73A69"/>
    <w:rsid w:val="00C7594A"/>
    <w:rsid w:val="00C75BF1"/>
    <w:rsid w:val="00C76BB4"/>
    <w:rsid w:val="00C76D52"/>
    <w:rsid w:val="00C772E1"/>
    <w:rsid w:val="00C80AB4"/>
    <w:rsid w:val="00C81419"/>
    <w:rsid w:val="00C81C56"/>
    <w:rsid w:val="00C82475"/>
    <w:rsid w:val="00C82636"/>
    <w:rsid w:val="00C82915"/>
    <w:rsid w:val="00C8319E"/>
    <w:rsid w:val="00C83253"/>
    <w:rsid w:val="00C84477"/>
    <w:rsid w:val="00C8449C"/>
    <w:rsid w:val="00C84CD1"/>
    <w:rsid w:val="00C85FE6"/>
    <w:rsid w:val="00C916FF"/>
    <w:rsid w:val="00C9267F"/>
    <w:rsid w:val="00C92DBA"/>
    <w:rsid w:val="00C93B5D"/>
    <w:rsid w:val="00C96FE8"/>
    <w:rsid w:val="00CA0568"/>
    <w:rsid w:val="00CA12FA"/>
    <w:rsid w:val="00CA26EB"/>
    <w:rsid w:val="00CA3916"/>
    <w:rsid w:val="00CA4193"/>
    <w:rsid w:val="00CA4A98"/>
    <w:rsid w:val="00CA4BFD"/>
    <w:rsid w:val="00CA787F"/>
    <w:rsid w:val="00CA7B74"/>
    <w:rsid w:val="00CB102C"/>
    <w:rsid w:val="00CB17CE"/>
    <w:rsid w:val="00CB1FAB"/>
    <w:rsid w:val="00CB2F4E"/>
    <w:rsid w:val="00CB3FC4"/>
    <w:rsid w:val="00CB4923"/>
    <w:rsid w:val="00CB51AD"/>
    <w:rsid w:val="00CB5474"/>
    <w:rsid w:val="00CB5BE8"/>
    <w:rsid w:val="00CB6526"/>
    <w:rsid w:val="00CB734F"/>
    <w:rsid w:val="00CB7640"/>
    <w:rsid w:val="00CC1910"/>
    <w:rsid w:val="00CC1D3F"/>
    <w:rsid w:val="00CC310F"/>
    <w:rsid w:val="00CC4A61"/>
    <w:rsid w:val="00CC5966"/>
    <w:rsid w:val="00CC6A74"/>
    <w:rsid w:val="00CD246C"/>
    <w:rsid w:val="00CD2659"/>
    <w:rsid w:val="00CD3210"/>
    <w:rsid w:val="00CD529B"/>
    <w:rsid w:val="00CD5FC3"/>
    <w:rsid w:val="00CD653E"/>
    <w:rsid w:val="00CD6D88"/>
    <w:rsid w:val="00CD7DFC"/>
    <w:rsid w:val="00CE057C"/>
    <w:rsid w:val="00CE0F67"/>
    <w:rsid w:val="00CE1B9A"/>
    <w:rsid w:val="00CE20AB"/>
    <w:rsid w:val="00CE2F6E"/>
    <w:rsid w:val="00CE3BE5"/>
    <w:rsid w:val="00CE4050"/>
    <w:rsid w:val="00CE5829"/>
    <w:rsid w:val="00CE704E"/>
    <w:rsid w:val="00CF03B6"/>
    <w:rsid w:val="00CF0565"/>
    <w:rsid w:val="00CF6987"/>
    <w:rsid w:val="00CF78E0"/>
    <w:rsid w:val="00D00004"/>
    <w:rsid w:val="00D02334"/>
    <w:rsid w:val="00D02E45"/>
    <w:rsid w:val="00D04555"/>
    <w:rsid w:val="00D063F5"/>
    <w:rsid w:val="00D0697A"/>
    <w:rsid w:val="00D073AC"/>
    <w:rsid w:val="00D13825"/>
    <w:rsid w:val="00D13DF1"/>
    <w:rsid w:val="00D141ED"/>
    <w:rsid w:val="00D15441"/>
    <w:rsid w:val="00D15522"/>
    <w:rsid w:val="00D170C7"/>
    <w:rsid w:val="00D17E1D"/>
    <w:rsid w:val="00D20320"/>
    <w:rsid w:val="00D212F6"/>
    <w:rsid w:val="00D229AD"/>
    <w:rsid w:val="00D2425A"/>
    <w:rsid w:val="00D24588"/>
    <w:rsid w:val="00D252BA"/>
    <w:rsid w:val="00D2654F"/>
    <w:rsid w:val="00D26C8B"/>
    <w:rsid w:val="00D2723F"/>
    <w:rsid w:val="00D308F4"/>
    <w:rsid w:val="00D3580E"/>
    <w:rsid w:val="00D35B05"/>
    <w:rsid w:val="00D361CA"/>
    <w:rsid w:val="00D36895"/>
    <w:rsid w:val="00D40257"/>
    <w:rsid w:val="00D40E62"/>
    <w:rsid w:val="00D429C9"/>
    <w:rsid w:val="00D43322"/>
    <w:rsid w:val="00D45A3F"/>
    <w:rsid w:val="00D5043D"/>
    <w:rsid w:val="00D517BA"/>
    <w:rsid w:val="00D52C09"/>
    <w:rsid w:val="00D54169"/>
    <w:rsid w:val="00D56BCC"/>
    <w:rsid w:val="00D56DF5"/>
    <w:rsid w:val="00D609A2"/>
    <w:rsid w:val="00D61C5F"/>
    <w:rsid w:val="00D625AA"/>
    <w:rsid w:val="00D6286F"/>
    <w:rsid w:val="00D6299F"/>
    <w:rsid w:val="00D6384D"/>
    <w:rsid w:val="00D6459D"/>
    <w:rsid w:val="00D6735A"/>
    <w:rsid w:val="00D700D2"/>
    <w:rsid w:val="00D703D9"/>
    <w:rsid w:val="00D72107"/>
    <w:rsid w:val="00D72448"/>
    <w:rsid w:val="00D72929"/>
    <w:rsid w:val="00D74ECF"/>
    <w:rsid w:val="00D74F33"/>
    <w:rsid w:val="00D7632F"/>
    <w:rsid w:val="00D80A0C"/>
    <w:rsid w:val="00D80AD9"/>
    <w:rsid w:val="00D81205"/>
    <w:rsid w:val="00D81433"/>
    <w:rsid w:val="00D81B05"/>
    <w:rsid w:val="00D83E22"/>
    <w:rsid w:val="00D84C16"/>
    <w:rsid w:val="00D85D59"/>
    <w:rsid w:val="00D92B58"/>
    <w:rsid w:val="00D95167"/>
    <w:rsid w:val="00D95921"/>
    <w:rsid w:val="00D95B26"/>
    <w:rsid w:val="00D96BFB"/>
    <w:rsid w:val="00D97018"/>
    <w:rsid w:val="00D9781C"/>
    <w:rsid w:val="00DA011E"/>
    <w:rsid w:val="00DA0EA4"/>
    <w:rsid w:val="00DA242B"/>
    <w:rsid w:val="00DA4127"/>
    <w:rsid w:val="00DA4F1F"/>
    <w:rsid w:val="00DA561D"/>
    <w:rsid w:val="00DA6AD3"/>
    <w:rsid w:val="00DA7A8D"/>
    <w:rsid w:val="00DA7F4B"/>
    <w:rsid w:val="00DB099B"/>
    <w:rsid w:val="00DB28D8"/>
    <w:rsid w:val="00DB2A6D"/>
    <w:rsid w:val="00DB3382"/>
    <w:rsid w:val="00DB38E2"/>
    <w:rsid w:val="00DB4B2C"/>
    <w:rsid w:val="00DB587B"/>
    <w:rsid w:val="00DB64B4"/>
    <w:rsid w:val="00DB65DA"/>
    <w:rsid w:val="00DB70DE"/>
    <w:rsid w:val="00DC07DD"/>
    <w:rsid w:val="00DC34F6"/>
    <w:rsid w:val="00DC3C1E"/>
    <w:rsid w:val="00DC4430"/>
    <w:rsid w:val="00DC6AA7"/>
    <w:rsid w:val="00DC7828"/>
    <w:rsid w:val="00DD3C61"/>
    <w:rsid w:val="00DD5838"/>
    <w:rsid w:val="00DD6ED0"/>
    <w:rsid w:val="00DD7144"/>
    <w:rsid w:val="00DE0C0B"/>
    <w:rsid w:val="00DE180C"/>
    <w:rsid w:val="00DE1DBC"/>
    <w:rsid w:val="00DE26CF"/>
    <w:rsid w:val="00DE2A10"/>
    <w:rsid w:val="00DE387E"/>
    <w:rsid w:val="00DE3D6F"/>
    <w:rsid w:val="00DE56DA"/>
    <w:rsid w:val="00DE6195"/>
    <w:rsid w:val="00DF004C"/>
    <w:rsid w:val="00DF2478"/>
    <w:rsid w:val="00DF314F"/>
    <w:rsid w:val="00DF351A"/>
    <w:rsid w:val="00DF3C4C"/>
    <w:rsid w:val="00DF540D"/>
    <w:rsid w:val="00DF5ABC"/>
    <w:rsid w:val="00DF5D1A"/>
    <w:rsid w:val="00DF5F8F"/>
    <w:rsid w:val="00DF72CC"/>
    <w:rsid w:val="00DF759E"/>
    <w:rsid w:val="00DF7971"/>
    <w:rsid w:val="00E00275"/>
    <w:rsid w:val="00E00A12"/>
    <w:rsid w:val="00E01B6A"/>
    <w:rsid w:val="00E0285C"/>
    <w:rsid w:val="00E035A4"/>
    <w:rsid w:val="00E04DF7"/>
    <w:rsid w:val="00E053D2"/>
    <w:rsid w:val="00E0540A"/>
    <w:rsid w:val="00E05629"/>
    <w:rsid w:val="00E06B47"/>
    <w:rsid w:val="00E06CA4"/>
    <w:rsid w:val="00E07B92"/>
    <w:rsid w:val="00E07E6B"/>
    <w:rsid w:val="00E11BC8"/>
    <w:rsid w:val="00E1211F"/>
    <w:rsid w:val="00E157FA"/>
    <w:rsid w:val="00E1638C"/>
    <w:rsid w:val="00E1668A"/>
    <w:rsid w:val="00E16841"/>
    <w:rsid w:val="00E21670"/>
    <w:rsid w:val="00E21C0A"/>
    <w:rsid w:val="00E21F76"/>
    <w:rsid w:val="00E229EC"/>
    <w:rsid w:val="00E237C5"/>
    <w:rsid w:val="00E25376"/>
    <w:rsid w:val="00E259AA"/>
    <w:rsid w:val="00E26861"/>
    <w:rsid w:val="00E31349"/>
    <w:rsid w:val="00E33C80"/>
    <w:rsid w:val="00E34EB5"/>
    <w:rsid w:val="00E352E6"/>
    <w:rsid w:val="00E35958"/>
    <w:rsid w:val="00E35A6E"/>
    <w:rsid w:val="00E35B02"/>
    <w:rsid w:val="00E416E3"/>
    <w:rsid w:val="00E42BAB"/>
    <w:rsid w:val="00E443C3"/>
    <w:rsid w:val="00E44622"/>
    <w:rsid w:val="00E45787"/>
    <w:rsid w:val="00E4637F"/>
    <w:rsid w:val="00E46B16"/>
    <w:rsid w:val="00E5005A"/>
    <w:rsid w:val="00E50BAD"/>
    <w:rsid w:val="00E51242"/>
    <w:rsid w:val="00E512F6"/>
    <w:rsid w:val="00E51AB8"/>
    <w:rsid w:val="00E53FAD"/>
    <w:rsid w:val="00E54075"/>
    <w:rsid w:val="00E5529A"/>
    <w:rsid w:val="00E55427"/>
    <w:rsid w:val="00E570FB"/>
    <w:rsid w:val="00E6074A"/>
    <w:rsid w:val="00E6121E"/>
    <w:rsid w:val="00E6160B"/>
    <w:rsid w:val="00E6180E"/>
    <w:rsid w:val="00E62340"/>
    <w:rsid w:val="00E623E3"/>
    <w:rsid w:val="00E629D9"/>
    <w:rsid w:val="00E62C90"/>
    <w:rsid w:val="00E648DE"/>
    <w:rsid w:val="00E64F51"/>
    <w:rsid w:val="00E653F6"/>
    <w:rsid w:val="00E66B36"/>
    <w:rsid w:val="00E67BFC"/>
    <w:rsid w:val="00E7031F"/>
    <w:rsid w:val="00E71C50"/>
    <w:rsid w:val="00E723AF"/>
    <w:rsid w:val="00E73CEC"/>
    <w:rsid w:val="00E74216"/>
    <w:rsid w:val="00E74391"/>
    <w:rsid w:val="00E74C38"/>
    <w:rsid w:val="00E755BA"/>
    <w:rsid w:val="00E7691D"/>
    <w:rsid w:val="00E76F31"/>
    <w:rsid w:val="00E77988"/>
    <w:rsid w:val="00E77EE7"/>
    <w:rsid w:val="00E80916"/>
    <w:rsid w:val="00E81AA9"/>
    <w:rsid w:val="00E85994"/>
    <w:rsid w:val="00E87FC6"/>
    <w:rsid w:val="00E929B8"/>
    <w:rsid w:val="00E934AF"/>
    <w:rsid w:val="00E95715"/>
    <w:rsid w:val="00E957CE"/>
    <w:rsid w:val="00E96402"/>
    <w:rsid w:val="00E975B8"/>
    <w:rsid w:val="00E97AAD"/>
    <w:rsid w:val="00EA0431"/>
    <w:rsid w:val="00EA0464"/>
    <w:rsid w:val="00EA05DC"/>
    <w:rsid w:val="00EA1381"/>
    <w:rsid w:val="00EA17A3"/>
    <w:rsid w:val="00EA3DAE"/>
    <w:rsid w:val="00EA46B2"/>
    <w:rsid w:val="00EA5F09"/>
    <w:rsid w:val="00EA632C"/>
    <w:rsid w:val="00EA653B"/>
    <w:rsid w:val="00EA74FD"/>
    <w:rsid w:val="00EB02A9"/>
    <w:rsid w:val="00EB0CC5"/>
    <w:rsid w:val="00EB353B"/>
    <w:rsid w:val="00EB360B"/>
    <w:rsid w:val="00EB3C38"/>
    <w:rsid w:val="00EB4D2C"/>
    <w:rsid w:val="00EB4F78"/>
    <w:rsid w:val="00EB6054"/>
    <w:rsid w:val="00EB6EDB"/>
    <w:rsid w:val="00EB738E"/>
    <w:rsid w:val="00EB74B3"/>
    <w:rsid w:val="00EB7B84"/>
    <w:rsid w:val="00EC4397"/>
    <w:rsid w:val="00EC57F2"/>
    <w:rsid w:val="00EC6A9C"/>
    <w:rsid w:val="00EC7138"/>
    <w:rsid w:val="00ED11D2"/>
    <w:rsid w:val="00ED21C9"/>
    <w:rsid w:val="00ED3991"/>
    <w:rsid w:val="00ED3A91"/>
    <w:rsid w:val="00ED58B7"/>
    <w:rsid w:val="00ED5A4A"/>
    <w:rsid w:val="00ED5CF4"/>
    <w:rsid w:val="00ED5E9B"/>
    <w:rsid w:val="00ED7C2C"/>
    <w:rsid w:val="00EE08AB"/>
    <w:rsid w:val="00EE1117"/>
    <w:rsid w:val="00EE134D"/>
    <w:rsid w:val="00EE1B09"/>
    <w:rsid w:val="00EE1C09"/>
    <w:rsid w:val="00EE1F85"/>
    <w:rsid w:val="00EE275C"/>
    <w:rsid w:val="00EE3264"/>
    <w:rsid w:val="00EE50D5"/>
    <w:rsid w:val="00EE602B"/>
    <w:rsid w:val="00EE65CE"/>
    <w:rsid w:val="00EE6A8A"/>
    <w:rsid w:val="00EF0C67"/>
    <w:rsid w:val="00EF1C5C"/>
    <w:rsid w:val="00EF27DE"/>
    <w:rsid w:val="00EF3050"/>
    <w:rsid w:val="00EF589E"/>
    <w:rsid w:val="00EF5A23"/>
    <w:rsid w:val="00EF72A7"/>
    <w:rsid w:val="00EF7F7F"/>
    <w:rsid w:val="00F0047A"/>
    <w:rsid w:val="00F0082E"/>
    <w:rsid w:val="00F0266D"/>
    <w:rsid w:val="00F026DF"/>
    <w:rsid w:val="00F02F21"/>
    <w:rsid w:val="00F04304"/>
    <w:rsid w:val="00F04DBD"/>
    <w:rsid w:val="00F05051"/>
    <w:rsid w:val="00F05A40"/>
    <w:rsid w:val="00F0614F"/>
    <w:rsid w:val="00F0624C"/>
    <w:rsid w:val="00F071B9"/>
    <w:rsid w:val="00F0728B"/>
    <w:rsid w:val="00F10AB3"/>
    <w:rsid w:val="00F129FD"/>
    <w:rsid w:val="00F12CDB"/>
    <w:rsid w:val="00F1344D"/>
    <w:rsid w:val="00F15D9B"/>
    <w:rsid w:val="00F2343C"/>
    <w:rsid w:val="00F249C2"/>
    <w:rsid w:val="00F25289"/>
    <w:rsid w:val="00F25C98"/>
    <w:rsid w:val="00F272EE"/>
    <w:rsid w:val="00F2740E"/>
    <w:rsid w:val="00F27483"/>
    <w:rsid w:val="00F275C9"/>
    <w:rsid w:val="00F27DB9"/>
    <w:rsid w:val="00F31777"/>
    <w:rsid w:val="00F31842"/>
    <w:rsid w:val="00F322AE"/>
    <w:rsid w:val="00F32366"/>
    <w:rsid w:val="00F369DA"/>
    <w:rsid w:val="00F369E3"/>
    <w:rsid w:val="00F37C92"/>
    <w:rsid w:val="00F401A4"/>
    <w:rsid w:val="00F4185B"/>
    <w:rsid w:val="00F42606"/>
    <w:rsid w:val="00F442A8"/>
    <w:rsid w:val="00F4578C"/>
    <w:rsid w:val="00F460A2"/>
    <w:rsid w:val="00F46C77"/>
    <w:rsid w:val="00F46CD9"/>
    <w:rsid w:val="00F47C9D"/>
    <w:rsid w:val="00F506CF"/>
    <w:rsid w:val="00F516AF"/>
    <w:rsid w:val="00F51752"/>
    <w:rsid w:val="00F51DDF"/>
    <w:rsid w:val="00F533FD"/>
    <w:rsid w:val="00F550A1"/>
    <w:rsid w:val="00F55962"/>
    <w:rsid w:val="00F55DFE"/>
    <w:rsid w:val="00F57015"/>
    <w:rsid w:val="00F5707B"/>
    <w:rsid w:val="00F57235"/>
    <w:rsid w:val="00F573E2"/>
    <w:rsid w:val="00F61AD8"/>
    <w:rsid w:val="00F61E84"/>
    <w:rsid w:val="00F64008"/>
    <w:rsid w:val="00F65706"/>
    <w:rsid w:val="00F67576"/>
    <w:rsid w:val="00F67882"/>
    <w:rsid w:val="00F71854"/>
    <w:rsid w:val="00F71B29"/>
    <w:rsid w:val="00F71E90"/>
    <w:rsid w:val="00F722F6"/>
    <w:rsid w:val="00F72BDD"/>
    <w:rsid w:val="00F73C56"/>
    <w:rsid w:val="00F743F2"/>
    <w:rsid w:val="00F7504F"/>
    <w:rsid w:val="00F75659"/>
    <w:rsid w:val="00F757FB"/>
    <w:rsid w:val="00F7617A"/>
    <w:rsid w:val="00F76B0D"/>
    <w:rsid w:val="00F77036"/>
    <w:rsid w:val="00F7728A"/>
    <w:rsid w:val="00F773EE"/>
    <w:rsid w:val="00F80534"/>
    <w:rsid w:val="00F8156D"/>
    <w:rsid w:val="00F82135"/>
    <w:rsid w:val="00F82BF2"/>
    <w:rsid w:val="00F82FEF"/>
    <w:rsid w:val="00F8443C"/>
    <w:rsid w:val="00F84D55"/>
    <w:rsid w:val="00F90FDA"/>
    <w:rsid w:val="00F9151E"/>
    <w:rsid w:val="00F933A0"/>
    <w:rsid w:val="00F9364F"/>
    <w:rsid w:val="00F95A10"/>
    <w:rsid w:val="00F962CF"/>
    <w:rsid w:val="00F972D0"/>
    <w:rsid w:val="00F974A7"/>
    <w:rsid w:val="00FA344D"/>
    <w:rsid w:val="00FA3A51"/>
    <w:rsid w:val="00FA487B"/>
    <w:rsid w:val="00FA4B63"/>
    <w:rsid w:val="00FA4FFB"/>
    <w:rsid w:val="00FA59FC"/>
    <w:rsid w:val="00FA6AA0"/>
    <w:rsid w:val="00FA6E87"/>
    <w:rsid w:val="00FB04B2"/>
    <w:rsid w:val="00FB0C64"/>
    <w:rsid w:val="00FB3543"/>
    <w:rsid w:val="00FB3BAD"/>
    <w:rsid w:val="00FB525F"/>
    <w:rsid w:val="00FB67C0"/>
    <w:rsid w:val="00FC090B"/>
    <w:rsid w:val="00FC0D98"/>
    <w:rsid w:val="00FC1BF8"/>
    <w:rsid w:val="00FC55AE"/>
    <w:rsid w:val="00FC6825"/>
    <w:rsid w:val="00FD0052"/>
    <w:rsid w:val="00FD247E"/>
    <w:rsid w:val="00FD29E6"/>
    <w:rsid w:val="00FD3F19"/>
    <w:rsid w:val="00FD406B"/>
    <w:rsid w:val="00FD54B7"/>
    <w:rsid w:val="00FD7405"/>
    <w:rsid w:val="00FD7A7C"/>
    <w:rsid w:val="00FE0F37"/>
    <w:rsid w:val="00FE1518"/>
    <w:rsid w:val="00FE1ADC"/>
    <w:rsid w:val="00FE1DB6"/>
    <w:rsid w:val="00FE416F"/>
    <w:rsid w:val="00FE6063"/>
    <w:rsid w:val="00FE6D6C"/>
    <w:rsid w:val="00FF0AAF"/>
    <w:rsid w:val="00FF2540"/>
    <w:rsid w:val="00FF7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1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05E1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basedOn w:val="a0"/>
    <w:link w:val="a5"/>
    <w:uiPriority w:val="99"/>
    <w:semiHidden/>
    <w:rsid w:val="00B10CE7"/>
    <w:rPr>
      <w:rFonts w:ascii="Arial" w:hAnsi="Arial" w:cs="Arial"/>
      <w:sz w:val="20"/>
      <w:szCs w:val="20"/>
    </w:rPr>
  </w:style>
  <w:style w:type="paragraph" w:styleId="a5">
    <w:name w:val="Body Text Indent"/>
    <w:basedOn w:val="a"/>
    <w:link w:val="a4"/>
    <w:uiPriority w:val="99"/>
    <w:semiHidden/>
    <w:rsid w:val="00B10CE7"/>
    <w:pPr>
      <w:overflowPunct w:val="0"/>
      <w:autoSpaceDE w:val="0"/>
      <w:autoSpaceDN w:val="0"/>
      <w:adjustRightInd w:val="0"/>
      <w:ind w:firstLine="560"/>
      <w:jc w:val="both"/>
    </w:pPr>
    <w:rPr>
      <w:rFonts w:ascii="Arial" w:hAnsi="Arial" w:cs="Arial"/>
      <w:sz w:val="20"/>
      <w:szCs w:val="20"/>
    </w:rPr>
  </w:style>
  <w:style w:type="character" w:customStyle="1" w:styleId="2">
    <w:name w:val="Основной текст (2)"/>
    <w:basedOn w:val="a0"/>
    <w:link w:val="21"/>
    <w:uiPriority w:val="99"/>
    <w:locked/>
    <w:rsid w:val="00B10CE7"/>
    <w:rPr>
      <w:shd w:val="clear" w:color="auto" w:fill="FFFFFF"/>
    </w:rPr>
  </w:style>
  <w:style w:type="paragraph" w:customStyle="1" w:styleId="21">
    <w:name w:val="Основной текст (2)1"/>
    <w:basedOn w:val="a"/>
    <w:link w:val="2"/>
    <w:uiPriority w:val="99"/>
    <w:rsid w:val="00B10CE7"/>
    <w:pPr>
      <w:shd w:val="clear" w:color="auto" w:fill="FFFFFF"/>
      <w:spacing w:line="240" w:lineRule="atLeast"/>
      <w:jc w:val="both"/>
    </w:pPr>
    <w:rPr>
      <w:sz w:val="22"/>
      <w:szCs w:val="22"/>
      <w:shd w:val="clear" w:color="auto" w:fill="FFFFFF"/>
    </w:rPr>
  </w:style>
  <w:style w:type="paragraph" w:styleId="a6">
    <w:name w:val="List Paragraph"/>
    <w:basedOn w:val="a"/>
    <w:uiPriority w:val="34"/>
    <w:qFormat/>
    <w:rsid w:val="00F8156D"/>
    <w:pPr>
      <w:ind w:left="720"/>
      <w:contextualSpacing/>
    </w:pPr>
  </w:style>
  <w:style w:type="paragraph" w:styleId="a7">
    <w:name w:val="header"/>
    <w:basedOn w:val="a"/>
    <w:link w:val="a8"/>
    <w:uiPriority w:val="99"/>
    <w:semiHidden/>
    <w:unhideWhenUsed/>
    <w:rsid w:val="004623C2"/>
    <w:pPr>
      <w:tabs>
        <w:tab w:val="center" w:pos="4677"/>
        <w:tab w:val="right" w:pos="9355"/>
      </w:tabs>
    </w:pPr>
  </w:style>
  <w:style w:type="character" w:customStyle="1" w:styleId="a8">
    <w:name w:val="Верхний колонтитул Знак"/>
    <w:basedOn w:val="a0"/>
    <w:link w:val="a7"/>
    <w:uiPriority w:val="99"/>
    <w:semiHidden/>
    <w:rsid w:val="004623C2"/>
    <w:rPr>
      <w:sz w:val="24"/>
      <w:szCs w:val="24"/>
    </w:rPr>
  </w:style>
  <w:style w:type="paragraph" w:styleId="a9">
    <w:name w:val="footer"/>
    <w:basedOn w:val="a"/>
    <w:link w:val="aa"/>
    <w:uiPriority w:val="99"/>
    <w:unhideWhenUsed/>
    <w:rsid w:val="004623C2"/>
    <w:pPr>
      <w:tabs>
        <w:tab w:val="center" w:pos="4677"/>
        <w:tab w:val="right" w:pos="9355"/>
      </w:tabs>
    </w:pPr>
  </w:style>
  <w:style w:type="character" w:customStyle="1" w:styleId="aa">
    <w:name w:val="Нижний колонтитул Знак"/>
    <w:basedOn w:val="a0"/>
    <w:link w:val="a9"/>
    <w:uiPriority w:val="99"/>
    <w:rsid w:val="004623C2"/>
    <w:rPr>
      <w:sz w:val="24"/>
      <w:szCs w:val="24"/>
    </w:rPr>
  </w:style>
  <w:style w:type="paragraph" w:customStyle="1" w:styleId="ab">
    <w:name w:val="Содержимое таблицы"/>
    <w:basedOn w:val="a"/>
    <w:rsid w:val="00823A63"/>
    <w:pPr>
      <w:widowControl w:val="0"/>
      <w:suppressLineNumbers/>
      <w:suppressAutoHyphens/>
    </w:pPr>
    <w:rPr>
      <w:rFonts w:eastAsia="SimSun" w:cs="Mangal"/>
      <w:kern w:val="1"/>
      <w:lang w:eastAsia="hi-IN" w:bidi="hi-IN"/>
    </w:rPr>
  </w:style>
  <w:style w:type="character" w:customStyle="1" w:styleId="FontStyle34">
    <w:name w:val="Font Style34"/>
    <w:basedOn w:val="a0"/>
    <w:rsid w:val="00DC3C1E"/>
    <w:rPr>
      <w:rFonts w:ascii="Times New Roman" w:hAnsi="Times New Roman" w:cs="Times New Roman" w:hint="default"/>
      <w:sz w:val="22"/>
      <w:szCs w:val="22"/>
    </w:rPr>
  </w:style>
  <w:style w:type="paragraph" w:styleId="ac">
    <w:name w:val="Body Text"/>
    <w:basedOn w:val="a"/>
    <w:link w:val="ad"/>
    <w:uiPriority w:val="99"/>
    <w:semiHidden/>
    <w:unhideWhenUsed/>
    <w:rsid w:val="00956FC9"/>
    <w:pPr>
      <w:spacing w:after="120"/>
    </w:pPr>
  </w:style>
  <w:style w:type="character" w:customStyle="1" w:styleId="ad">
    <w:name w:val="Основной текст Знак"/>
    <w:basedOn w:val="a0"/>
    <w:link w:val="ac"/>
    <w:uiPriority w:val="99"/>
    <w:semiHidden/>
    <w:rsid w:val="00956FC9"/>
    <w:rPr>
      <w:sz w:val="24"/>
      <w:szCs w:val="24"/>
    </w:rPr>
  </w:style>
  <w:style w:type="paragraph" w:styleId="3">
    <w:name w:val="Body Text 3"/>
    <w:basedOn w:val="a"/>
    <w:link w:val="30"/>
    <w:uiPriority w:val="99"/>
    <w:semiHidden/>
    <w:unhideWhenUsed/>
    <w:rsid w:val="00956FC9"/>
    <w:pPr>
      <w:spacing w:after="120"/>
    </w:pPr>
    <w:rPr>
      <w:sz w:val="16"/>
      <w:szCs w:val="16"/>
    </w:rPr>
  </w:style>
  <w:style w:type="character" w:customStyle="1" w:styleId="30">
    <w:name w:val="Основной текст 3 Знак"/>
    <w:basedOn w:val="a0"/>
    <w:link w:val="3"/>
    <w:uiPriority w:val="99"/>
    <w:semiHidden/>
    <w:rsid w:val="00956FC9"/>
    <w:rPr>
      <w:sz w:val="16"/>
      <w:szCs w:val="16"/>
    </w:rPr>
  </w:style>
  <w:style w:type="paragraph" w:styleId="ae">
    <w:name w:val="No Spacing"/>
    <w:link w:val="af"/>
    <w:uiPriority w:val="1"/>
    <w:qFormat/>
    <w:rsid w:val="00956FC9"/>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956FC9"/>
    <w:rPr>
      <w:rFonts w:asciiTheme="minorHAnsi" w:eastAsiaTheme="minorHAnsi" w:hAnsiTheme="minorHAnsi" w:cstheme="minorBidi"/>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956FC9"/>
    <w:rPr>
      <w:rFonts w:ascii="Times New Roman" w:hAnsi="Times New Roman" w:cs="Times New Roman"/>
      <w:strike w:val="0"/>
      <w:dstrike w:val="0"/>
      <w:sz w:val="24"/>
      <w:szCs w:val="24"/>
      <w:u w:val="none"/>
    </w:rPr>
  </w:style>
  <w:style w:type="character" w:styleId="af0">
    <w:name w:val="Strong"/>
    <w:basedOn w:val="a0"/>
    <w:qFormat/>
    <w:rsid w:val="00956FC9"/>
    <w:rPr>
      <w:b/>
      <w:bCs/>
    </w:rPr>
  </w:style>
</w:styles>
</file>

<file path=word/webSettings.xml><?xml version="1.0" encoding="utf-8"?>
<w:webSettings xmlns:r="http://schemas.openxmlformats.org/officeDocument/2006/relationships" xmlns:w="http://schemas.openxmlformats.org/wordprocessingml/2006/main">
  <w:divs>
    <w:div w:id="17852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6A26-17A3-4E92-AD40-E7804812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Pages>
  <Words>7138</Words>
  <Characters>40687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Дом</Company>
  <LinksUpToDate>false</LinksUpToDate>
  <CharactersWithSpaces>47730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1</cp:lastModifiedBy>
  <cp:revision>29</cp:revision>
  <cp:lastPrinted>2021-04-30T00:49:00Z</cp:lastPrinted>
  <dcterms:created xsi:type="dcterms:W3CDTF">2018-09-15T13:51:00Z</dcterms:created>
  <dcterms:modified xsi:type="dcterms:W3CDTF">2022-04-13T07:32:00Z</dcterms:modified>
</cp:coreProperties>
</file>