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79" w:rsidRPr="00D22A23" w:rsidRDefault="00565579" w:rsidP="00565579">
      <w:pPr>
        <w:jc w:val="center"/>
        <w:rPr>
          <w:b/>
          <w:sz w:val="28"/>
          <w:szCs w:val="28"/>
        </w:rPr>
      </w:pPr>
      <w:r w:rsidRPr="00D22A23">
        <w:rPr>
          <w:b/>
          <w:sz w:val="28"/>
          <w:szCs w:val="28"/>
        </w:rPr>
        <w:t>Муниципальное казенное общеобразовательное учреждение «Краснооктябрьскаясош» им. Кизлярского района</w:t>
      </w:r>
    </w:p>
    <w:p w:rsidR="00565579" w:rsidRPr="00D22A23" w:rsidRDefault="00565579" w:rsidP="00565579">
      <w:pPr>
        <w:tabs>
          <w:tab w:val="center" w:pos="5032"/>
          <w:tab w:val="left" w:pos="8475"/>
        </w:tabs>
        <w:jc w:val="center"/>
        <w:rPr>
          <w:b/>
          <w:sz w:val="28"/>
          <w:szCs w:val="28"/>
        </w:rPr>
      </w:pPr>
      <w:r w:rsidRPr="00D22A23">
        <w:rPr>
          <w:b/>
          <w:sz w:val="28"/>
          <w:szCs w:val="28"/>
        </w:rPr>
        <w:t>Республики Дагестан. Расула Гамзатова</w:t>
      </w:r>
    </w:p>
    <w:p w:rsidR="00CE3C5F" w:rsidRPr="00D22A23" w:rsidRDefault="00CE3C5F" w:rsidP="00CE3C5F">
      <w:pPr>
        <w:tabs>
          <w:tab w:val="center" w:pos="5032"/>
          <w:tab w:val="left" w:pos="8475"/>
        </w:tabs>
        <w:jc w:val="center"/>
        <w:rPr>
          <w:b/>
          <w:sz w:val="28"/>
          <w:szCs w:val="28"/>
        </w:rPr>
      </w:pPr>
    </w:p>
    <w:p w:rsidR="00CE3C5F" w:rsidRPr="00D22A23" w:rsidRDefault="00312B23" w:rsidP="00CE3C5F">
      <w:pPr>
        <w:rPr>
          <w:color w:val="000000"/>
          <w:sz w:val="28"/>
          <w:szCs w:val="28"/>
        </w:rPr>
      </w:pPr>
      <w:r w:rsidRPr="00D22A23">
        <w:rPr>
          <w:color w:val="000000"/>
          <w:sz w:val="28"/>
          <w:szCs w:val="28"/>
        </w:rPr>
        <w:t>«Рекомендовано</w:t>
      </w:r>
      <w:r w:rsidR="00CE3C5F" w:rsidRPr="00D22A23">
        <w:rPr>
          <w:color w:val="000000"/>
          <w:sz w:val="28"/>
          <w:szCs w:val="28"/>
        </w:rPr>
        <w:t>»                                                             «Согласовано»</w:t>
      </w:r>
      <w:r w:rsidR="00CE3C5F" w:rsidRPr="00D22A23">
        <w:rPr>
          <w:color w:val="000000"/>
          <w:sz w:val="28"/>
          <w:szCs w:val="28"/>
        </w:rPr>
        <w:tab/>
        <w:t xml:space="preserve">                                                  «Утверждено» руководитель ШМО                                                     зам. Директора по  УВР</w:t>
      </w:r>
      <w:r w:rsidR="00CE3C5F" w:rsidRPr="00D22A23">
        <w:rPr>
          <w:color w:val="000000"/>
          <w:sz w:val="28"/>
          <w:szCs w:val="28"/>
        </w:rPr>
        <w:tab/>
        <w:t xml:space="preserve">                              директор МКОУ   </w:t>
      </w:r>
    </w:p>
    <w:p w:rsidR="00CE3C5F" w:rsidRPr="00D22A23" w:rsidRDefault="00CE3C5F" w:rsidP="00CE3C5F">
      <w:pPr>
        <w:ind w:left="-284" w:firstLine="284"/>
        <w:rPr>
          <w:color w:val="000000"/>
          <w:sz w:val="28"/>
          <w:szCs w:val="28"/>
        </w:rPr>
      </w:pPr>
      <w:r w:rsidRPr="00D22A23">
        <w:rPr>
          <w:color w:val="000000"/>
          <w:sz w:val="28"/>
          <w:szCs w:val="28"/>
        </w:rPr>
        <w:t>МКОУ«Краснооктябрьская СОШ                              МКОУ«Краснооктябрьская СОШ                «Краснооктябрьская СОШ</w:t>
      </w:r>
    </w:p>
    <w:p w:rsidR="00CE3C5F" w:rsidRPr="00D22A23" w:rsidRDefault="00CE3C5F" w:rsidP="00CE3C5F">
      <w:pPr>
        <w:tabs>
          <w:tab w:val="left" w:pos="6630"/>
          <w:tab w:val="left" w:pos="11777"/>
        </w:tabs>
        <w:rPr>
          <w:color w:val="000000"/>
          <w:sz w:val="28"/>
          <w:szCs w:val="28"/>
        </w:rPr>
      </w:pPr>
      <w:r w:rsidRPr="00D22A23">
        <w:rPr>
          <w:color w:val="000000"/>
          <w:sz w:val="28"/>
          <w:szCs w:val="28"/>
        </w:rPr>
        <w:t>им. Р.Гамзатова»                                                           им. Р.Гамзатова»                                                 им. Р.Гамзатова»</w:t>
      </w:r>
    </w:p>
    <w:p w:rsidR="00CE3C5F" w:rsidRPr="00D22A23" w:rsidRDefault="00CE3C5F" w:rsidP="00CE3C5F">
      <w:pPr>
        <w:rPr>
          <w:color w:val="000000"/>
          <w:sz w:val="28"/>
          <w:szCs w:val="28"/>
        </w:rPr>
      </w:pPr>
    </w:p>
    <w:p w:rsidR="00CE3C5F" w:rsidRPr="00D22A23" w:rsidRDefault="00CE3C5F" w:rsidP="00CE3C5F">
      <w:pPr>
        <w:rPr>
          <w:color w:val="000000"/>
          <w:sz w:val="28"/>
          <w:szCs w:val="28"/>
        </w:rPr>
      </w:pPr>
      <w:r w:rsidRPr="00D22A23">
        <w:rPr>
          <w:color w:val="000000"/>
          <w:sz w:val="28"/>
          <w:szCs w:val="28"/>
        </w:rPr>
        <w:t xml:space="preserve">                                                                                                                                                                          </w:t>
      </w:r>
      <w:r w:rsidR="00312B23" w:rsidRPr="00D22A23">
        <w:rPr>
          <w:color w:val="000000"/>
          <w:sz w:val="28"/>
          <w:szCs w:val="28"/>
        </w:rPr>
        <w:t xml:space="preserve">                            </w:t>
      </w:r>
      <w:r w:rsidRPr="00D22A23">
        <w:rPr>
          <w:color w:val="000000"/>
          <w:sz w:val="28"/>
          <w:szCs w:val="28"/>
        </w:rPr>
        <w:t xml:space="preserve">___________ Белокурова. Т.А.                                 _____________ Махмудова Э.М.       </w:t>
      </w:r>
      <w:r w:rsidRPr="00D22A23">
        <w:rPr>
          <w:color w:val="000000"/>
          <w:sz w:val="28"/>
          <w:szCs w:val="28"/>
        </w:rPr>
        <w:tab/>
        <w:t xml:space="preserve">     __________   Исмаилов Г.А.</w:t>
      </w:r>
    </w:p>
    <w:p w:rsidR="00CE3C5F" w:rsidRPr="00D22A23" w:rsidRDefault="00CE3C5F" w:rsidP="00CE3C5F">
      <w:pPr>
        <w:rPr>
          <w:color w:val="000000"/>
          <w:sz w:val="28"/>
          <w:szCs w:val="28"/>
        </w:rPr>
      </w:pPr>
    </w:p>
    <w:p w:rsidR="00CE3C5F" w:rsidRPr="00D22A23" w:rsidRDefault="00CE3C5F" w:rsidP="00CE3C5F">
      <w:pPr>
        <w:rPr>
          <w:color w:val="000000"/>
          <w:sz w:val="28"/>
          <w:szCs w:val="28"/>
        </w:rPr>
      </w:pPr>
    </w:p>
    <w:p w:rsidR="00CE3C5F" w:rsidRPr="00D22A23" w:rsidRDefault="00CE3C5F" w:rsidP="00CE3C5F">
      <w:pPr>
        <w:rPr>
          <w:color w:val="000000"/>
          <w:sz w:val="28"/>
          <w:szCs w:val="28"/>
        </w:rPr>
      </w:pPr>
      <w:r w:rsidRPr="00D22A23">
        <w:rPr>
          <w:color w:val="000000"/>
          <w:sz w:val="28"/>
          <w:szCs w:val="28"/>
        </w:rPr>
        <w:t xml:space="preserve"> протокол №____</w:t>
      </w:r>
      <w:r w:rsidRPr="00D22A23">
        <w:rPr>
          <w:color w:val="000000"/>
          <w:sz w:val="28"/>
          <w:szCs w:val="28"/>
        </w:rPr>
        <w:tab/>
      </w:r>
      <w:r w:rsidRPr="00D22A23">
        <w:rPr>
          <w:color w:val="000000"/>
          <w:sz w:val="28"/>
          <w:szCs w:val="28"/>
        </w:rPr>
        <w:tab/>
      </w:r>
    </w:p>
    <w:p w:rsidR="00CE3C5F" w:rsidRPr="00D22A23" w:rsidRDefault="00CE3C5F" w:rsidP="00CE3C5F">
      <w:pPr>
        <w:ind w:left="-567" w:hanging="142"/>
        <w:rPr>
          <w:color w:val="000000"/>
          <w:sz w:val="28"/>
          <w:szCs w:val="28"/>
        </w:rPr>
      </w:pPr>
      <w:r w:rsidRPr="00D22A23">
        <w:rPr>
          <w:color w:val="000000"/>
          <w:sz w:val="28"/>
          <w:szCs w:val="28"/>
        </w:rPr>
        <w:t xml:space="preserve">   </w:t>
      </w:r>
      <w:r w:rsidR="00856509">
        <w:rPr>
          <w:color w:val="000000"/>
          <w:sz w:val="28"/>
          <w:szCs w:val="28"/>
        </w:rPr>
        <w:t xml:space="preserve">     от   «_____»___________2021</w:t>
      </w:r>
      <w:r w:rsidRPr="00D22A23">
        <w:rPr>
          <w:color w:val="000000"/>
          <w:sz w:val="28"/>
          <w:szCs w:val="28"/>
        </w:rPr>
        <w:t xml:space="preserve">г.                                                  </w:t>
      </w:r>
      <w:r w:rsidRPr="00D22A23">
        <w:rPr>
          <w:color w:val="000000"/>
          <w:sz w:val="28"/>
          <w:szCs w:val="28"/>
        </w:rPr>
        <w:tab/>
      </w:r>
    </w:p>
    <w:p w:rsidR="00CE3C5F" w:rsidRPr="00D22A23" w:rsidRDefault="00CE3C5F" w:rsidP="00CE3C5F">
      <w:pPr>
        <w:ind w:left="-567" w:hanging="142"/>
        <w:rPr>
          <w:color w:val="000000"/>
          <w:sz w:val="28"/>
          <w:szCs w:val="28"/>
        </w:rPr>
      </w:pPr>
    </w:p>
    <w:p w:rsidR="00CE3C5F" w:rsidRPr="00D22A23" w:rsidRDefault="00CE3C5F" w:rsidP="00CE3C5F">
      <w:pPr>
        <w:ind w:left="-851" w:hanging="142"/>
        <w:jc w:val="center"/>
        <w:rPr>
          <w:b/>
          <w:color w:val="000000"/>
          <w:sz w:val="28"/>
          <w:szCs w:val="28"/>
        </w:rPr>
      </w:pPr>
      <w:r w:rsidRPr="00D22A23">
        <w:rPr>
          <w:b/>
          <w:color w:val="000000"/>
          <w:sz w:val="28"/>
          <w:szCs w:val="28"/>
        </w:rPr>
        <w:t>Рабочая  программа</w:t>
      </w:r>
    </w:p>
    <w:p w:rsidR="00CE3C5F" w:rsidRPr="00D22A23" w:rsidRDefault="00CE3C5F" w:rsidP="00CE3C5F">
      <w:pPr>
        <w:ind w:left="-851" w:hanging="142"/>
        <w:jc w:val="center"/>
        <w:rPr>
          <w:b/>
          <w:color w:val="000000"/>
          <w:sz w:val="28"/>
          <w:szCs w:val="28"/>
        </w:rPr>
      </w:pPr>
      <w:r w:rsidRPr="00D22A23">
        <w:rPr>
          <w:b/>
          <w:color w:val="000000"/>
          <w:sz w:val="28"/>
          <w:szCs w:val="28"/>
        </w:rPr>
        <w:t>по изобразительному искусству 6 класс.</w:t>
      </w:r>
    </w:p>
    <w:p w:rsidR="00CE3C5F" w:rsidRPr="00D22A23" w:rsidRDefault="00CE3C5F" w:rsidP="00CE3C5F">
      <w:pPr>
        <w:rPr>
          <w:b/>
          <w:color w:val="000000"/>
          <w:sz w:val="28"/>
          <w:szCs w:val="28"/>
          <w:u w:val="single"/>
        </w:rPr>
      </w:pPr>
    </w:p>
    <w:p w:rsidR="001E242D" w:rsidRPr="00D22A23" w:rsidRDefault="001E242D" w:rsidP="001E242D">
      <w:pPr>
        <w:tabs>
          <w:tab w:val="left" w:pos="9825"/>
        </w:tabs>
        <w:rPr>
          <w:color w:val="000000"/>
          <w:sz w:val="28"/>
          <w:szCs w:val="28"/>
        </w:rPr>
      </w:pPr>
    </w:p>
    <w:p w:rsidR="00312B23" w:rsidRPr="00D22A23" w:rsidRDefault="00312B23" w:rsidP="001E242D">
      <w:pPr>
        <w:tabs>
          <w:tab w:val="left" w:pos="9825"/>
        </w:tabs>
        <w:rPr>
          <w:b/>
          <w:color w:val="000000"/>
          <w:sz w:val="28"/>
          <w:szCs w:val="28"/>
        </w:rPr>
      </w:pPr>
      <w:r w:rsidRPr="00D22A23">
        <w:rPr>
          <w:b/>
          <w:color w:val="000000"/>
          <w:sz w:val="28"/>
          <w:szCs w:val="28"/>
        </w:rPr>
        <w:t xml:space="preserve">                                                                                                                                    </w:t>
      </w:r>
    </w:p>
    <w:p w:rsidR="00312B23" w:rsidRPr="00D22A23" w:rsidRDefault="00312B23" w:rsidP="001E242D">
      <w:pPr>
        <w:tabs>
          <w:tab w:val="left" w:pos="9825"/>
        </w:tabs>
        <w:rPr>
          <w:b/>
          <w:color w:val="000000"/>
          <w:sz w:val="28"/>
          <w:szCs w:val="28"/>
        </w:rPr>
      </w:pPr>
      <w:r w:rsidRPr="00D22A23">
        <w:rPr>
          <w:b/>
          <w:color w:val="000000"/>
          <w:sz w:val="28"/>
          <w:szCs w:val="28"/>
        </w:rPr>
        <w:t xml:space="preserve">                                                                                                                                   </w:t>
      </w:r>
    </w:p>
    <w:p w:rsidR="00CE3C5F" w:rsidRPr="00D22A23" w:rsidRDefault="00312B23" w:rsidP="001E242D">
      <w:pPr>
        <w:tabs>
          <w:tab w:val="left" w:pos="9825"/>
        </w:tabs>
        <w:rPr>
          <w:color w:val="000000"/>
          <w:sz w:val="28"/>
          <w:szCs w:val="28"/>
        </w:rPr>
      </w:pPr>
      <w:r w:rsidRPr="00D22A23">
        <w:rPr>
          <w:b/>
          <w:color w:val="000000"/>
          <w:sz w:val="28"/>
          <w:szCs w:val="28"/>
        </w:rPr>
        <w:t xml:space="preserve">                                                                                                                                  </w:t>
      </w:r>
      <w:r w:rsidR="001E242D" w:rsidRPr="00D22A23">
        <w:rPr>
          <w:b/>
          <w:color w:val="000000"/>
          <w:sz w:val="28"/>
          <w:szCs w:val="28"/>
        </w:rPr>
        <w:t>Составитель :</w:t>
      </w:r>
      <w:r w:rsidR="00565579" w:rsidRPr="00D22A23">
        <w:rPr>
          <w:b/>
          <w:color w:val="000000"/>
          <w:sz w:val="28"/>
          <w:szCs w:val="28"/>
        </w:rPr>
        <w:t xml:space="preserve"> Маликова А.З.</w:t>
      </w:r>
      <w:r w:rsidR="001E242D" w:rsidRPr="00D22A23">
        <w:rPr>
          <w:color w:val="000000"/>
          <w:sz w:val="28"/>
          <w:szCs w:val="28"/>
        </w:rPr>
        <w:t xml:space="preserve"> </w:t>
      </w:r>
    </w:p>
    <w:p w:rsidR="00CE3C5F" w:rsidRPr="00D22A23" w:rsidRDefault="00CE3C5F" w:rsidP="00CE3C5F">
      <w:pPr>
        <w:ind w:left="-851" w:hanging="142"/>
        <w:jc w:val="right"/>
        <w:rPr>
          <w:color w:val="000000"/>
          <w:sz w:val="28"/>
          <w:szCs w:val="28"/>
        </w:rPr>
      </w:pPr>
      <w:r w:rsidRPr="00D22A23">
        <w:rPr>
          <w:color w:val="000000"/>
          <w:sz w:val="28"/>
          <w:szCs w:val="28"/>
        </w:rPr>
        <w:t xml:space="preserve"> Учитель изобразительного искусства</w:t>
      </w:r>
    </w:p>
    <w:p w:rsidR="00CE3C5F" w:rsidRPr="00D22A23" w:rsidRDefault="00CE3C5F" w:rsidP="00CE3C5F">
      <w:pPr>
        <w:ind w:left="-851" w:hanging="142"/>
        <w:jc w:val="right"/>
        <w:rPr>
          <w:color w:val="000000"/>
          <w:sz w:val="28"/>
          <w:szCs w:val="28"/>
        </w:rPr>
      </w:pPr>
    </w:p>
    <w:p w:rsidR="00CE3C5F" w:rsidRPr="00D22A23" w:rsidRDefault="00CE3C5F" w:rsidP="00CE3C5F">
      <w:pPr>
        <w:ind w:left="-851" w:hanging="142"/>
        <w:rPr>
          <w:color w:val="000000"/>
          <w:sz w:val="28"/>
          <w:szCs w:val="28"/>
          <w:u w:val="single"/>
        </w:rPr>
      </w:pPr>
    </w:p>
    <w:p w:rsidR="00CE3C5F" w:rsidRPr="00D22A23" w:rsidRDefault="00CE3C5F" w:rsidP="00CE3C5F">
      <w:pPr>
        <w:jc w:val="center"/>
        <w:rPr>
          <w:color w:val="000000"/>
          <w:sz w:val="28"/>
          <w:szCs w:val="28"/>
        </w:rPr>
      </w:pPr>
    </w:p>
    <w:p w:rsidR="00CE3C5F" w:rsidRPr="00D22A23" w:rsidRDefault="00CE3C5F" w:rsidP="00CE3C5F">
      <w:pPr>
        <w:jc w:val="center"/>
        <w:rPr>
          <w:color w:val="000000"/>
          <w:sz w:val="28"/>
          <w:szCs w:val="28"/>
        </w:rPr>
      </w:pPr>
    </w:p>
    <w:p w:rsidR="001E242D" w:rsidRPr="00D22A23" w:rsidRDefault="00CD3F17" w:rsidP="001E242D">
      <w:pPr>
        <w:rPr>
          <w:color w:val="000000"/>
          <w:sz w:val="28"/>
          <w:szCs w:val="28"/>
        </w:rPr>
      </w:pPr>
      <w:r>
        <w:rPr>
          <w:noProof/>
          <w:color w:val="000000"/>
          <w:sz w:val="28"/>
          <w:szCs w:val="28"/>
        </w:rPr>
        <w:pict>
          <v:oval id="_x0000_s1026" style="position:absolute;margin-left:330.45pt;margin-top:18.95pt;width:51pt;height:40.5pt;z-index:251658240" strokecolor="white [3212]"/>
        </w:pict>
      </w:r>
      <w:r w:rsidR="00312B23" w:rsidRPr="00D22A23">
        <w:rPr>
          <w:color w:val="000000"/>
          <w:sz w:val="28"/>
          <w:szCs w:val="28"/>
        </w:rPr>
        <w:t xml:space="preserve">                                                                               </w:t>
      </w:r>
      <w:r w:rsidR="00856509">
        <w:rPr>
          <w:color w:val="000000"/>
          <w:sz w:val="28"/>
          <w:szCs w:val="28"/>
        </w:rPr>
        <w:t xml:space="preserve"> 2021 – 2022</w:t>
      </w:r>
      <w:r w:rsidR="008208CB" w:rsidRPr="00D22A23">
        <w:rPr>
          <w:color w:val="000000"/>
          <w:sz w:val="28"/>
          <w:szCs w:val="28"/>
        </w:rPr>
        <w:t xml:space="preserve"> </w:t>
      </w:r>
      <w:r w:rsidR="00CE3C5F" w:rsidRPr="00D22A23">
        <w:rPr>
          <w:color w:val="000000"/>
          <w:sz w:val="28"/>
          <w:szCs w:val="28"/>
        </w:rPr>
        <w:t xml:space="preserve"> учебный год.</w:t>
      </w:r>
    </w:p>
    <w:p w:rsidR="00FA6A9E" w:rsidRPr="001E242D" w:rsidRDefault="00FA6A9E" w:rsidP="00D22A23">
      <w:pPr>
        <w:jc w:val="center"/>
        <w:rPr>
          <w:color w:val="000000"/>
          <w:sz w:val="27"/>
          <w:szCs w:val="27"/>
        </w:rPr>
      </w:pPr>
      <w:r>
        <w:rPr>
          <w:rStyle w:val="c41"/>
          <w:b/>
          <w:bCs/>
          <w:color w:val="000000"/>
          <w:sz w:val="28"/>
          <w:szCs w:val="28"/>
        </w:rPr>
        <w:lastRenderedPageBreak/>
        <w:t>Пояснительная записка</w:t>
      </w:r>
    </w:p>
    <w:p w:rsidR="00FA6A9E" w:rsidRDefault="00FA6A9E" w:rsidP="00126EE5">
      <w:pPr>
        <w:pStyle w:val="c54"/>
        <w:spacing w:before="0" w:beforeAutospacing="0" w:after="0" w:afterAutospacing="0"/>
        <w:rPr>
          <w:rFonts w:ascii="Arial" w:hAnsi="Arial" w:cs="Arial"/>
          <w:color w:val="000000"/>
          <w:sz w:val="22"/>
          <w:szCs w:val="22"/>
        </w:rPr>
      </w:pPr>
      <w:r>
        <w:rPr>
          <w:rStyle w:val="c3"/>
          <w:color w:val="000000"/>
        </w:rPr>
        <w:t xml:space="preserve">Рабочая программа по изобразительному искусству для 6 кл. составлена на основе примерной программы « Изобразительное искусство  5-7 классы, и авторской программы </w:t>
      </w:r>
      <w:r>
        <w:rPr>
          <w:rStyle w:val="c144"/>
          <w:rFonts w:ascii="Calibri" w:hAnsi="Calibri" w:cs="Arial"/>
          <w:color w:val="000000"/>
          <w:sz w:val="28"/>
          <w:szCs w:val="28"/>
        </w:rPr>
        <w:t> </w:t>
      </w:r>
      <w:r>
        <w:rPr>
          <w:rStyle w:val="c3"/>
          <w:color w:val="000000"/>
        </w:rPr>
        <w:t xml:space="preserve">программы «Изобразительное искусство5-9классы» под руководством В.С. Кузина. − М.: Просвещение, 2011 г. </w:t>
      </w:r>
    </w:p>
    <w:p w:rsidR="00FA6A9E" w:rsidRDefault="001E242D"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Программа рассчитана на 34</w:t>
      </w:r>
      <w:r w:rsidR="00FA6A9E">
        <w:rPr>
          <w:rStyle w:val="c3"/>
          <w:color w:val="000000"/>
        </w:rPr>
        <w:t>ч. в год (1 час в неделю).</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Известно, какую роль в жизни ребенка занимает творчество. Изобразительная деятельность – образное познание действительности. Художник-педагог П. П. Чистяков писал: «Рисование как изучение живой формы есть одна из сторон знания вообще: оно требует такой же деятельности ума, как науки, признанные необходимыми для элементарного образования».</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Уроки изобразительного искусства имеют большое значение для умственного развития детей. Умственное развитие школьника определяется тем, что в изобразительной деятельности дети передают свои переживания, чувства, впечатления, полученные от взаимодействия с объектом. В процессе создания образа конкретного героя у детей уточняются, закрепляются знания, полученные ранее. Для работы они подключают воображение, память, мышление, чувства. Как отмечает К. Д. Ушинский, «дети ...мыслят  формами,  красками,  звуками.</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Рисование, по мнению К. Д. Ушинского, является одним из средств развития наблюдательности, воображения, памяти, мышления. Но как заставить детей не просто «отсиживать» урок, а чтобы он стал личностно значим, переживаем, интересен для каждого ребенка? В этой связи возникают вопросы: а каким должен стать урок, как лучше повести себя педагогу, как подвести ребенка к пониманию своей деятельности? Как составить такое перспективно-тематическое планирование, которое позволит учителю от урока в урок систематически и последовательно развивать личность ученика, его изобразительные способности, вводить школьника в мир творчества и искусства.</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Искусство – явление социальное, его специфика неповторима в других областях человеческой деятельности, поэтому приоритетные цели художественно-музыкального образования лежат в области воспитания духовного мира школьников, развития их эмоционально-чувственной сферы, образного мышления и способности оценивать окружающий мир по законам красоты. Изучение изобразительного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художественно-творческих способностей,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 музыкального искусства,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Обязательный минимум по изобразительному искусству включает основные ценности и достижения национального и мирового искусства, фундаментальные понятия, связанные с языком художественной выразительности изобразительных (пластических) искусств, определяющие общие мировоззренческие позиции человека и обеспечивающие условия для социализации, интеллектуального и общекультурного развития учащихся, формирования их социальной и функциональной грамотности в сфере искусства.</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 xml:space="preserve"> В рабочей программе  нашли отражение цели и задачи изучения изобразительного искусства на ступени среднего образования, изложенные в пояснительной записке к Примерной программе по изобразительному искусству. В ней также заложены возможности </w:t>
      </w:r>
      <w:r>
        <w:rPr>
          <w:rStyle w:val="c3"/>
          <w:color w:val="000000"/>
        </w:rPr>
        <w:lastRenderedPageBreak/>
        <w:t>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28154E" w:rsidRDefault="0028154E" w:rsidP="00CC31DE">
      <w:pPr>
        <w:ind w:right="-57"/>
        <w:jc w:val="both"/>
      </w:pPr>
    </w:p>
    <w:p w:rsidR="00FA6A9E" w:rsidRPr="00D328C5" w:rsidRDefault="00FA6A9E" w:rsidP="00CC31DE">
      <w:pPr>
        <w:ind w:right="-57"/>
        <w:jc w:val="both"/>
      </w:pPr>
      <w:r w:rsidRPr="00CC31DE">
        <w:rPr>
          <w:b/>
          <w:sz w:val="28"/>
          <w:szCs w:val="28"/>
          <w:u w:val="single"/>
        </w:rPr>
        <w:t>Цел</w:t>
      </w:r>
      <w:r>
        <w:rPr>
          <w:b/>
          <w:sz w:val="28"/>
          <w:szCs w:val="28"/>
          <w:u w:val="single"/>
        </w:rPr>
        <w:t>и:</w:t>
      </w:r>
      <w:r w:rsidRPr="00D328C5">
        <w:t>художественного образования — формирование духовной культуры личности, приобщение к обще человеческим ценностям, овладение национальным культурным наследием. Учебный предмет «Изобразительное искусство» в общеобразовательной школе достигает этой цели с помощью специальных средств — содержания, форм и методов обучения, соответствующих содержанию и форме самого искусства.</w:t>
      </w:r>
    </w:p>
    <w:p w:rsidR="00FA6A9E" w:rsidRPr="00D328C5" w:rsidRDefault="00FA6A9E" w:rsidP="00CC31DE">
      <w:pPr>
        <w:ind w:right="-57" w:firstLine="709"/>
        <w:jc w:val="both"/>
      </w:pPr>
      <w:r w:rsidRPr="00D328C5">
        <w:t>В содержание предмета входят эстетическое восприятие действительности и искусства, практическая художественная деятельность учащихся.</w:t>
      </w:r>
    </w:p>
    <w:p w:rsidR="0028154E" w:rsidRDefault="0028154E" w:rsidP="00CC31DE">
      <w:pPr>
        <w:ind w:right="-57"/>
        <w:jc w:val="both"/>
        <w:rPr>
          <w:b/>
        </w:rPr>
      </w:pPr>
    </w:p>
    <w:p w:rsidR="00FA6A9E" w:rsidRPr="00CC31DE" w:rsidRDefault="00FA6A9E" w:rsidP="00CC31DE">
      <w:pPr>
        <w:ind w:right="-57"/>
        <w:jc w:val="both"/>
        <w:rPr>
          <w:b/>
          <w:sz w:val="28"/>
          <w:szCs w:val="28"/>
          <w:u w:val="single"/>
        </w:rPr>
      </w:pPr>
      <w:r w:rsidRPr="00CC31DE">
        <w:rPr>
          <w:b/>
          <w:sz w:val="28"/>
          <w:szCs w:val="28"/>
          <w:u w:val="single"/>
        </w:rPr>
        <w:t>Осно</w:t>
      </w:r>
      <w:r>
        <w:rPr>
          <w:b/>
          <w:sz w:val="28"/>
          <w:szCs w:val="28"/>
          <w:u w:val="single"/>
        </w:rPr>
        <w:t>вные задачи</w:t>
      </w:r>
      <w:r w:rsidRPr="00CC31DE">
        <w:rPr>
          <w:b/>
          <w:sz w:val="28"/>
          <w:szCs w:val="28"/>
          <w:u w:val="single"/>
        </w:rPr>
        <w:t>:</w:t>
      </w:r>
    </w:p>
    <w:p w:rsidR="00FA6A9E" w:rsidRPr="00D328C5" w:rsidRDefault="00FA6A9E" w:rsidP="00CC31DE">
      <w:pPr>
        <w:ind w:right="-57" w:firstLine="709"/>
        <w:jc w:val="both"/>
      </w:pPr>
      <w:r w:rsidRPr="00D328C5">
        <w:t>— овладение учащимися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народного искусства, лепки и аппликации;</w:t>
      </w:r>
    </w:p>
    <w:p w:rsidR="00FA6A9E" w:rsidRPr="00D328C5" w:rsidRDefault="00FA6A9E" w:rsidP="00CC31DE">
      <w:pPr>
        <w:ind w:right="-57" w:firstLine="709"/>
        <w:jc w:val="both"/>
      </w:pPr>
      <w:r w:rsidRPr="00D328C5">
        <w:t>— 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FA6A9E" w:rsidRPr="00D328C5" w:rsidRDefault="00FA6A9E" w:rsidP="00CC31DE">
      <w:pPr>
        <w:ind w:right="-57" w:firstLine="709"/>
        <w:jc w:val="both"/>
      </w:pPr>
      <w:r w:rsidRPr="00D328C5">
        <w:t>— единство воспитания и образования, обучения и творческой деятельности учащихся, сочетание практической работы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FA6A9E" w:rsidRPr="00D328C5" w:rsidRDefault="00FA6A9E" w:rsidP="00CC31DE">
      <w:pPr>
        <w:ind w:right="-57" w:firstLine="709"/>
        <w:jc w:val="both"/>
      </w:pPr>
      <w:r w:rsidRPr="00D328C5">
        <w:t>— яркая выраженность познавательно-эстетической сущности изобразительного искусства, что достигается прежде всего введением самостоятельного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FA6A9E" w:rsidRPr="00D328C5" w:rsidRDefault="00FA6A9E" w:rsidP="00CC31DE">
      <w:pPr>
        <w:ind w:right="-57" w:firstLine="709"/>
        <w:jc w:val="both"/>
      </w:pPr>
      <w:r w:rsidRPr="00D328C5">
        <w:t>— система учебно-творческих заданий на основе ознакомления с народным декоративно-прикладным искусством как важное средство нравственного, трудового и эстетического воспитания;</w:t>
      </w:r>
    </w:p>
    <w:p w:rsidR="00FA6A9E" w:rsidRDefault="00FA6A9E" w:rsidP="00CC31DE">
      <w:pPr>
        <w:ind w:right="-57" w:firstLine="709"/>
        <w:jc w:val="both"/>
      </w:pPr>
      <w:r w:rsidRPr="00D328C5">
        <w:t>— система межпредметных связей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w:t>
      </w:r>
    </w:p>
    <w:p w:rsidR="00FA6A9E" w:rsidRPr="00D328C5" w:rsidRDefault="00FA6A9E" w:rsidP="00CC31DE">
      <w:pPr>
        <w:ind w:right="-57"/>
        <w:jc w:val="both"/>
      </w:pPr>
      <w:r w:rsidRPr="00D328C5">
        <w:t>-— соблюдение преемственности в изобразительном   творчестве младших школьников и дошкольников;</w:t>
      </w:r>
    </w:p>
    <w:p w:rsidR="00FA6A9E" w:rsidRPr="00FE7E0A" w:rsidRDefault="00FA6A9E" w:rsidP="00CC31DE">
      <w:pPr>
        <w:ind w:right="-57" w:firstLine="709"/>
        <w:jc w:val="both"/>
      </w:pPr>
      <w:r w:rsidRPr="00D328C5">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w:t>
      </w:r>
      <w:r>
        <w:t xml:space="preserve">ающих предметов, природы и т. </w:t>
      </w:r>
    </w:p>
    <w:p w:rsidR="00FA6A9E" w:rsidRPr="00B75C5D" w:rsidRDefault="00FA6A9E" w:rsidP="00B75C5D">
      <w:pPr>
        <w:rPr>
          <w:b/>
          <w:sz w:val="28"/>
          <w:szCs w:val="28"/>
        </w:rPr>
      </w:pPr>
      <w:r w:rsidRPr="00B75C5D">
        <w:rPr>
          <w:b/>
          <w:sz w:val="28"/>
          <w:szCs w:val="28"/>
        </w:rPr>
        <w:lastRenderedPageBreak/>
        <w:t>Общая характеристика учебного предмета</w:t>
      </w:r>
    </w:p>
    <w:p w:rsidR="00FA6A9E" w:rsidRDefault="00FA6A9E" w:rsidP="00EA6818">
      <w:r>
        <w:t>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FA6A9E" w:rsidRDefault="00FA6A9E" w:rsidP="00EA6818">
      <w:r>
        <w:t>Цель</w:t>
      </w:r>
      <w:r>
        <w:rPr>
          <w:b/>
        </w:rPr>
        <w:t xml:space="preserve">: </w:t>
      </w:r>
      <w:r>
        <w:t>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FA6A9E" w:rsidRDefault="00FA6A9E" w:rsidP="00EA6818">
      <w:r>
        <w:t>Изучение изобразительного искусства на ступени среднего общего образования направлено на достижение следующих задач:</w:t>
      </w:r>
    </w:p>
    <w:p w:rsidR="00FA6A9E" w:rsidRDefault="00FA6A9E" w:rsidP="00EA6818">
      <w:r>
        <w:t>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 формирование понимания красоты, гармонии цветового богатства действительности;</w:t>
      </w:r>
    </w:p>
    <w:p w:rsidR="00FA6A9E" w:rsidRDefault="00FA6A9E" w:rsidP="00EA6818">
      <w:r>
        <w:t>способствовать освоению школьниками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FA6A9E" w:rsidRDefault="00FA6A9E" w:rsidP="00EA6818">
      <w:r>
        <w:t>способствовать овладению учащимися умениями, навыками, способами художественной деятельности;</w:t>
      </w:r>
    </w:p>
    <w:p w:rsidR="00FA6A9E" w:rsidRDefault="00FA6A9E" w:rsidP="00EA6818">
      <w: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FA6A9E" w:rsidRDefault="00FA6A9E" w:rsidP="00EA6818">
      <w:r>
        <w:t>ознакомление с творчеством выдающихся художников прошлого и настоящего.</w:t>
      </w:r>
    </w:p>
    <w:p w:rsidR="00FA6A9E" w:rsidRDefault="00FA6A9E" w:rsidP="00EA6818">
      <w:r>
        <w:t xml:space="preserve">Рабочая программа содержит в себе 5 разделов: «Рисование с натуры», «Тематическое рисование», «Беседы» ,«Тренировочные упражнения», «Декоративное рисование». </w:t>
      </w:r>
    </w:p>
    <w:p w:rsidR="00FA6A9E" w:rsidRDefault="00FA6A9E" w:rsidP="00EA6818">
      <w:r>
        <w:t>Рабочей программой по изобразительному искусству в 6 классе предусмотрены три основных вида  художественной деятельности.</w:t>
      </w:r>
    </w:p>
    <w:p w:rsidR="00FA6A9E" w:rsidRDefault="00FA6A9E" w:rsidP="00EA6818">
      <w:r>
        <w:t xml:space="preserve">Основными направлениями в художественной деятельности являются: </w:t>
      </w:r>
    </w:p>
    <w:p w:rsidR="00FA6A9E" w:rsidRDefault="00FA6A9E" w:rsidP="00EA6818">
      <w:r>
        <w:rPr>
          <w:u w:val="single"/>
        </w:rPr>
        <w:t>Изобразительная деятельность</w:t>
      </w:r>
      <w:r>
        <w:t xml:space="preserve"> (рисование с натуры , по представлению, по памяти – живопись, рисунок) – 16 часов</w:t>
      </w:r>
    </w:p>
    <w:p w:rsidR="00FA6A9E" w:rsidRDefault="00FA6A9E" w:rsidP="00EA6818">
      <w:r>
        <w:rPr>
          <w:u w:val="single"/>
        </w:rPr>
        <w:t>Декоративно- прикладная деятельность</w:t>
      </w:r>
      <w:r>
        <w:t xml:space="preserve">  (декоративная работа – орнаменты, росписи, эскизы оформления изделий , дизайн, аппликации, изобразительные техники) – 20 часов</w:t>
      </w:r>
    </w:p>
    <w:p w:rsidR="00FA6A9E" w:rsidRDefault="00FA6A9E" w:rsidP="00EA6818">
      <w:r>
        <w:rPr>
          <w:u w:val="single"/>
        </w:rPr>
        <w:t>Наблюдение за видимым миром</w:t>
      </w:r>
      <w:r>
        <w:t xml:space="preserve">  (беседа) – 4 часа</w:t>
      </w:r>
    </w:p>
    <w:p w:rsidR="00FA6A9E" w:rsidRDefault="00FA6A9E" w:rsidP="00EA6818">
      <w:r>
        <w:t>Эти виды художественной деятельности тесно взаимосвязаны и дополняют друг друга в решении поставленных программой задач.</w:t>
      </w:r>
    </w:p>
    <w:p w:rsidR="00FA6A9E" w:rsidRDefault="00FA6A9E" w:rsidP="00EA6818">
      <w:r>
        <w:t xml:space="preserve">Изобразительное искусство как учебный предмет опирается на такие учебные предметы средней школы как: литература, русский язык, музыка, технология, история, биология, что позволяет почувствовать практическую направленность уроков изобразительного искусства, их связь с жизнью. </w:t>
      </w:r>
    </w:p>
    <w:p w:rsidR="00FA6A9E" w:rsidRDefault="00FA6A9E" w:rsidP="00EA6818">
      <w:r>
        <w:t>Изобразительная деятельность(рисование с натуры, рисование на темы). Рисование с натуры (рисунок и живопись) включает в себя изображение находящихся перед школьниками объектов действительности, а также рисование их по памяти и по представлению карандашом, акварельными и гуашевыми красками, пером и кистью.</w:t>
      </w:r>
    </w:p>
    <w:p w:rsidR="00FA6A9E" w:rsidRDefault="00FA6A9E" w:rsidP="00EA6818">
      <w:r>
        <w:t xml:space="preserve">Рисование на темы – это рисование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 В процессе рисования на темы совершенствуются и закрепляются навыки грамотного изображения </w:t>
      </w:r>
      <w:r>
        <w:lastRenderedPageBreak/>
        <w:t>пропорций, конструктивного строения, объема, пространственного положения, освещенности, цвета предметов. Важное значение приобретает выработка у учащихся умения выразительно выполнять рисунки</w:t>
      </w:r>
    </w:p>
    <w:p w:rsidR="00FA6A9E" w:rsidRDefault="00FA6A9E" w:rsidP="00EA6818">
      <w:r>
        <w:t>Декоративно-прикладная деятельность (декоративная работа и дизайн)  осуществляется в процессе выполнения учащимися творческих декоративных композиций, составления эскизов оформительских работ (возможно выполнение упражнений на основе образца). Учащиеся знакомятся с произведениями народного декоративно-прикладного искусства.</w:t>
      </w:r>
    </w:p>
    <w:p w:rsidR="00FA6A9E" w:rsidRDefault="00FA6A9E" w:rsidP="00EA6818">
      <w:r>
        <w:t>Работы выполняются на основе декоративной переработки формы и цвета реальных объектов – листьев, цветов, бабочек, жуков и т.д., дети начинают рисовать карандашом, а затем продолжают работу кистью, самостоятельно применяя простейшие приемы народной росписи.</w:t>
      </w:r>
    </w:p>
    <w:p w:rsidR="00FA6A9E" w:rsidRDefault="00FA6A9E" w:rsidP="00EA6818">
      <w:r>
        <w:t>Во время практических работ важно использование школьниками самых разнообразных художественных материалов и техник: графических карандашей, акварели, гуаши, пастели, цветных мелков, цветной тонированной бумаги, ретуши, линогравюры и т.д.</w:t>
      </w:r>
    </w:p>
    <w:p w:rsidR="00FA6A9E" w:rsidRDefault="00FA6A9E" w:rsidP="00EA6818">
      <w:r>
        <w:t>Дизайн, являясь разновидностью художественного творчества, синтезом изобразительного, декоративно-прикладного, конструкторского искусства, художественной графики и черчения, в современном мире определяет внешний вид построек, видов наземного воздушного и речного транспорта, технических изделий и конструкций, рекламы, мебели, посуды, упаковок, детских игрушек и т.д.</w:t>
      </w:r>
    </w:p>
    <w:p w:rsidR="00FA6A9E" w:rsidRDefault="00FA6A9E" w:rsidP="00EA6818">
      <w:r>
        <w:t>Дизайн, в отличие от других  видов художественного творчества органично соединяет эстетическое и трудовое воспитание, так как  это процесс создания вещи (от замысла до изготовления в материале).</w:t>
      </w:r>
    </w:p>
    <w:p w:rsidR="00FA6A9E" w:rsidRDefault="00FA6A9E" w:rsidP="00EA6818">
      <w:r>
        <w:t xml:space="preserve"> Дизайн вещей занимает в жизни детей важнейшее место, особенно в наше время, когда мир детей перенасыщен промышленной продукцией.</w:t>
      </w:r>
    </w:p>
    <w:p w:rsidR="00FA6A9E" w:rsidRDefault="00FA6A9E" w:rsidP="00EA6818">
      <w:r>
        <w:t>Детское дизайнерское творчество способствует появлению вещей, придуманных и изготовленных самими детьми, которые особо ценятся ими, становятся         любимыми. В этом процессе учащиеся познают  радость созидания         и         приобретенного опыта, получают удовольствие от использования собственных изделий. Также этот процесс стимулирует художественные и         творческие         таланты.</w:t>
      </w:r>
    </w:p>
    <w:p w:rsidR="00FA6A9E" w:rsidRDefault="00FA6A9E" w:rsidP="00EA6818">
      <w:r>
        <w:t>В содержание предмета входит эстетическое восприятие действительности  и искусства (ученик - зритель), практическая художественно-творческая деятельность учащихся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w:t>
      </w:r>
    </w:p>
    <w:p w:rsidR="00FA6A9E" w:rsidRDefault="00FA6A9E" w:rsidP="00EA6818">
      <w:r>
        <w:t xml:space="preserve">В основе программы лежит тематический принцип планирования учебного материала, что отвечает задачам нравственного, трудового, эстетического и патриотического воспитания школьников, учитывает интересы детей, их возрастные особенности. </w:t>
      </w:r>
    </w:p>
    <w:p w:rsidR="00FA6A9E" w:rsidRDefault="00FA6A9E" w:rsidP="00EA6818">
      <w:r>
        <w:t xml:space="preserve">Блоки объединяют конкретные темы уроков, учебных заданий независимо от вида занятий (рисование с натуры, на тему, беседа по картинам художников и т.д.), что позволяет более полно отразить в изобразительной деятельности времена года, более обстоятельно построить межпредметные связи с другими уроками, учесть возрастные особенности детей, их познавательные и эстетические интересы. </w:t>
      </w:r>
    </w:p>
    <w:p w:rsidR="00FA6A9E" w:rsidRDefault="00FA6A9E" w:rsidP="00EA6818">
      <w:r>
        <w:t xml:space="preserve">В процессе учебной работы дети должны получить сведения о наиболее выдающихся произведениях отечественных и зарубежных художников, познакомиться с отличительными особенностями видов и жанров изобразительного искусства, сформировать представление о художественно-выразительных средствах изобразительного искусства (композиция, рисунок, цвет, колорит, светотень и т.п.), получить теоретические основы  изобразительной грамоты. </w:t>
      </w:r>
    </w:p>
    <w:p w:rsidR="00FA6A9E" w:rsidRDefault="00FA6A9E" w:rsidP="00EA6818">
      <w:r>
        <w:t xml:space="preserve">В шестом классе дети знакомятся с различными доступными их возрасту видами изобразительного искусства. Используя лучшие образцы народного искусства и произведения мастеров, учитель воспитывает у них интерес и способность эстетически воспринимать картины, </w:t>
      </w:r>
      <w:r>
        <w:lastRenderedPageBreak/>
        <w:t>скульптуры, предметы народного художественного творчества, иллюстрации в книгах, формирует основы эстетического вкуса детей, умение самостоятельно оценивать произведения искусства.</w:t>
      </w:r>
    </w:p>
    <w:p w:rsidR="00FA6A9E" w:rsidRDefault="00FA6A9E" w:rsidP="00B75C5D">
      <w:pPr>
        <w:pStyle w:val="c8"/>
        <w:spacing w:before="0" w:beforeAutospacing="0" w:after="0" w:afterAutospacing="0"/>
        <w:jc w:val="center"/>
        <w:rPr>
          <w:rFonts w:ascii="Arial" w:hAnsi="Arial" w:cs="Arial"/>
          <w:color w:val="000000"/>
          <w:sz w:val="22"/>
          <w:szCs w:val="22"/>
        </w:rPr>
      </w:pPr>
      <w:r>
        <w:rPr>
          <w:rStyle w:val="c41"/>
          <w:b/>
          <w:bCs/>
          <w:color w:val="000000"/>
          <w:sz w:val="28"/>
          <w:szCs w:val="28"/>
        </w:rPr>
        <w:t>Ценностные ориентиры содержания учебного предмета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lastRenderedPageBreak/>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FA6A9E" w:rsidRPr="0028154E" w:rsidRDefault="00FA6A9E" w:rsidP="0028154E">
      <w:pPr>
        <w:pStyle w:val="c8"/>
        <w:spacing w:before="0" w:beforeAutospacing="0" w:after="0" w:afterAutospacing="0"/>
        <w:jc w:val="center"/>
        <w:rPr>
          <w:rFonts w:ascii="Arial" w:hAnsi="Arial" w:cs="Arial"/>
          <w:color w:val="000000"/>
          <w:sz w:val="22"/>
          <w:szCs w:val="22"/>
        </w:rPr>
      </w:pPr>
      <w:r>
        <w:rPr>
          <w:rStyle w:val="c2"/>
          <w:color w:val="000000"/>
        </w:rPr>
        <w:t>   </w:t>
      </w:r>
      <w:r w:rsidRPr="00B75C5D">
        <w:rPr>
          <w:rStyle w:val="c2"/>
          <w:b/>
          <w:bCs/>
          <w:color w:val="000000"/>
        </w:rPr>
        <w:t>РЕЗУЛЬТАТЫ ОСВОЕНИЯ УЧЕБНОГО ПРЕДМЕТА</w:t>
      </w:r>
    </w:p>
    <w:p w:rsidR="00FA6A9E" w:rsidRPr="00E3338E" w:rsidRDefault="00FA6A9E" w:rsidP="00E3338E">
      <w:pPr>
        <w:pStyle w:val="c28"/>
        <w:spacing w:before="0" w:beforeAutospacing="0" w:after="0" w:afterAutospacing="0"/>
        <w:rPr>
          <w:b/>
          <w:bCs/>
          <w:color w:val="000000"/>
        </w:rPr>
      </w:pPr>
      <w:r>
        <w:rPr>
          <w:rStyle w:val="c3"/>
          <w:color w:val="000000"/>
        </w:rPr>
        <w:t xml:space="preserve">  Обучение детей изобразительному искусству должно быть направлено на достижение комплекса следующих результатов.</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Личностные  результаты</w:t>
      </w:r>
      <w:r>
        <w:rPr>
          <w:rStyle w:val="c3"/>
          <w:color w:val="000000"/>
        </w:rPr>
        <w:t> изучения изобразительного искусства в основнойшколе: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ценностно-ориентационной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формирование художественного вкуса как способности чувствовать и воспринимать</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-различать пластические искусства во всем многообразии их видов и жанров;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 принятие мульти культурной картины современного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трудовой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-формирование навыков самостоятельной работы при выполнении практических творческих работ;</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-готовность к осознанному выбору дальнейшей образовательной траектории;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познавательной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 умение познавать мир через образы и формы изобразительного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Метапредметные результаты</w:t>
      </w:r>
      <w:r w:rsidRPr="007521CC">
        <w:rPr>
          <w:rStyle w:val="c3"/>
          <w:color w:val="000000"/>
          <w:sz w:val="28"/>
          <w:szCs w:val="28"/>
        </w:rPr>
        <w:t> </w:t>
      </w:r>
      <w:r>
        <w:rPr>
          <w:rStyle w:val="c3"/>
          <w:color w:val="000000"/>
        </w:rPr>
        <w:t>изучения изобразительного искусства в основнойшколе проявляются:</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развитии художественно-образного, эстетического типа мышления, формированиицелостного восприятия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развитии фантазии, воображения, художественной интуиции, памяти;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формировании критического мышления, в способности аргументировать свою точкузрения по отношению к различным произведениям изобразительного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 xml:space="preserve">Предметные  результаты </w:t>
      </w:r>
      <w:r>
        <w:rPr>
          <w:rStyle w:val="c67"/>
          <w:b/>
          <w:bCs/>
          <w:color w:val="000000"/>
        </w:rPr>
        <w:t>в</w:t>
      </w:r>
      <w:r>
        <w:rPr>
          <w:rStyle w:val="c3"/>
          <w:color w:val="000000"/>
        </w:rPr>
        <w:t> общеобразовательных учреждениях</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предоставляет ученику возможность на ступени основного общего образованиянаучиться:</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познавательной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-познавать мир через визуальный художественный образ, представлять место и роль</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изобразительного искусства в жизни человека и общества;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-осваивать основы изобразительной грамоты, особенности образно-выразительногоязыка разных видов изобразительного искусства, художественных средстввыразительности;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-приобретать практические навыки и умения в изобразительной деятельности;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-различать изученные виды пластических 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-воспринимать и анализировать смысл (концепцию) художественного образапроизведений пластических 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описывать произведения изобразительного искусства и явления культуры, используя дляэтого специальную терминологию, давать определения изученных понятий;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ценностно-ориентационной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формировать эмоционально-ценностное отношение к искусству и к жизни, осознавать систему общечеловеческих ценностей;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развивать эстетический (художественный) вкус как способность чувствовать ивоспринимать пластические искусства во всем многообразии их видов и жанров,осваивать мультикультурную картину современного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lastRenderedPageBreak/>
        <w:t>- понимать ценность художественной культуры разных народов мира и место в нейотечественного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уважать культуру других народов; осваивать эмоционально-ценностное отношение кискусству и к жизни, духовно-нравственный потенциал, аккумулированный в произведениях искусства; ориентироваться в системе моральных норм и ценностей,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представленных в произведениях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коммуникативной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-ориентироваться в социально-эстетических и информационных коммуникациях;</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организовывать диалоговые формы общения с произведениями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эстетической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реализовывать творческий потенциал в собственной художественно-творческой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деятельности, осуществлять самоопределение и самореализацию личности наэстетическом уровне;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развивать художественное мышление, вкус, воображение и фантазию, формироватьединство эмоционального и интеллектуального восприятия на материале пластическихискусств;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воспринимать эстетические ценности, высказывать мнение о достоинствахпроизведений высокого и массового изобразительного искусства, уметь выделятьассоциативные связи и осознавать их роль в творческой деятельности;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проявлять устойчивый интерес к искусству, художественным традициям своего народа идостижениям мировой культуры; формировать эстетический кругозор;</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трудовой сфере:</w:t>
      </w:r>
    </w:p>
    <w:p w:rsidR="00FA6A9E" w:rsidRDefault="00FA6A9E" w:rsidP="00EE289C">
      <w:pPr>
        <w:pStyle w:val="c28"/>
        <w:spacing w:before="0" w:beforeAutospacing="0" w:after="0" w:afterAutospacing="0"/>
        <w:rPr>
          <w:b/>
          <w:sz w:val="28"/>
          <w:szCs w:val="28"/>
        </w:rPr>
      </w:pPr>
      <w:r>
        <w:rPr>
          <w:rStyle w:val="c3"/>
          <w:color w:val="000000"/>
        </w:rPr>
        <w:t>- применять различные выразительные средства, художественные материалы и техники всвоей творческой деятельност</w:t>
      </w:r>
    </w:p>
    <w:p w:rsidR="00FA6A9E" w:rsidRPr="00565579" w:rsidRDefault="00FA6A9E" w:rsidP="00432605">
      <w:pPr>
        <w:ind w:firstLine="540"/>
        <w:jc w:val="center"/>
        <w:rPr>
          <w:rStyle w:val="c27"/>
          <w:color w:val="000000"/>
        </w:rPr>
      </w:pPr>
      <w:r>
        <w:rPr>
          <w:b/>
          <w:sz w:val="28"/>
          <w:szCs w:val="28"/>
        </w:rPr>
        <w:t xml:space="preserve">Содержание программы  </w:t>
      </w:r>
      <w:r w:rsidRPr="00C963C2">
        <w:rPr>
          <w:rStyle w:val="c27"/>
          <w:b/>
          <w:bCs/>
          <w:color w:val="000000"/>
          <w:sz w:val="28"/>
          <w:szCs w:val="28"/>
        </w:rPr>
        <w:t>по предме</w:t>
      </w:r>
      <w:r w:rsidR="00565579">
        <w:rPr>
          <w:rStyle w:val="c27"/>
          <w:b/>
          <w:bCs/>
          <w:color w:val="000000"/>
          <w:sz w:val="28"/>
          <w:szCs w:val="28"/>
        </w:rPr>
        <w:t xml:space="preserve">ту </w:t>
      </w:r>
      <w:r w:rsidRPr="00C963C2">
        <w:rPr>
          <w:rStyle w:val="c27"/>
          <w:b/>
          <w:bCs/>
          <w:color w:val="000000"/>
          <w:sz w:val="28"/>
          <w:szCs w:val="28"/>
        </w:rPr>
        <w:t>«Изобразительное искусство»</w:t>
      </w:r>
      <w:r w:rsidR="00565579">
        <w:rPr>
          <w:rStyle w:val="c27"/>
          <w:b/>
          <w:bCs/>
          <w:color w:val="000000"/>
          <w:sz w:val="28"/>
          <w:szCs w:val="28"/>
        </w:rPr>
        <w:t xml:space="preserve"> 6 </w:t>
      </w:r>
      <w:r w:rsidRPr="00DD7C53">
        <w:rPr>
          <w:rStyle w:val="c27"/>
          <w:b/>
          <w:bCs/>
          <w:color w:val="000000"/>
          <w:sz w:val="28"/>
          <w:szCs w:val="28"/>
        </w:rPr>
        <w:t>класс</w:t>
      </w:r>
    </w:p>
    <w:p w:rsidR="00FA6A9E" w:rsidRPr="009917D7" w:rsidRDefault="00FA6A9E" w:rsidP="009917D7">
      <w:pPr>
        <w:rPr>
          <w:b/>
          <w:sz w:val="28"/>
          <w:szCs w:val="28"/>
        </w:rPr>
      </w:pPr>
      <w:r>
        <w:rPr>
          <w:b/>
        </w:rPr>
        <w:t xml:space="preserve">       1.</w:t>
      </w:r>
      <w:r w:rsidRPr="0047764F">
        <w:rPr>
          <w:b/>
        </w:rPr>
        <w:t>Что нужно знать для грамотного рисования. Летние впечатления</w:t>
      </w:r>
      <w:r w:rsidRPr="00696977">
        <w:rPr>
          <w:b/>
        </w:rPr>
        <w:t xml:space="preserve"> (1 час – практ. работа</w:t>
      </w:r>
      <w:r>
        <w:rPr>
          <w:b/>
        </w:rPr>
        <w:t>, наблюдение</w:t>
      </w:r>
      <w:r w:rsidRPr="00696977">
        <w:rPr>
          <w:b/>
        </w:rPr>
        <w:t>)</w:t>
      </w:r>
    </w:p>
    <w:p w:rsidR="00FA6A9E" w:rsidRPr="009C1969" w:rsidRDefault="00FA6A9E" w:rsidP="009917D7">
      <w:pPr>
        <w:jc w:val="both"/>
        <w:rPr>
          <w:b/>
          <w:i/>
        </w:rPr>
      </w:pPr>
      <w:r w:rsidRPr="009C1969">
        <w:rPr>
          <w:b/>
          <w:i/>
        </w:rPr>
        <w:t>Цели и задачи: определение уровня подготовки детей</w:t>
      </w:r>
      <w:r>
        <w:rPr>
          <w:b/>
          <w:i/>
        </w:rPr>
        <w:t>,  расширение знаний о разнообразных возможностях художественных материалов; вспомнить виды изобразительного искусства; познакомить учащихся с учебной и дополнительной литературой по предмету ИЗО; учить рисовать по памяти, передавать впечатления, полученные в жизни, использовать законы композиции (выделение композиционного центра, передача светотени, пространства, гармония цветов); развивать объем зрительных представлений и впечатлений от натуры, графические навыки и умения, воображение, творческую фантазию, глазомер: воспитывать трудолюбие, усидчивость, товарищество, взаимопомощь</w:t>
      </w:r>
      <w:r w:rsidRPr="009C1969">
        <w:rPr>
          <w:b/>
          <w:i/>
        </w:rPr>
        <w:t>.</w:t>
      </w:r>
    </w:p>
    <w:p w:rsidR="00FA6A9E" w:rsidRDefault="00FA6A9E" w:rsidP="006160E3">
      <w:pPr>
        <w:ind w:firstLine="709"/>
        <w:jc w:val="both"/>
      </w:pPr>
      <w:r w:rsidRPr="00783B3B">
        <w:rPr>
          <w:i/>
          <w:u w:val="single"/>
        </w:rPr>
        <w:t>Задание:</w:t>
      </w:r>
      <w:r>
        <w:t xml:space="preserve"> анкетирование (ответить на вопросы и закончить фразу), решение кроссвордов, нарисовать то, что больше всего понравилось и запомнилось из летнего отдыха.</w:t>
      </w:r>
    </w:p>
    <w:p w:rsidR="00FA6A9E" w:rsidRDefault="00FA6A9E" w:rsidP="006160E3">
      <w:pPr>
        <w:ind w:firstLine="709"/>
        <w:jc w:val="both"/>
      </w:pPr>
      <w:r w:rsidRPr="00783B3B">
        <w:rPr>
          <w:i/>
          <w:u w:val="single"/>
        </w:rPr>
        <w:t>Материалы:</w:t>
      </w:r>
      <w:r>
        <w:t xml:space="preserve"> учебники по ИЗО разных годов выпуска, журнал «Юный художник», методические таблицы «Виды изобразительного искусства», «Жанры живописи», «Последовательность работы над композицией», натуральный материал (осенние листья, цветы, плоды), графические материалы, тетради по ИЗО, ручки. </w:t>
      </w:r>
    </w:p>
    <w:p w:rsidR="00FA6A9E" w:rsidRDefault="00FA6A9E" w:rsidP="006160E3">
      <w:pPr>
        <w:ind w:firstLine="709"/>
        <w:jc w:val="both"/>
      </w:pPr>
      <w:r w:rsidRPr="001607C7">
        <w:rPr>
          <w:i/>
          <w:u w:val="single"/>
        </w:rPr>
        <w:t>Зрительный ряд:</w:t>
      </w:r>
      <w:r>
        <w:t xml:space="preserve">  5-6 репродукций, отражающих тему: А.Рыков «В голубом просторе», А.Герасимов «После дождя. Морская терраса», А.Пластов «Сенокос летом», «Жатва», «На лужке», «Ужин трактористов», Т.Яблонская «Хлеб», «Лен», Ж.Милле «Сборщицы колосьев», А.Веницианов «Весна. На пасеке»</w:t>
      </w:r>
    </w:p>
    <w:p w:rsidR="00FA6A9E" w:rsidRDefault="00FA6A9E" w:rsidP="006160E3">
      <w:pPr>
        <w:ind w:firstLine="709"/>
        <w:jc w:val="both"/>
      </w:pPr>
      <w:r w:rsidRPr="001607C7">
        <w:rPr>
          <w:i/>
          <w:u w:val="single"/>
        </w:rPr>
        <w:t>Литературный ряд:</w:t>
      </w:r>
      <w:r>
        <w:t xml:space="preserve"> стихотворения о лете, загадки</w:t>
      </w:r>
    </w:p>
    <w:p w:rsidR="00FA6A9E" w:rsidRPr="00696977" w:rsidRDefault="00FA6A9E" w:rsidP="00CC7CB0">
      <w:pPr>
        <w:jc w:val="both"/>
        <w:rPr>
          <w:b/>
        </w:rPr>
      </w:pPr>
      <w:r w:rsidRPr="00696977">
        <w:rPr>
          <w:b/>
        </w:rPr>
        <w:lastRenderedPageBreak/>
        <w:t xml:space="preserve">2. </w:t>
      </w:r>
      <w:r w:rsidRPr="00D13BDB">
        <w:rPr>
          <w:b/>
          <w:sz w:val="22"/>
          <w:szCs w:val="22"/>
        </w:rPr>
        <w:t>Полный цветовой круг</w:t>
      </w:r>
      <w:r w:rsidRPr="00696977">
        <w:rPr>
          <w:b/>
        </w:rPr>
        <w:t xml:space="preserve">(1 час – </w:t>
      </w:r>
      <w:r>
        <w:rPr>
          <w:b/>
        </w:rPr>
        <w:t>практ.работа)</w:t>
      </w:r>
    </w:p>
    <w:p w:rsidR="00FA6A9E" w:rsidRDefault="00FA6A9E" w:rsidP="006160E3">
      <w:pPr>
        <w:ind w:firstLine="709"/>
        <w:jc w:val="both"/>
      </w:pPr>
      <w:r w:rsidRPr="009C1969">
        <w:rPr>
          <w:b/>
          <w:i/>
        </w:rPr>
        <w:t>Цели и задачи:</w:t>
      </w:r>
      <w:r>
        <w:rPr>
          <w:b/>
          <w:i/>
        </w:rPr>
        <w:t xml:space="preserve"> развивать графические умения и навыки; изучить свойства цветов и приемы поиска новых цветов; расширять знания о возможностях художественных материалов.</w:t>
      </w:r>
    </w:p>
    <w:p w:rsidR="00FA6A9E" w:rsidRDefault="00FA6A9E" w:rsidP="006160E3">
      <w:pPr>
        <w:ind w:firstLine="709"/>
        <w:jc w:val="both"/>
      </w:pPr>
      <w:r w:rsidRPr="00783B3B">
        <w:rPr>
          <w:i/>
          <w:u w:val="single"/>
        </w:rPr>
        <w:t>Материалы:</w:t>
      </w:r>
      <w:r>
        <w:t xml:space="preserve">  акварель, гуашь(лучше), бумага, кисти, палитра, циркуль, линейка.</w:t>
      </w:r>
    </w:p>
    <w:p w:rsidR="00FA6A9E" w:rsidRDefault="00FA6A9E" w:rsidP="006160E3">
      <w:pPr>
        <w:ind w:firstLine="709"/>
        <w:jc w:val="both"/>
      </w:pPr>
      <w:r w:rsidRPr="009C7228">
        <w:rPr>
          <w:i/>
          <w:u w:val="single"/>
        </w:rPr>
        <w:t>Задание</w:t>
      </w:r>
      <w:r w:rsidRPr="009C7228">
        <w:t xml:space="preserve">: </w:t>
      </w:r>
      <w:r>
        <w:t>нарисовать полный цветовой круг, используя обе группы цветов: хроматические и ахроматические.</w:t>
      </w:r>
    </w:p>
    <w:p w:rsidR="00FA6A9E" w:rsidRDefault="00FA6A9E" w:rsidP="006160E3">
      <w:pPr>
        <w:ind w:firstLine="709"/>
        <w:jc w:val="both"/>
      </w:pPr>
      <w:r w:rsidRPr="009C7228">
        <w:rPr>
          <w:i/>
          <w:u w:val="single"/>
        </w:rPr>
        <w:t xml:space="preserve">Литературный ряд: </w:t>
      </w:r>
      <w:r>
        <w:t>стихи о цветах (живописных).</w:t>
      </w:r>
    </w:p>
    <w:p w:rsidR="00FA6A9E" w:rsidRPr="00696977" w:rsidRDefault="00FA6A9E" w:rsidP="00CC7CB0">
      <w:pPr>
        <w:jc w:val="both"/>
        <w:rPr>
          <w:b/>
          <w:i/>
        </w:rPr>
      </w:pPr>
      <w:r w:rsidRPr="00E20CCE">
        <w:rPr>
          <w:b/>
        </w:rPr>
        <w:t>3.</w:t>
      </w:r>
      <w:r>
        <w:rPr>
          <w:b/>
          <w:i/>
        </w:rPr>
        <w:t>Живописные и графические упражнения (1</w:t>
      </w:r>
      <w:r w:rsidRPr="00696977">
        <w:rPr>
          <w:b/>
          <w:i/>
        </w:rPr>
        <w:t xml:space="preserve"> час – практ. работа)</w:t>
      </w:r>
    </w:p>
    <w:p w:rsidR="00FA6A9E" w:rsidRPr="00696977" w:rsidRDefault="00FA6A9E" w:rsidP="006160E3">
      <w:pPr>
        <w:ind w:firstLine="709"/>
        <w:jc w:val="both"/>
        <w:rPr>
          <w:i/>
        </w:rPr>
      </w:pPr>
      <w:r w:rsidRPr="009C1969">
        <w:rPr>
          <w:b/>
          <w:i/>
        </w:rPr>
        <w:t>Цели и задачи:</w:t>
      </w:r>
      <w:r>
        <w:rPr>
          <w:b/>
          <w:i/>
        </w:rPr>
        <w:t xml:space="preserve"> определить уровень подготовки детей4  расширить знания о разнообразных возможностях художественных материалов; изучать основы цветоведения, графики; развивать графические умения и навыки, глазомер, аккуратность, усидчивость, внимание, аналитические способности, ассоциативное мышление</w:t>
      </w:r>
    </w:p>
    <w:p w:rsidR="00FA6A9E" w:rsidRPr="00696977" w:rsidRDefault="00FA6A9E" w:rsidP="006160E3">
      <w:pPr>
        <w:ind w:firstLine="709"/>
        <w:jc w:val="both"/>
        <w:rPr>
          <w:i/>
        </w:rPr>
      </w:pPr>
      <w:r w:rsidRPr="00696977">
        <w:rPr>
          <w:i/>
          <w:u w:val="single"/>
        </w:rPr>
        <w:t>Задание:</w:t>
      </w:r>
      <w:r>
        <w:rPr>
          <w:i/>
        </w:rPr>
        <w:t>Выполнит графические упражнения: рассматривание рисунков, выполненных разными графическими материалами, заполнение формата для определения  зрительного центра, творческое задание – рассечение формата пересекающимися линями, раскрашивание, составление композиции из пересекающихся линейных фигур, композиционное упражнение.</w:t>
      </w:r>
    </w:p>
    <w:p w:rsidR="00FA6A9E" w:rsidRPr="00696977" w:rsidRDefault="00FA6A9E" w:rsidP="006160E3">
      <w:pPr>
        <w:ind w:firstLine="709"/>
        <w:jc w:val="both"/>
        <w:rPr>
          <w:i/>
        </w:rPr>
      </w:pPr>
      <w:r w:rsidRPr="00696977">
        <w:rPr>
          <w:i/>
          <w:u w:val="single"/>
        </w:rPr>
        <w:t>Материалы:</w:t>
      </w:r>
      <w:r>
        <w:rPr>
          <w:i/>
        </w:rPr>
        <w:t>альбом, краски, , линейка, методические таблицы «Цветовой кргу», «Теплые и холодные цвета», «Графические упражнения»</w:t>
      </w:r>
      <w:r w:rsidRPr="00696977">
        <w:rPr>
          <w:i/>
        </w:rPr>
        <w:t>.</w:t>
      </w:r>
    </w:p>
    <w:p w:rsidR="00FA6A9E" w:rsidRPr="00CC7CB0" w:rsidRDefault="00FA6A9E" w:rsidP="00CC7CB0">
      <w:pPr>
        <w:pStyle w:val="a3"/>
        <w:rPr>
          <w:rStyle w:val="a6"/>
          <w:b/>
        </w:rPr>
      </w:pPr>
      <w:r w:rsidRPr="00CC7CB0">
        <w:rPr>
          <w:rStyle w:val="a6"/>
          <w:b/>
        </w:rPr>
        <w:t>4. Осенний лист. Бабочка и фрукты (1 час – практ.работа).</w:t>
      </w:r>
    </w:p>
    <w:p w:rsidR="00FA6A9E" w:rsidRDefault="00FA6A9E" w:rsidP="006160E3">
      <w:pPr>
        <w:ind w:firstLine="709"/>
        <w:jc w:val="both"/>
        <w:rPr>
          <w:b/>
          <w:i/>
        </w:rPr>
      </w:pPr>
      <w:r w:rsidRPr="009C1969">
        <w:rPr>
          <w:b/>
          <w:i/>
        </w:rPr>
        <w:t>Цели и задачи:</w:t>
      </w:r>
      <w:r>
        <w:rPr>
          <w:b/>
          <w:i/>
        </w:rPr>
        <w:t xml:space="preserve"> развивать графические навыки: учить воспринимать и передавать пропорции, оттенки основных и дополнительных цветов в окраске осенних листьев, разных по форме бабочек; расширять знания о разнообразии художественных материалов и изобразительных средств; углубить знания о симметрии как одном из законов природы, окружающего мира;.</w:t>
      </w:r>
    </w:p>
    <w:p w:rsidR="00FA6A9E" w:rsidRPr="00EC572C" w:rsidRDefault="00FA6A9E" w:rsidP="006160E3">
      <w:pPr>
        <w:ind w:firstLine="709"/>
        <w:jc w:val="both"/>
      </w:pPr>
      <w:r w:rsidRPr="00696977">
        <w:rPr>
          <w:i/>
          <w:u w:val="single"/>
        </w:rPr>
        <w:t>Задание:</w:t>
      </w:r>
      <w:r w:rsidRPr="00EC572C">
        <w:t>под руководством учителя выполнить живописную работу.</w:t>
      </w:r>
    </w:p>
    <w:p w:rsidR="00FA6A9E" w:rsidRDefault="00FA6A9E" w:rsidP="006160E3">
      <w:pPr>
        <w:ind w:firstLine="709"/>
        <w:jc w:val="both"/>
      </w:pPr>
      <w:r w:rsidRPr="00AA5859">
        <w:rPr>
          <w:i/>
          <w:u w:val="single"/>
        </w:rPr>
        <w:t>Материалы:</w:t>
      </w:r>
      <w:r>
        <w:t xml:space="preserve"> акварель, гуашь, палитра, бумага, кисти, осенние листья, иллюстрации и открытки бабочек, листья разных деревьев, линейка, методические таблицы «Симметрия. Построение симметричных предметов», «Палитра осеннего леса».</w:t>
      </w:r>
    </w:p>
    <w:p w:rsidR="00FA6A9E" w:rsidRPr="00696977" w:rsidRDefault="00F84248" w:rsidP="00CC7CB0">
      <w:pPr>
        <w:jc w:val="both"/>
        <w:rPr>
          <w:b/>
        </w:rPr>
      </w:pPr>
      <w:r>
        <w:rPr>
          <w:b/>
        </w:rPr>
        <w:t>5</w:t>
      </w:r>
      <w:r w:rsidR="00FA6A9E" w:rsidRPr="00696977">
        <w:rPr>
          <w:b/>
        </w:rPr>
        <w:t xml:space="preserve">. </w:t>
      </w:r>
      <w:r w:rsidR="00FA6A9E">
        <w:rPr>
          <w:b/>
        </w:rPr>
        <w:t>Рисование натюрморта. Комнатный цветок и яблоко. Корзина с овощами.  (2</w:t>
      </w:r>
      <w:r w:rsidR="00FA6A9E" w:rsidRPr="00696977">
        <w:rPr>
          <w:b/>
        </w:rPr>
        <w:t xml:space="preserve"> час</w:t>
      </w:r>
      <w:r w:rsidR="00FA6A9E">
        <w:rPr>
          <w:b/>
        </w:rPr>
        <w:t>а</w:t>
      </w:r>
      <w:r w:rsidR="00FA6A9E" w:rsidRPr="00696977">
        <w:rPr>
          <w:b/>
        </w:rPr>
        <w:t xml:space="preserve"> – практ. работа)</w:t>
      </w:r>
    </w:p>
    <w:p w:rsidR="00FA6A9E" w:rsidRDefault="00FA6A9E" w:rsidP="006160E3">
      <w:pPr>
        <w:ind w:firstLine="709"/>
        <w:jc w:val="both"/>
        <w:rPr>
          <w:b/>
          <w:i/>
        </w:rPr>
      </w:pPr>
      <w:r w:rsidRPr="009C1969">
        <w:rPr>
          <w:b/>
          <w:i/>
        </w:rPr>
        <w:t>Цели и задачи:</w:t>
      </w:r>
      <w:r>
        <w:rPr>
          <w:b/>
          <w:i/>
        </w:rPr>
        <w:t xml:space="preserve"> расширить представление детей о жанре натюрморта, ознакомить с работами художников  в этой области; учить анализировать выразительность изобразительных средств, форму сложных предметов; закрепить умение в использовании закономерностей линейной и воздушной перспективы. </w:t>
      </w:r>
    </w:p>
    <w:p w:rsidR="00FA6A9E" w:rsidRDefault="00FA6A9E" w:rsidP="006160E3">
      <w:pPr>
        <w:ind w:firstLine="709"/>
        <w:jc w:val="both"/>
      </w:pPr>
      <w:r w:rsidRPr="00276FD5">
        <w:rPr>
          <w:i/>
          <w:u w:val="single"/>
        </w:rPr>
        <w:t>Задание:</w:t>
      </w:r>
      <w:r>
        <w:t xml:space="preserve"> самостоятельно нарисовать с натуры группу предметов, провести анализ цвета предметов.</w:t>
      </w:r>
    </w:p>
    <w:p w:rsidR="00FA6A9E" w:rsidRDefault="00FA6A9E" w:rsidP="006160E3">
      <w:pPr>
        <w:ind w:firstLine="709"/>
        <w:jc w:val="both"/>
      </w:pPr>
      <w:r w:rsidRPr="00F34FA2">
        <w:rPr>
          <w:i/>
          <w:u w:val="single"/>
        </w:rPr>
        <w:t>Материал:</w:t>
      </w:r>
      <w:r>
        <w:t xml:space="preserve">  альбом, карандаш, краски (акварель или гуашь), кисти, бумага, палитра, баночки с водой, комнатный цветок с крупными выразительными листьями, корина с овощами, драпировка, чайник, яблоко, поднос, контрастный фон.</w:t>
      </w:r>
    </w:p>
    <w:p w:rsidR="00FA6A9E" w:rsidRDefault="00FA6A9E" w:rsidP="006160E3">
      <w:pPr>
        <w:ind w:firstLine="709"/>
        <w:jc w:val="both"/>
      </w:pPr>
      <w:r w:rsidRPr="00F34FA2">
        <w:rPr>
          <w:i/>
          <w:u w:val="single"/>
        </w:rPr>
        <w:t>Зрительный ряд:</w:t>
      </w:r>
      <w:r>
        <w:t xml:space="preserve"> таблицы и пособия «Этапы рисования с натуры натюрморта», работы учащихся, репродукции: И.Машков «Яблоки и груши», «Бегонии», Ф.Толстой «Натюрморт с камелией», И.Крамской «Букет цветов. Флоксы», К.Коровин «Розы»</w:t>
      </w:r>
    </w:p>
    <w:p w:rsidR="00FA6A9E" w:rsidRPr="00696977" w:rsidRDefault="00F84248" w:rsidP="00CC7CB0">
      <w:pPr>
        <w:jc w:val="both"/>
        <w:rPr>
          <w:b/>
        </w:rPr>
      </w:pPr>
      <w:r>
        <w:rPr>
          <w:b/>
        </w:rPr>
        <w:t xml:space="preserve">           6</w:t>
      </w:r>
      <w:r w:rsidR="00FA6A9E" w:rsidRPr="00696977">
        <w:rPr>
          <w:b/>
        </w:rPr>
        <w:t xml:space="preserve">. </w:t>
      </w:r>
      <w:r w:rsidR="00FA6A9E">
        <w:rPr>
          <w:b/>
        </w:rPr>
        <w:t>В осеннем лесу, парке</w:t>
      </w:r>
      <w:r w:rsidR="00FA6A9E" w:rsidRPr="00696977">
        <w:rPr>
          <w:b/>
        </w:rPr>
        <w:t xml:space="preserve"> (1 час – практ. работа).</w:t>
      </w:r>
    </w:p>
    <w:p w:rsidR="00FA6A9E" w:rsidRDefault="00FA6A9E" w:rsidP="006160E3">
      <w:pPr>
        <w:ind w:firstLine="709"/>
        <w:jc w:val="both"/>
      </w:pPr>
      <w:r>
        <w:rPr>
          <w:b/>
          <w:i/>
        </w:rPr>
        <w:t xml:space="preserve">Цели и задачи:  проводить словесное и изобразительное описание осенней природы и учить использовать свойства линейной, воздушной перспективы; изучать строение деревьев, кустарников, передавать эти знания и наблюдения  в рисунках; показать связь человека и природы; развивать экологическое мышление. </w:t>
      </w:r>
      <w:r w:rsidRPr="0087569A">
        <w:rPr>
          <w:i/>
          <w:u w:val="single"/>
        </w:rPr>
        <w:t>Задание:</w:t>
      </w:r>
      <w:r>
        <w:t xml:space="preserve"> создание художественного образа природы, передача настроения в рисунке с помощью цвета; сюжетный и смысловой центр баночки с водойрисунка – человек.</w:t>
      </w:r>
    </w:p>
    <w:p w:rsidR="00FA6A9E" w:rsidRDefault="00FA6A9E" w:rsidP="006160E3">
      <w:pPr>
        <w:ind w:firstLine="709"/>
        <w:jc w:val="both"/>
      </w:pPr>
      <w:r w:rsidRPr="0087569A">
        <w:rPr>
          <w:i/>
          <w:u w:val="single"/>
        </w:rPr>
        <w:lastRenderedPageBreak/>
        <w:t>Материал</w:t>
      </w:r>
      <w:r>
        <w:t xml:space="preserve">: простой карандаш, ластик, краски, кисти, деревьев.., бумага, палитра, листья разных деревьев, методические таблицы «Палитра осеннего леса», детские рисунки, фотографии леса,  отдельных </w:t>
      </w:r>
    </w:p>
    <w:p w:rsidR="00FA6A9E" w:rsidRDefault="00FA6A9E" w:rsidP="006160E3">
      <w:pPr>
        <w:ind w:firstLine="709"/>
        <w:jc w:val="both"/>
      </w:pPr>
      <w:r w:rsidRPr="0087569A">
        <w:rPr>
          <w:i/>
          <w:u w:val="single"/>
        </w:rPr>
        <w:t>Зрительный ряд</w:t>
      </w:r>
      <w:r>
        <w:t>: 5-6 репродукций из списка: И.Шишкин «Лесные дали», «Осень», «Рожь», «Дождь в дубовом лесу», «Сосны, освещенные солнцем», «Перед грозой», ., Ф.Васильев «Мокрый луг», И.Левитан «Золотая осень», «Слободка», «Березовая роща», А.Саврасов «Проселок», В.Поленов «Осень в Абрамцеве».</w:t>
      </w:r>
    </w:p>
    <w:p w:rsidR="00FA6A9E" w:rsidRDefault="00FA6A9E" w:rsidP="006160E3">
      <w:pPr>
        <w:ind w:firstLine="709"/>
        <w:jc w:val="both"/>
      </w:pPr>
      <w:r w:rsidRPr="0068306C">
        <w:rPr>
          <w:i/>
          <w:u w:val="single"/>
        </w:rPr>
        <w:t>Литературный ряд</w:t>
      </w:r>
      <w:r>
        <w:t>: стихи и загадки о деревьях, рассказ Г.Скребицкого «Художник-осень», отрывок из произведения С.Т.Аксакова «Осень».</w:t>
      </w:r>
    </w:p>
    <w:p w:rsidR="00FA6A9E" w:rsidRPr="0068306C" w:rsidRDefault="00FA6A9E" w:rsidP="006160E3">
      <w:pPr>
        <w:ind w:firstLine="709"/>
        <w:jc w:val="both"/>
      </w:pPr>
      <w:r w:rsidRPr="0068306C">
        <w:rPr>
          <w:i/>
          <w:u w:val="single"/>
        </w:rPr>
        <w:t>Музыкальный ряд:</w:t>
      </w:r>
      <w:r>
        <w:t>П.Чайковский «Времена года», А.Вивальди «Времена года».</w:t>
      </w:r>
    </w:p>
    <w:p w:rsidR="00FA6A9E" w:rsidRDefault="00F84248" w:rsidP="00CC7CB0">
      <w:pPr>
        <w:jc w:val="both"/>
        <w:rPr>
          <w:b/>
        </w:rPr>
      </w:pPr>
      <w:r>
        <w:rPr>
          <w:b/>
        </w:rPr>
        <w:t>7</w:t>
      </w:r>
      <w:r w:rsidR="00FA6A9E" w:rsidRPr="00F85396">
        <w:rPr>
          <w:b/>
        </w:rPr>
        <w:t xml:space="preserve">. </w:t>
      </w:r>
      <w:r w:rsidR="00FA6A9E">
        <w:rPr>
          <w:b/>
        </w:rPr>
        <w:t>Наброски домашних животных (лошадь, крова, коза, собака, кошка)( 1 час – практ.работа)</w:t>
      </w:r>
    </w:p>
    <w:p w:rsidR="00FA6A9E" w:rsidRDefault="00FA6A9E" w:rsidP="006160E3">
      <w:pPr>
        <w:ind w:firstLine="709"/>
        <w:jc w:val="both"/>
        <w:rPr>
          <w:b/>
        </w:rPr>
      </w:pPr>
      <w:r>
        <w:rPr>
          <w:b/>
          <w:i/>
        </w:rPr>
        <w:t>Цели и задачи: формировать знания об анималистическом жанре в изобразительном искусстве; ознакомить с творчеством художников –анималистов провести сравнительный анализ анатомии  животных; развивать навыки композиции, владения графическими материалами и средствами художественной выразительности; воспитывать культуру поведения.</w:t>
      </w:r>
    </w:p>
    <w:p w:rsidR="00FA6A9E" w:rsidRDefault="00FA6A9E" w:rsidP="006160E3">
      <w:pPr>
        <w:ind w:firstLine="709"/>
        <w:jc w:val="both"/>
      </w:pPr>
      <w:r w:rsidRPr="00B772FE">
        <w:rPr>
          <w:i/>
          <w:u w:val="single"/>
        </w:rPr>
        <w:t>Задание:</w:t>
      </w:r>
      <w:r>
        <w:t xml:space="preserve"> под руководством учителя сделать рисунок лошади, дать рисунку название.</w:t>
      </w:r>
    </w:p>
    <w:p w:rsidR="00FA6A9E" w:rsidRDefault="00FA6A9E" w:rsidP="006160E3">
      <w:pPr>
        <w:ind w:firstLine="709"/>
        <w:jc w:val="both"/>
      </w:pPr>
      <w:r w:rsidRPr="00B772FE">
        <w:rPr>
          <w:i/>
          <w:u w:val="single"/>
        </w:rPr>
        <w:t>Материал:</w:t>
      </w:r>
      <w:r>
        <w:t xml:space="preserve"> карандаши простые, цветные, акварель, цветные мелки, тушь и др. графические материалы, игрушки с изображением животных.</w:t>
      </w:r>
    </w:p>
    <w:p w:rsidR="00FA6A9E" w:rsidRDefault="00FA6A9E" w:rsidP="006160E3">
      <w:pPr>
        <w:ind w:firstLine="709"/>
        <w:jc w:val="both"/>
      </w:pPr>
      <w:r w:rsidRPr="00B772FE">
        <w:rPr>
          <w:i/>
          <w:u w:val="single"/>
        </w:rPr>
        <w:t>Зрительный ряд:</w:t>
      </w:r>
      <w:r>
        <w:t xml:space="preserve"> методические пособия; рисунки детей, фотографии животных, иллюстрации, репродукции картин: В.Серов «бегущая лошадь в упряжке», К.Коровин «зимой», А.Лаптев «Рисунки лошадей», К.Петров-Водкин «Купание красного коня», мини-скульптуры с изображением животных.</w:t>
      </w:r>
    </w:p>
    <w:p w:rsidR="00FA6A9E" w:rsidRPr="00D9591C" w:rsidRDefault="00FA6A9E" w:rsidP="006160E3">
      <w:pPr>
        <w:ind w:firstLine="709"/>
        <w:jc w:val="both"/>
      </w:pPr>
      <w:r w:rsidRPr="00D9591C">
        <w:rPr>
          <w:i/>
          <w:u w:val="single"/>
        </w:rPr>
        <w:t>Литературный ряд:</w:t>
      </w:r>
      <w:r>
        <w:t>стихи, загадки о животных</w:t>
      </w:r>
    </w:p>
    <w:p w:rsidR="00FA6A9E" w:rsidRPr="00F85396" w:rsidRDefault="00F84248" w:rsidP="00754EE5">
      <w:pPr>
        <w:jc w:val="both"/>
        <w:rPr>
          <w:b/>
        </w:rPr>
      </w:pPr>
      <w:r>
        <w:rPr>
          <w:b/>
        </w:rPr>
        <w:t>8</w:t>
      </w:r>
      <w:r w:rsidR="00FA6A9E" w:rsidRPr="00F85396">
        <w:rPr>
          <w:b/>
        </w:rPr>
        <w:t xml:space="preserve">. </w:t>
      </w:r>
      <w:r w:rsidR="00FA6A9E">
        <w:rPr>
          <w:b/>
        </w:rPr>
        <w:t>На дне морском</w:t>
      </w:r>
      <w:r w:rsidR="00FA6A9E" w:rsidRPr="00F85396">
        <w:rPr>
          <w:b/>
        </w:rPr>
        <w:t>. (1 час – практ. работа).</w:t>
      </w:r>
    </w:p>
    <w:p w:rsidR="00FA6A9E" w:rsidRDefault="00FA6A9E" w:rsidP="006160E3">
      <w:pPr>
        <w:ind w:firstLine="709"/>
        <w:jc w:val="both"/>
      </w:pPr>
      <w:r>
        <w:rPr>
          <w:b/>
          <w:i/>
        </w:rPr>
        <w:t>Цели и задачи: закрепить знания об анималистическом жанре; совершенствовать умения рисовать животных; учить видеть общее и индивидуальное в строении тела животных (особенно родственных); повторить технику работы  «по сухому», «по мокрому»; показать принцип работы с трафаретом; воспитывать взаимную вежливость, дисциплину, аккуратность, коллективистские качества, экологическую культуру.</w:t>
      </w:r>
    </w:p>
    <w:p w:rsidR="00FA6A9E" w:rsidRDefault="00FA6A9E" w:rsidP="006160E3">
      <w:pPr>
        <w:ind w:firstLine="709"/>
        <w:jc w:val="both"/>
      </w:pPr>
      <w:r w:rsidRPr="00883E70">
        <w:rPr>
          <w:i/>
          <w:u w:val="single"/>
        </w:rPr>
        <w:t>Задание:</w:t>
      </w:r>
      <w:r>
        <w:t>пд руководством учителя выполнить рисунок по теме с использованием трафаретов, прописать цветом.</w:t>
      </w:r>
    </w:p>
    <w:p w:rsidR="00FA6A9E" w:rsidRDefault="00FA6A9E" w:rsidP="006160E3">
      <w:pPr>
        <w:ind w:firstLine="709"/>
        <w:jc w:val="both"/>
      </w:pPr>
      <w:r w:rsidRPr="00883E70">
        <w:rPr>
          <w:i/>
          <w:u w:val="single"/>
        </w:rPr>
        <w:t>Материал:</w:t>
      </w:r>
      <w:r>
        <w:t xml:space="preserve"> гуашь, карандаш простой, ластик, бумага, баночки с водой, палитра, учебные таблицы и пособия с изображением рыб, обитателей морского (речного) дна, ракушек, водорослей, игрушки, сувениры, шаблоны, трафареты, книги по теме..</w:t>
      </w:r>
    </w:p>
    <w:p w:rsidR="00FA6A9E" w:rsidRDefault="00FA6A9E" w:rsidP="006160E3">
      <w:pPr>
        <w:ind w:firstLine="709"/>
        <w:jc w:val="both"/>
      </w:pPr>
      <w:r>
        <w:rPr>
          <w:i/>
          <w:u w:val="single"/>
        </w:rPr>
        <w:t>Зрительный</w:t>
      </w:r>
      <w:r w:rsidRPr="00883E70">
        <w:rPr>
          <w:i/>
          <w:u w:val="single"/>
        </w:rPr>
        <w:t xml:space="preserve"> ряд</w:t>
      </w:r>
      <w:r>
        <w:t>:  фотографии, иллюстрации книг, рисунки методического фонда.</w:t>
      </w:r>
    </w:p>
    <w:p w:rsidR="00FA6A9E" w:rsidRPr="00D9787A" w:rsidRDefault="00FA6A9E" w:rsidP="006160E3">
      <w:pPr>
        <w:ind w:firstLine="709"/>
        <w:jc w:val="both"/>
      </w:pPr>
      <w:r w:rsidRPr="00883E70">
        <w:rPr>
          <w:i/>
          <w:u w:val="single"/>
        </w:rPr>
        <w:t>Литературный ряд</w:t>
      </w:r>
      <w:r>
        <w:rPr>
          <w:i/>
          <w:u w:val="single"/>
        </w:rPr>
        <w:t xml:space="preserve">: </w:t>
      </w:r>
      <w:r w:rsidRPr="00D9787A">
        <w:rPr>
          <w:i/>
        </w:rPr>
        <w:t>загадки, стихи, отрывки из литературных произведений.</w:t>
      </w:r>
    </w:p>
    <w:p w:rsidR="00FA6A9E" w:rsidRPr="00F85396" w:rsidRDefault="00F84248" w:rsidP="00754EE5">
      <w:pPr>
        <w:jc w:val="both"/>
        <w:rPr>
          <w:b/>
        </w:rPr>
      </w:pPr>
      <w:r>
        <w:rPr>
          <w:b/>
        </w:rPr>
        <w:t>9</w:t>
      </w:r>
      <w:r w:rsidR="00FA6A9E" w:rsidRPr="00F85396">
        <w:rPr>
          <w:b/>
        </w:rPr>
        <w:t xml:space="preserve">. </w:t>
      </w:r>
      <w:r w:rsidR="00FA6A9E">
        <w:rPr>
          <w:b/>
        </w:rPr>
        <w:t>Невиданный зверь. (1</w:t>
      </w:r>
      <w:r w:rsidR="00FA6A9E" w:rsidRPr="00F85396">
        <w:rPr>
          <w:b/>
        </w:rPr>
        <w:t xml:space="preserve"> час – практ. работа).</w:t>
      </w:r>
    </w:p>
    <w:p w:rsidR="00FA6A9E" w:rsidRDefault="00FA6A9E" w:rsidP="006160E3">
      <w:pPr>
        <w:ind w:firstLine="709"/>
        <w:jc w:val="both"/>
      </w:pPr>
      <w:r>
        <w:rPr>
          <w:b/>
          <w:i/>
        </w:rPr>
        <w:t>Цели и задачи: закреплять знания о жанре анималистки; анализировать, сравнивать анатомию разных животных,  уметь связать особенности внешнего вида животного со средой обитания; развивать графические навыки; совершенствовать способности образного мышления и представления; воспитывать коллективистские качества, взаимную вежливость, аккуратность, внимание, дисциплину</w:t>
      </w:r>
    </w:p>
    <w:p w:rsidR="00FA6A9E" w:rsidRDefault="00FA6A9E" w:rsidP="006160E3">
      <w:pPr>
        <w:ind w:firstLine="709"/>
        <w:jc w:val="both"/>
      </w:pPr>
      <w:r w:rsidRPr="00BE23EF">
        <w:rPr>
          <w:i/>
          <w:u w:val="single"/>
        </w:rPr>
        <w:t>Материал:</w:t>
      </w:r>
      <w:r>
        <w:t xml:space="preserve"> методические таблицы, книги с иллюстрациями, разрезная книжка игрушка «Чепуха», доска, мел, графические материалы, книги с иллстрациями</w:t>
      </w:r>
    </w:p>
    <w:p w:rsidR="00FA6A9E" w:rsidRDefault="00FA6A9E" w:rsidP="006160E3">
      <w:pPr>
        <w:ind w:firstLine="709"/>
        <w:jc w:val="both"/>
      </w:pPr>
      <w:r w:rsidRPr="00BE23EF">
        <w:rPr>
          <w:i/>
          <w:u w:val="single"/>
        </w:rPr>
        <w:lastRenderedPageBreak/>
        <w:t>Зрительный ряд:</w:t>
      </w:r>
      <w:r>
        <w:t xml:space="preserve"> методические таблицы с изображением диких и домашних животных, иллюстрации Е.Чарушина, В.Серова, Леонардо да Винчи, П.Клодта, Е.Лансера, П.Трубецкого, рисунки методического фонда</w:t>
      </w:r>
    </w:p>
    <w:p w:rsidR="00FA6A9E" w:rsidRPr="003B53D0" w:rsidRDefault="00F84248" w:rsidP="00754EE5">
      <w:pPr>
        <w:jc w:val="both"/>
        <w:rPr>
          <w:b/>
        </w:rPr>
      </w:pPr>
      <w:r>
        <w:rPr>
          <w:b/>
        </w:rPr>
        <w:t>10</w:t>
      </w:r>
      <w:r w:rsidR="00FA6A9E" w:rsidRPr="003B53D0">
        <w:rPr>
          <w:b/>
        </w:rPr>
        <w:t xml:space="preserve">. </w:t>
      </w:r>
      <w:r w:rsidR="00FA6A9E">
        <w:rPr>
          <w:b/>
        </w:rPr>
        <w:t>Наброски с куклы - игрушки</w:t>
      </w:r>
      <w:r w:rsidR="00FA6A9E" w:rsidRPr="003B53D0">
        <w:rPr>
          <w:b/>
        </w:rPr>
        <w:t>. (1 час – практ. работа)</w:t>
      </w:r>
    </w:p>
    <w:p w:rsidR="00FA6A9E" w:rsidRPr="004F0E3D" w:rsidRDefault="00FA6A9E" w:rsidP="006160E3">
      <w:pPr>
        <w:ind w:firstLine="709"/>
        <w:jc w:val="both"/>
        <w:rPr>
          <w:i/>
        </w:rPr>
      </w:pPr>
      <w:r w:rsidRPr="004F0E3D">
        <w:rPr>
          <w:b/>
          <w:i/>
        </w:rPr>
        <w:t xml:space="preserve">Цели и задачи: </w:t>
      </w:r>
      <w:r>
        <w:rPr>
          <w:b/>
          <w:i/>
        </w:rPr>
        <w:t>анализировать пропорции, конструктивно-анатомическое строение объемной формы (повторяющей фигуру человека); совершенствовать умение последовательного ведения работы; подготовить переход от рисования с натуры куклы к рисованию с натуры человека.</w:t>
      </w:r>
    </w:p>
    <w:p w:rsidR="00FA6A9E" w:rsidRDefault="00FA6A9E" w:rsidP="006160E3">
      <w:pPr>
        <w:ind w:firstLine="709"/>
        <w:jc w:val="both"/>
      </w:pPr>
      <w:r w:rsidRPr="003A3018">
        <w:rPr>
          <w:i/>
          <w:u w:val="single"/>
        </w:rPr>
        <w:t>Задание:</w:t>
      </w:r>
      <w:r>
        <w:t xml:space="preserve"> выполнить рисунок куклы под руководством учителя, используя графические художественные материалы.</w:t>
      </w:r>
    </w:p>
    <w:p w:rsidR="00FA6A9E" w:rsidRDefault="00FA6A9E" w:rsidP="006160E3">
      <w:pPr>
        <w:ind w:firstLine="709"/>
        <w:jc w:val="both"/>
      </w:pPr>
      <w:r w:rsidRPr="003A3018">
        <w:rPr>
          <w:i/>
          <w:u w:val="single"/>
        </w:rPr>
        <w:t>Материалы</w:t>
      </w:r>
      <w:r>
        <w:t>: простой карандаш, ластик, сувениры, бумага, методические таблицы, объемные и бумажные куклы, «живая модель» ученики, кукла на шарнирах.</w:t>
      </w:r>
    </w:p>
    <w:p w:rsidR="00FA6A9E" w:rsidRDefault="00FA6A9E" w:rsidP="006160E3">
      <w:pPr>
        <w:ind w:firstLine="709"/>
        <w:jc w:val="both"/>
      </w:pPr>
      <w:r w:rsidRPr="003A3018">
        <w:rPr>
          <w:i/>
          <w:u w:val="single"/>
        </w:rPr>
        <w:t>Зрительный ряд</w:t>
      </w:r>
      <w:r>
        <w:t>: наброски с фигуры человека И.Репина, В.Серова и др.репродукции картин: А.Дейнека «На просторе», «Раздолье», «Бег», Т.Яблонская «Утро», детские книги с иллюстрациями детей и кукол.</w:t>
      </w:r>
    </w:p>
    <w:p w:rsidR="00FA6A9E" w:rsidRPr="00B925D2" w:rsidRDefault="00F84248" w:rsidP="00754EE5">
      <w:pPr>
        <w:jc w:val="both"/>
        <w:rPr>
          <w:b/>
        </w:rPr>
      </w:pPr>
      <w:r>
        <w:rPr>
          <w:b/>
        </w:rPr>
        <w:t>11 -12</w:t>
      </w:r>
      <w:r w:rsidR="00FA6A9E" w:rsidRPr="00B925D2">
        <w:rPr>
          <w:b/>
        </w:rPr>
        <w:t xml:space="preserve">. </w:t>
      </w:r>
      <w:r w:rsidR="00FA6A9E">
        <w:rPr>
          <w:b/>
        </w:rPr>
        <w:t>Наброски фигур человека, сидящего в профиль (в легкой одежде) ( 2 часа – практ.работа)</w:t>
      </w:r>
    </w:p>
    <w:p w:rsidR="00FA6A9E" w:rsidRDefault="00FA6A9E" w:rsidP="006160E3">
      <w:pPr>
        <w:ind w:firstLine="709"/>
        <w:jc w:val="both"/>
      </w:pPr>
      <w:r>
        <w:rPr>
          <w:b/>
          <w:i/>
        </w:rPr>
        <w:t>Цели и задания: дать представление о портрете как жанре живописи; познакомить с произведениями выдающихся мастеров-портретистов; учить анализировать пропорции строения тела человека; формировать умение выполнять наброски с натуры фигуры человека различными способами; совершенствовать умения последовательного ведения работы .</w:t>
      </w:r>
    </w:p>
    <w:p w:rsidR="00FA6A9E" w:rsidRDefault="00FA6A9E" w:rsidP="006160E3">
      <w:pPr>
        <w:ind w:firstLine="709"/>
        <w:jc w:val="both"/>
      </w:pPr>
      <w:r w:rsidRPr="001739F3">
        <w:rPr>
          <w:i/>
          <w:u w:val="single"/>
        </w:rPr>
        <w:t>Материалы</w:t>
      </w:r>
      <w:r>
        <w:t>: графические материалы, бумага, гуашь, акварель, книги с иллюстрациями (где есть сидящий человек0, методические таблицы, фотографии людей в легкой одежде, спортсменов.</w:t>
      </w:r>
    </w:p>
    <w:p w:rsidR="00FA6A9E" w:rsidRDefault="00FA6A9E" w:rsidP="006160E3">
      <w:pPr>
        <w:ind w:firstLine="709"/>
        <w:jc w:val="both"/>
      </w:pPr>
      <w:r w:rsidRPr="001739F3">
        <w:rPr>
          <w:i/>
          <w:u w:val="single"/>
        </w:rPr>
        <w:t>Зрительный ряд:</w:t>
      </w:r>
      <w:r>
        <w:t xml:space="preserve">  5-6 репродукций: О.Кипренский «Портрет А.С.Пушкина», И.Крамской «Портрет художника И.Шишкина», «Портрет Л.Н.Толстого», Б.Кустодиев «Портрет Федора Шаляпина», П.Корин «Портрет маршала Г.Жукова».</w:t>
      </w:r>
    </w:p>
    <w:p w:rsidR="00FA6A9E" w:rsidRPr="003B53D0" w:rsidRDefault="00F84248" w:rsidP="00754EE5">
      <w:pPr>
        <w:jc w:val="both"/>
        <w:rPr>
          <w:b/>
        </w:rPr>
      </w:pPr>
      <w:r>
        <w:rPr>
          <w:b/>
        </w:rPr>
        <w:t xml:space="preserve">             13</w:t>
      </w:r>
      <w:r w:rsidR="00FA6A9E" w:rsidRPr="003B53D0">
        <w:rPr>
          <w:b/>
        </w:rPr>
        <w:t xml:space="preserve">. </w:t>
      </w:r>
      <w:r w:rsidR="00FA6A9E">
        <w:rPr>
          <w:b/>
        </w:rPr>
        <w:t>Фигура человека в движении. Спорт</w:t>
      </w:r>
      <w:r w:rsidR="00FA6A9E" w:rsidRPr="003B53D0">
        <w:rPr>
          <w:b/>
        </w:rPr>
        <w:t xml:space="preserve"> (1 час – практ. работа).</w:t>
      </w:r>
    </w:p>
    <w:p w:rsidR="00FA6A9E" w:rsidRPr="00B925D2" w:rsidRDefault="00FA6A9E" w:rsidP="006160E3">
      <w:pPr>
        <w:ind w:firstLine="709"/>
        <w:jc w:val="both"/>
        <w:rPr>
          <w:b/>
          <w:i/>
        </w:rPr>
      </w:pPr>
      <w:r w:rsidRPr="00B925D2">
        <w:rPr>
          <w:b/>
          <w:i/>
        </w:rPr>
        <w:t xml:space="preserve">Цели и задачи: </w:t>
      </w:r>
      <w:r>
        <w:rPr>
          <w:b/>
          <w:i/>
        </w:rPr>
        <w:t>закреплять знания о пропорции тела человека; совершенствовать умения и навыки в изображении фигуры человека с соблюдением анатомии тела разными изобразительными материалами и способами (аппликация., коллаж); развивать зрительную память, воображение, глазомер, творческое восприятие мира, наблюдательность.</w:t>
      </w:r>
    </w:p>
    <w:p w:rsidR="00FA6A9E" w:rsidRDefault="00FA6A9E" w:rsidP="00754EE5">
      <w:pPr>
        <w:jc w:val="both"/>
      </w:pPr>
      <w:r w:rsidRPr="00997237">
        <w:rPr>
          <w:i/>
          <w:u w:val="single"/>
        </w:rPr>
        <w:t xml:space="preserve">Задание: </w:t>
      </w:r>
      <w:r>
        <w:t>под руководством учителя выполнить изображение спортсмена в технике аппликация..</w:t>
      </w:r>
    </w:p>
    <w:p w:rsidR="00FA6A9E" w:rsidRDefault="00FA6A9E" w:rsidP="006160E3">
      <w:pPr>
        <w:ind w:firstLine="709"/>
        <w:jc w:val="both"/>
      </w:pPr>
      <w:r w:rsidRPr="00997237">
        <w:rPr>
          <w:i/>
          <w:u w:val="single"/>
        </w:rPr>
        <w:t>Материалы:</w:t>
      </w:r>
      <w:r>
        <w:t xml:space="preserve">  бумага  цветная, вата, клей ПВА, ножницы, заготовки для аппликации, бумажная кукла с движущимися частями тела, пуговица, линейка</w:t>
      </w:r>
    </w:p>
    <w:p w:rsidR="00FA6A9E" w:rsidRPr="00977E9D" w:rsidRDefault="00FA6A9E" w:rsidP="006160E3">
      <w:pPr>
        <w:ind w:firstLine="709"/>
        <w:jc w:val="both"/>
      </w:pPr>
      <w:r w:rsidRPr="00977E9D">
        <w:rPr>
          <w:i/>
          <w:u w:val="single"/>
        </w:rPr>
        <w:t>Зрительный ряд:</w:t>
      </w:r>
      <w:r w:rsidRPr="00977E9D">
        <w:t xml:space="preserve">методические таблицы «Скелет», «Мышечная система», схемы движений, </w:t>
      </w:r>
      <w:r>
        <w:t xml:space="preserve"> репродукции: В.Мухина «Рабочий и колхозница», Мирон «Дискобол», Т.Яблонская «Утро», Ника самофракийская, А.Дейнека «Оборона Севастополя»</w:t>
      </w:r>
    </w:p>
    <w:p w:rsidR="00FA6A9E" w:rsidRPr="00B925D2" w:rsidRDefault="00F84248" w:rsidP="00754EE5">
      <w:pPr>
        <w:jc w:val="both"/>
        <w:rPr>
          <w:b/>
        </w:rPr>
      </w:pPr>
      <w:r>
        <w:rPr>
          <w:b/>
        </w:rPr>
        <w:t>14</w:t>
      </w:r>
      <w:r w:rsidR="00FA6A9E" w:rsidRPr="00B925D2">
        <w:rPr>
          <w:b/>
        </w:rPr>
        <w:t xml:space="preserve">. </w:t>
      </w:r>
      <w:r w:rsidR="00FA6A9E">
        <w:rPr>
          <w:b/>
        </w:rPr>
        <w:t>Две контрастные фигуры. (1 час</w:t>
      </w:r>
      <w:r w:rsidR="00FA6A9E" w:rsidRPr="00B925D2">
        <w:rPr>
          <w:b/>
        </w:rPr>
        <w:t>–практ. работа).</w:t>
      </w:r>
    </w:p>
    <w:p w:rsidR="00FA6A9E" w:rsidRDefault="00FA6A9E" w:rsidP="00E50724">
      <w:pPr>
        <w:jc w:val="both"/>
        <w:rPr>
          <w:i/>
          <w:u w:val="single"/>
        </w:rPr>
      </w:pPr>
      <w:r w:rsidRPr="00B925D2">
        <w:rPr>
          <w:b/>
          <w:i/>
        </w:rPr>
        <w:t>Цели и задачи:</w:t>
      </w:r>
      <w:r>
        <w:rPr>
          <w:b/>
          <w:i/>
        </w:rPr>
        <w:t xml:space="preserve"> ознакомить учащихся с понятием контраст , его разновидностями; закрепить навыки передачи пропорций фигуры человека; совершенствовать умения последовательного ведения работы; развивать самоконтроль, дисциплину; уметь создавать выразительный художественный образ</w:t>
      </w:r>
    </w:p>
    <w:p w:rsidR="00FA6A9E" w:rsidRPr="00A55063" w:rsidRDefault="00FA6A9E" w:rsidP="006160E3">
      <w:pPr>
        <w:ind w:firstLine="709"/>
        <w:jc w:val="both"/>
      </w:pPr>
      <w:r w:rsidRPr="003B53D0">
        <w:rPr>
          <w:i/>
          <w:u w:val="single"/>
        </w:rPr>
        <w:t>Задание:</w:t>
      </w:r>
      <w:r w:rsidRPr="00A55063">
        <w:t xml:space="preserve">придумать две контрастные человеческие фигуры, объединенные каким-либо действием (разговор, работа), использовать все возможные виды контраста в своей работе. </w:t>
      </w:r>
    </w:p>
    <w:p w:rsidR="00FA6A9E" w:rsidRPr="003B53D0" w:rsidRDefault="00FA6A9E" w:rsidP="006160E3">
      <w:pPr>
        <w:ind w:firstLine="709"/>
        <w:jc w:val="both"/>
        <w:rPr>
          <w:i/>
        </w:rPr>
      </w:pPr>
      <w:r w:rsidRPr="003B53D0">
        <w:rPr>
          <w:i/>
          <w:u w:val="single"/>
        </w:rPr>
        <w:t>Материалы</w:t>
      </w:r>
      <w:r w:rsidRPr="003B53D0">
        <w:rPr>
          <w:i/>
        </w:rPr>
        <w:t xml:space="preserve">: </w:t>
      </w:r>
      <w:r w:rsidRPr="00A55063">
        <w:t>книги с иллюстрациями, графические материалы, бумага, методические таблицы «Цветовой ургу», «Контрасты цвета, размеров» и т.п., «Пропорции человека»..</w:t>
      </w:r>
    </w:p>
    <w:p w:rsidR="00FA6A9E" w:rsidRPr="003B53D0" w:rsidRDefault="00FA6A9E" w:rsidP="006160E3">
      <w:pPr>
        <w:ind w:firstLine="709"/>
        <w:jc w:val="both"/>
        <w:rPr>
          <w:i/>
        </w:rPr>
      </w:pPr>
      <w:r w:rsidRPr="003B53D0">
        <w:rPr>
          <w:i/>
          <w:u w:val="single"/>
        </w:rPr>
        <w:lastRenderedPageBreak/>
        <w:t>Зрительный ряд:</w:t>
      </w:r>
      <w:r>
        <w:t>работы детей, репродукции: П.Пикассо» Девочка на шаре», «Силач и мальчик», Ф.Решетников «Опять двойка», М.Антокольский «Иван Грозный», О.Домье «Прачки»</w:t>
      </w:r>
    </w:p>
    <w:p w:rsidR="00FA6A9E" w:rsidRPr="00DE693E" w:rsidRDefault="00F84248" w:rsidP="00754EE5">
      <w:pPr>
        <w:jc w:val="both"/>
        <w:rPr>
          <w:b/>
        </w:rPr>
      </w:pPr>
      <w:r>
        <w:rPr>
          <w:b/>
        </w:rPr>
        <w:t>15</w:t>
      </w:r>
      <w:r w:rsidR="00FA6A9E" w:rsidRPr="00DE693E">
        <w:rPr>
          <w:b/>
        </w:rPr>
        <w:t xml:space="preserve">. </w:t>
      </w:r>
      <w:r w:rsidR="00FA6A9E">
        <w:rPr>
          <w:b/>
        </w:rPr>
        <w:t>Новогодняя открытка</w:t>
      </w:r>
      <w:r w:rsidR="00FA6A9E" w:rsidRPr="00DE693E">
        <w:rPr>
          <w:b/>
        </w:rPr>
        <w:t xml:space="preserve"> (1 час – практ. работа).</w:t>
      </w:r>
    </w:p>
    <w:p w:rsidR="00FA6A9E" w:rsidRDefault="00FA6A9E" w:rsidP="006160E3">
      <w:pPr>
        <w:ind w:firstLine="709"/>
        <w:jc w:val="both"/>
        <w:rPr>
          <w:i/>
        </w:rPr>
      </w:pPr>
      <w:r w:rsidRPr="00B925D2">
        <w:rPr>
          <w:b/>
          <w:i/>
        </w:rPr>
        <w:t>Цели и задачи:</w:t>
      </w:r>
      <w:r>
        <w:rPr>
          <w:b/>
          <w:i/>
        </w:rPr>
        <w:t xml:space="preserve"> совершенствовать навыки рисования, аппликации, гармоничного сочетания разных техник.</w:t>
      </w:r>
    </w:p>
    <w:p w:rsidR="00FA6A9E" w:rsidRPr="005322B8" w:rsidRDefault="00FA6A9E" w:rsidP="006160E3">
      <w:pPr>
        <w:ind w:firstLine="709"/>
        <w:jc w:val="both"/>
      </w:pPr>
      <w:r w:rsidRPr="003B53D0">
        <w:rPr>
          <w:i/>
          <w:u w:val="single"/>
        </w:rPr>
        <w:t>Задание:</w:t>
      </w:r>
      <w:r w:rsidRPr="005322B8">
        <w:t>выполнить эскиз, вырезать заготовки деталей из картона, наклеить  (техника аппликации)</w:t>
      </w:r>
      <w:r>
        <w:t>, изготовить макет открытки</w:t>
      </w:r>
      <w:r w:rsidRPr="005322B8">
        <w:t>.</w:t>
      </w:r>
    </w:p>
    <w:p w:rsidR="00FA6A9E" w:rsidRPr="005322B8" w:rsidRDefault="00FA6A9E" w:rsidP="006160E3">
      <w:pPr>
        <w:ind w:firstLine="709"/>
        <w:jc w:val="both"/>
      </w:pPr>
      <w:r w:rsidRPr="003B53D0">
        <w:rPr>
          <w:i/>
          <w:u w:val="single"/>
        </w:rPr>
        <w:t>Материалы:</w:t>
      </w:r>
      <w:r w:rsidRPr="005322B8">
        <w:t xml:space="preserve">новогодние открытки, плакаты, реклама, детские рабты, цветная бумага, мишура, фольга, ножницы, клей, трафареты </w:t>
      </w:r>
    </w:p>
    <w:p w:rsidR="00FA6A9E" w:rsidRPr="00DA33BC" w:rsidRDefault="00F84248" w:rsidP="00754EE5">
      <w:pPr>
        <w:jc w:val="both"/>
        <w:rPr>
          <w:b/>
        </w:rPr>
      </w:pPr>
      <w:r>
        <w:rPr>
          <w:b/>
        </w:rPr>
        <w:t>16</w:t>
      </w:r>
      <w:r w:rsidR="00FA6A9E" w:rsidRPr="00DA33BC">
        <w:rPr>
          <w:b/>
        </w:rPr>
        <w:t xml:space="preserve">. </w:t>
      </w:r>
      <w:r w:rsidR="00FA6A9E">
        <w:rPr>
          <w:b/>
        </w:rPr>
        <w:t>Зимние забавы, комиксы (развлечения, спорт)  (2</w:t>
      </w:r>
      <w:r w:rsidR="00FA6A9E" w:rsidRPr="00DA33BC">
        <w:rPr>
          <w:b/>
        </w:rPr>
        <w:t xml:space="preserve"> час – </w:t>
      </w:r>
      <w:r w:rsidR="00FA6A9E">
        <w:rPr>
          <w:b/>
        </w:rPr>
        <w:t>практ.работа</w:t>
      </w:r>
      <w:r w:rsidR="00FA6A9E" w:rsidRPr="00DA33BC">
        <w:rPr>
          <w:b/>
        </w:rPr>
        <w:t>).</w:t>
      </w:r>
    </w:p>
    <w:p w:rsidR="00FA6A9E" w:rsidRDefault="00FA6A9E" w:rsidP="006160E3">
      <w:pPr>
        <w:ind w:firstLine="709"/>
        <w:jc w:val="both"/>
      </w:pPr>
      <w:r w:rsidRPr="00B925D2">
        <w:rPr>
          <w:b/>
          <w:i/>
        </w:rPr>
        <w:t>Цели и задачи:</w:t>
      </w:r>
      <w:r>
        <w:rPr>
          <w:b/>
          <w:i/>
        </w:rPr>
        <w:t xml:space="preserve"> ознакомить учеников с комиксами как разновидностью современной книжной графики; найти общие корни с книгой и кино, компьютерной графикой; развивать графические умения и навыки, образное представление, фантазию, логику; направлять активность, внимание детей в творческую работу, воспитывать взаимную вежливость, товарищество, аккуратность, самодисциплину.</w:t>
      </w:r>
    </w:p>
    <w:p w:rsidR="00FA6A9E" w:rsidRDefault="00FA6A9E" w:rsidP="006160E3">
      <w:pPr>
        <w:ind w:firstLine="709"/>
        <w:jc w:val="both"/>
      </w:pPr>
      <w:r w:rsidRPr="004D12CD">
        <w:rPr>
          <w:i/>
          <w:u w:val="single"/>
        </w:rPr>
        <w:t xml:space="preserve">Задание: </w:t>
      </w:r>
      <w:r>
        <w:t>придумать возможные варианты зимних забав для комикса (игры на улице, игры  у дома, елки, маскарад, зимние виды спорта, зимние сказки, мультфильмы. .</w:t>
      </w:r>
    </w:p>
    <w:p w:rsidR="00FA6A9E" w:rsidRDefault="00FA6A9E" w:rsidP="006160E3">
      <w:pPr>
        <w:ind w:firstLine="709"/>
        <w:jc w:val="both"/>
      </w:pPr>
      <w:r w:rsidRPr="004D12CD">
        <w:rPr>
          <w:i/>
          <w:u w:val="single"/>
        </w:rPr>
        <w:t>Материал:</w:t>
      </w:r>
      <w:r>
        <w:t xml:space="preserve"> простой карандаш, ластик, бумага, гуашь, , детские книги-комиксы, книги о мультипликации</w:t>
      </w:r>
    </w:p>
    <w:p w:rsidR="00FA6A9E" w:rsidRDefault="00FA6A9E" w:rsidP="006160E3">
      <w:pPr>
        <w:ind w:firstLine="709"/>
        <w:jc w:val="both"/>
      </w:pPr>
      <w:r w:rsidRPr="004D12CD">
        <w:rPr>
          <w:i/>
          <w:u w:val="single"/>
        </w:rPr>
        <w:t>Зрительный ряд</w:t>
      </w:r>
      <w:r>
        <w:t>: реклама мультфильмов, детские работы,  репродукции В.Суриков «Взятие снежного городка», П.Брейгель «Охотник на снегу», Л.Флоренкова «Новый год», А.Дейнека «Лыжники.</w:t>
      </w:r>
    </w:p>
    <w:p w:rsidR="00FA6A9E" w:rsidRPr="00DA33BC" w:rsidRDefault="00F84248" w:rsidP="00754EE5">
      <w:pPr>
        <w:jc w:val="both"/>
        <w:rPr>
          <w:b/>
        </w:rPr>
      </w:pPr>
      <w:r>
        <w:rPr>
          <w:b/>
        </w:rPr>
        <w:t>17-18</w:t>
      </w:r>
      <w:r w:rsidR="00FA6A9E" w:rsidRPr="00DA33BC">
        <w:rPr>
          <w:b/>
        </w:rPr>
        <w:t xml:space="preserve">. </w:t>
      </w:r>
      <w:r w:rsidR="00FA6A9E">
        <w:rPr>
          <w:b/>
        </w:rPr>
        <w:t>Мы рисуем инструменты (2</w:t>
      </w:r>
      <w:r w:rsidR="00FA6A9E" w:rsidRPr="00DA33BC">
        <w:rPr>
          <w:b/>
        </w:rPr>
        <w:t xml:space="preserve"> час</w:t>
      </w:r>
      <w:r w:rsidR="00FA6A9E">
        <w:rPr>
          <w:b/>
        </w:rPr>
        <w:t>а</w:t>
      </w:r>
      <w:r w:rsidR="00FA6A9E" w:rsidRPr="00DA33BC">
        <w:rPr>
          <w:b/>
        </w:rPr>
        <w:t xml:space="preserve"> – практ. работа)</w:t>
      </w:r>
    </w:p>
    <w:p w:rsidR="00FA6A9E" w:rsidRDefault="00FA6A9E" w:rsidP="006160E3">
      <w:pPr>
        <w:ind w:firstLine="709"/>
        <w:jc w:val="both"/>
      </w:pPr>
      <w:r w:rsidRPr="00B925D2">
        <w:rPr>
          <w:b/>
          <w:i/>
        </w:rPr>
        <w:t>Цели и задачи:</w:t>
      </w:r>
      <w:r>
        <w:rPr>
          <w:b/>
          <w:i/>
        </w:rPr>
        <w:t xml:space="preserve"> учить анализировать конструкцию предметов; передавать пространственное размещение отдельных частей предметов с учетом знаний линейной перспективы; показывать перспективные сокращения плоскостей; осуществлять межпредметные связи.</w:t>
      </w:r>
    </w:p>
    <w:p w:rsidR="00FA6A9E" w:rsidRDefault="00FA6A9E" w:rsidP="006160E3">
      <w:pPr>
        <w:ind w:firstLine="709"/>
        <w:jc w:val="both"/>
      </w:pPr>
      <w:r w:rsidRPr="00B279C1">
        <w:rPr>
          <w:i/>
          <w:u w:val="single"/>
        </w:rPr>
        <w:t>Задание:</w:t>
      </w:r>
      <w:r>
        <w:t xml:space="preserve"> рисование натурной постановки</w:t>
      </w:r>
    </w:p>
    <w:p w:rsidR="00FA6A9E" w:rsidRDefault="00FA6A9E" w:rsidP="006160E3">
      <w:pPr>
        <w:ind w:firstLine="709"/>
        <w:jc w:val="both"/>
      </w:pPr>
      <w:r w:rsidRPr="00B279C1">
        <w:rPr>
          <w:i/>
          <w:u w:val="single"/>
        </w:rPr>
        <w:t>Материал:</w:t>
      </w:r>
      <w:r>
        <w:t xml:space="preserve"> простой карандаш, бумага (цветная или тонированная), тушь, уголь, мелки.</w:t>
      </w:r>
    </w:p>
    <w:p w:rsidR="00FA6A9E" w:rsidRDefault="00FA6A9E" w:rsidP="006160E3">
      <w:pPr>
        <w:ind w:firstLine="709"/>
        <w:jc w:val="both"/>
      </w:pPr>
      <w:r w:rsidRPr="00B279C1">
        <w:rPr>
          <w:i/>
          <w:u w:val="single"/>
        </w:rPr>
        <w:t>Зрительный ряд</w:t>
      </w:r>
      <w:r>
        <w:t>: репродукции и фотографии с изображением натюрмортов с инструментами, методические таблицы, рисунки из методического фонда, натурная постановка (рубанок или стамеска, фуганок и т.п.)</w:t>
      </w:r>
    </w:p>
    <w:p w:rsidR="00FA6A9E" w:rsidRPr="00E50724" w:rsidRDefault="00F84248" w:rsidP="00E50724">
      <w:pPr>
        <w:ind w:firstLine="709"/>
        <w:jc w:val="both"/>
      </w:pPr>
      <w:r>
        <w:rPr>
          <w:b/>
        </w:rPr>
        <w:t>19</w:t>
      </w:r>
      <w:r w:rsidR="00FA6A9E" w:rsidRPr="00DA33BC">
        <w:rPr>
          <w:b/>
        </w:rPr>
        <w:t xml:space="preserve">. </w:t>
      </w:r>
      <w:r w:rsidR="00FA6A9E">
        <w:rPr>
          <w:b/>
        </w:rPr>
        <w:t>Знаменитые архитектурные ансамбли Москвы и Санкт-Петербурга</w:t>
      </w:r>
      <w:r w:rsidR="00FA6A9E" w:rsidRPr="00DA33BC">
        <w:rPr>
          <w:b/>
        </w:rPr>
        <w:t xml:space="preserve">. (1 час – </w:t>
      </w:r>
      <w:r w:rsidR="00FA6A9E">
        <w:rPr>
          <w:b/>
        </w:rPr>
        <w:t>беседа</w:t>
      </w:r>
      <w:r w:rsidR="00FA6A9E" w:rsidRPr="00DA33BC">
        <w:rPr>
          <w:b/>
        </w:rPr>
        <w:t>)</w:t>
      </w:r>
    </w:p>
    <w:p w:rsidR="00FA6A9E" w:rsidRDefault="00FA6A9E" w:rsidP="006160E3">
      <w:pPr>
        <w:ind w:firstLine="709"/>
        <w:jc w:val="both"/>
        <w:rPr>
          <w:b/>
          <w:i/>
        </w:rPr>
      </w:pPr>
      <w:r w:rsidRPr="00B925D2">
        <w:rPr>
          <w:b/>
          <w:i/>
        </w:rPr>
        <w:t>Цели и задачи:</w:t>
      </w:r>
      <w:r>
        <w:rPr>
          <w:b/>
          <w:i/>
        </w:rPr>
        <w:t xml:space="preserve"> ознакомить учащихся с ахитектурой как видом изобразительного искусства, воспитание интереса и любви ко Всей истории Отечества, Родине, творческое восприятие мира, творческий подход к работе, совершенствование графических навыков, развивать художественно-эстетический вкус учащихся.</w:t>
      </w:r>
    </w:p>
    <w:p w:rsidR="00FA6A9E" w:rsidRDefault="00FA6A9E" w:rsidP="006160E3">
      <w:pPr>
        <w:ind w:firstLine="709"/>
        <w:jc w:val="both"/>
      </w:pPr>
      <w:r w:rsidRPr="00161953">
        <w:rPr>
          <w:i/>
          <w:u w:val="single"/>
        </w:rPr>
        <w:t>Задание:</w:t>
      </w:r>
      <w:r>
        <w:t xml:space="preserve"> викторина – угадать страну по ее архитектурной достопримечательности..</w:t>
      </w:r>
    </w:p>
    <w:p w:rsidR="00FA6A9E" w:rsidRDefault="00FA6A9E" w:rsidP="006160E3">
      <w:pPr>
        <w:ind w:firstLine="709"/>
        <w:jc w:val="both"/>
      </w:pPr>
      <w:r w:rsidRPr="00161953">
        <w:rPr>
          <w:i/>
          <w:u w:val="single"/>
        </w:rPr>
        <w:t>Материал:</w:t>
      </w:r>
      <w:r>
        <w:t xml:space="preserve"> простой карандаш, краски (гуашь или акварель), кисти, баночки с водой, бумага, палитра.</w:t>
      </w:r>
    </w:p>
    <w:p w:rsidR="00FA6A9E" w:rsidRDefault="00FA6A9E" w:rsidP="006160E3">
      <w:pPr>
        <w:ind w:firstLine="709"/>
        <w:jc w:val="both"/>
      </w:pPr>
      <w:r w:rsidRPr="00161953">
        <w:rPr>
          <w:i/>
          <w:u w:val="single"/>
        </w:rPr>
        <w:t>Зрительный ряд</w:t>
      </w:r>
      <w:r>
        <w:t>: видеозаписи, фотографии архитектурных памятников (Кремля, Дворцовой площади и др.); репродукции картин русских художников с изображением данных ансамблей (А.Васнецов, К.Юон, В.Алексеев), фотоальбомы, наборы открыток, путеводители</w:t>
      </w:r>
    </w:p>
    <w:p w:rsidR="00FA6A9E" w:rsidRPr="00E50724" w:rsidRDefault="00F84248" w:rsidP="00E50724">
      <w:pPr>
        <w:ind w:firstLine="709"/>
        <w:jc w:val="both"/>
      </w:pPr>
      <w:r>
        <w:rPr>
          <w:b/>
        </w:rPr>
        <w:t>20</w:t>
      </w:r>
      <w:r w:rsidR="00FA6A9E" w:rsidRPr="00DA33BC">
        <w:rPr>
          <w:b/>
        </w:rPr>
        <w:t xml:space="preserve">. </w:t>
      </w:r>
      <w:r w:rsidR="00FA6A9E">
        <w:rPr>
          <w:b/>
        </w:rPr>
        <w:t>Наши новостройки</w:t>
      </w:r>
      <w:r w:rsidR="00FA6A9E" w:rsidRPr="00DA33BC">
        <w:rPr>
          <w:b/>
        </w:rPr>
        <w:t>. (1 час – практ. работа).</w:t>
      </w:r>
    </w:p>
    <w:p w:rsidR="00FA6A9E" w:rsidRDefault="00FA6A9E" w:rsidP="006160E3">
      <w:pPr>
        <w:ind w:firstLine="709"/>
        <w:jc w:val="both"/>
      </w:pPr>
      <w:r w:rsidRPr="00B925D2">
        <w:rPr>
          <w:b/>
          <w:i/>
        </w:rPr>
        <w:t>Цели и задачи:</w:t>
      </w:r>
      <w:r>
        <w:rPr>
          <w:b/>
          <w:i/>
        </w:rPr>
        <w:t xml:space="preserve"> ознакомить с архитектурой как видом изобразительного искусства, архитектурными памятниками родного края; учить рисовать постройки с натуры, по наблюдению и по памяти;, уметь анализировать ; передавать свои впечатления в рисунке; изучать основные закономерности линейной, воздушной перспективы.</w:t>
      </w:r>
    </w:p>
    <w:p w:rsidR="00FA6A9E" w:rsidRDefault="00FA6A9E" w:rsidP="006160E3">
      <w:pPr>
        <w:ind w:firstLine="709"/>
        <w:jc w:val="both"/>
      </w:pPr>
      <w:r w:rsidRPr="00275DA3">
        <w:rPr>
          <w:i/>
          <w:u w:val="single"/>
        </w:rPr>
        <w:lastRenderedPageBreak/>
        <w:t>Задание</w:t>
      </w:r>
      <w:r>
        <w:t>: самостоятельно сделать наброски автомашины (основные формы кузова, колес, прорисовывание деталей).</w:t>
      </w:r>
    </w:p>
    <w:p w:rsidR="00FA6A9E" w:rsidRDefault="00FA6A9E" w:rsidP="006160E3">
      <w:pPr>
        <w:ind w:firstLine="709"/>
        <w:jc w:val="both"/>
      </w:pPr>
      <w:r w:rsidRPr="00275DA3">
        <w:rPr>
          <w:i/>
          <w:u w:val="single"/>
        </w:rPr>
        <w:t>Материал</w:t>
      </w:r>
      <w:r>
        <w:t>: иллюстрации книг, детали строительных конструкторов, игрушки домики, графические материалы.</w:t>
      </w:r>
    </w:p>
    <w:p w:rsidR="00FA6A9E" w:rsidRDefault="00FA6A9E" w:rsidP="00E50724">
      <w:pPr>
        <w:ind w:firstLine="709"/>
        <w:jc w:val="both"/>
      </w:pPr>
      <w:r w:rsidRPr="00275DA3">
        <w:rPr>
          <w:i/>
          <w:u w:val="single"/>
        </w:rPr>
        <w:t>Зрительный ряд</w:t>
      </w:r>
      <w:r>
        <w:t>: репродукции картин: Ю.Пименов «Поездки», «Москва и москвичи», В.Попков «Строители Братской ГЭС», А.Чебаков «Космос», детские рисунки, методические таблицы «Последовательность выполнения рисунка», «Перспектива призмы с одной точкой схода, с двумя точками схода»</w:t>
      </w:r>
    </w:p>
    <w:p w:rsidR="00FA6A9E" w:rsidRPr="00E50724" w:rsidRDefault="00F84248" w:rsidP="00E50724">
      <w:pPr>
        <w:ind w:firstLine="709"/>
        <w:jc w:val="both"/>
      </w:pPr>
      <w:r>
        <w:rPr>
          <w:b/>
        </w:rPr>
        <w:t>21-</w:t>
      </w:r>
      <w:r w:rsidR="00FA6A9E">
        <w:rPr>
          <w:b/>
        </w:rPr>
        <w:t>22</w:t>
      </w:r>
      <w:r w:rsidR="00FA6A9E" w:rsidRPr="00DA33BC">
        <w:rPr>
          <w:b/>
        </w:rPr>
        <w:t xml:space="preserve">. </w:t>
      </w:r>
      <w:r w:rsidR="00FA6A9E">
        <w:rPr>
          <w:b/>
        </w:rPr>
        <w:t>Красота народного костюма (русского). (1 час – беседа,1 час – практ.работа</w:t>
      </w:r>
      <w:r w:rsidR="00FA6A9E" w:rsidRPr="00DA33BC">
        <w:rPr>
          <w:b/>
        </w:rPr>
        <w:t>).</w:t>
      </w:r>
    </w:p>
    <w:p w:rsidR="00FA6A9E" w:rsidRDefault="00FA6A9E" w:rsidP="006160E3">
      <w:pPr>
        <w:ind w:firstLine="709"/>
        <w:jc w:val="both"/>
      </w:pPr>
      <w:r w:rsidRPr="00B925D2">
        <w:rPr>
          <w:b/>
          <w:i/>
        </w:rPr>
        <w:t>Цели и задачи:</w:t>
      </w:r>
      <w:r>
        <w:rPr>
          <w:b/>
          <w:i/>
        </w:rPr>
        <w:t xml:space="preserve"> познакомить учащихся с особенностями русского праздничного костюма, с разнообразием и повсеместным распространением национального костюма как символа народа; закрепить навыки создания художественного образа в декоративной композиции, владения графическими материалами; укреплять межпредметные связи.</w:t>
      </w:r>
    </w:p>
    <w:p w:rsidR="00FA6A9E" w:rsidRDefault="00FA6A9E" w:rsidP="006160E3">
      <w:pPr>
        <w:ind w:firstLine="709"/>
        <w:jc w:val="both"/>
      </w:pPr>
      <w:r w:rsidRPr="001754C7">
        <w:rPr>
          <w:i/>
          <w:u w:val="single"/>
        </w:rPr>
        <w:t>Задание:</w:t>
      </w:r>
      <w:r>
        <w:t xml:space="preserve"> выполнить эскиз праздничного народного костюма.</w:t>
      </w:r>
    </w:p>
    <w:p w:rsidR="00FA6A9E" w:rsidRDefault="00FA6A9E" w:rsidP="006160E3">
      <w:pPr>
        <w:ind w:firstLine="709"/>
        <w:jc w:val="both"/>
      </w:pPr>
      <w:r w:rsidRPr="001754C7">
        <w:rPr>
          <w:i/>
          <w:u w:val="single"/>
        </w:rPr>
        <w:t>Материал</w:t>
      </w:r>
      <w:r>
        <w:t>: методические таблицы, фотографии, иллюстрации по народному костюму, детские работы, бумажная кукла, графические материалы, клей, ветная бумага, бусины, тесьма, пуговицы.</w:t>
      </w:r>
    </w:p>
    <w:p w:rsidR="00FA6A9E" w:rsidRDefault="00FA6A9E" w:rsidP="006160E3">
      <w:pPr>
        <w:ind w:firstLine="709"/>
        <w:jc w:val="both"/>
      </w:pPr>
      <w:r w:rsidRPr="001754C7">
        <w:rPr>
          <w:i/>
          <w:u w:val="single"/>
        </w:rPr>
        <w:t>Зрительный ряд</w:t>
      </w:r>
      <w:r>
        <w:t>: репродукции картин: В.Васнецов «Аленушка», «Три царевны подземного царства», «Иван царевич на Сером волке»</w:t>
      </w:r>
    </w:p>
    <w:p w:rsidR="00FA6A9E" w:rsidRDefault="00FA6A9E" w:rsidP="006160E3">
      <w:pPr>
        <w:ind w:firstLine="709"/>
        <w:jc w:val="both"/>
        <w:rPr>
          <w:b/>
        </w:rPr>
      </w:pPr>
      <w:r>
        <w:rPr>
          <w:b/>
        </w:rPr>
        <w:t>23. Русский быт в прошлые века (1 час – практ.работа)</w:t>
      </w:r>
    </w:p>
    <w:p w:rsidR="00FA6A9E" w:rsidRDefault="00FA6A9E" w:rsidP="006160E3">
      <w:pPr>
        <w:ind w:firstLine="709"/>
        <w:jc w:val="both"/>
      </w:pPr>
      <w:r w:rsidRPr="00B925D2">
        <w:rPr>
          <w:b/>
          <w:i/>
        </w:rPr>
        <w:t>Цели и задачи:</w:t>
      </w:r>
      <w:r>
        <w:rPr>
          <w:b/>
          <w:i/>
        </w:rPr>
        <w:t xml:space="preserve"> ознакомить детей с творчеством русских художников Х1Х века; учить выбирать наиболее выразительный сюжет тематической композиции и проводить подготовительную работу к ней, пользоваться правилами композиции, перспективы, светотени, ознакомить с книжной графикой.</w:t>
      </w:r>
    </w:p>
    <w:p w:rsidR="00FA6A9E" w:rsidRDefault="00FA6A9E" w:rsidP="006160E3">
      <w:pPr>
        <w:ind w:firstLine="709"/>
        <w:jc w:val="both"/>
      </w:pPr>
      <w:r w:rsidRPr="001754C7">
        <w:rPr>
          <w:i/>
          <w:u w:val="single"/>
        </w:rPr>
        <w:t>Задание:</w:t>
      </w:r>
      <w:r>
        <w:t xml:space="preserve"> проиллюстрировать стихотворение одного из русских поэтов-классиков Х!Х века – Н.Некрасова, А.Кольцова, А.Майкова, И.Сурикова и др..</w:t>
      </w:r>
    </w:p>
    <w:p w:rsidR="00FA6A9E" w:rsidRDefault="00FA6A9E" w:rsidP="006160E3">
      <w:pPr>
        <w:ind w:firstLine="709"/>
        <w:jc w:val="both"/>
      </w:pPr>
      <w:r w:rsidRPr="001754C7">
        <w:rPr>
          <w:i/>
          <w:u w:val="single"/>
        </w:rPr>
        <w:t>Материал</w:t>
      </w:r>
      <w:r>
        <w:t>: простой карандаш, ластик, бумага, тетрадь по ИЗОР, акварель, тушь, белила, методические таблицы «Как работаь над композицией», детские рисунки, иллюстрации книг..</w:t>
      </w:r>
    </w:p>
    <w:p w:rsidR="00FA6A9E" w:rsidRDefault="00FA6A9E" w:rsidP="006160E3">
      <w:pPr>
        <w:ind w:firstLine="709"/>
        <w:jc w:val="both"/>
      </w:pPr>
      <w:r w:rsidRPr="001754C7">
        <w:rPr>
          <w:i/>
          <w:u w:val="single"/>
        </w:rPr>
        <w:t>Зрительный ряд</w:t>
      </w:r>
      <w:r>
        <w:t>: репродукции В.Веницианова, В.Перова, З.Серебряковой, Г.Мясоедова, К.Савицкого, И.Репина, В.Сурикова.</w:t>
      </w:r>
    </w:p>
    <w:p w:rsidR="00FA6A9E" w:rsidRPr="00D417A1" w:rsidRDefault="00FA6A9E" w:rsidP="006160E3">
      <w:pPr>
        <w:ind w:firstLine="709"/>
        <w:jc w:val="both"/>
        <w:rPr>
          <w:b/>
        </w:rPr>
      </w:pPr>
      <w:r>
        <w:rPr>
          <w:b/>
        </w:rPr>
        <w:t>24</w:t>
      </w:r>
      <w:r w:rsidRPr="00D417A1">
        <w:rPr>
          <w:b/>
        </w:rPr>
        <w:t xml:space="preserve">. </w:t>
      </w:r>
      <w:r>
        <w:rPr>
          <w:b/>
        </w:rPr>
        <w:t>Материнство («Рождество» или «Новорожденный». (1</w:t>
      </w:r>
      <w:r w:rsidRPr="00D417A1">
        <w:rPr>
          <w:b/>
        </w:rPr>
        <w:t xml:space="preserve"> час – практ. работа).</w:t>
      </w:r>
    </w:p>
    <w:p w:rsidR="00FA6A9E" w:rsidRDefault="00FA6A9E" w:rsidP="006160E3">
      <w:pPr>
        <w:ind w:firstLine="709"/>
        <w:jc w:val="both"/>
        <w:rPr>
          <w:i/>
        </w:rPr>
      </w:pPr>
      <w:r>
        <w:rPr>
          <w:b/>
          <w:i/>
        </w:rPr>
        <w:t>Цели и задачи: ознакомить с темой женской красоты, материнства в изобразительном искусстве, иконописи, показать взаимопроникновение светской темы материнства и библейских сюжетов, общее и различное; ознакомить с историей праздника 8 Марта, развивать пространственное мышление, графические навыки, образное видение.</w:t>
      </w:r>
    </w:p>
    <w:p w:rsidR="00FA6A9E" w:rsidRPr="001576A6" w:rsidRDefault="00FA6A9E" w:rsidP="006160E3">
      <w:pPr>
        <w:ind w:firstLine="709"/>
        <w:jc w:val="both"/>
      </w:pPr>
      <w:r w:rsidRPr="00FC77F7">
        <w:rPr>
          <w:i/>
          <w:u w:val="single"/>
        </w:rPr>
        <w:t>Задание:</w:t>
      </w:r>
      <w:r w:rsidRPr="001576A6">
        <w:t>выбрать сюжет (светский иди библейский), выполнить работу в карандаше, затем в цвете, провести детальную проработку</w:t>
      </w:r>
    </w:p>
    <w:p w:rsidR="00FA6A9E" w:rsidRPr="00FC77F7" w:rsidRDefault="00FA6A9E" w:rsidP="006160E3">
      <w:pPr>
        <w:ind w:firstLine="709"/>
        <w:jc w:val="both"/>
        <w:rPr>
          <w:i/>
        </w:rPr>
      </w:pPr>
      <w:r w:rsidRPr="00FC77F7">
        <w:rPr>
          <w:i/>
          <w:u w:val="single"/>
        </w:rPr>
        <w:t>Материал:</w:t>
      </w:r>
      <w:r w:rsidRPr="001576A6">
        <w:t>бумага, карандаш, открытки, фотографии, иллюстрации книг</w:t>
      </w:r>
      <w:r>
        <w:rPr>
          <w:i/>
        </w:rPr>
        <w:t>.</w:t>
      </w:r>
    </w:p>
    <w:p w:rsidR="00FA6A9E" w:rsidRDefault="00FA6A9E" w:rsidP="006160E3">
      <w:pPr>
        <w:ind w:firstLine="709"/>
        <w:jc w:val="both"/>
        <w:rPr>
          <w:i/>
        </w:rPr>
      </w:pPr>
      <w:r w:rsidRPr="00FC77F7">
        <w:rPr>
          <w:i/>
          <w:u w:val="single"/>
        </w:rPr>
        <w:t>Зрительный ряд:</w:t>
      </w:r>
      <w:r w:rsidRPr="001576A6">
        <w:t>открытки по теме 8 марта, рождества; репродукции: икона «Владимирская богоматерь», Дюрер «Мадонна с младенцем», Леонардо да Винчи «Мадонна Литта», «Мадонна Бенуа», Рафаэль «Сикстинская мадонна», М.Савицки «Партизанская мадонна».</w:t>
      </w:r>
    </w:p>
    <w:p w:rsidR="00FA6A9E" w:rsidRDefault="00FA6A9E" w:rsidP="006160E3">
      <w:pPr>
        <w:ind w:firstLine="709"/>
        <w:jc w:val="both"/>
        <w:rPr>
          <w:u w:val="single"/>
        </w:rPr>
      </w:pPr>
      <w:r w:rsidRPr="001576A6">
        <w:rPr>
          <w:u w:val="single"/>
        </w:rPr>
        <w:t xml:space="preserve">Литературный ряд:  </w:t>
      </w:r>
      <w:r>
        <w:t>стихи, отрывки из рассказов о мамах, бабушках</w:t>
      </w:r>
      <w:r w:rsidRPr="001576A6">
        <w:t xml:space="preserve"> .</w:t>
      </w:r>
    </w:p>
    <w:p w:rsidR="00FA6A9E" w:rsidRPr="001576A6" w:rsidRDefault="00FA6A9E" w:rsidP="006160E3">
      <w:pPr>
        <w:ind w:firstLine="709"/>
        <w:jc w:val="both"/>
        <w:rPr>
          <w:u w:val="single"/>
        </w:rPr>
      </w:pPr>
      <w:r>
        <w:rPr>
          <w:u w:val="single"/>
        </w:rPr>
        <w:t xml:space="preserve">Музыкальный ряд: </w:t>
      </w:r>
      <w:r w:rsidRPr="001576A6">
        <w:t>колыбельные песни</w:t>
      </w:r>
      <w:r>
        <w:rPr>
          <w:u w:val="single"/>
        </w:rPr>
        <w:t>.</w:t>
      </w:r>
    </w:p>
    <w:p w:rsidR="00FA6A9E" w:rsidRPr="00B55DE9" w:rsidRDefault="00FA6A9E" w:rsidP="00EE289C">
      <w:pPr>
        <w:jc w:val="both"/>
        <w:rPr>
          <w:b/>
        </w:rPr>
      </w:pPr>
      <w:r>
        <w:rPr>
          <w:b/>
        </w:rPr>
        <w:t>25</w:t>
      </w:r>
      <w:r w:rsidRPr="00B55DE9">
        <w:rPr>
          <w:b/>
        </w:rPr>
        <w:t xml:space="preserve">. </w:t>
      </w:r>
      <w:r>
        <w:rPr>
          <w:b/>
        </w:rPr>
        <w:t xml:space="preserve">Красота орнамента </w:t>
      </w:r>
      <w:r w:rsidRPr="00B55DE9">
        <w:rPr>
          <w:b/>
        </w:rPr>
        <w:t>(1 час - практ. работа).</w:t>
      </w:r>
    </w:p>
    <w:p w:rsidR="00FA6A9E" w:rsidRDefault="00FA6A9E" w:rsidP="006160E3">
      <w:pPr>
        <w:ind w:firstLine="709"/>
        <w:jc w:val="both"/>
        <w:rPr>
          <w:i/>
        </w:rPr>
      </w:pPr>
      <w:r>
        <w:rPr>
          <w:b/>
          <w:i/>
        </w:rPr>
        <w:lastRenderedPageBreak/>
        <w:t>Цели и задачи: ознакомить с видами орнамента, развить технику штриховки «по форме», знать и передавать закономерности конструктивного строения воображаемых предметов; уметь пользоваться различными художественными средствами карандашом, акварелью, гуашью, лепки из пластилина, добиваться точной ; систематизировать знания о скульптуре</w:t>
      </w:r>
    </w:p>
    <w:p w:rsidR="00FA6A9E" w:rsidRPr="00FC77F7" w:rsidRDefault="00FA6A9E" w:rsidP="006160E3">
      <w:pPr>
        <w:ind w:firstLine="709"/>
        <w:jc w:val="both"/>
        <w:rPr>
          <w:i/>
        </w:rPr>
      </w:pPr>
      <w:r w:rsidRPr="00FC77F7">
        <w:rPr>
          <w:i/>
          <w:u w:val="single"/>
        </w:rPr>
        <w:t>Задание:</w:t>
      </w:r>
      <w:r>
        <w:rPr>
          <w:i/>
        </w:rPr>
        <w:t>варианты: светотеневая разработка карандашом, работа акварелью в технике гризайль или лепка трилистника</w:t>
      </w:r>
    </w:p>
    <w:p w:rsidR="00FA6A9E" w:rsidRPr="00FC77F7" w:rsidRDefault="00FA6A9E" w:rsidP="006160E3">
      <w:pPr>
        <w:ind w:firstLine="709"/>
        <w:jc w:val="both"/>
        <w:rPr>
          <w:i/>
        </w:rPr>
      </w:pPr>
      <w:r w:rsidRPr="00FC77F7">
        <w:rPr>
          <w:i/>
          <w:u w:val="single"/>
        </w:rPr>
        <w:t>Материал:</w:t>
      </w:r>
      <w:r>
        <w:rPr>
          <w:i/>
        </w:rPr>
        <w:t>графические материалы, акварель, палитра, кисти, пластилин, стеки, дощечки, банка с водой, тряпочки, натурная постановка , софит, драпировка, подставка подиум.</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разновидности орнамента и его использование в разных облстях искусства и в быту; методические таблицы «Построение и рисование трилистника», работы учащихся.</w:t>
      </w:r>
    </w:p>
    <w:p w:rsidR="00FA6A9E" w:rsidRPr="00DE2100" w:rsidRDefault="0028154E" w:rsidP="00EE289C">
      <w:pPr>
        <w:jc w:val="both"/>
        <w:rPr>
          <w:b/>
        </w:rPr>
      </w:pPr>
      <w:r>
        <w:rPr>
          <w:b/>
        </w:rPr>
        <w:t>26</w:t>
      </w:r>
      <w:r w:rsidR="00FA6A9E" w:rsidRPr="00DE2100">
        <w:rPr>
          <w:b/>
        </w:rPr>
        <w:t xml:space="preserve">. </w:t>
      </w:r>
      <w:r w:rsidR="00FA6A9E">
        <w:rPr>
          <w:b/>
        </w:rPr>
        <w:t>Иллюстрирование литературного произведения (1 час – беседа, 1</w:t>
      </w:r>
      <w:r w:rsidR="00FA6A9E" w:rsidRPr="00DE2100">
        <w:rPr>
          <w:b/>
        </w:rPr>
        <w:t xml:space="preserve"> час – практ. работа) </w:t>
      </w:r>
    </w:p>
    <w:p w:rsidR="00FA6A9E" w:rsidRDefault="00FA6A9E" w:rsidP="006160E3">
      <w:pPr>
        <w:ind w:firstLine="709"/>
        <w:jc w:val="both"/>
        <w:rPr>
          <w:i/>
        </w:rPr>
      </w:pPr>
      <w:r>
        <w:rPr>
          <w:b/>
          <w:i/>
        </w:rPr>
        <w:t>Цели и задачи: познакомить с образцами русского деревянного и каменного зодчества, с принципами оформления интерьера избы, в крестьянском быте; развивать навыки пользования  перспективой, композиционными приемами; учить анализировать ; уметь выбирать наиболее выразительный сюжет тематической композиции.</w:t>
      </w:r>
    </w:p>
    <w:p w:rsidR="00FA6A9E" w:rsidRPr="00FC77F7" w:rsidRDefault="00FA6A9E" w:rsidP="006160E3">
      <w:pPr>
        <w:ind w:firstLine="709"/>
        <w:jc w:val="both"/>
        <w:rPr>
          <w:i/>
        </w:rPr>
      </w:pPr>
      <w:r w:rsidRPr="00FC77F7">
        <w:rPr>
          <w:i/>
          <w:u w:val="single"/>
        </w:rPr>
        <w:t>Задание:</w:t>
      </w:r>
      <w:r>
        <w:t>нарисовать интерьер русской избы</w:t>
      </w:r>
    </w:p>
    <w:p w:rsidR="00FA6A9E" w:rsidRPr="009C1A2A" w:rsidRDefault="00FA6A9E" w:rsidP="006160E3">
      <w:pPr>
        <w:ind w:firstLine="709"/>
        <w:jc w:val="both"/>
      </w:pPr>
      <w:r w:rsidRPr="00FC77F7">
        <w:rPr>
          <w:i/>
          <w:u w:val="single"/>
        </w:rPr>
        <w:t>Материал:</w:t>
      </w:r>
      <w:r w:rsidRPr="009C1A2A">
        <w:t>альбом, карандаши, акварель или гуашь, цветная бумага, мелки, банка, кисти</w:t>
      </w:r>
      <w:r>
        <w:t>, видеоматериалы с образцами русской и деревянной и каменной архитектуры, русских художественных промыслов</w:t>
      </w:r>
    </w:p>
    <w:p w:rsidR="00FA6A9E" w:rsidRPr="009C1A2A" w:rsidRDefault="00FA6A9E" w:rsidP="006160E3">
      <w:pPr>
        <w:ind w:firstLine="709"/>
        <w:jc w:val="both"/>
      </w:pPr>
      <w:r w:rsidRPr="00FC77F7">
        <w:rPr>
          <w:i/>
          <w:u w:val="single"/>
        </w:rPr>
        <w:t>Зрительный ряд</w:t>
      </w:r>
      <w:r w:rsidRPr="00FC77F7">
        <w:rPr>
          <w:i/>
        </w:rPr>
        <w:t xml:space="preserve">: </w:t>
      </w:r>
      <w:r>
        <w:t>иллюстрации,  фотографии интерьеров крестьянских изб, Геогргиевский собор Юрьева Монастыря в Новгороде, Церковь Спаса Преображения в Новгороде, дворец в с.Коломенском, Москва</w:t>
      </w:r>
    </w:p>
    <w:p w:rsidR="00FA6A9E" w:rsidRPr="00FC77F7" w:rsidRDefault="0028154E" w:rsidP="00EE289C">
      <w:pPr>
        <w:jc w:val="both"/>
        <w:rPr>
          <w:b/>
        </w:rPr>
      </w:pPr>
      <w:r>
        <w:rPr>
          <w:b/>
        </w:rPr>
        <w:t>27-28</w:t>
      </w:r>
      <w:r w:rsidR="00FA6A9E" w:rsidRPr="00FC77F7">
        <w:rPr>
          <w:b/>
        </w:rPr>
        <w:t>.</w:t>
      </w:r>
      <w:r w:rsidR="00FA6A9E">
        <w:rPr>
          <w:b/>
        </w:rPr>
        <w:t xml:space="preserve"> Космические дали (2</w:t>
      </w:r>
      <w:r w:rsidR="00FA6A9E" w:rsidRPr="00FC77F7">
        <w:rPr>
          <w:b/>
        </w:rPr>
        <w:t xml:space="preserve"> час</w:t>
      </w:r>
      <w:r w:rsidR="00FA6A9E">
        <w:rPr>
          <w:b/>
        </w:rPr>
        <w:t>а</w:t>
      </w:r>
      <w:r w:rsidR="00FA6A9E" w:rsidRPr="00FC77F7">
        <w:rPr>
          <w:b/>
        </w:rPr>
        <w:t xml:space="preserve"> – практ. работа)</w:t>
      </w:r>
    </w:p>
    <w:p w:rsidR="00FA6A9E" w:rsidRDefault="00FA6A9E" w:rsidP="006160E3">
      <w:pPr>
        <w:ind w:firstLine="709"/>
        <w:jc w:val="both"/>
      </w:pPr>
      <w:r>
        <w:rPr>
          <w:b/>
          <w:i/>
        </w:rPr>
        <w:t>Цели и задачи: рассказать о достижениях в космонавтике, способствовать патриотическому воспитанию детей, созданию у них праздничного настроения, гордости за страну; рассказать о красках космоса, о художнике-космонавте А.Леонове, о художнике А.Соколове, о новом виде пейзажа – космическом; развивать творческую фантазию, эстетическое восприятие действительности.</w:t>
      </w:r>
    </w:p>
    <w:p w:rsidR="00FA6A9E" w:rsidRDefault="00FA6A9E" w:rsidP="006160E3">
      <w:pPr>
        <w:ind w:firstLine="709"/>
        <w:jc w:val="both"/>
      </w:pPr>
      <w:r w:rsidRPr="00744552">
        <w:rPr>
          <w:i/>
          <w:u w:val="single"/>
        </w:rPr>
        <w:t>Задание</w:t>
      </w:r>
      <w:r>
        <w:t xml:space="preserve">: выполнить 3-4 эскиза м арки  в карандаше, проработать мелкие детали </w:t>
      </w:r>
    </w:p>
    <w:p w:rsidR="00FA6A9E" w:rsidRDefault="00FA6A9E" w:rsidP="006160E3">
      <w:pPr>
        <w:ind w:firstLine="709"/>
        <w:jc w:val="both"/>
      </w:pPr>
      <w:r w:rsidRPr="00744552">
        <w:rPr>
          <w:i/>
          <w:u w:val="single"/>
        </w:rPr>
        <w:t>Материал</w:t>
      </w:r>
      <w:r>
        <w:t>: альбомы, акварель,  гуашь, палитра,  кисти, банка с водой, иллюстрации к научно-фантастическим произведениям.</w:t>
      </w:r>
    </w:p>
    <w:p w:rsidR="00FA6A9E" w:rsidRDefault="00FA6A9E" w:rsidP="006160E3">
      <w:pPr>
        <w:ind w:firstLine="709"/>
        <w:jc w:val="both"/>
      </w:pPr>
      <w:r w:rsidRPr="00744552">
        <w:rPr>
          <w:i/>
          <w:u w:val="single"/>
        </w:rPr>
        <w:t>Зрительный ряд</w:t>
      </w:r>
      <w:r>
        <w:t>: фотографии, технические рисунки, иллюстрации из журналов «Юный техник», «Вокруг света» с изображением космической техники, предметы декоративно-прикладного  искусства: памятные значки, марки об освоении космоса, репродукции картин Леонва и Соколова на космическую тему.</w:t>
      </w:r>
    </w:p>
    <w:p w:rsidR="00FA6A9E" w:rsidRPr="00FC77F7" w:rsidRDefault="0028154E" w:rsidP="003C48D4">
      <w:pPr>
        <w:jc w:val="both"/>
        <w:rPr>
          <w:b/>
        </w:rPr>
      </w:pPr>
      <w:r>
        <w:rPr>
          <w:b/>
        </w:rPr>
        <w:t>29</w:t>
      </w:r>
      <w:r w:rsidR="00FA6A9E" w:rsidRPr="00FC77F7">
        <w:rPr>
          <w:b/>
        </w:rPr>
        <w:t xml:space="preserve">. </w:t>
      </w:r>
      <w:r w:rsidR="00FA6A9E">
        <w:rPr>
          <w:b/>
        </w:rPr>
        <w:t>Разработка герба (1 час</w:t>
      </w:r>
      <w:r w:rsidR="00FA6A9E" w:rsidRPr="00FC77F7">
        <w:rPr>
          <w:b/>
        </w:rPr>
        <w:t xml:space="preserve"> – практ. работа)</w:t>
      </w:r>
    </w:p>
    <w:p w:rsidR="00FA6A9E" w:rsidRDefault="00FA6A9E" w:rsidP="006160E3">
      <w:pPr>
        <w:ind w:firstLine="709"/>
        <w:jc w:val="both"/>
      </w:pPr>
      <w:r>
        <w:rPr>
          <w:b/>
          <w:i/>
        </w:rPr>
        <w:t>Цели и задачи: познакомить детей с символическим  языком декоративного искусства на примере гербов, флагов, эмблем, с гербами русских городов в разное историческое время, историей герба родного города; воспитывать чувство патриотизма, уважение  истории и традициям своей Родины; развивать графические навыки, владение композицией, эстетический кус.</w:t>
      </w:r>
    </w:p>
    <w:p w:rsidR="00FA6A9E" w:rsidRDefault="00FA6A9E" w:rsidP="006160E3">
      <w:pPr>
        <w:ind w:firstLine="709"/>
        <w:jc w:val="both"/>
      </w:pPr>
      <w:r w:rsidRPr="00D45047">
        <w:rPr>
          <w:i/>
          <w:u w:val="single"/>
        </w:rPr>
        <w:t>Задание:</w:t>
      </w:r>
      <w:r>
        <w:t xml:space="preserve"> придумать свой вариант герба для класса, кабинета..</w:t>
      </w:r>
    </w:p>
    <w:p w:rsidR="00FA6A9E" w:rsidRDefault="00FA6A9E" w:rsidP="006160E3">
      <w:pPr>
        <w:ind w:firstLine="709"/>
        <w:jc w:val="both"/>
      </w:pPr>
      <w:r w:rsidRPr="00D45047">
        <w:rPr>
          <w:i/>
          <w:u w:val="single"/>
        </w:rPr>
        <w:t>Материал:</w:t>
      </w:r>
      <w:r>
        <w:t xml:space="preserve"> книги по геральдике, значки с изображением гербов современных городов, марки, методические таблицы «Цветовая символика рыцарских гербов», Гербовые фигуры», изображение герба России, Новосибирска.</w:t>
      </w:r>
    </w:p>
    <w:p w:rsidR="00FA6A9E" w:rsidRDefault="00FA6A9E" w:rsidP="006160E3">
      <w:pPr>
        <w:ind w:firstLine="709"/>
        <w:jc w:val="both"/>
      </w:pPr>
      <w:r>
        <w:rPr>
          <w:i/>
          <w:u w:val="single"/>
        </w:rPr>
        <w:t>Литературный</w:t>
      </w:r>
      <w:r w:rsidRPr="00D45047">
        <w:rPr>
          <w:i/>
          <w:u w:val="single"/>
        </w:rPr>
        <w:t xml:space="preserve"> ряд</w:t>
      </w:r>
      <w:r>
        <w:t>: энциклопедия символов, знаков, эмблем ; государственные символы России.</w:t>
      </w:r>
    </w:p>
    <w:p w:rsidR="00FA6A9E" w:rsidRPr="00B55DE9" w:rsidRDefault="0028154E" w:rsidP="00EE289C">
      <w:pPr>
        <w:jc w:val="both"/>
        <w:rPr>
          <w:b/>
        </w:rPr>
      </w:pPr>
      <w:r>
        <w:rPr>
          <w:b/>
        </w:rPr>
        <w:t>30</w:t>
      </w:r>
      <w:r w:rsidR="00FA6A9E" w:rsidRPr="00B55DE9">
        <w:rPr>
          <w:b/>
        </w:rPr>
        <w:t xml:space="preserve">. </w:t>
      </w:r>
      <w:r w:rsidR="00FA6A9E">
        <w:rPr>
          <w:b/>
        </w:rPr>
        <w:t xml:space="preserve">Афиша цирка </w:t>
      </w:r>
      <w:r w:rsidR="00FA6A9E" w:rsidRPr="00B55DE9">
        <w:rPr>
          <w:b/>
        </w:rPr>
        <w:t>(1 час - практ. работа).</w:t>
      </w:r>
    </w:p>
    <w:p w:rsidR="00FA6A9E" w:rsidRDefault="00FA6A9E" w:rsidP="006160E3">
      <w:pPr>
        <w:ind w:firstLine="709"/>
        <w:jc w:val="both"/>
        <w:rPr>
          <w:i/>
        </w:rPr>
      </w:pPr>
      <w:r>
        <w:rPr>
          <w:b/>
          <w:i/>
        </w:rPr>
        <w:lastRenderedPageBreak/>
        <w:t>Цели и задачи: ознакомить с работой художника-графика в области плаката; учить понимать назначение, художественный язык плаката; уметь использовать художественные средства выразительности для создания образ плаката</w:t>
      </w:r>
    </w:p>
    <w:p w:rsidR="00FA6A9E" w:rsidRPr="006D6157" w:rsidRDefault="00FA6A9E" w:rsidP="006160E3">
      <w:pPr>
        <w:ind w:firstLine="709"/>
        <w:jc w:val="both"/>
      </w:pPr>
      <w:r w:rsidRPr="00FC77F7">
        <w:rPr>
          <w:i/>
          <w:u w:val="single"/>
        </w:rPr>
        <w:t>Задание:</w:t>
      </w:r>
      <w:r>
        <w:t>выполнить 2- эскиза цирковой афиши, выбрать лучший (с учителем) и разработать его</w:t>
      </w:r>
    </w:p>
    <w:p w:rsidR="00FA6A9E" w:rsidRPr="00FC77F7" w:rsidRDefault="00FA6A9E" w:rsidP="006160E3">
      <w:pPr>
        <w:ind w:firstLine="709"/>
        <w:jc w:val="both"/>
        <w:rPr>
          <w:i/>
        </w:rPr>
      </w:pPr>
      <w:r w:rsidRPr="00FC77F7">
        <w:rPr>
          <w:i/>
          <w:u w:val="single"/>
        </w:rPr>
        <w:t>Материал:</w:t>
      </w:r>
      <w:r>
        <w:rPr>
          <w:i/>
        </w:rPr>
        <w:t>графические материалы, акварель, палитра, кисти, банка с водой.</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плакаты военного времени, ТулузЛотрека,  фото с примерами клоунады, жонглирования, цирковыми номерами.</w:t>
      </w:r>
    </w:p>
    <w:p w:rsidR="00FA6A9E" w:rsidRPr="00B55DE9" w:rsidRDefault="0028154E" w:rsidP="00EE289C">
      <w:pPr>
        <w:jc w:val="both"/>
        <w:rPr>
          <w:b/>
        </w:rPr>
      </w:pPr>
      <w:r>
        <w:rPr>
          <w:b/>
        </w:rPr>
        <w:t>31</w:t>
      </w:r>
      <w:r w:rsidR="00FA6A9E" w:rsidRPr="00B55DE9">
        <w:rPr>
          <w:b/>
        </w:rPr>
        <w:t xml:space="preserve">. </w:t>
      </w:r>
      <w:r w:rsidR="00FA6A9E">
        <w:rPr>
          <w:b/>
        </w:rPr>
        <w:t xml:space="preserve">Человек и профессия. Поясной портрет </w:t>
      </w:r>
      <w:r w:rsidR="00FA6A9E" w:rsidRPr="00B55DE9">
        <w:rPr>
          <w:b/>
        </w:rPr>
        <w:t>(1 час - практ. работа).</w:t>
      </w:r>
    </w:p>
    <w:p w:rsidR="00FA6A9E" w:rsidRDefault="00FA6A9E" w:rsidP="006160E3">
      <w:pPr>
        <w:ind w:firstLine="709"/>
        <w:jc w:val="both"/>
        <w:rPr>
          <w:i/>
        </w:rPr>
      </w:pPr>
      <w:r>
        <w:rPr>
          <w:b/>
          <w:i/>
        </w:rPr>
        <w:t xml:space="preserve">Цели и задачи: развивать графические навыки; формировать художественный вкус; активизировать творческое воображение; содействовать формированию эстетического отношения к действительности; воспитывать уважение к людям труда. </w:t>
      </w:r>
    </w:p>
    <w:p w:rsidR="00FA6A9E" w:rsidRPr="00FC77F7" w:rsidRDefault="00FA6A9E" w:rsidP="006160E3">
      <w:pPr>
        <w:ind w:firstLine="709"/>
        <w:jc w:val="both"/>
        <w:rPr>
          <w:i/>
        </w:rPr>
      </w:pPr>
      <w:r w:rsidRPr="00FC77F7">
        <w:rPr>
          <w:i/>
          <w:u w:val="single"/>
        </w:rPr>
        <w:t>Задание:</w:t>
      </w:r>
      <w:r w:rsidRPr="006D6157">
        <w:t>варианты: светотеневая разработка карандашом, работа акварелью в технике гризайль или лепка трилистника</w:t>
      </w:r>
    </w:p>
    <w:p w:rsidR="00FA6A9E" w:rsidRDefault="00FA6A9E" w:rsidP="006160E3">
      <w:pPr>
        <w:ind w:firstLine="709"/>
        <w:jc w:val="both"/>
      </w:pPr>
      <w:r w:rsidRPr="00FC77F7">
        <w:rPr>
          <w:i/>
          <w:u w:val="single"/>
        </w:rPr>
        <w:t>Материал:</w:t>
      </w:r>
      <w:r w:rsidRPr="006D6157">
        <w:t xml:space="preserve">графические материалы, </w:t>
      </w:r>
      <w:r>
        <w:t>альбом, методические таблицы «Пропорции лица», «Мимика. Схемы настроения», «Положение головы», «Скелет и мускулатура человека».</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репродукции картин: В.Тропинин «Кружевница», «Пряха», «Золотошвейка», И.Фирсов «Юный живописец», С.Григорьев «Вратарь»</w:t>
      </w:r>
    </w:p>
    <w:p w:rsidR="00FA6A9E" w:rsidRPr="00B55DE9" w:rsidRDefault="0028154E" w:rsidP="00EE289C">
      <w:pPr>
        <w:jc w:val="both"/>
        <w:rPr>
          <w:b/>
        </w:rPr>
      </w:pPr>
      <w:r>
        <w:rPr>
          <w:b/>
        </w:rPr>
        <w:t>32</w:t>
      </w:r>
      <w:r w:rsidR="00FA6A9E">
        <w:rPr>
          <w:b/>
        </w:rPr>
        <w:t xml:space="preserve">.Портрет-шутка </w:t>
      </w:r>
      <w:r w:rsidR="00FA6A9E" w:rsidRPr="00B55DE9">
        <w:rPr>
          <w:b/>
        </w:rPr>
        <w:t>(1 час - практ. работа).</w:t>
      </w:r>
    </w:p>
    <w:p w:rsidR="00FA6A9E" w:rsidRDefault="00FA6A9E" w:rsidP="006160E3">
      <w:pPr>
        <w:ind w:firstLine="709"/>
        <w:jc w:val="both"/>
        <w:rPr>
          <w:i/>
        </w:rPr>
      </w:pPr>
      <w:r>
        <w:rPr>
          <w:b/>
          <w:i/>
        </w:rPr>
        <w:t>Цели и задачи: изучить пропорции и мимику лица; развивать зрительную память, глазомер, пространственное мышление,  фантазию, художественный вкус, воображение; систематизировать знания учащихся по жанру портрета, его разновидностям; , ознакомит детей с творчеством художника Джузеппе Аргиимбольдо.</w:t>
      </w:r>
    </w:p>
    <w:p w:rsidR="00FA6A9E" w:rsidRPr="00FC77F7" w:rsidRDefault="00FA6A9E" w:rsidP="006160E3">
      <w:pPr>
        <w:ind w:firstLine="709"/>
        <w:jc w:val="both"/>
        <w:rPr>
          <w:i/>
        </w:rPr>
      </w:pPr>
      <w:r w:rsidRPr="00FC77F7">
        <w:rPr>
          <w:i/>
          <w:u w:val="single"/>
        </w:rPr>
        <w:t>Задание:</w:t>
      </w:r>
      <w:r w:rsidRPr="009A72DB">
        <w:t>составить шуточный портрет из овощей, фруктов, травы и прочей флоры. Должны хорошо просматриваться основные черты лица, одновременно зритель должен угадать, из каких элементов составлен портрет</w:t>
      </w:r>
    </w:p>
    <w:p w:rsidR="00FA6A9E" w:rsidRDefault="00FA6A9E" w:rsidP="006160E3">
      <w:pPr>
        <w:ind w:firstLine="709"/>
        <w:jc w:val="both"/>
      </w:pPr>
      <w:r w:rsidRPr="00FC77F7">
        <w:rPr>
          <w:i/>
          <w:u w:val="single"/>
        </w:rPr>
        <w:t>Материал:</w:t>
      </w:r>
      <w:r w:rsidRPr="009A72DB">
        <w:t>графические материалы, акварель, палитра, кис</w:t>
      </w:r>
      <w:r>
        <w:t>ти, банка с водой.</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t>репродукции портретов в прямом положении лица,  снерезким контрастом светотени, хорошо просматриваемыми деталями: Ж.Гудн «Статуя Вольтера», «Портрет Нефертити», С.Коненков «Нике», В.Серов «Девочка с персиками», «Миша Мрозов». Д.Аргимбольдо, работы цикла «Времена года» - «Зима», «Осень», «Огонь».</w:t>
      </w:r>
    </w:p>
    <w:p w:rsidR="00FA6A9E" w:rsidRPr="00B55DE9" w:rsidRDefault="0028154E" w:rsidP="00EE289C">
      <w:pPr>
        <w:jc w:val="both"/>
        <w:rPr>
          <w:b/>
        </w:rPr>
      </w:pPr>
      <w:r>
        <w:rPr>
          <w:b/>
        </w:rPr>
        <w:t xml:space="preserve">             33-34</w:t>
      </w:r>
      <w:r w:rsidR="00FA6A9E" w:rsidRPr="003C48D4">
        <w:rPr>
          <w:b/>
        </w:rPr>
        <w:t>. Весенний</w:t>
      </w:r>
      <w:r w:rsidR="00FA6A9E">
        <w:rPr>
          <w:b/>
        </w:rPr>
        <w:t xml:space="preserve">  букет </w:t>
      </w:r>
      <w:r w:rsidR="00FA6A9E" w:rsidRPr="00B55DE9">
        <w:rPr>
          <w:b/>
        </w:rPr>
        <w:t>(1 час - практ. работа).</w:t>
      </w:r>
    </w:p>
    <w:p w:rsidR="00FA6A9E" w:rsidRDefault="00FA6A9E" w:rsidP="006160E3">
      <w:pPr>
        <w:ind w:firstLine="709"/>
        <w:jc w:val="both"/>
        <w:rPr>
          <w:i/>
        </w:rPr>
      </w:pPr>
      <w:r>
        <w:rPr>
          <w:b/>
          <w:i/>
        </w:rPr>
        <w:t>Цели и задачи: учить рисовать цветы с натуры, по памяти, используя правила расположения рисунка на листе, зрительного равновесия форм, цвета, ритма; уметь выбирать точку зрения и формат для изображения натюрморта.</w:t>
      </w:r>
    </w:p>
    <w:p w:rsidR="00FA6A9E" w:rsidRPr="009A72DB" w:rsidRDefault="00FA6A9E" w:rsidP="006160E3">
      <w:pPr>
        <w:ind w:firstLine="709"/>
        <w:jc w:val="both"/>
      </w:pPr>
      <w:r w:rsidRPr="00FC77F7">
        <w:rPr>
          <w:i/>
          <w:u w:val="single"/>
        </w:rPr>
        <w:t>Задание:</w:t>
      </w:r>
      <w:r w:rsidRPr="009A72DB">
        <w:t>нарисовать  натуры натюрморт из цветов в вазе и фруктов (карандаш, акварель)</w:t>
      </w:r>
    </w:p>
    <w:p w:rsidR="00FA6A9E" w:rsidRPr="009A72DB" w:rsidRDefault="00FA6A9E" w:rsidP="006160E3">
      <w:pPr>
        <w:ind w:firstLine="709"/>
        <w:jc w:val="both"/>
      </w:pPr>
      <w:r w:rsidRPr="00FC77F7">
        <w:rPr>
          <w:i/>
          <w:u w:val="single"/>
        </w:rPr>
        <w:t>Материал:</w:t>
      </w:r>
      <w:r w:rsidRPr="009A72DB">
        <w:t>графические материалы, акварель, палитра, кисти, дощечки, банка с водой, натурная постановка , софит, подставка подиум.</w:t>
      </w:r>
    </w:p>
    <w:p w:rsidR="00FA6A9E" w:rsidRDefault="00FA6A9E" w:rsidP="00B75C5D">
      <w:pPr>
        <w:ind w:firstLine="709"/>
        <w:jc w:val="both"/>
      </w:pPr>
      <w:r w:rsidRPr="00FC77F7">
        <w:rPr>
          <w:i/>
          <w:u w:val="single"/>
        </w:rPr>
        <w:t>Зрительный ряд</w:t>
      </w:r>
      <w:r w:rsidRPr="00FC77F7">
        <w:rPr>
          <w:i/>
        </w:rPr>
        <w:t xml:space="preserve">: </w:t>
      </w:r>
      <w:r w:rsidRPr="009A72DB">
        <w:t>репродукции:</w:t>
      </w:r>
      <w:r>
        <w:t>Ф.Толстой «Ветка липы в цвету», «Стрекоза», «Букет цветов, бабочка и птицы», И.Хруцкий «Цветы и фрукты», «Цветы и плоды», Ван Гог «Подсолнухи», А.Герасимов «После дождя»</w:t>
      </w:r>
    </w:p>
    <w:p w:rsidR="00432605" w:rsidRDefault="00432605" w:rsidP="00CC7CB0">
      <w:pPr>
        <w:rPr>
          <w:b/>
          <w:sz w:val="28"/>
          <w:szCs w:val="28"/>
          <w:u w:val="single"/>
        </w:rPr>
      </w:pPr>
    </w:p>
    <w:p w:rsidR="00432605" w:rsidRDefault="00432605" w:rsidP="00CC7CB0">
      <w:pPr>
        <w:rPr>
          <w:b/>
          <w:sz w:val="28"/>
          <w:szCs w:val="28"/>
          <w:u w:val="single"/>
        </w:rPr>
      </w:pPr>
    </w:p>
    <w:p w:rsidR="00432605" w:rsidRDefault="00432605" w:rsidP="00CC7CB0">
      <w:pPr>
        <w:rPr>
          <w:b/>
          <w:sz w:val="28"/>
          <w:szCs w:val="28"/>
          <w:u w:val="single"/>
        </w:rPr>
      </w:pPr>
    </w:p>
    <w:p w:rsidR="00FA6A9E" w:rsidRPr="008B414D" w:rsidRDefault="00312B23" w:rsidP="00CC7CB0">
      <w:pPr>
        <w:rPr>
          <w:b/>
          <w:sz w:val="28"/>
          <w:szCs w:val="28"/>
          <w:u w:val="single"/>
        </w:rPr>
      </w:pPr>
      <w:r>
        <w:rPr>
          <w:b/>
          <w:sz w:val="28"/>
          <w:szCs w:val="28"/>
          <w:u w:val="single"/>
        </w:rPr>
        <w:lastRenderedPageBreak/>
        <w:t xml:space="preserve"> </w:t>
      </w:r>
      <w:r w:rsidR="00FA6A9E">
        <w:rPr>
          <w:b/>
          <w:sz w:val="28"/>
          <w:szCs w:val="28"/>
          <w:u w:val="single"/>
        </w:rPr>
        <w:t>К  концу года о</w:t>
      </w:r>
      <w:r w:rsidR="00FA6A9E" w:rsidRPr="00754EE5">
        <w:rPr>
          <w:b/>
          <w:sz w:val="28"/>
          <w:szCs w:val="28"/>
          <w:u w:val="single"/>
        </w:rPr>
        <w:t>бучающиеся должны знать:</w:t>
      </w:r>
    </w:p>
    <w:p w:rsidR="00FA6A9E" w:rsidRPr="00B30467" w:rsidRDefault="00FA6A9E" w:rsidP="00CC7CB0">
      <w:pPr>
        <w:shd w:val="clear" w:color="auto" w:fill="FFFFFF"/>
        <w:autoSpaceDE w:val="0"/>
        <w:autoSpaceDN w:val="0"/>
        <w:adjustRightInd w:val="0"/>
      </w:pPr>
      <w:r w:rsidRPr="00B30467">
        <w:rPr>
          <w:color w:val="000000"/>
        </w:rPr>
        <w:t>— отдельные произведения выдающихся мастеров рус</w:t>
      </w:r>
      <w:r w:rsidRPr="00B30467">
        <w:rPr>
          <w:color w:val="000000"/>
        </w:rPr>
        <w:softHyphen/>
        <w:t>ского изобразительного искусства прошлого и настоящего;</w:t>
      </w:r>
    </w:p>
    <w:p w:rsidR="00FA6A9E" w:rsidRPr="00B30467" w:rsidRDefault="00FA6A9E" w:rsidP="00CC7CB0">
      <w:pPr>
        <w:shd w:val="clear" w:color="auto" w:fill="FFFFFF"/>
        <w:autoSpaceDE w:val="0"/>
        <w:autoSpaceDN w:val="0"/>
        <w:adjustRightInd w:val="0"/>
      </w:pPr>
      <w:r w:rsidRPr="00B30467">
        <w:rPr>
          <w:color w:val="000000"/>
        </w:rPr>
        <w:t>— особенности художественных средств различных ви</w:t>
      </w:r>
      <w:r w:rsidRPr="00B30467">
        <w:rPr>
          <w:color w:val="000000"/>
        </w:rPr>
        <w:softHyphen/>
        <w:t>дов и жанров изобразительного искусства;</w:t>
      </w:r>
    </w:p>
    <w:p w:rsidR="00FA6A9E" w:rsidRPr="00B30467" w:rsidRDefault="00FA6A9E" w:rsidP="00CC7CB0">
      <w:pPr>
        <w:shd w:val="clear" w:color="auto" w:fill="FFFFFF"/>
        <w:autoSpaceDE w:val="0"/>
        <w:autoSpaceDN w:val="0"/>
        <w:adjustRightInd w:val="0"/>
      </w:pPr>
      <w:r w:rsidRPr="00B30467">
        <w:rPr>
          <w:color w:val="000000"/>
        </w:rPr>
        <w:t>— особенности ансамбля народного костюма; зависи</w:t>
      </w:r>
      <w:r w:rsidRPr="00B30467">
        <w:rPr>
          <w:color w:val="000000"/>
        </w:rPr>
        <w:softHyphen/>
        <w:t>мость колорита народного костюма от национальных тради</w:t>
      </w:r>
      <w:r w:rsidRPr="00B30467">
        <w:rPr>
          <w:color w:val="000000"/>
        </w:rPr>
        <w:softHyphen/>
        <w:t>ций искусства и быта;</w:t>
      </w:r>
    </w:p>
    <w:p w:rsidR="00FA6A9E" w:rsidRPr="00B30467" w:rsidRDefault="00FA6A9E" w:rsidP="00CC7CB0">
      <w:pPr>
        <w:shd w:val="clear" w:color="auto" w:fill="FFFFFF"/>
        <w:autoSpaceDE w:val="0"/>
        <w:autoSpaceDN w:val="0"/>
        <w:adjustRightInd w:val="0"/>
      </w:pPr>
      <w:r w:rsidRPr="00B30467">
        <w:rPr>
          <w:color w:val="000000"/>
        </w:rPr>
        <w:t>— закономерности конструктивного строения изобра</w:t>
      </w:r>
      <w:r w:rsidRPr="00B30467">
        <w:rPr>
          <w:color w:val="000000"/>
        </w:rPr>
        <w:softHyphen/>
        <w:t>жаемых предметов, основные закономерности наблюда</w:t>
      </w:r>
      <w:r w:rsidRPr="00B30467">
        <w:rPr>
          <w:color w:val="000000"/>
        </w:rPr>
        <w:softHyphen/>
        <w:t>тельной, линейной и воздушной перспективы, светотени, элементы световедения, композиции;</w:t>
      </w:r>
    </w:p>
    <w:p w:rsidR="00FA6A9E" w:rsidRPr="00B30467" w:rsidRDefault="00FA6A9E" w:rsidP="00CC7CB0">
      <w:pPr>
        <w:shd w:val="clear" w:color="auto" w:fill="FFFFFF"/>
        <w:autoSpaceDE w:val="0"/>
        <w:autoSpaceDN w:val="0"/>
        <w:adjustRightInd w:val="0"/>
      </w:pPr>
      <w:r w:rsidRPr="00B30467">
        <w:rPr>
          <w:color w:val="000000"/>
        </w:rPr>
        <w:t>— различные приемы работы карандашом, акварелью, гуашью.</w:t>
      </w:r>
    </w:p>
    <w:p w:rsidR="00FA6A9E" w:rsidRPr="00754EE5" w:rsidRDefault="00312B23" w:rsidP="00CC7CB0">
      <w:pPr>
        <w:jc w:val="both"/>
        <w:rPr>
          <w:b/>
          <w:sz w:val="28"/>
          <w:szCs w:val="28"/>
          <w:u w:val="single"/>
        </w:rPr>
      </w:pPr>
      <w:r>
        <w:rPr>
          <w:b/>
          <w:sz w:val="28"/>
          <w:szCs w:val="28"/>
          <w:u w:val="single"/>
        </w:rPr>
        <w:t xml:space="preserve"> </w:t>
      </w:r>
      <w:r w:rsidR="00FA6A9E" w:rsidRPr="00754EE5">
        <w:rPr>
          <w:b/>
          <w:sz w:val="28"/>
          <w:szCs w:val="28"/>
          <w:u w:val="single"/>
        </w:rPr>
        <w:t>Обучающиеся должны уметь:</w:t>
      </w:r>
    </w:p>
    <w:p w:rsidR="00FA6A9E" w:rsidRPr="00B30467" w:rsidRDefault="00FA6A9E" w:rsidP="00CC7CB0">
      <w:pPr>
        <w:shd w:val="clear" w:color="auto" w:fill="FFFFFF"/>
        <w:autoSpaceDE w:val="0"/>
        <w:autoSpaceDN w:val="0"/>
        <w:adjustRightInd w:val="0"/>
      </w:pPr>
      <w:r w:rsidRPr="00B30467">
        <w:rPr>
          <w:color w:val="000000"/>
        </w:rPr>
        <w:t>— видеть цветовое богатство окружающего мира и пере</w:t>
      </w:r>
      <w:r w:rsidRPr="00B30467">
        <w:rPr>
          <w:color w:val="000000"/>
        </w:rPr>
        <w:softHyphen/>
        <w:t>давать свои впечатления в рисунках;</w:t>
      </w:r>
    </w:p>
    <w:p w:rsidR="00FA6A9E" w:rsidRPr="00B30467" w:rsidRDefault="00FA6A9E" w:rsidP="00CC7CB0">
      <w:pPr>
        <w:shd w:val="clear" w:color="auto" w:fill="FFFFFF"/>
        <w:autoSpaceDE w:val="0"/>
        <w:autoSpaceDN w:val="0"/>
        <w:adjustRightInd w:val="0"/>
      </w:pPr>
      <w:r w:rsidRPr="00B30467">
        <w:rPr>
          <w:color w:val="000000"/>
        </w:rPr>
        <w:t>— выбрать наиболее выразительный сюжет тематиче</w:t>
      </w:r>
      <w:r w:rsidRPr="00B30467">
        <w:rPr>
          <w:color w:val="000000"/>
        </w:rPr>
        <w:softHyphen/>
        <w:t>ской композиции и проводить подготовительную работу (предварительные наблюдения, наброски и зарисовки, эс</w:t>
      </w:r>
      <w:r w:rsidRPr="00B30467">
        <w:rPr>
          <w:color w:val="000000"/>
        </w:rPr>
        <w:softHyphen/>
        <w:t>кизы), с помощью изобразительных средств выражать свое отношение к персонажам изображаемого сюжета;</w:t>
      </w:r>
    </w:p>
    <w:p w:rsidR="00FA6A9E" w:rsidRPr="00B30467" w:rsidRDefault="00FA6A9E" w:rsidP="00CC7CB0">
      <w:pPr>
        <w:shd w:val="clear" w:color="auto" w:fill="FFFFFF"/>
        <w:autoSpaceDE w:val="0"/>
        <w:autoSpaceDN w:val="0"/>
        <w:adjustRightInd w:val="0"/>
      </w:pPr>
      <w:r w:rsidRPr="00B30467">
        <w:rPr>
          <w:color w:val="000000"/>
        </w:rPr>
        <w:t>— анализировать форму, конструкцию, пространствен</w:t>
      </w:r>
      <w:r w:rsidRPr="00B30467">
        <w:rPr>
          <w:color w:val="000000"/>
        </w:rPr>
        <w:softHyphen/>
        <w:t>ное расположение, тональные отношения, цвет изображае</w:t>
      </w:r>
      <w:r w:rsidRPr="00B30467">
        <w:rPr>
          <w:color w:val="000000"/>
        </w:rPr>
        <w:softHyphen/>
        <w:t>мых предметов, сравнивать характерные особенности одно</w:t>
      </w:r>
      <w:r w:rsidRPr="00B30467">
        <w:rPr>
          <w:color w:val="000000"/>
        </w:rPr>
        <w:softHyphen/>
        <w:t>го предмета с особенностями другого;</w:t>
      </w:r>
    </w:p>
    <w:p w:rsidR="00FA6A9E" w:rsidRPr="00B30467" w:rsidRDefault="00FA6A9E" w:rsidP="00CC7CB0">
      <w:pPr>
        <w:shd w:val="clear" w:color="auto" w:fill="FFFFFF"/>
        <w:autoSpaceDE w:val="0"/>
        <w:autoSpaceDN w:val="0"/>
        <w:adjustRightInd w:val="0"/>
      </w:pPr>
      <w:r w:rsidRPr="00B30467">
        <w:rPr>
          <w:color w:val="000000"/>
        </w:rPr>
        <w:t>— пользоваться перспективой, светотенью, композици</w:t>
      </w:r>
      <w:r w:rsidRPr="00B30467">
        <w:rPr>
          <w:color w:val="000000"/>
        </w:rPr>
        <w:softHyphen/>
        <w:t>ей и т. д. в процессе рисования с натуры и на темы;</w:t>
      </w:r>
    </w:p>
    <w:p w:rsidR="00FA6A9E" w:rsidRPr="00B30467" w:rsidRDefault="00FA6A9E" w:rsidP="00CC7CB0">
      <w:pPr>
        <w:shd w:val="clear" w:color="auto" w:fill="FFFFFF"/>
        <w:autoSpaceDE w:val="0"/>
        <w:autoSpaceDN w:val="0"/>
        <w:adjustRightInd w:val="0"/>
      </w:pPr>
      <w:r w:rsidRPr="00B30467">
        <w:rPr>
          <w:color w:val="000000"/>
        </w:rPr>
        <w:t>— передавать тоном и цветом объем и пространство в на</w:t>
      </w:r>
      <w:r w:rsidRPr="00B30467">
        <w:rPr>
          <w:color w:val="000000"/>
        </w:rPr>
        <w:softHyphen/>
        <w:t>тюрморте;</w:t>
      </w:r>
    </w:p>
    <w:p w:rsidR="001E242D" w:rsidRDefault="00FA6A9E" w:rsidP="001E242D">
      <w:pPr>
        <w:jc w:val="both"/>
      </w:pPr>
      <w:r w:rsidRPr="00B30467">
        <w:rPr>
          <w:color w:val="000000"/>
        </w:rPr>
        <w:t>— применять в рисунке выразительные средства (эффек</w:t>
      </w:r>
      <w:r w:rsidRPr="00B30467">
        <w:rPr>
          <w:color w:val="000000"/>
        </w:rPr>
        <w:softHyphen/>
        <w:t>ты освещения, композиции, штриховки, разные приемы ра</w:t>
      </w:r>
      <w:r w:rsidRPr="00B30467">
        <w:rPr>
          <w:color w:val="000000"/>
        </w:rPr>
        <w:softHyphen/>
        <w:t>боты акварелью, гуашью), добиваться образной передачи действительности.</w:t>
      </w:r>
    </w:p>
    <w:p w:rsidR="00FA6A9E" w:rsidRPr="001E242D" w:rsidRDefault="00FA6A9E" w:rsidP="001E242D">
      <w:pPr>
        <w:jc w:val="both"/>
      </w:pPr>
      <w:r>
        <w:rPr>
          <w:b/>
          <w:sz w:val="28"/>
          <w:szCs w:val="28"/>
        </w:rPr>
        <w:t xml:space="preserve">Проверка и оценка знаний и умений </w:t>
      </w:r>
    </w:p>
    <w:p w:rsidR="00FA6A9E" w:rsidRDefault="00FA6A9E" w:rsidP="009917D7">
      <w:r>
        <w:t xml:space="preserve">            Оценка « 5» выполняется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течении всего урока).                                                                                                                                                           </w:t>
      </w:r>
    </w:p>
    <w:p w:rsidR="00FA6A9E" w:rsidRDefault="00FA6A9E" w:rsidP="009917D7">
      <w:r>
        <w:t xml:space="preserve">            Оценка  «4»   выставляется с учётом  тех же  требований,  но допускаются  исправления  без  нарушения   эскиза  или сюжета  рисунка, поделки.                                                                                                                                                                                                                                               </w:t>
      </w:r>
    </w:p>
    <w:p w:rsidR="00FA6A9E" w:rsidRDefault="00FA6A9E" w:rsidP="009917D7">
      <w:r>
        <w:t xml:space="preserve">            Оценка «3» выставляется, если  рисунок  или  поделка  выполнены  недостаточно  аккуратно,  но без нарушения  эскиза  или сюжета.                </w:t>
      </w:r>
      <w:r>
        <w:br/>
        <w:t xml:space="preserve">            Рисунок  или поделка с нарушением  эскиза  или сюжета не  отвевающих их  назначению   не оценивается  они подлежат исправлению или переделки. </w:t>
      </w:r>
    </w:p>
    <w:p w:rsidR="00FA6A9E" w:rsidRDefault="00FA6A9E" w:rsidP="003A6B82">
      <w:r>
        <w:t xml:space="preserve">            Проверочные работы проводятся каждую четверть и в конце года .Они могут быть проверкой усвоения определённых тем после определённого количества уроков или как итоговый урок по видам изобразительной деятельности </w:t>
      </w: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9F38B4" w:rsidRDefault="009F38B4" w:rsidP="009F38B4">
      <w:pPr>
        <w:tabs>
          <w:tab w:val="left" w:pos="419"/>
          <w:tab w:val="left" w:pos="1792"/>
          <w:tab w:val="left" w:pos="4404"/>
          <w:tab w:val="center" w:pos="7285"/>
        </w:tabs>
        <w:jc w:val="center"/>
        <w:rPr>
          <w:b/>
        </w:rPr>
      </w:pPr>
      <w:r w:rsidRPr="000C4BA9">
        <w:rPr>
          <w:b/>
        </w:rPr>
        <w:lastRenderedPageBreak/>
        <w:t>Деятельность учащихся на разных индивидуальных образов</w:t>
      </w:r>
      <w:r>
        <w:rPr>
          <w:b/>
        </w:rPr>
        <w:t>ательных маршрутах по ИЗО</w:t>
      </w:r>
    </w:p>
    <w:p w:rsidR="009F38B4" w:rsidRPr="000C4BA9" w:rsidRDefault="009F38B4" w:rsidP="009F38B4">
      <w:pPr>
        <w:tabs>
          <w:tab w:val="left" w:pos="419"/>
          <w:tab w:val="left" w:pos="1792"/>
          <w:tab w:val="left" w:pos="4404"/>
          <w:tab w:val="center" w:pos="7285"/>
        </w:tabs>
        <w:rPr>
          <w:b/>
        </w:rPr>
      </w:pPr>
    </w:p>
    <w:tbl>
      <w:tblPr>
        <w:tblStyle w:val="ae"/>
        <w:tblW w:w="0" w:type="auto"/>
        <w:tblLook w:val="04A0"/>
      </w:tblPr>
      <w:tblGrid>
        <w:gridCol w:w="7250"/>
        <w:gridCol w:w="7253"/>
      </w:tblGrid>
      <w:tr w:rsidR="009F38B4" w:rsidRPr="000C4BA9" w:rsidTr="00C25C1E">
        <w:tc>
          <w:tcPr>
            <w:tcW w:w="7393" w:type="dxa"/>
          </w:tcPr>
          <w:p w:rsidR="009F38B4" w:rsidRPr="000C4BA9" w:rsidRDefault="009F38B4" w:rsidP="00C25C1E">
            <w:pPr>
              <w:tabs>
                <w:tab w:val="left" w:pos="4404"/>
                <w:tab w:val="center" w:pos="7285"/>
              </w:tabs>
              <w:jc w:val="center"/>
              <w:rPr>
                <w:b/>
              </w:rPr>
            </w:pPr>
            <w:r w:rsidRPr="000C4BA9">
              <w:rPr>
                <w:b/>
              </w:rPr>
              <w:t>Направление ИОМ</w:t>
            </w:r>
          </w:p>
        </w:tc>
        <w:tc>
          <w:tcPr>
            <w:tcW w:w="7393" w:type="dxa"/>
          </w:tcPr>
          <w:p w:rsidR="009F38B4" w:rsidRPr="000C4BA9" w:rsidRDefault="009F38B4" w:rsidP="00C25C1E">
            <w:pPr>
              <w:tabs>
                <w:tab w:val="left" w:pos="4404"/>
                <w:tab w:val="center" w:pos="7285"/>
              </w:tabs>
              <w:jc w:val="center"/>
              <w:rPr>
                <w:b/>
              </w:rPr>
            </w:pPr>
            <w:r w:rsidRPr="000C4BA9">
              <w:rPr>
                <w:b/>
              </w:rPr>
              <w:t>Деятельность учащихся</w:t>
            </w:r>
          </w:p>
        </w:tc>
      </w:tr>
      <w:tr w:rsidR="009F38B4" w:rsidRPr="00187A79" w:rsidTr="00C25C1E">
        <w:tc>
          <w:tcPr>
            <w:tcW w:w="7393" w:type="dxa"/>
          </w:tcPr>
          <w:p w:rsidR="009F38B4" w:rsidRPr="00187A79" w:rsidRDefault="009F38B4" w:rsidP="00C25C1E">
            <w:pPr>
              <w:tabs>
                <w:tab w:val="left" w:pos="4404"/>
                <w:tab w:val="center" w:pos="7285"/>
              </w:tabs>
            </w:pPr>
            <w:r w:rsidRPr="00187A79">
              <w:t>1. Для учащихся «особой педагогической заботы»</w:t>
            </w:r>
          </w:p>
        </w:tc>
        <w:tc>
          <w:tcPr>
            <w:tcW w:w="7393" w:type="dxa"/>
          </w:tcPr>
          <w:p w:rsidR="009F38B4" w:rsidRPr="00187A79" w:rsidRDefault="009F38B4" w:rsidP="00C25C1E">
            <w:pPr>
              <w:tabs>
                <w:tab w:val="left" w:pos="4404"/>
                <w:tab w:val="center" w:pos="7285"/>
              </w:tabs>
            </w:pPr>
            <w:r w:rsidRPr="00187A79">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9F38B4" w:rsidRPr="00187A79" w:rsidTr="00C25C1E">
        <w:tc>
          <w:tcPr>
            <w:tcW w:w="7393" w:type="dxa"/>
          </w:tcPr>
          <w:p w:rsidR="009F38B4" w:rsidRPr="00187A79" w:rsidRDefault="009F38B4" w:rsidP="00C25C1E">
            <w:pPr>
              <w:tabs>
                <w:tab w:val="left" w:pos="4404"/>
                <w:tab w:val="center" w:pos="7285"/>
              </w:tabs>
            </w:pPr>
            <w:r w:rsidRPr="00187A79">
              <w:t>2. Самостоятельная деятельность уча</w:t>
            </w:r>
            <w:r>
              <w:t>щихся на основе требований ФГОС</w:t>
            </w:r>
            <w:r w:rsidRPr="00187A79">
              <w:t xml:space="preserve"> и программы</w:t>
            </w:r>
            <w:r>
              <w:t>.</w:t>
            </w:r>
            <w:r w:rsidRPr="00187A79">
              <w:t xml:space="preserve"> </w:t>
            </w:r>
          </w:p>
        </w:tc>
        <w:tc>
          <w:tcPr>
            <w:tcW w:w="7393" w:type="dxa"/>
          </w:tcPr>
          <w:p w:rsidR="009F38B4" w:rsidRPr="00187A79" w:rsidRDefault="009F38B4" w:rsidP="00C25C1E">
            <w:pPr>
              <w:tabs>
                <w:tab w:val="left" w:pos="4404"/>
                <w:tab w:val="center" w:pos="7285"/>
              </w:tabs>
            </w:pPr>
            <w:r w:rsidRPr="00187A79">
              <w:t>Освоение содержания учебника; выполнение проектных заданий, заданий тренажёра; участие в викторинах и школьных олимпиадах</w:t>
            </w:r>
          </w:p>
        </w:tc>
      </w:tr>
      <w:tr w:rsidR="009F38B4" w:rsidRPr="00187A79" w:rsidTr="00C25C1E">
        <w:tc>
          <w:tcPr>
            <w:tcW w:w="7393" w:type="dxa"/>
          </w:tcPr>
          <w:p w:rsidR="009F38B4" w:rsidRPr="00187A79" w:rsidRDefault="009F38B4" w:rsidP="00C25C1E">
            <w:pPr>
              <w:tabs>
                <w:tab w:val="left" w:pos="4404"/>
                <w:tab w:val="center" w:pos="7285"/>
              </w:tabs>
            </w:pPr>
            <w:r w:rsidRPr="00187A79">
              <w:t>3. Для школьников, проявляющих по</w:t>
            </w:r>
            <w:r>
              <w:t>знавательный интерес к изобразительному искусству.</w:t>
            </w:r>
            <w:r w:rsidRPr="009F40B6">
              <w:rPr>
                <w:b/>
                <w:bCs/>
                <w:color w:val="000000"/>
              </w:rPr>
              <w:t xml:space="preserve"> </w:t>
            </w:r>
          </w:p>
        </w:tc>
        <w:tc>
          <w:tcPr>
            <w:tcW w:w="7393" w:type="dxa"/>
          </w:tcPr>
          <w:p w:rsidR="009F38B4" w:rsidRPr="00187A79" w:rsidRDefault="009F38B4" w:rsidP="00C25C1E">
            <w:pPr>
              <w:tabs>
                <w:tab w:val="left" w:pos="4404"/>
                <w:tab w:val="center" w:pos="7285"/>
              </w:tabs>
            </w:pPr>
            <w:r w:rsidRPr="00187A79">
              <w:t xml:space="preserve">Освоение содержания учебника; участие в кружке </w:t>
            </w:r>
            <w:r>
              <w:t xml:space="preserve">по </w:t>
            </w:r>
            <w:r w:rsidRPr="009F40B6">
              <w:rPr>
                <w:color w:val="000000"/>
              </w:rPr>
              <w:t>изобразительной деятельности</w:t>
            </w:r>
            <w:r w:rsidRPr="00187A79">
              <w:t xml:space="preserve">; презентация своих результатов перед одноклассниками; участие </w:t>
            </w:r>
            <w:r>
              <w:t xml:space="preserve">в </w:t>
            </w:r>
            <w:r w:rsidRPr="00187A79">
              <w:t>городских, региональных</w:t>
            </w:r>
            <w:r w:rsidRPr="009F40B6">
              <w:rPr>
                <w:color w:val="000000"/>
              </w:rPr>
              <w:t xml:space="preserve"> конкурсах</w:t>
            </w:r>
            <w:r>
              <w:rPr>
                <w:color w:val="000000"/>
              </w:rPr>
              <w:t>.</w:t>
            </w:r>
          </w:p>
        </w:tc>
      </w:tr>
      <w:tr w:rsidR="009F38B4" w:rsidRPr="00187A79" w:rsidTr="00C25C1E">
        <w:tc>
          <w:tcPr>
            <w:tcW w:w="7393" w:type="dxa"/>
          </w:tcPr>
          <w:p w:rsidR="009F38B4" w:rsidRPr="00187A79" w:rsidRDefault="009F38B4" w:rsidP="00C25C1E">
            <w:pPr>
              <w:tabs>
                <w:tab w:val="left" w:pos="4404"/>
                <w:tab w:val="center" w:pos="7285"/>
              </w:tabs>
            </w:pPr>
            <w:r>
              <w:t>4. Для особо одарённых детей углубленный</w:t>
            </w:r>
            <w:r w:rsidRPr="00187A79">
              <w:t xml:space="preserve"> </w:t>
            </w:r>
            <w:r>
              <w:t>интерес к изобразительному искусству.</w:t>
            </w:r>
          </w:p>
        </w:tc>
        <w:tc>
          <w:tcPr>
            <w:tcW w:w="7393" w:type="dxa"/>
          </w:tcPr>
          <w:p w:rsidR="009F38B4" w:rsidRPr="00187A79" w:rsidRDefault="009F38B4" w:rsidP="00C25C1E">
            <w:pPr>
              <w:tabs>
                <w:tab w:val="left" w:pos="4404"/>
                <w:tab w:val="center" w:pos="7285"/>
              </w:tabs>
            </w:pPr>
            <w:r w:rsidRPr="00187A79">
              <w:t>работа в кружке по индивидуальному плану; выполнение научного исследования под руководством учителя, специалиста; участие в региональной, всероссийской олимпиаде</w:t>
            </w:r>
            <w:r>
              <w:t>.</w:t>
            </w:r>
            <w:r w:rsidRPr="00AE052A">
              <w:t xml:space="preserve"> Развитие творческих способностей, повышение своего</w:t>
            </w:r>
            <w:r>
              <w:t xml:space="preserve"> мастерства</w:t>
            </w:r>
            <w:r w:rsidRPr="00187A79">
              <w:t xml:space="preserve"> </w:t>
            </w:r>
          </w:p>
        </w:tc>
      </w:tr>
    </w:tbl>
    <w:p w:rsidR="00432605" w:rsidRDefault="00432605" w:rsidP="003A6B82">
      <w:pPr>
        <w:rPr>
          <w:rStyle w:val="c67"/>
          <w:b/>
          <w:bCs/>
          <w:color w:val="000000"/>
          <w:sz w:val="28"/>
          <w:szCs w:val="28"/>
        </w:rPr>
      </w:pPr>
    </w:p>
    <w:p w:rsidR="00FA6A9E" w:rsidRPr="003A6B82" w:rsidRDefault="00FA6A9E" w:rsidP="003A6B82">
      <w:r w:rsidRPr="00087F24">
        <w:rPr>
          <w:rStyle w:val="c67"/>
          <w:b/>
          <w:bCs/>
          <w:color w:val="000000"/>
          <w:sz w:val="28"/>
          <w:szCs w:val="28"/>
        </w:rPr>
        <w:t>Список литературы</w:t>
      </w:r>
    </w:p>
    <w:p w:rsidR="00FA6A9E" w:rsidRDefault="00FA6A9E" w:rsidP="00087F24">
      <w:pPr>
        <w:pStyle w:val="c54"/>
        <w:spacing w:before="0" w:beforeAutospacing="0" w:after="0" w:afterAutospacing="0"/>
        <w:rPr>
          <w:rFonts w:ascii="Arial" w:hAnsi="Arial" w:cs="Arial"/>
          <w:color w:val="000000"/>
          <w:sz w:val="22"/>
          <w:szCs w:val="22"/>
        </w:rPr>
      </w:pPr>
      <w:r>
        <w:rPr>
          <w:rStyle w:val="c3"/>
          <w:color w:val="000000"/>
        </w:rPr>
        <w:t>  Примерная программа</w:t>
      </w:r>
      <w:r>
        <w:rPr>
          <w:rStyle w:val="c144"/>
          <w:rFonts w:ascii="Calibri" w:hAnsi="Calibri" w:cs="Arial"/>
          <w:color w:val="000000"/>
          <w:sz w:val="28"/>
          <w:szCs w:val="28"/>
        </w:rPr>
        <w:t> </w:t>
      </w:r>
      <w:r>
        <w:rPr>
          <w:rStyle w:val="c3"/>
          <w:color w:val="000000"/>
        </w:rPr>
        <w:t>по учебным предметам « Изобразительное искусство  5-7 классы, искусство 8-9 классы». – М.: Просвещение, 2011. – (Стандарты второго поколения),</w:t>
      </w:r>
      <w:r>
        <w:rPr>
          <w:rStyle w:val="apple-converted-space"/>
          <w:color w:val="000000"/>
        </w:rPr>
        <w:t> </w:t>
      </w:r>
      <w:r>
        <w:rPr>
          <w:rStyle w:val="c144"/>
          <w:rFonts w:ascii="Calibri" w:hAnsi="Calibri" w:cs="Arial"/>
          <w:color w:val="000000"/>
          <w:sz w:val="28"/>
          <w:szCs w:val="28"/>
        </w:rPr>
        <w:t> </w:t>
      </w:r>
      <w:r>
        <w:rPr>
          <w:rStyle w:val="c3"/>
          <w:color w:val="000000"/>
        </w:rPr>
        <w:t>Программа «Изобразительное искусство» под руководством В.С. Кузина. − М.: Просвещение, 2011 г. и «Искусство. Изобразительное искусство. 5-9 классы. Методические рекомендации и рабочие программы к линии УМК» С.П. Ломова, ФГОС, 2013г.</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а) основная литература:</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Дроздова С. Б. Изобразительное искусство. 6 класс: Поурочные планы по учебнику В. С. Кузина./ – Волгоград: Учитель - АСТ, 2008.</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Ломов С.П., Игнатьев С.Е. «Изобразительное искусство. 6 класс» (учебник в 2-частях), Дрофа, 2014 г.</w:t>
      </w:r>
    </w:p>
    <w:p w:rsidR="00FA6A9E" w:rsidRDefault="00FA6A9E" w:rsidP="00087F24">
      <w:pPr>
        <w:pStyle w:val="c80"/>
        <w:spacing w:before="0" w:beforeAutospacing="0" w:after="0" w:afterAutospacing="0"/>
        <w:jc w:val="both"/>
        <w:rPr>
          <w:rFonts w:ascii="Arial" w:hAnsi="Arial" w:cs="Arial"/>
          <w:color w:val="000000"/>
          <w:sz w:val="22"/>
          <w:szCs w:val="22"/>
        </w:rPr>
      </w:pPr>
      <w:r>
        <w:rPr>
          <w:rStyle w:val="c3"/>
          <w:color w:val="000000"/>
        </w:rPr>
        <w:t>Сокольникова, В. С., Кузин, В. С., Кубышкина, Э. И. Изобразительное искусство: учебник для учащихся 5–8 классов: в 4 частях: Рисунок. Живопись. Композиция. Краткий словарь художественных терминов. – Обнинск: Титул, 1999.</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Свиридова О.В. Изобразительное искусство. Предметная неделя в школе. Волгоград: Учитель., 2007.</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б) дополнительная литература для учителя:</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Комарова Т. С., Савенков А. И. Коллективное творчество детей. – М.: Российское педагогическое агентство, 1998. – 98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Комарова Т. С.  Народное искусство в воспитании детей. – М.: Российское педагогическое агентство, 1997. – 112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Курочкина Н. А. Детям о книжной графике. – СПб.: Акцидент, 1997. – 63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Курочкина Н. А. Знакомство с натюрмортом. – СПб.: Акцидент, 1998. – 72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xml:space="preserve">Курочкина Н. А. Дети и пейзажная живопись. Времена года. Учимся видеть, ценить, создавать красоту. – СПб.: Детство-пресс, 2003 – 234 </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lastRenderedPageBreak/>
        <w:t> Лялина Л. А. Дизайн и дети: Методические рекомендации. – М.: ТЦ Сфера, 2006. – 96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Основы рисунка. - М.: АСТ, 2004.- 43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Свиридова О. В. Изобразительное искусство. 5-8 классы: проверочные и     контрольные тесты. – Волгоград: Учитель, 2008. – 93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Свиридова О.В. Изобразительное искусство. Предметная неделя в школе. Волгоград: Учитель., 2007.- 185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Трофимова М. В., Тарабарина Т. И. И учеба, и игра: изобразительное искусство. Популярное пособие для родителей и педагогов. – Ярославль: Академия развития, 1997.- 192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Шпикалова Т. Я., Величкина Г. А. Основы народного и декоративно-прикладного искусства. – М.: Мозаика-Синтез, 1998.</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Под ред. Т. Я. Шпикаловой. Бабушкины уроки: Народное искусство Русского Севера: занятия с младшими шк-ми: Учеб.-метод. пособие. – М.: Гуманит. изд. центр ВЛАДОС, 2001.</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Под ред. Т. Я. Шпикаловой. Возвращение к истокам: Народное искусство и детское творчество: Учеб.-метод. пособие. – М.: Гуманит. из</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xml:space="preserve"> Под ред. Т. Я. Шпикаловой. Детям – о традициях народного мастерства. Осень: Учеб.-метод. пособие / В 2 ч. – М.: </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в) дополнительная литература для учащихся:</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человека / Пер. с фр. Э. А. Болдиной. – М.: ООО «Мир книги», 2005.- 123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окружающий мир / Пер. с фр. Э. А. Болдиной. – М.: ООО «Мир книги», 2005. – 124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диких животных / Пер. с фр. Э. А. Болдиной. – М.: ООО «Мир книги», 2005. – 122 с.</w:t>
      </w:r>
    </w:p>
    <w:p w:rsidR="00C25C1E" w:rsidRDefault="00C25C1E"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FB5E69"/>
    <w:p w:rsidR="00FB5E69" w:rsidRDefault="00FB5E69" w:rsidP="00FB5E69">
      <w:pPr>
        <w:pStyle w:val="1"/>
        <w:jc w:val="center"/>
        <w:rPr>
          <w:i w:val="0"/>
          <w:szCs w:val="28"/>
          <w:u w:val="none"/>
        </w:rPr>
      </w:pPr>
      <w:r w:rsidRPr="00432605">
        <w:rPr>
          <w:i w:val="0"/>
          <w:szCs w:val="28"/>
          <w:u w:val="none"/>
        </w:rPr>
        <w:lastRenderedPageBreak/>
        <w:t>Календарно</w:t>
      </w:r>
      <w:r>
        <w:rPr>
          <w:i w:val="0"/>
          <w:szCs w:val="28"/>
          <w:u w:val="none"/>
        </w:rPr>
        <w:t xml:space="preserve"> – тематическое</w:t>
      </w:r>
      <w:r w:rsidRPr="00432605">
        <w:rPr>
          <w:i w:val="0"/>
          <w:szCs w:val="28"/>
          <w:u w:val="none"/>
        </w:rPr>
        <w:t xml:space="preserve"> план</w:t>
      </w:r>
      <w:r>
        <w:rPr>
          <w:i w:val="0"/>
          <w:szCs w:val="28"/>
          <w:u w:val="none"/>
        </w:rPr>
        <w:t>ирование</w:t>
      </w:r>
    </w:p>
    <w:p w:rsidR="00FB5E69" w:rsidRPr="00FB5E69" w:rsidRDefault="00FB5E69" w:rsidP="00FB5E69"/>
    <w:p w:rsidR="00FB5E69" w:rsidRDefault="00FB5E69" w:rsidP="00FB5E69"/>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
        <w:gridCol w:w="685"/>
        <w:gridCol w:w="24"/>
        <w:gridCol w:w="1817"/>
        <w:gridCol w:w="2950"/>
        <w:gridCol w:w="29"/>
        <w:gridCol w:w="3396"/>
        <w:gridCol w:w="2122"/>
        <w:gridCol w:w="1845"/>
        <w:gridCol w:w="795"/>
        <w:gridCol w:w="83"/>
        <w:gridCol w:w="7"/>
        <w:gridCol w:w="15"/>
        <w:gridCol w:w="30"/>
        <w:gridCol w:w="806"/>
      </w:tblGrid>
      <w:tr w:rsidR="00FA6A9E" w:rsidRPr="006E40CE" w:rsidTr="00405834">
        <w:trPr>
          <w:cantSplit/>
          <w:trHeight w:val="555"/>
        </w:trPr>
        <w:tc>
          <w:tcPr>
            <w:tcW w:w="690" w:type="dxa"/>
            <w:vMerge w:val="restart"/>
            <w:textDirection w:val="btLr"/>
          </w:tcPr>
          <w:p w:rsidR="00FA6A9E" w:rsidRPr="006E40CE" w:rsidRDefault="00FA6A9E" w:rsidP="00DF16AD">
            <w:pPr>
              <w:ind w:left="113" w:right="113"/>
              <w:jc w:val="center"/>
              <w:rPr>
                <w:b/>
              </w:rPr>
            </w:pPr>
            <w:r w:rsidRPr="006E40CE">
              <w:rPr>
                <w:b/>
              </w:rPr>
              <w:t>№  урока</w:t>
            </w:r>
          </w:p>
        </w:tc>
        <w:tc>
          <w:tcPr>
            <w:tcW w:w="701" w:type="dxa"/>
            <w:gridSpan w:val="2"/>
            <w:vMerge w:val="restart"/>
            <w:textDirection w:val="btLr"/>
          </w:tcPr>
          <w:p w:rsidR="00FA6A9E" w:rsidRPr="006E40CE" w:rsidRDefault="00FA6A9E" w:rsidP="00DF16AD">
            <w:pPr>
              <w:ind w:left="113" w:right="113"/>
              <w:jc w:val="center"/>
              <w:rPr>
                <w:b/>
              </w:rPr>
            </w:pPr>
            <w:r w:rsidRPr="006E40CE">
              <w:rPr>
                <w:b/>
              </w:rPr>
              <w:t>Кол часов</w:t>
            </w:r>
          </w:p>
        </w:tc>
        <w:tc>
          <w:tcPr>
            <w:tcW w:w="1841" w:type="dxa"/>
            <w:gridSpan w:val="2"/>
            <w:vMerge w:val="restart"/>
          </w:tcPr>
          <w:p w:rsidR="00FA6A9E" w:rsidRPr="006E40CE" w:rsidRDefault="00FA6A9E" w:rsidP="00BE0828">
            <w:pPr>
              <w:jc w:val="center"/>
              <w:rPr>
                <w:b/>
              </w:rPr>
            </w:pPr>
          </w:p>
          <w:p w:rsidR="00FA6A9E" w:rsidRPr="006E40CE" w:rsidRDefault="00FA6A9E" w:rsidP="00BE0828">
            <w:pPr>
              <w:jc w:val="center"/>
              <w:rPr>
                <w:b/>
              </w:rPr>
            </w:pPr>
            <w:r w:rsidRPr="006E40CE">
              <w:rPr>
                <w:b/>
              </w:rPr>
              <w:t>Тема  урока</w:t>
            </w:r>
          </w:p>
          <w:p w:rsidR="00FA6A9E" w:rsidRPr="006E40CE" w:rsidRDefault="00FA6A9E" w:rsidP="00BE0828">
            <w:pPr>
              <w:jc w:val="center"/>
              <w:rPr>
                <w:b/>
              </w:rPr>
            </w:pPr>
          </w:p>
        </w:tc>
        <w:tc>
          <w:tcPr>
            <w:tcW w:w="2950" w:type="dxa"/>
            <w:vMerge w:val="restart"/>
          </w:tcPr>
          <w:p w:rsidR="00FA6A9E" w:rsidRPr="006E40CE" w:rsidRDefault="00FA6A9E" w:rsidP="00BE0828">
            <w:pPr>
              <w:jc w:val="center"/>
              <w:rPr>
                <w:b/>
              </w:rPr>
            </w:pPr>
          </w:p>
          <w:p w:rsidR="00FA6A9E" w:rsidRPr="006E40CE" w:rsidRDefault="00FA6A9E" w:rsidP="00BE0828">
            <w:pPr>
              <w:jc w:val="center"/>
              <w:rPr>
                <w:b/>
              </w:rPr>
            </w:pPr>
            <w:r w:rsidRPr="006E40CE">
              <w:rPr>
                <w:b/>
              </w:rPr>
              <w:t>Вид  занятия</w:t>
            </w:r>
          </w:p>
        </w:tc>
        <w:tc>
          <w:tcPr>
            <w:tcW w:w="3425" w:type="dxa"/>
            <w:gridSpan w:val="2"/>
            <w:vMerge w:val="restart"/>
          </w:tcPr>
          <w:p w:rsidR="00FA6A9E" w:rsidRPr="006E40CE" w:rsidRDefault="00FA6A9E" w:rsidP="00BE0828">
            <w:pPr>
              <w:jc w:val="center"/>
              <w:rPr>
                <w:b/>
              </w:rPr>
            </w:pPr>
            <w:r w:rsidRPr="006E40CE">
              <w:rPr>
                <w:b/>
              </w:rPr>
              <w:t>Цели и задачи урока</w:t>
            </w:r>
          </w:p>
        </w:tc>
        <w:tc>
          <w:tcPr>
            <w:tcW w:w="2122" w:type="dxa"/>
            <w:vMerge w:val="restart"/>
          </w:tcPr>
          <w:p w:rsidR="00FA6A9E" w:rsidRPr="006E40CE" w:rsidRDefault="00FA6A9E" w:rsidP="00BE0828">
            <w:pPr>
              <w:jc w:val="center"/>
              <w:rPr>
                <w:b/>
              </w:rPr>
            </w:pPr>
            <w:r w:rsidRPr="006E40CE">
              <w:rPr>
                <w:b/>
              </w:rPr>
              <w:t>Наглядный материал</w:t>
            </w:r>
          </w:p>
        </w:tc>
        <w:tc>
          <w:tcPr>
            <w:tcW w:w="1845" w:type="dxa"/>
            <w:vMerge w:val="restart"/>
          </w:tcPr>
          <w:p w:rsidR="00FA6A9E" w:rsidRPr="006E40CE" w:rsidRDefault="00FA6A9E" w:rsidP="00BE0828">
            <w:pPr>
              <w:jc w:val="center"/>
              <w:rPr>
                <w:b/>
              </w:rPr>
            </w:pPr>
            <w:r w:rsidRPr="006E40CE">
              <w:rPr>
                <w:b/>
              </w:rPr>
              <w:t>Домашнее задание</w:t>
            </w:r>
          </w:p>
        </w:tc>
        <w:tc>
          <w:tcPr>
            <w:tcW w:w="1736" w:type="dxa"/>
            <w:gridSpan w:val="6"/>
          </w:tcPr>
          <w:p w:rsidR="00FA6A9E" w:rsidRPr="006E40CE" w:rsidRDefault="00FA6A9E" w:rsidP="00BE0828">
            <w:pPr>
              <w:jc w:val="center"/>
              <w:rPr>
                <w:b/>
              </w:rPr>
            </w:pPr>
            <w:r>
              <w:rPr>
                <w:b/>
              </w:rPr>
              <w:t>Дата</w:t>
            </w:r>
          </w:p>
        </w:tc>
      </w:tr>
      <w:tr w:rsidR="00FA6A9E" w:rsidRPr="006E40CE" w:rsidTr="00FB5E69">
        <w:trPr>
          <w:cantSplit/>
          <w:trHeight w:val="414"/>
        </w:trPr>
        <w:tc>
          <w:tcPr>
            <w:tcW w:w="690" w:type="dxa"/>
            <w:vMerge/>
            <w:textDirection w:val="btLr"/>
          </w:tcPr>
          <w:p w:rsidR="00FA6A9E" w:rsidRPr="006E40CE" w:rsidRDefault="00FA6A9E" w:rsidP="00DF16AD">
            <w:pPr>
              <w:ind w:left="113" w:right="113"/>
              <w:jc w:val="center"/>
              <w:rPr>
                <w:b/>
              </w:rPr>
            </w:pPr>
          </w:p>
        </w:tc>
        <w:tc>
          <w:tcPr>
            <w:tcW w:w="701" w:type="dxa"/>
            <w:gridSpan w:val="2"/>
            <w:vMerge/>
            <w:textDirection w:val="btLr"/>
          </w:tcPr>
          <w:p w:rsidR="00FA6A9E" w:rsidRPr="006E40CE" w:rsidRDefault="00FA6A9E" w:rsidP="00DF16AD">
            <w:pPr>
              <w:ind w:left="113" w:right="113"/>
              <w:jc w:val="center"/>
              <w:rPr>
                <w:b/>
              </w:rPr>
            </w:pPr>
          </w:p>
        </w:tc>
        <w:tc>
          <w:tcPr>
            <w:tcW w:w="1841" w:type="dxa"/>
            <w:gridSpan w:val="2"/>
            <w:vMerge/>
          </w:tcPr>
          <w:p w:rsidR="00FA6A9E" w:rsidRPr="006E40CE" w:rsidRDefault="00FA6A9E" w:rsidP="00BE0828">
            <w:pPr>
              <w:jc w:val="center"/>
              <w:rPr>
                <w:b/>
              </w:rPr>
            </w:pPr>
          </w:p>
        </w:tc>
        <w:tc>
          <w:tcPr>
            <w:tcW w:w="2950" w:type="dxa"/>
            <w:vMerge/>
          </w:tcPr>
          <w:p w:rsidR="00FA6A9E" w:rsidRPr="006E40CE" w:rsidRDefault="00FA6A9E" w:rsidP="00BE0828">
            <w:pPr>
              <w:jc w:val="center"/>
              <w:rPr>
                <w:b/>
              </w:rPr>
            </w:pPr>
          </w:p>
        </w:tc>
        <w:tc>
          <w:tcPr>
            <w:tcW w:w="3425" w:type="dxa"/>
            <w:gridSpan w:val="2"/>
            <w:vMerge/>
          </w:tcPr>
          <w:p w:rsidR="00FA6A9E" w:rsidRPr="006E40CE" w:rsidRDefault="00FA6A9E" w:rsidP="00BE0828">
            <w:pPr>
              <w:jc w:val="center"/>
              <w:rPr>
                <w:b/>
              </w:rPr>
            </w:pPr>
          </w:p>
        </w:tc>
        <w:tc>
          <w:tcPr>
            <w:tcW w:w="2122" w:type="dxa"/>
            <w:vMerge/>
          </w:tcPr>
          <w:p w:rsidR="00FA6A9E" w:rsidRPr="006E40CE" w:rsidRDefault="00FA6A9E" w:rsidP="00BE0828">
            <w:pPr>
              <w:jc w:val="center"/>
              <w:rPr>
                <w:b/>
              </w:rPr>
            </w:pPr>
          </w:p>
        </w:tc>
        <w:tc>
          <w:tcPr>
            <w:tcW w:w="1845" w:type="dxa"/>
            <w:vMerge/>
          </w:tcPr>
          <w:p w:rsidR="00FA6A9E" w:rsidRPr="006E40CE" w:rsidRDefault="00FA6A9E" w:rsidP="00BE0828">
            <w:pPr>
              <w:jc w:val="center"/>
              <w:rPr>
                <w:b/>
              </w:rPr>
            </w:pPr>
          </w:p>
        </w:tc>
        <w:tc>
          <w:tcPr>
            <w:tcW w:w="878" w:type="dxa"/>
            <w:gridSpan w:val="2"/>
          </w:tcPr>
          <w:p w:rsidR="00FA6A9E" w:rsidRPr="006E40CE" w:rsidRDefault="00FA6A9E" w:rsidP="00BE0828">
            <w:pPr>
              <w:jc w:val="center"/>
              <w:rPr>
                <w:b/>
              </w:rPr>
            </w:pPr>
            <w:r>
              <w:rPr>
                <w:b/>
              </w:rPr>
              <w:t>план</w:t>
            </w:r>
          </w:p>
        </w:tc>
        <w:tc>
          <w:tcPr>
            <w:tcW w:w="858" w:type="dxa"/>
            <w:gridSpan w:val="4"/>
          </w:tcPr>
          <w:p w:rsidR="00FA6A9E" w:rsidRPr="006E40CE" w:rsidRDefault="00FA6A9E" w:rsidP="00BE0828">
            <w:pPr>
              <w:jc w:val="center"/>
              <w:rPr>
                <w:b/>
              </w:rPr>
            </w:pPr>
            <w:r>
              <w:rPr>
                <w:b/>
              </w:rPr>
              <w:t>факт</w:t>
            </w:r>
          </w:p>
        </w:tc>
      </w:tr>
      <w:tr w:rsidR="00FA6A9E" w:rsidTr="009917D7">
        <w:tc>
          <w:tcPr>
            <w:tcW w:w="15310" w:type="dxa"/>
            <w:gridSpan w:val="16"/>
          </w:tcPr>
          <w:p w:rsidR="00FA6A9E" w:rsidRPr="00432605" w:rsidRDefault="00FA6A9E" w:rsidP="00432605">
            <w:pPr>
              <w:tabs>
                <w:tab w:val="left" w:pos="6645"/>
              </w:tabs>
              <w:jc w:val="center"/>
              <w:rPr>
                <w:b/>
              </w:rPr>
            </w:pPr>
            <w:r w:rsidRPr="003C48D4">
              <w:rPr>
                <w:b/>
              </w:rPr>
              <w:t>1</w:t>
            </w:r>
            <w:r w:rsidR="00432605">
              <w:rPr>
                <w:b/>
              </w:rPr>
              <w:t xml:space="preserve"> – </w:t>
            </w:r>
            <w:r w:rsidRPr="003C48D4">
              <w:rPr>
                <w:b/>
              </w:rPr>
              <w:t>четверть</w:t>
            </w:r>
            <w:r w:rsidR="00432605">
              <w:rPr>
                <w:b/>
              </w:rPr>
              <w:t xml:space="preserve"> </w:t>
            </w:r>
            <w:r w:rsidR="009A3B4E">
              <w:rPr>
                <w:b/>
              </w:rPr>
              <w:t xml:space="preserve"> 8ч</w:t>
            </w:r>
            <w:r w:rsidR="00432605">
              <w:rPr>
                <w:b/>
              </w:rPr>
              <w:t>.</w:t>
            </w:r>
          </w:p>
        </w:tc>
      </w:tr>
      <w:tr w:rsidR="008208CB" w:rsidTr="00405834">
        <w:tc>
          <w:tcPr>
            <w:tcW w:w="690" w:type="dxa"/>
          </w:tcPr>
          <w:p w:rsidR="008208CB" w:rsidRDefault="008208CB" w:rsidP="00432605">
            <w:r>
              <w:t>1</w:t>
            </w:r>
          </w:p>
        </w:tc>
        <w:tc>
          <w:tcPr>
            <w:tcW w:w="701" w:type="dxa"/>
            <w:gridSpan w:val="2"/>
          </w:tcPr>
          <w:p w:rsidR="008208CB" w:rsidRDefault="008208CB" w:rsidP="00432605">
            <w:r>
              <w:t>1</w:t>
            </w:r>
          </w:p>
        </w:tc>
        <w:tc>
          <w:tcPr>
            <w:tcW w:w="1841" w:type="dxa"/>
            <w:gridSpan w:val="2"/>
          </w:tcPr>
          <w:p w:rsidR="008208CB" w:rsidRPr="003F3027" w:rsidRDefault="008208CB" w:rsidP="00432605">
            <w:r>
              <w:t>Что нужно знать для грамотного рисования. Летние впечатления.</w:t>
            </w:r>
          </w:p>
        </w:tc>
        <w:tc>
          <w:tcPr>
            <w:tcW w:w="2950" w:type="dxa"/>
          </w:tcPr>
          <w:p w:rsidR="008208CB" w:rsidRDefault="008208CB" w:rsidP="00432605">
            <w:r>
              <w:t>Беседа, тематическое рисование; анкетирование, определяющее уровень знаний, навыков по предмету ИЗО; работа в тетради по ИЗО; знакомство с учебниками по ИЗО.</w:t>
            </w:r>
          </w:p>
        </w:tc>
        <w:tc>
          <w:tcPr>
            <w:tcW w:w="3425" w:type="dxa"/>
            <w:gridSpan w:val="2"/>
          </w:tcPr>
          <w:p w:rsidR="008208CB" w:rsidRDefault="008208CB" w:rsidP="00432605">
            <w:r>
              <w:t xml:space="preserve">Определения </w:t>
            </w:r>
            <w:r w:rsidRPr="009C1969">
              <w:t>уровня подготовки детей</w:t>
            </w:r>
            <w:r>
              <w:t>,  расширение знаний о разнообразных возможностях художественных материалов; вспомнить виды изобразительного искусства; познакомить учащихся с учебной и дополнительной литературой по предмету ИЗО; учить рисовать по памяти, передавать впечатления, полученные в жизни, использовать законы композиции .</w:t>
            </w:r>
          </w:p>
        </w:tc>
        <w:tc>
          <w:tcPr>
            <w:tcW w:w="2122" w:type="dxa"/>
          </w:tcPr>
          <w:p w:rsidR="008208CB" w:rsidRDefault="008208CB" w:rsidP="00432605">
            <w:pPr>
              <w:tabs>
                <w:tab w:val="left" w:pos="180"/>
                <w:tab w:val="center" w:pos="1168"/>
              </w:tabs>
            </w:pPr>
            <w:r>
              <w:t>Учебник по ИЗО , журнал «Юный художник», методические таблицы «Виды изобразительного искусства», «Жанры живописи», «Последовательность работы над композицией».</w:t>
            </w:r>
          </w:p>
        </w:tc>
        <w:tc>
          <w:tcPr>
            <w:tcW w:w="1845" w:type="dxa"/>
          </w:tcPr>
          <w:p w:rsidR="008208CB" w:rsidRDefault="008208CB" w:rsidP="00432605">
            <w:r>
              <w:t>Подготовить материалы к следующему уроку.</w:t>
            </w:r>
          </w:p>
        </w:tc>
        <w:tc>
          <w:tcPr>
            <w:tcW w:w="878" w:type="dxa"/>
            <w:gridSpan w:val="2"/>
          </w:tcPr>
          <w:p w:rsidR="008208CB" w:rsidRDefault="008208CB" w:rsidP="00432605"/>
        </w:tc>
        <w:tc>
          <w:tcPr>
            <w:tcW w:w="858" w:type="dxa"/>
            <w:gridSpan w:val="4"/>
          </w:tcPr>
          <w:p w:rsidR="008208CB" w:rsidRDefault="008208CB" w:rsidP="00432605"/>
        </w:tc>
      </w:tr>
      <w:tr w:rsidR="008208CB" w:rsidTr="00405834">
        <w:trPr>
          <w:trHeight w:val="2490"/>
        </w:trPr>
        <w:tc>
          <w:tcPr>
            <w:tcW w:w="690" w:type="dxa"/>
          </w:tcPr>
          <w:p w:rsidR="008208CB" w:rsidRDefault="008208CB" w:rsidP="00432605">
            <w:r>
              <w:t>2</w:t>
            </w:r>
          </w:p>
          <w:p w:rsidR="008208CB" w:rsidRDefault="008208CB" w:rsidP="00432605"/>
        </w:tc>
        <w:tc>
          <w:tcPr>
            <w:tcW w:w="701" w:type="dxa"/>
            <w:gridSpan w:val="2"/>
          </w:tcPr>
          <w:p w:rsidR="008208CB" w:rsidRDefault="008208CB" w:rsidP="00432605">
            <w:r>
              <w:t>1</w:t>
            </w:r>
          </w:p>
          <w:p w:rsidR="008208CB" w:rsidRDefault="008208CB" w:rsidP="00432605"/>
        </w:tc>
        <w:tc>
          <w:tcPr>
            <w:tcW w:w="1841" w:type="dxa"/>
            <w:gridSpan w:val="2"/>
          </w:tcPr>
          <w:p w:rsidR="008208CB" w:rsidRDefault="008208CB" w:rsidP="00432605">
            <w:r>
              <w:t>Полный цветовой круг.</w:t>
            </w:r>
          </w:p>
        </w:tc>
        <w:tc>
          <w:tcPr>
            <w:tcW w:w="2950" w:type="dxa"/>
          </w:tcPr>
          <w:p w:rsidR="008208CB" w:rsidRDefault="008208CB" w:rsidP="00432605">
            <w:r>
              <w:t>Учебное задание по живописи; основы цветоведения и изобразительной грамоты; система требований к работам; основные, смешанные, теплые, холодные, контрастные, сближенные цвета</w:t>
            </w:r>
          </w:p>
        </w:tc>
        <w:tc>
          <w:tcPr>
            <w:tcW w:w="3425" w:type="dxa"/>
            <w:gridSpan w:val="2"/>
          </w:tcPr>
          <w:p w:rsidR="008208CB" w:rsidRDefault="008208CB" w:rsidP="00432605">
            <w:r>
              <w:t>Развивать графические умения и навыки; изучить свойства цветов и приемы поиска новых цветов; расширять знания о возможностях художественных материалов.</w:t>
            </w:r>
          </w:p>
          <w:p w:rsidR="008208CB" w:rsidRDefault="008208CB" w:rsidP="00432605"/>
        </w:tc>
        <w:tc>
          <w:tcPr>
            <w:tcW w:w="2122" w:type="dxa"/>
          </w:tcPr>
          <w:p w:rsidR="008208CB" w:rsidRPr="008112B1" w:rsidRDefault="008208CB" w:rsidP="00432605">
            <w:r>
              <w:t>Акварель, гуашь(лучше), бумага, кисти, палитра, циркуль, линейка.</w:t>
            </w:r>
          </w:p>
        </w:tc>
        <w:tc>
          <w:tcPr>
            <w:tcW w:w="1845" w:type="dxa"/>
          </w:tcPr>
          <w:p w:rsidR="008208CB" w:rsidRDefault="008208CB" w:rsidP="00432605">
            <w:r>
              <w:t>Выучить основные и составные ,хроматические и ахромати -ческие</w:t>
            </w:r>
          </w:p>
        </w:tc>
        <w:tc>
          <w:tcPr>
            <w:tcW w:w="878" w:type="dxa"/>
            <w:gridSpan w:val="2"/>
          </w:tcPr>
          <w:p w:rsidR="008208CB" w:rsidRDefault="008208CB" w:rsidP="00432605"/>
        </w:tc>
        <w:tc>
          <w:tcPr>
            <w:tcW w:w="858" w:type="dxa"/>
            <w:gridSpan w:val="4"/>
          </w:tcPr>
          <w:p w:rsidR="008208CB" w:rsidRDefault="008208CB" w:rsidP="00432605"/>
        </w:tc>
      </w:tr>
      <w:tr w:rsidR="008208CB" w:rsidTr="00405834">
        <w:tc>
          <w:tcPr>
            <w:tcW w:w="690" w:type="dxa"/>
          </w:tcPr>
          <w:p w:rsidR="008208CB" w:rsidRDefault="008208CB" w:rsidP="00432605">
            <w:r>
              <w:t>3</w:t>
            </w:r>
          </w:p>
        </w:tc>
        <w:tc>
          <w:tcPr>
            <w:tcW w:w="701" w:type="dxa"/>
            <w:gridSpan w:val="2"/>
          </w:tcPr>
          <w:p w:rsidR="008208CB" w:rsidRDefault="008208CB" w:rsidP="00432605">
            <w:r>
              <w:t>1</w:t>
            </w:r>
          </w:p>
        </w:tc>
        <w:tc>
          <w:tcPr>
            <w:tcW w:w="1841" w:type="dxa"/>
            <w:gridSpan w:val="2"/>
          </w:tcPr>
          <w:p w:rsidR="008208CB" w:rsidRDefault="008208CB" w:rsidP="00432605">
            <w:r>
              <w:t>Живописные и графические упражнения</w:t>
            </w:r>
          </w:p>
        </w:tc>
        <w:tc>
          <w:tcPr>
            <w:tcW w:w="2950" w:type="dxa"/>
          </w:tcPr>
          <w:p w:rsidR="008208CB" w:rsidRDefault="008208CB" w:rsidP="00432605">
            <w:r>
              <w:t xml:space="preserve">Работа графическими и живописными материалами; цветовая растяжка, графические </w:t>
            </w:r>
            <w:r>
              <w:lastRenderedPageBreak/>
              <w:t>упражнения (линией, штрихом, пятном, силуэтом и др.)</w:t>
            </w:r>
          </w:p>
          <w:p w:rsidR="008208CB" w:rsidRDefault="008208CB" w:rsidP="00432605"/>
        </w:tc>
        <w:tc>
          <w:tcPr>
            <w:tcW w:w="3425" w:type="dxa"/>
            <w:gridSpan w:val="2"/>
          </w:tcPr>
          <w:p w:rsidR="008208CB" w:rsidRPr="00696977" w:rsidRDefault="008208CB" w:rsidP="00432605">
            <w:r>
              <w:lastRenderedPageBreak/>
              <w:t xml:space="preserve">Определить уровень подготовки детей  расширить знания о разнообразных возможностях </w:t>
            </w:r>
            <w:r>
              <w:lastRenderedPageBreak/>
              <w:t>художественных материалов; изучать основы цветоведения, графики; развивать графические умения и навыки, глазомер, аккуратность, усидчивость, внимание, аналитические способности, ассоциативное мышление</w:t>
            </w:r>
          </w:p>
          <w:p w:rsidR="008208CB" w:rsidRDefault="008208CB" w:rsidP="00432605">
            <w:pPr>
              <w:tabs>
                <w:tab w:val="left" w:pos="180"/>
                <w:tab w:val="left" w:pos="210"/>
              </w:tabs>
            </w:pPr>
          </w:p>
        </w:tc>
        <w:tc>
          <w:tcPr>
            <w:tcW w:w="2122" w:type="dxa"/>
          </w:tcPr>
          <w:p w:rsidR="008208CB" w:rsidRPr="00696977" w:rsidRDefault="008208CB" w:rsidP="00432605">
            <w:r>
              <w:lastRenderedPageBreak/>
              <w:t>Альбом, краски,</w:t>
            </w:r>
            <w:r w:rsidRPr="00C70DA5">
              <w:rPr>
                <w:b/>
              </w:rPr>
              <w:t>,</w:t>
            </w:r>
            <w:r>
              <w:t xml:space="preserve">линейка, методические таблицы </w:t>
            </w:r>
            <w:r>
              <w:lastRenderedPageBreak/>
              <w:t>«Цветовой круг», «Теплые и холодные цвета», «Графические упражнения»</w:t>
            </w:r>
            <w:r w:rsidRPr="00696977">
              <w:t>.</w:t>
            </w:r>
          </w:p>
          <w:p w:rsidR="008208CB" w:rsidRDefault="008208CB" w:rsidP="00432605">
            <w:pPr>
              <w:tabs>
                <w:tab w:val="center" w:pos="1239"/>
              </w:tabs>
            </w:pPr>
          </w:p>
        </w:tc>
        <w:tc>
          <w:tcPr>
            <w:tcW w:w="1845" w:type="dxa"/>
          </w:tcPr>
          <w:p w:rsidR="008208CB" w:rsidRDefault="008208CB" w:rsidP="00432605">
            <w:r>
              <w:lastRenderedPageBreak/>
              <w:t>Повторить упражнения дома.</w:t>
            </w:r>
          </w:p>
        </w:tc>
        <w:tc>
          <w:tcPr>
            <w:tcW w:w="878" w:type="dxa"/>
            <w:gridSpan w:val="2"/>
          </w:tcPr>
          <w:p w:rsidR="008208CB" w:rsidRDefault="008208CB" w:rsidP="00432605"/>
        </w:tc>
        <w:tc>
          <w:tcPr>
            <w:tcW w:w="858" w:type="dxa"/>
            <w:gridSpan w:val="4"/>
          </w:tcPr>
          <w:p w:rsidR="008208CB" w:rsidRDefault="008208CB" w:rsidP="00432605"/>
          <w:p w:rsidR="008208CB" w:rsidRDefault="008208CB" w:rsidP="00432605"/>
        </w:tc>
      </w:tr>
      <w:tr w:rsidR="008208CB" w:rsidTr="00405834">
        <w:tc>
          <w:tcPr>
            <w:tcW w:w="690" w:type="dxa"/>
          </w:tcPr>
          <w:p w:rsidR="008208CB" w:rsidRDefault="008208CB" w:rsidP="00432605">
            <w:r>
              <w:lastRenderedPageBreak/>
              <w:t>4</w:t>
            </w:r>
          </w:p>
        </w:tc>
        <w:tc>
          <w:tcPr>
            <w:tcW w:w="701" w:type="dxa"/>
            <w:gridSpan w:val="2"/>
          </w:tcPr>
          <w:p w:rsidR="008208CB" w:rsidRDefault="008208CB" w:rsidP="00432605">
            <w:r>
              <w:t>1</w:t>
            </w:r>
          </w:p>
        </w:tc>
        <w:tc>
          <w:tcPr>
            <w:tcW w:w="1841" w:type="dxa"/>
            <w:gridSpan w:val="2"/>
          </w:tcPr>
          <w:p w:rsidR="008208CB" w:rsidRPr="003F3027" w:rsidRDefault="008208CB" w:rsidP="00432605">
            <w:r w:rsidRPr="003F3027">
              <w:t>Осенний лист, бабочк</w:t>
            </w:r>
            <w:r>
              <w:t>а и фрукты</w:t>
            </w:r>
          </w:p>
        </w:tc>
        <w:tc>
          <w:tcPr>
            <w:tcW w:w="2950" w:type="dxa"/>
          </w:tcPr>
          <w:p w:rsidR="008208CB" w:rsidRDefault="008208CB" w:rsidP="00432605">
            <w:r>
              <w:t xml:space="preserve">Рисование  с натуры, по памяти, по представлению, с таблиц; симметрия и ее роль в природе, в изображении; окраска в природе; декоративность, теплый и холодный колорит, сближенные цвета </w:t>
            </w:r>
          </w:p>
        </w:tc>
        <w:tc>
          <w:tcPr>
            <w:tcW w:w="3425" w:type="dxa"/>
            <w:gridSpan w:val="2"/>
          </w:tcPr>
          <w:p w:rsidR="008208CB" w:rsidRDefault="008208CB" w:rsidP="00432605">
            <w:r>
              <w:t>Развивать графические навыки: учить воспринимать и передавать пропорции, оттенки основных и дополнительных цветов в окраске осенних листьев, разных по форме бабочек; расширять знания о разнообразии художественных материалов и изобразительных средств; углубить знания о симметрии как одном из законов природы, окружающего мира</w:t>
            </w:r>
          </w:p>
          <w:p w:rsidR="008208CB" w:rsidRDefault="008208CB" w:rsidP="00432605"/>
        </w:tc>
        <w:tc>
          <w:tcPr>
            <w:tcW w:w="2122" w:type="dxa"/>
          </w:tcPr>
          <w:p w:rsidR="008208CB" w:rsidRDefault="008208CB" w:rsidP="00432605">
            <w:r>
              <w:t>Акварель, гуашь, палитра, бумага, кисти, осенние листья, иллюстрации и открытки бабочек, листья разных деревьев, линейка, методические таблицы «Симметрия. Построение симметричных предметов».</w:t>
            </w:r>
          </w:p>
        </w:tc>
        <w:tc>
          <w:tcPr>
            <w:tcW w:w="1845" w:type="dxa"/>
          </w:tcPr>
          <w:p w:rsidR="008208CB" w:rsidRDefault="008208CB" w:rsidP="00432605">
            <w:r>
              <w:t>Закончить рисунок дома.</w:t>
            </w:r>
          </w:p>
        </w:tc>
        <w:tc>
          <w:tcPr>
            <w:tcW w:w="878" w:type="dxa"/>
            <w:gridSpan w:val="2"/>
          </w:tcPr>
          <w:p w:rsidR="008208CB" w:rsidRDefault="008208CB" w:rsidP="00432605"/>
        </w:tc>
        <w:tc>
          <w:tcPr>
            <w:tcW w:w="858" w:type="dxa"/>
            <w:gridSpan w:val="4"/>
          </w:tcPr>
          <w:p w:rsidR="008208CB" w:rsidRDefault="008208CB" w:rsidP="00432605"/>
        </w:tc>
      </w:tr>
      <w:tr w:rsidR="008208CB" w:rsidTr="00405834">
        <w:tc>
          <w:tcPr>
            <w:tcW w:w="690" w:type="dxa"/>
          </w:tcPr>
          <w:p w:rsidR="008208CB" w:rsidRDefault="008208CB" w:rsidP="00432605">
            <w:r>
              <w:t>5</w:t>
            </w:r>
          </w:p>
        </w:tc>
        <w:tc>
          <w:tcPr>
            <w:tcW w:w="701" w:type="dxa"/>
            <w:gridSpan w:val="2"/>
          </w:tcPr>
          <w:p w:rsidR="008208CB" w:rsidRDefault="00F57940" w:rsidP="00432605">
            <w:r>
              <w:t>1</w:t>
            </w:r>
          </w:p>
          <w:p w:rsidR="008208CB" w:rsidRDefault="008208CB" w:rsidP="00432605"/>
        </w:tc>
        <w:tc>
          <w:tcPr>
            <w:tcW w:w="1841" w:type="dxa"/>
            <w:gridSpan w:val="2"/>
          </w:tcPr>
          <w:p w:rsidR="008208CB" w:rsidRDefault="008208CB" w:rsidP="00432605">
            <w:r>
              <w:t>Рисование натюрморта: комнатный цветок и яблоко; корзина с овощами.</w:t>
            </w:r>
          </w:p>
        </w:tc>
        <w:tc>
          <w:tcPr>
            <w:tcW w:w="2950" w:type="dxa"/>
          </w:tcPr>
          <w:p w:rsidR="008208CB" w:rsidRDefault="008208CB" w:rsidP="00432605">
            <w:r>
              <w:t>Рисование с натуры; анализ натуры, ее конструкции, цвета, светотени; беседа «Натюрморт в живописи»;</w:t>
            </w:r>
          </w:p>
          <w:p w:rsidR="008208CB" w:rsidRDefault="008208CB" w:rsidP="00432605">
            <w:r>
              <w:t>1-й урок – карандаш, линейное изображение, конструкция; определение цветовых сочетаний (первая пропись);</w:t>
            </w:r>
          </w:p>
          <w:p w:rsidR="008208CB" w:rsidRDefault="008208CB" w:rsidP="00432605">
            <w:r>
              <w:lastRenderedPageBreak/>
              <w:t>2-1 урок – подбор цветов, близких натуре, использование палитры, живопись «по мокрому», «по сухому».</w:t>
            </w:r>
          </w:p>
        </w:tc>
        <w:tc>
          <w:tcPr>
            <w:tcW w:w="3425" w:type="dxa"/>
            <w:gridSpan w:val="2"/>
          </w:tcPr>
          <w:p w:rsidR="008208CB" w:rsidRDefault="008208CB" w:rsidP="00432605">
            <w:r>
              <w:lastRenderedPageBreak/>
              <w:t xml:space="preserve"> Расширить представление детей о жанре натюрморта, ознакомить с работами художников  в этой области; учить анализировать выразительность изобразительных средств, форму сложных предметов; закрепить умение в использовании закономерностей линейной и</w:t>
            </w:r>
          </w:p>
          <w:p w:rsidR="008208CB" w:rsidRDefault="008208CB" w:rsidP="00432605">
            <w:r>
              <w:lastRenderedPageBreak/>
              <w:t xml:space="preserve"> воздушной перспективы. </w:t>
            </w:r>
          </w:p>
          <w:p w:rsidR="008208CB" w:rsidRDefault="008208CB" w:rsidP="00432605">
            <w:pPr>
              <w:tabs>
                <w:tab w:val="left" w:pos="225"/>
              </w:tabs>
            </w:pPr>
          </w:p>
        </w:tc>
        <w:tc>
          <w:tcPr>
            <w:tcW w:w="2122" w:type="dxa"/>
          </w:tcPr>
          <w:p w:rsidR="008208CB" w:rsidRDefault="008208CB" w:rsidP="00432605">
            <w:r>
              <w:lastRenderedPageBreak/>
              <w:t xml:space="preserve">альбом, карандаш, краски (акварель или гуашь), кисти, бумага, палитра, баночки с водой, комнатный цветок с крупными выразительными листьями, коринас овощами, драпировка, </w:t>
            </w:r>
            <w:r>
              <w:lastRenderedPageBreak/>
              <w:t>чайник, яблоко, поднос, контрастный фон.</w:t>
            </w:r>
          </w:p>
          <w:p w:rsidR="008208CB" w:rsidRDefault="008208CB" w:rsidP="00432605">
            <w:pPr>
              <w:pStyle w:val="a3"/>
            </w:pPr>
          </w:p>
        </w:tc>
        <w:tc>
          <w:tcPr>
            <w:tcW w:w="1845" w:type="dxa"/>
          </w:tcPr>
          <w:p w:rsidR="008208CB" w:rsidRDefault="008208CB" w:rsidP="00432605">
            <w:r>
              <w:lastRenderedPageBreak/>
              <w:t>Выполнить зарисовки нескольких фруктов, овощей.</w:t>
            </w:r>
          </w:p>
          <w:p w:rsidR="008208CB" w:rsidRDefault="008208CB" w:rsidP="00432605"/>
          <w:p w:rsidR="008208CB" w:rsidRDefault="008208CB" w:rsidP="00432605"/>
          <w:p w:rsidR="008208CB" w:rsidRDefault="008208CB" w:rsidP="00432605"/>
          <w:p w:rsidR="008208CB" w:rsidRDefault="008208CB" w:rsidP="00432605"/>
        </w:tc>
        <w:tc>
          <w:tcPr>
            <w:tcW w:w="878" w:type="dxa"/>
            <w:gridSpan w:val="2"/>
          </w:tcPr>
          <w:p w:rsidR="008208CB" w:rsidRPr="00C722DC" w:rsidRDefault="008208CB" w:rsidP="00432605"/>
        </w:tc>
        <w:tc>
          <w:tcPr>
            <w:tcW w:w="858" w:type="dxa"/>
            <w:gridSpan w:val="4"/>
          </w:tcPr>
          <w:p w:rsidR="008208CB" w:rsidRPr="00C722DC" w:rsidRDefault="008208CB" w:rsidP="00432605"/>
        </w:tc>
      </w:tr>
      <w:tr w:rsidR="008208CB" w:rsidTr="00405834">
        <w:trPr>
          <w:trHeight w:val="3615"/>
        </w:trPr>
        <w:tc>
          <w:tcPr>
            <w:tcW w:w="690" w:type="dxa"/>
          </w:tcPr>
          <w:p w:rsidR="008208CB" w:rsidRDefault="008208CB" w:rsidP="00432605">
            <w:r>
              <w:lastRenderedPageBreak/>
              <w:t>6</w:t>
            </w:r>
          </w:p>
        </w:tc>
        <w:tc>
          <w:tcPr>
            <w:tcW w:w="701" w:type="dxa"/>
            <w:gridSpan w:val="2"/>
          </w:tcPr>
          <w:p w:rsidR="008208CB" w:rsidRDefault="008208CB" w:rsidP="00432605">
            <w:r>
              <w:t>1</w:t>
            </w:r>
          </w:p>
        </w:tc>
        <w:tc>
          <w:tcPr>
            <w:tcW w:w="1841" w:type="dxa"/>
            <w:gridSpan w:val="2"/>
          </w:tcPr>
          <w:p w:rsidR="008208CB" w:rsidRPr="00A578DD" w:rsidRDefault="008208CB" w:rsidP="00432605">
            <w:r w:rsidRPr="00A578DD">
              <w:t>В осеннем лесу, парке</w:t>
            </w:r>
            <w:r>
              <w:t>.</w:t>
            </w:r>
          </w:p>
        </w:tc>
        <w:tc>
          <w:tcPr>
            <w:tcW w:w="2950" w:type="dxa"/>
          </w:tcPr>
          <w:p w:rsidR="008208CB" w:rsidRPr="0028154E" w:rsidRDefault="008208CB" w:rsidP="00432605">
            <w:r>
              <w:t>Тематическое рисование; элементы композиции, перспективы; фигура человека в пейзаже; выбор положения листа в зависимости от сюжета; жанр пейзажа, его виды, беседа «Пейзаж в живописи», работа «по сухому», «по мокрому».</w:t>
            </w:r>
          </w:p>
        </w:tc>
        <w:tc>
          <w:tcPr>
            <w:tcW w:w="3425" w:type="dxa"/>
            <w:gridSpan w:val="2"/>
          </w:tcPr>
          <w:p w:rsidR="008208CB" w:rsidRDefault="008208CB" w:rsidP="00432605">
            <w:r>
              <w:t xml:space="preserve">Проводить словесное и </w:t>
            </w:r>
            <w:r w:rsidRPr="00421015">
              <w:t>изобразительное о</w:t>
            </w:r>
            <w:r>
              <w:t>писание осенней природы и учить использовать свойства линейной, воздушной перспективы; изучать строение деревьев, кустарников, передавать эти знания и наблюдения  в рисунках; показать связь человека и природы; развивать экологическое мышление.</w:t>
            </w:r>
          </w:p>
          <w:p w:rsidR="008208CB" w:rsidRDefault="008208CB" w:rsidP="00432605"/>
        </w:tc>
        <w:tc>
          <w:tcPr>
            <w:tcW w:w="2122" w:type="dxa"/>
          </w:tcPr>
          <w:p w:rsidR="008208CB" w:rsidRDefault="008208CB" w:rsidP="00432605">
            <w:r>
              <w:t xml:space="preserve">Простой карандаш, ластик, краски, кисти, деревьев.., бумага, палитра, листья разных деревьев, методические таблицы «Палитра осеннего леса», детские рисунки, фотографии леса,  отдельных </w:t>
            </w:r>
          </w:p>
        </w:tc>
        <w:tc>
          <w:tcPr>
            <w:tcW w:w="1845" w:type="dxa"/>
          </w:tcPr>
          <w:p w:rsidR="008208CB" w:rsidRDefault="008208CB" w:rsidP="00432605">
            <w:r>
              <w:t xml:space="preserve">Завершить рисунок самостоятельнодома. </w:t>
            </w:r>
          </w:p>
        </w:tc>
        <w:tc>
          <w:tcPr>
            <w:tcW w:w="878" w:type="dxa"/>
            <w:gridSpan w:val="2"/>
          </w:tcPr>
          <w:p w:rsidR="008208CB" w:rsidRDefault="008208CB" w:rsidP="00432605"/>
        </w:tc>
        <w:tc>
          <w:tcPr>
            <w:tcW w:w="858" w:type="dxa"/>
            <w:gridSpan w:val="4"/>
          </w:tcPr>
          <w:p w:rsidR="008208CB" w:rsidRDefault="008208CB" w:rsidP="00432605"/>
        </w:tc>
      </w:tr>
      <w:tr w:rsidR="008208CB" w:rsidTr="00405834">
        <w:trPr>
          <w:trHeight w:val="3765"/>
        </w:trPr>
        <w:tc>
          <w:tcPr>
            <w:tcW w:w="690" w:type="dxa"/>
          </w:tcPr>
          <w:p w:rsidR="008208CB" w:rsidRDefault="008208CB" w:rsidP="00432605">
            <w:r>
              <w:t>7</w:t>
            </w:r>
          </w:p>
        </w:tc>
        <w:tc>
          <w:tcPr>
            <w:tcW w:w="701" w:type="dxa"/>
            <w:gridSpan w:val="2"/>
          </w:tcPr>
          <w:p w:rsidR="008208CB" w:rsidRDefault="008208CB" w:rsidP="00432605">
            <w:r>
              <w:t>1</w:t>
            </w:r>
          </w:p>
        </w:tc>
        <w:tc>
          <w:tcPr>
            <w:tcW w:w="1841" w:type="dxa"/>
            <w:gridSpan w:val="2"/>
          </w:tcPr>
          <w:p w:rsidR="008208CB" w:rsidRPr="00A578DD" w:rsidRDefault="008208CB" w:rsidP="00432605">
            <w:r>
              <w:t>Наброски домашних животных (лошадь, корова, коза, собака, кошка).</w:t>
            </w:r>
          </w:p>
        </w:tc>
        <w:tc>
          <w:tcPr>
            <w:tcW w:w="2950" w:type="dxa"/>
          </w:tcPr>
          <w:p w:rsidR="008208CB" w:rsidRDefault="008208CB" w:rsidP="00432605">
            <w:r>
              <w:t>Рисование с натуры, по памяти, с таблиц, иллюстраций, реальных объектов. Анималистика в ИЗО; беседа о художниках (Ватагин, Чарушин и др.); сравнительная анатомия, зависимость строения от среды обитания, движения; элементы композиции; графические материалы.</w:t>
            </w:r>
          </w:p>
        </w:tc>
        <w:tc>
          <w:tcPr>
            <w:tcW w:w="3425" w:type="dxa"/>
            <w:gridSpan w:val="2"/>
          </w:tcPr>
          <w:p w:rsidR="008208CB" w:rsidRDefault="008208CB" w:rsidP="00432605">
            <w:r>
              <w:t>Формировать знания об анималистическом жанре в изобразительном искусстве; ознакомить с творчеством художников –анималистов провести сравнительный анализ анатомии  животных; развивать навыки композиции, владения графическими материалами и средствами художественной выразительности; воспитывать культуру поведения.</w:t>
            </w:r>
          </w:p>
          <w:p w:rsidR="008208CB" w:rsidRDefault="008208CB" w:rsidP="00432605"/>
          <w:p w:rsidR="008208CB" w:rsidRDefault="008208CB" w:rsidP="00432605"/>
        </w:tc>
        <w:tc>
          <w:tcPr>
            <w:tcW w:w="2122" w:type="dxa"/>
          </w:tcPr>
          <w:p w:rsidR="008208CB" w:rsidRDefault="008208CB" w:rsidP="00432605">
            <w:r>
              <w:t>Карандаши простые, цветные, акварель, цветные мелки, тушь и др. графические материалы, игрушки с изображением животных.</w:t>
            </w:r>
          </w:p>
          <w:p w:rsidR="008208CB" w:rsidRDefault="008208CB" w:rsidP="00432605">
            <w:r>
              <w:tab/>
            </w:r>
          </w:p>
        </w:tc>
        <w:tc>
          <w:tcPr>
            <w:tcW w:w="1845" w:type="dxa"/>
          </w:tcPr>
          <w:p w:rsidR="008208CB" w:rsidRDefault="008208CB" w:rsidP="00432605">
            <w:r>
              <w:t>Выполнить рисунок с натуры любого домашнего животного.</w:t>
            </w:r>
          </w:p>
        </w:tc>
        <w:tc>
          <w:tcPr>
            <w:tcW w:w="878" w:type="dxa"/>
            <w:gridSpan w:val="2"/>
          </w:tcPr>
          <w:p w:rsidR="008208CB" w:rsidRDefault="008208CB" w:rsidP="00432605"/>
        </w:tc>
        <w:tc>
          <w:tcPr>
            <w:tcW w:w="858" w:type="dxa"/>
            <w:gridSpan w:val="4"/>
          </w:tcPr>
          <w:p w:rsidR="008208CB" w:rsidRDefault="008208CB" w:rsidP="00432605"/>
        </w:tc>
      </w:tr>
      <w:tr w:rsidR="004C5FB4" w:rsidTr="00405834">
        <w:trPr>
          <w:trHeight w:val="3180"/>
        </w:trPr>
        <w:tc>
          <w:tcPr>
            <w:tcW w:w="690" w:type="dxa"/>
          </w:tcPr>
          <w:p w:rsidR="004C5FB4" w:rsidRDefault="004C5FB4" w:rsidP="00432605">
            <w:r>
              <w:lastRenderedPageBreak/>
              <w:t>8</w:t>
            </w:r>
          </w:p>
        </w:tc>
        <w:tc>
          <w:tcPr>
            <w:tcW w:w="701" w:type="dxa"/>
            <w:gridSpan w:val="2"/>
          </w:tcPr>
          <w:p w:rsidR="004C5FB4" w:rsidRDefault="004C5FB4" w:rsidP="00432605">
            <w:r>
              <w:t>1</w:t>
            </w:r>
          </w:p>
        </w:tc>
        <w:tc>
          <w:tcPr>
            <w:tcW w:w="1841" w:type="dxa"/>
            <w:gridSpan w:val="2"/>
          </w:tcPr>
          <w:p w:rsidR="004C5FB4" w:rsidRDefault="004C5FB4" w:rsidP="00432605">
            <w:r>
              <w:t>На дне морском.</w:t>
            </w:r>
          </w:p>
          <w:p w:rsidR="004C5FB4" w:rsidRPr="00D55234" w:rsidRDefault="004C5FB4" w:rsidP="00432605"/>
          <w:p w:rsidR="004C5FB4" w:rsidRDefault="004C5FB4" w:rsidP="00432605"/>
        </w:tc>
        <w:tc>
          <w:tcPr>
            <w:tcW w:w="2950" w:type="dxa"/>
          </w:tcPr>
          <w:p w:rsidR="004C5FB4" w:rsidRDefault="004C5FB4" w:rsidP="00432605">
            <w:r>
              <w:t>Тематическое рисование, рисование по памяти и с натуры живых объектов; работа с трафаретом (рыба); маскировка, в природе  у птиц, животных; композиция, сюжет; живопись «по мокрому» (фон, рыба – 1 слой), «по сухому» (прописывание деталей, рыба)</w:t>
            </w:r>
          </w:p>
          <w:p w:rsidR="004C5FB4" w:rsidRDefault="004C5FB4" w:rsidP="00432605"/>
        </w:tc>
        <w:tc>
          <w:tcPr>
            <w:tcW w:w="3425" w:type="dxa"/>
            <w:gridSpan w:val="2"/>
          </w:tcPr>
          <w:p w:rsidR="004C5FB4" w:rsidRDefault="004C5FB4" w:rsidP="00432605">
            <w:r>
              <w:t>Закрепить знания об анималистическом жанре; совершенствовать умения рисовать животных; учить видеть общее и индивидуальное в строении тела животных (особенно родственных); повторить технику работы  «по сухому», «по мокрому»; показать принцип работы с трафаретом; воспитывать взаимную вежливость, дисциплину, аккуратность, коллективистские качества, экологическую культуру.</w:t>
            </w:r>
          </w:p>
        </w:tc>
        <w:tc>
          <w:tcPr>
            <w:tcW w:w="2122" w:type="dxa"/>
          </w:tcPr>
          <w:p w:rsidR="004C5FB4" w:rsidRDefault="004C5FB4" w:rsidP="00432605">
            <w:r>
              <w:t>гуашь, карандаш простой, ластик, бумага, баночки с водой, палитра, учебные таблицы и пособия с изображением рыб, обитателей морского,речного дна, ракушек, водорослей, игрушки, сувениры, шаблоны, трафареты, книги по теме..</w:t>
            </w:r>
          </w:p>
        </w:tc>
        <w:tc>
          <w:tcPr>
            <w:tcW w:w="1845" w:type="dxa"/>
          </w:tcPr>
          <w:p w:rsidR="004C5FB4" w:rsidRDefault="004C5FB4" w:rsidP="00432605">
            <w:r>
              <w:t>Выполнить любого морского жителя .</w:t>
            </w:r>
          </w:p>
        </w:tc>
        <w:tc>
          <w:tcPr>
            <w:tcW w:w="795" w:type="dxa"/>
          </w:tcPr>
          <w:p w:rsidR="004C5FB4" w:rsidRDefault="004C5FB4" w:rsidP="00432605"/>
        </w:tc>
        <w:tc>
          <w:tcPr>
            <w:tcW w:w="941" w:type="dxa"/>
            <w:gridSpan w:val="5"/>
          </w:tcPr>
          <w:p w:rsidR="004C5FB4" w:rsidRDefault="004C5FB4" w:rsidP="00432605"/>
        </w:tc>
      </w:tr>
      <w:tr w:rsidR="0002574C" w:rsidTr="00432605">
        <w:trPr>
          <w:trHeight w:val="246"/>
        </w:trPr>
        <w:tc>
          <w:tcPr>
            <w:tcW w:w="15310" w:type="dxa"/>
            <w:gridSpan w:val="16"/>
          </w:tcPr>
          <w:p w:rsidR="0002574C" w:rsidRDefault="0002574C" w:rsidP="00432605">
            <w:pPr>
              <w:jc w:val="center"/>
            </w:pPr>
            <w:r w:rsidRPr="008F02F6">
              <w:rPr>
                <w:b/>
              </w:rPr>
              <w:t>2 –</w:t>
            </w:r>
            <w:r w:rsidR="00432605">
              <w:rPr>
                <w:b/>
              </w:rPr>
              <w:t xml:space="preserve"> </w:t>
            </w:r>
            <w:r w:rsidRPr="008F02F6">
              <w:rPr>
                <w:b/>
              </w:rPr>
              <w:t>четверть</w:t>
            </w:r>
            <w:r>
              <w:rPr>
                <w:b/>
              </w:rPr>
              <w:t xml:space="preserve"> 8ч</w:t>
            </w:r>
            <w:r w:rsidR="00432605">
              <w:rPr>
                <w:b/>
              </w:rPr>
              <w:t>.</w:t>
            </w:r>
          </w:p>
        </w:tc>
      </w:tr>
      <w:tr w:rsidR="0002574C" w:rsidTr="00405834">
        <w:trPr>
          <w:trHeight w:val="435"/>
        </w:trPr>
        <w:tc>
          <w:tcPr>
            <w:tcW w:w="690" w:type="dxa"/>
          </w:tcPr>
          <w:p w:rsidR="0002574C" w:rsidRDefault="0002574C" w:rsidP="00432605">
            <w:r>
              <w:t>9</w:t>
            </w:r>
          </w:p>
        </w:tc>
        <w:tc>
          <w:tcPr>
            <w:tcW w:w="701" w:type="dxa"/>
            <w:gridSpan w:val="2"/>
          </w:tcPr>
          <w:p w:rsidR="0002574C" w:rsidRDefault="0002574C" w:rsidP="00432605">
            <w:r>
              <w:t>1</w:t>
            </w:r>
          </w:p>
        </w:tc>
        <w:tc>
          <w:tcPr>
            <w:tcW w:w="1841" w:type="dxa"/>
            <w:gridSpan w:val="2"/>
          </w:tcPr>
          <w:p w:rsidR="0002574C" w:rsidRDefault="0002574C" w:rsidP="00432605">
            <w:r>
              <w:t xml:space="preserve"> Невиданный зверь</w:t>
            </w:r>
          </w:p>
        </w:tc>
        <w:tc>
          <w:tcPr>
            <w:tcW w:w="2950" w:type="dxa"/>
          </w:tcPr>
          <w:p w:rsidR="0002574C" w:rsidRPr="00D55234" w:rsidRDefault="0002574C" w:rsidP="00432605">
            <w:r>
              <w:t>Тематическое рисование; рисунок-фантазия; рисунок-тест; анализ и синтез в изображении художника; анималистика</w:t>
            </w:r>
          </w:p>
        </w:tc>
        <w:tc>
          <w:tcPr>
            <w:tcW w:w="3425" w:type="dxa"/>
            <w:gridSpan w:val="2"/>
          </w:tcPr>
          <w:p w:rsidR="0002574C" w:rsidRPr="00BC2497" w:rsidRDefault="0002574C" w:rsidP="00432605">
            <w:r>
              <w:t xml:space="preserve"> Закреплять знания о жанре анималистки; анализировать анатомию разных животных,  уметь связать особенности внешнего вида животного со средой обитания; развивать графические навыки; совершенствовать способности образного мышления и представления; воспитывать коллективистские качества, взаимную вежливость, аккуратность, внимание, дисциплину</w:t>
            </w:r>
          </w:p>
        </w:tc>
        <w:tc>
          <w:tcPr>
            <w:tcW w:w="2122" w:type="dxa"/>
          </w:tcPr>
          <w:p w:rsidR="0002574C" w:rsidRDefault="0002574C" w:rsidP="00432605">
            <w:r>
              <w:t>Методические таблицы, книги с иллюстрациями, разрезная книжка игрушка «Чепуха», доска, мел, графические материалы, книги с иллюстрациями.</w:t>
            </w:r>
          </w:p>
          <w:p w:rsidR="0002574C" w:rsidRPr="00142E90" w:rsidRDefault="0002574C" w:rsidP="00432605"/>
        </w:tc>
        <w:tc>
          <w:tcPr>
            <w:tcW w:w="1845" w:type="dxa"/>
          </w:tcPr>
          <w:p w:rsidR="0002574C" w:rsidRPr="00142E90" w:rsidRDefault="0002574C" w:rsidP="00432605">
            <w:r>
              <w:t>Завершить рисунок самостоятельнодома.</w:t>
            </w:r>
          </w:p>
        </w:tc>
        <w:tc>
          <w:tcPr>
            <w:tcW w:w="878" w:type="dxa"/>
            <w:gridSpan w:val="2"/>
          </w:tcPr>
          <w:p w:rsidR="0002574C" w:rsidRPr="00142E90" w:rsidRDefault="0002574C" w:rsidP="00432605"/>
        </w:tc>
        <w:tc>
          <w:tcPr>
            <w:tcW w:w="858" w:type="dxa"/>
            <w:gridSpan w:val="4"/>
          </w:tcPr>
          <w:p w:rsidR="0002574C" w:rsidRPr="00142E90" w:rsidRDefault="0002574C" w:rsidP="00432605"/>
        </w:tc>
      </w:tr>
      <w:tr w:rsidR="0002574C" w:rsidTr="00405834">
        <w:tc>
          <w:tcPr>
            <w:tcW w:w="690" w:type="dxa"/>
          </w:tcPr>
          <w:p w:rsidR="0002574C" w:rsidRDefault="0002574C" w:rsidP="00432605">
            <w:r>
              <w:t>10</w:t>
            </w:r>
          </w:p>
        </w:tc>
        <w:tc>
          <w:tcPr>
            <w:tcW w:w="701" w:type="dxa"/>
            <w:gridSpan w:val="2"/>
          </w:tcPr>
          <w:p w:rsidR="0002574C" w:rsidRDefault="0002574C" w:rsidP="00432605">
            <w:r>
              <w:t>1</w:t>
            </w:r>
          </w:p>
        </w:tc>
        <w:tc>
          <w:tcPr>
            <w:tcW w:w="1841" w:type="dxa"/>
            <w:gridSpan w:val="2"/>
          </w:tcPr>
          <w:p w:rsidR="0002574C" w:rsidRDefault="0002574C" w:rsidP="00432605">
            <w:r>
              <w:t>Наброски с куклы-игрушки</w:t>
            </w:r>
          </w:p>
        </w:tc>
        <w:tc>
          <w:tcPr>
            <w:tcW w:w="2979" w:type="dxa"/>
            <w:gridSpan w:val="2"/>
          </w:tcPr>
          <w:p w:rsidR="0002574C" w:rsidRDefault="0002574C" w:rsidP="00432605">
            <w:r>
              <w:t>Рисование с натуры, живопись; анализ формы, светотени, цвета</w:t>
            </w:r>
          </w:p>
        </w:tc>
        <w:tc>
          <w:tcPr>
            <w:tcW w:w="3396" w:type="dxa"/>
          </w:tcPr>
          <w:p w:rsidR="0002574C" w:rsidRDefault="0002574C" w:rsidP="00432605">
            <w:r>
              <w:t xml:space="preserve">Анализировать пропорции, конструктивно-анатомическое строение объемной формы (повторяющей фигуру </w:t>
            </w:r>
            <w:r>
              <w:lastRenderedPageBreak/>
              <w:t>человека); совершенствовать умение последовательного ведения работы; подготовить переход от рисования с натуры куклы к рисованию с натуры человека.</w:t>
            </w:r>
          </w:p>
        </w:tc>
        <w:tc>
          <w:tcPr>
            <w:tcW w:w="2122" w:type="dxa"/>
          </w:tcPr>
          <w:p w:rsidR="0002574C" w:rsidRDefault="0002574C" w:rsidP="00432605">
            <w:r>
              <w:lastRenderedPageBreak/>
              <w:t xml:space="preserve">Простой карандаш, ластик, сувениры, бумага, методические </w:t>
            </w:r>
            <w:r>
              <w:lastRenderedPageBreak/>
              <w:t>таблицы, объемные и бумажные куклы, «живая модель» ученики, кукла на шарнирах.</w:t>
            </w:r>
          </w:p>
        </w:tc>
        <w:tc>
          <w:tcPr>
            <w:tcW w:w="1845" w:type="dxa"/>
          </w:tcPr>
          <w:p w:rsidR="0002574C" w:rsidRDefault="0002574C" w:rsidP="00432605">
            <w:r>
              <w:lastRenderedPageBreak/>
              <w:t>Самостоятельно выполнить аналогичную работую.</w:t>
            </w:r>
          </w:p>
        </w:tc>
        <w:tc>
          <w:tcPr>
            <w:tcW w:w="878" w:type="dxa"/>
            <w:gridSpan w:val="2"/>
          </w:tcPr>
          <w:p w:rsidR="0002574C" w:rsidRDefault="0002574C" w:rsidP="00432605"/>
        </w:tc>
        <w:tc>
          <w:tcPr>
            <w:tcW w:w="858" w:type="dxa"/>
            <w:gridSpan w:val="4"/>
          </w:tcPr>
          <w:p w:rsidR="0002574C" w:rsidRDefault="0002574C" w:rsidP="00432605"/>
        </w:tc>
      </w:tr>
      <w:tr w:rsidR="0002574C" w:rsidTr="00405834">
        <w:trPr>
          <w:trHeight w:val="4395"/>
        </w:trPr>
        <w:tc>
          <w:tcPr>
            <w:tcW w:w="690" w:type="dxa"/>
          </w:tcPr>
          <w:p w:rsidR="0002574C" w:rsidRDefault="0002574C" w:rsidP="00432605">
            <w:r>
              <w:lastRenderedPageBreak/>
              <w:t>11-12</w:t>
            </w:r>
          </w:p>
        </w:tc>
        <w:tc>
          <w:tcPr>
            <w:tcW w:w="701" w:type="dxa"/>
            <w:gridSpan w:val="2"/>
          </w:tcPr>
          <w:p w:rsidR="0002574C" w:rsidRDefault="0002574C" w:rsidP="00432605">
            <w:r>
              <w:t>2</w:t>
            </w:r>
          </w:p>
        </w:tc>
        <w:tc>
          <w:tcPr>
            <w:tcW w:w="1841" w:type="dxa"/>
            <w:gridSpan w:val="2"/>
          </w:tcPr>
          <w:p w:rsidR="0002574C" w:rsidRDefault="0002574C" w:rsidP="00432605">
            <w:r>
              <w:t xml:space="preserve">Наброски с фигуры человека, сидящего в профиль (в легкой одежде, не скрывающей телосложение) </w:t>
            </w:r>
          </w:p>
        </w:tc>
        <w:tc>
          <w:tcPr>
            <w:tcW w:w="2979" w:type="dxa"/>
            <w:gridSpan w:val="2"/>
          </w:tcPr>
          <w:p w:rsidR="0002574C" w:rsidRDefault="0002574C" w:rsidP="00432605">
            <w:r>
              <w:t>Рисование с натуры:</w:t>
            </w:r>
          </w:p>
          <w:p w:rsidR="0002574C" w:rsidRDefault="0002574C" w:rsidP="00432605">
            <w:r>
              <w:t>1-й урок-мальчик,графика;</w:t>
            </w:r>
          </w:p>
          <w:p w:rsidR="0002574C" w:rsidRDefault="0002574C" w:rsidP="00432605">
            <w:r>
              <w:t>2-й урок – девочка, живопись; беседа «Портрет в творчестве русских художников»; пропорции фигуры (1:6, 1:7), модель (позируют школьники); знакомство с пластической анатомией, скелетом, мускулатурой; общее и отличительное; рисование фигуры человека от схемы; последовательное ведение работы</w:t>
            </w:r>
          </w:p>
        </w:tc>
        <w:tc>
          <w:tcPr>
            <w:tcW w:w="3396" w:type="dxa"/>
          </w:tcPr>
          <w:p w:rsidR="0002574C" w:rsidRDefault="0002574C" w:rsidP="00432605">
            <w:r>
              <w:t>Дать представление о портрете как жанре живописи; познакомить с произведениями выдающихся мастеров-портретистов; учить анализировать пропорции строения тела человека; формировать умение выполнять наброски с натуры фигуры человека различными способами; совершенствовать умения последовательного ведения работы .</w:t>
            </w:r>
          </w:p>
          <w:p w:rsidR="0002574C" w:rsidRDefault="0002574C" w:rsidP="00432605"/>
        </w:tc>
        <w:tc>
          <w:tcPr>
            <w:tcW w:w="2122" w:type="dxa"/>
          </w:tcPr>
          <w:p w:rsidR="0002574C" w:rsidRDefault="0002574C" w:rsidP="00432605">
            <w:r>
              <w:t>Графические материалы, бумага, гуашь, акварель, книги с иллюстрациями (где есть сидящий человек0, методические таблицы, фотографии людей в легкой одежде, спортсменов.</w:t>
            </w:r>
          </w:p>
          <w:p w:rsidR="0002574C" w:rsidRDefault="0002574C" w:rsidP="00432605"/>
        </w:tc>
        <w:tc>
          <w:tcPr>
            <w:tcW w:w="1845" w:type="dxa"/>
          </w:tcPr>
          <w:p w:rsidR="0002574C" w:rsidRDefault="0002574C" w:rsidP="00432605">
            <w:r>
              <w:t>Выполнить набросок с натуры с любого члена семьи .</w:t>
            </w:r>
          </w:p>
        </w:tc>
        <w:tc>
          <w:tcPr>
            <w:tcW w:w="878" w:type="dxa"/>
            <w:gridSpan w:val="2"/>
          </w:tcPr>
          <w:p w:rsidR="0002574C" w:rsidRPr="000E0852" w:rsidRDefault="0002574C" w:rsidP="00432605"/>
        </w:tc>
        <w:tc>
          <w:tcPr>
            <w:tcW w:w="858" w:type="dxa"/>
            <w:gridSpan w:val="4"/>
          </w:tcPr>
          <w:p w:rsidR="0002574C" w:rsidRPr="000E0852" w:rsidRDefault="0002574C" w:rsidP="00432605"/>
        </w:tc>
      </w:tr>
      <w:tr w:rsidR="002361C9" w:rsidTr="00405834">
        <w:tc>
          <w:tcPr>
            <w:tcW w:w="690" w:type="dxa"/>
          </w:tcPr>
          <w:p w:rsidR="002361C9" w:rsidRDefault="002361C9" w:rsidP="00432605">
            <w:r>
              <w:t>13</w:t>
            </w:r>
          </w:p>
        </w:tc>
        <w:tc>
          <w:tcPr>
            <w:tcW w:w="701" w:type="dxa"/>
            <w:gridSpan w:val="2"/>
          </w:tcPr>
          <w:p w:rsidR="002361C9" w:rsidRDefault="002361C9" w:rsidP="00432605">
            <w:r>
              <w:t>1</w:t>
            </w:r>
          </w:p>
        </w:tc>
        <w:tc>
          <w:tcPr>
            <w:tcW w:w="1841" w:type="dxa"/>
            <w:gridSpan w:val="2"/>
          </w:tcPr>
          <w:p w:rsidR="002361C9" w:rsidRDefault="002361C9" w:rsidP="00432605">
            <w:r>
              <w:t xml:space="preserve">Фигура человека в движении. Спорт. </w:t>
            </w:r>
          </w:p>
        </w:tc>
        <w:tc>
          <w:tcPr>
            <w:tcW w:w="2979" w:type="dxa"/>
            <w:gridSpan w:val="2"/>
          </w:tcPr>
          <w:p w:rsidR="002361C9" w:rsidRDefault="002361C9" w:rsidP="00432605">
            <w:r>
              <w:t>Аппликация; декоратив</w:t>
            </w:r>
            <w:r w:rsidR="00432605">
              <w:t xml:space="preserve">- </w:t>
            </w:r>
            <w:r>
              <w:t>ная работа на основе наблюдений за натурой – человеком; человек в движении с атрибутами спорта; составление фигуры человека из заготовок (элементов фигуры) на основе пропорции; поза, одежда, дополнения; анализ произведений искусства</w:t>
            </w:r>
          </w:p>
        </w:tc>
        <w:tc>
          <w:tcPr>
            <w:tcW w:w="3396" w:type="dxa"/>
          </w:tcPr>
          <w:p w:rsidR="002361C9" w:rsidRDefault="002361C9" w:rsidP="00432605">
            <w:r>
              <w:t>Закреплять знания о пропорции тела человека; совершенствовать умения и навыки в изображении фигуры человека с соблюдением анатомии тела разными изобразительными материалами и способами ;развивать зрительную память, воображение, глазомер, творческое восприятие мира, наблюдательность.</w:t>
            </w:r>
          </w:p>
        </w:tc>
        <w:tc>
          <w:tcPr>
            <w:tcW w:w="2122" w:type="dxa"/>
          </w:tcPr>
          <w:p w:rsidR="002361C9" w:rsidRDefault="002361C9" w:rsidP="00432605">
            <w:r>
              <w:t>Бумага  цветная, вата, клей ПВА, ножницы, заготовки для аппликации, бумажная кукла с движущимися частями тела, пуговица, линейка</w:t>
            </w:r>
          </w:p>
          <w:p w:rsidR="002361C9" w:rsidRDefault="002361C9" w:rsidP="00432605"/>
        </w:tc>
        <w:tc>
          <w:tcPr>
            <w:tcW w:w="1845" w:type="dxa"/>
          </w:tcPr>
          <w:p w:rsidR="002361C9" w:rsidRDefault="002361C9" w:rsidP="00432605">
            <w:r>
              <w:t>Выполнить человека в движении.</w:t>
            </w:r>
          </w:p>
        </w:tc>
        <w:tc>
          <w:tcPr>
            <w:tcW w:w="878" w:type="dxa"/>
            <w:gridSpan w:val="2"/>
          </w:tcPr>
          <w:p w:rsidR="002361C9" w:rsidRDefault="002361C9" w:rsidP="00FC42D9"/>
        </w:tc>
        <w:tc>
          <w:tcPr>
            <w:tcW w:w="858" w:type="dxa"/>
            <w:gridSpan w:val="4"/>
          </w:tcPr>
          <w:p w:rsidR="002361C9" w:rsidRDefault="002361C9" w:rsidP="00432605"/>
        </w:tc>
      </w:tr>
      <w:tr w:rsidR="00A21FC9" w:rsidTr="00405834">
        <w:trPr>
          <w:trHeight w:val="3300"/>
        </w:trPr>
        <w:tc>
          <w:tcPr>
            <w:tcW w:w="690" w:type="dxa"/>
          </w:tcPr>
          <w:p w:rsidR="00A21FC9" w:rsidRDefault="00A21FC9" w:rsidP="00432605">
            <w:r>
              <w:lastRenderedPageBreak/>
              <w:t>14</w:t>
            </w:r>
          </w:p>
          <w:p w:rsidR="00A21FC9" w:rsidRDefault="00A21FC9" w:rsidP="00432605"/>
        </w:tc>
        <w:tc>
          <w:tcPr>
            <w:tcW w:w="701" w:type="dxa"/>
            <w:gridSpan w:val="2"/>
          </w:tcPr>
          <w:p w:rsidR="00A21FC9" w:rsidRDefault="00A21FC9" w:rsidP="00432605">
            <w:r>
              <w:t>1</w:t>
            </w:r>
          </w:p>
          <w:p w:rsidR="00A21FC9" w:rsidRDefault="00A21FC9" w:rsidP="00432605"/>
        </w:tc>
        <w:tc>
          <w:tcPr>
            <w:tcW w:w="1841" w:type="dxa"/>
            <w:gridSpan w:val="2"/>
          </w:tcPr>
          <w:p w:rsidR="00A21FC9" w:rsidRPr="005B433E" w:rsidRDefault="00A21FC9" w:rsidP="00432605">
            <w:r>
              <w:t>Две контрастные фигуры</w:t>
            </w:r>
          </w:p>
        </w:tc>
        <w:tc>
          <w:tcPr>
            <w:tcW w:w="2979" w:type="dxa"/>
            <w:gridSpan w:val="2"/>
          </w:tcPr>
          <w:p w:rsidR="00A21FC9" w:rsidRDefault="00A21FC9" w:rsidP="00432605">
            <w:r>
              <w:t>Рисование по памяти, с натуры реальных объектов; контраст в изобразительном искусстве, его разновидности, художественный образ; карикатура как контраст; фигуры во весь рост</w:t>
            </w:r>
          </w:p>
        </w:tc>
        <w:tc>
          <w:tcPr>
            <w:tcW w:w="3396" w:type="dxa"/>
          </w:tcPr>
          <w:p w:rsidR="00A21FC9" w:rsidRDefault="00A21FC9" w:rsidP="00432605">
            <w:r>
              <w:t>Ознакомить учащихся с понятием контраст в изобразительном искусстве, его разновидностями; закрепить навыки передачи пропорций, строения фигуры человека; совершенствовать умения последовательного ведения работы; развивать самоконтроль, дисциплину; уметь создавать</w:t>
            </w:r>
          </w:p>
          <w:p w:rsidR="00A21FC9" w:rsidRDefault="00A21FC9" w:rsidP="00432605">
            <w:r>
              <w:t xml:space="preserve"> выразительный  образ.</w:t>
            </w:r>
          </w:p>
        </w:tc>
        <w:tc>
          <w:tcPr>
            <w:tcW w:w="2122" w:type="dxa"/>
          </w:tcPr>
          <w:p w:rsidR="00A21FC9" w:rsidRDefault="00A21FC9" w:rsidP="00432605">
            <w:r>
              <w:t>К</w:t>
            </w:r>
            <w:r w:rsidRPr="00A55063">
              <w:t xml:space="preserve">ниги с иллюстрациями, графические материалы, бумага, </w:t>
            </w:r>
            <w:r>
              <w:t>методические таблицы «Цветовой к</w:t>
            </w:r>
            <w:r w:rsidRPr="00A55063">
              <w:t>р</w:t>
            </w:r>
            <w:r>
              <w:t>уг</w:t>
            </w:r>
            <w:r w:rsidRPr="00A55063">
              <w:t>», «Кон</w:t>
            </w:r>
            <w:r>
              <w:t xml:space="preserve">трасты цвета, размеров» </w:t>
            </w:r>
            <w:r w:rsidRPr="00A55063">
              <w:t>«Пропорции человека»..</w:t>
            </w:r>
          </w:p>
        </w:tc>
        <w:tc>
          <w:tcPr>
            <w:tcW w:w="1845" w:type="dxa"/>
          </w:tcPr>
          <w:p w:rsidR="00A21FC9" w:rsidRDefault="00A21FC9" w:rsidP="00432605">
            <w:r>
              <w:t>Закончить работу самостоятельно</w:t>
            </w:r>
          </w:p>
        </w:tc>
        <w:tc>
          <w:tcPr>
            <w:tcW w:w="878" w:type="dxa"/>
            <w:gridSpan w:val="2"/>
          </w:tcPr>
          <w:p w:rsidR="00A21FC9" w:rsidRDefault="00A21FC9" w:rsidP="00432605"/>
        </w:tc>
        <w:tc>
          <w:tcPr>
            <w:tcW w:w="858" w:type="dxa"/>
            <w:gridSpan w:val="4"/>
          </w:tcPr>
          <w:p w:rsidR="00A21FC9" w:rsidRDefault="00A21FC9" w:rsidP="00432605"/>
        </w:tc>
      </w:tr>
      <w:tr w:rsidR="00A21FC9" w:rsidTr="00405834">
        <w:trPr>
          <w:trHeight w:val="2160"/>
        </w:trPr>
        <w:tc>
          <w:tcPr>
            <w:tcW w:w="690" w:type="dxa"/>
          </w:tcPr>
          <w:p w:rsidR="00A21FC9" w:rsidRDefault="00A21FC9" w:rsidP="00432605">
            <w:r>
              <w:t>15</w:t>
            </w:r>
          </w:p>
        </w:tc>
        <w:tc>
          <w:tcPr>
            <w:tcW w:w="701" w:type="dxa"/>
            <w:gridSpan w:val="2"/>
          </w:tcPr>
          <w:p w:rsidR="00A21FC9" w:rsidRDefault="00A21FC9" w:rsidP="00432605">
            <w:r>
              <w:t>1</w:t>
            </w:r>
          </w:p>
        </w:tc>
        <w:tc>
          <w:tcPr>
            <w:tcW w:w="1841" w:type="dxa"/>
            <w:gridSpan w:val="2"/>
          </w:tcPr>
          <w:p w:rsidR="00A21FC9" w:rsidRDefault="00A21FC9" w:rsidP="00432605">
            <w:r>
              <w:t>Новогодняя открытка, приглашение на бал</w:t>
            </w:r>
          </w:p>
        </w:tc>
        <w:tc>
          <w:tcPr>
            <w:tcW w:w="2979" w:type="dxa"/>
            <w:gridSpan w:val="2"/>
          </w:tcPr>
          <w:p w:rsidR="00A21FC9" w:rsidRDefault="00A21FC9" w:rsidP="00432605">
            <w:r>
              <w:t>Графика, ее виды; язык графики; элементы открытки, условность цвета, изображения, краткость текста, доходчивость, ясность;  конструирование макета открытки</w:t>
            </w:r>
          </w:p>
        </w:tc>
        <w:tc>
          <w:tcPr>
            <w:tcW w:w="3396" w:type="dxa"/>
          </w:tcPr>
          <w:p w:rsidR="00A21FC9" w:rsidRDefault="00A21FC9" w:rsidP="00432605">
            <w:r>
              <w:t>Совершенствовать навыки рисования, аппликации, гармоничного сочетания разных техник.</w:t>
            </w:r>
          </w:p>
          <w:p w:rsidR="00A21FC9" w:rsidRDefault="00A21FC9" w:rsidP="00432605"/>
          <w:p w:rsidR="00A21FC9" w:rsidRDefault="00A21FC9" w:rsidP="00432605"/>
          <w:p w:rsidR="00A21FC9" w:rsidRPr="00F8387B" w:rsidRDefault="00A21FC9" w:rsidP="00432605">
            <w:pPr>
              <w:rPr>
                <w:b/>
              </w:rPr>
            </w:pPr>
          </w:p>
          <w:p w:rsidR="00A21FC9" w:rsidRDefault="00A21FC9" w:rsidP="00432605"/>
        </w:tc>
        <w:tc>
          <w:tcPr>
            <w:tcW w:w="2122" w:type="dxa"/>
          </w:tcPr>
          <w:p w:rsidR="00A21FC9" w:rsidRDefault="00A21FC9" w:rsidP="00432605">
            <w:r>
              <w:t>К</w:t>
            </w:r>
            <w:r w:rsidRPr="00A55063">
              <w:t>ниги с иллюстрациями, графиче</w:t>
            </w:r>
            <w:r>
              <w:t>ские материалы,</w:t>
            </w:r>
            <w:r w:rsidRPr="00A55063">
              <w:t>методические табл</w:t>
            </w:r>
            <w:r>
              <w:t>ицы «Цветовой Круг»,  «Пропорции человека».</w:t>
            </w:r>
          </w:p>
        </w:tc>
        <w:tc>
          <w:tcPr>
            <w:tcW w:w="1845" w:type="dxa"/>
          </w:tcPr>
          <w:p w:rsidR="00A21FC9" w:rsidRDefault="00A21FC9" w:rsidP="00432605">
            <w:r>
              <w:t>Подготовить работы к конкурсу на тему . «К нам приходит Новый год!»</w:t>
            </w:r>
          </w:p>
        </w:tc>
        <w:tc>
          <w:tcPr>
            <w:tcW w:w="878" w:type="dxa"/>
            <w:gridSpan w:val="2"/>
          </w:tcPr>
          <w:p w:rsidR="00A21FC9" w:rsidRDefault="00A21FC9" w:rsidP="00432605"/>
        </w:tc>
        <w:tc>
          <w:tcPr>
            <w:tcW w:w="858" w:type="dxa"/>
            <w:gridSpan w:val="4"/>
          </w:tcPr>
          <w:p w:rsidR="00A21FC9" w:rsidRDefault="00A21FC9" w:rsidP="00432605"/>
        </w:tc>
      </w:tr>
      <w:tr w:rsidR="00B93404" w:rsidTr="00405834">
        <w:trPr>
          <w:trHeight w:val="1455"/>
        </w:trPr>
        <w:tc>
          <w:tcPr>
            <w:tcW w:w="690" w:type="dxa"/>
          </w:tcPr>
          <w:p w:rsidR="00B93404" w:rsidRDefault="00B93404" w:rsidP="00432605">
            <w:r>
              <w:t>16</w:t>
            </w:r>
          </w:p>
        </w:tc>
        <w:tc>
          <w:tcPr>
            <w:tcW w:w="701" w:type="dxa"/>
            <w:gridSpan w:val="2"/>
          </w:tcPr>
          <w:p w:rsidR="00B93404" w:rsidRDefault="00B93404" w:rsidP="00432605">
            <w:r>
              <w:t>1</w:t>
            </w:r>
          </w:p>
        </w:tc>
        <w:tc>
          <w:tcPr>
            <w:tcW w:w="1841" w:type="dxa"/>
            <w:gridSpan w:val="2"/>
          </w:tcPr>
          <w:p w:rsidR="00B93404" w:rsidRDefault="00B93404" w:rsidP="00432605">
            <w:r>
              <w:t>Зимние забавы (развлечения, спорт). Комиксы.</w:t>
            </w:r>
          </w:p>
        </w:tc>
        <w:tc>
          <w:tcPr>
            <w:tcW w:w="2979" w:type="dxa"/>
            <w:gridSpan w:val="2"/>
          </w:tcPr>
          <w:p w:rsidR="00B93404" w:rsidRDefault="00B93404" w:rsidP="00432605">
            <w:r>
              <w:t>Тематическое рисование; разновидность современной книжной графики – комиксы; общие корни с книгой (литературная основа, текст, развитие сюжета) и кино («покадровое» построение, «мультяшность»); просмотр мультфильма</w:t>
            </w:r>
          </w:p>
        </w:tc>
        <w:tc>
          <w:tcPr>
            <w:tcW w:w="3396" w:type="dxa"/>
          </w:tcPr>
          <w:p w:rsidR="00B93404" w:rsidRDefault="00B93404" w:rsidP="00432605">
            <w:r>
              <w:t>О</w:t>
            </w:r>
            <w:r w:rsidRPr="00A85583">
              <w:t>знакомить учащихся с понятием контраст , его разновидностями; закрепить навыки передачи пропорций фигуры человека; совершенствовать умения последовательного ведения работы; развивать самоконтроль, дисциплину; уметь создавать выразительный художественный образ</w:t>
            </w:r>
          </w:p>
        </w:tc>
        <w:tc>
          <w:tcPr>
            <w:tcW w:w="2122" w:type="dxa"/>
          </w:tcPr>
          <w:p w:rsidR="00B93404" w:rsidRDefault="00B93404" w:rsidP="00432605">
            <w:r>
              <w:t>Простой карандаш, ластик, бумага, гуашь, , детские книги-комиксы, книги о мультипликации</w:t>
            </w:r>
          </w:p>
        </w:tc>
        <w:tc>
          <w:tcPr>
            <w:tcW w:w="1845" w:type="dxa"/>
          </w:tcPr>
          <w:p w:rsidR="00B93404" w:rsidRDefault="00B93404" w:rsidP="00432605">
            <w:r>
              <w:t>Подготовиться к новой теме.</w:t>
            </w:r>
          </w:p>
          <w:p w:rsidR="00B93404" w:rsidRDefault="00B93404" w:rsidP="00432605">
            <w:r>
              <w:t>«Инструменты»</w:t>
            </w:r>
          </w:p>
        </w:tc>
        <w:tc>
          <w:tcPr>
            <w:tcW w:w="878" w:type="dxa"/>
            <w:gridSpan w:val="2"/>
          </w:tcPr>
          <w:p w:rsidR="00B93404" w:rsidRDefault="00B93404" w:rsidP="00FC42D9"/>
        </w:tc>
        <w:tc>
          <w:tcPr>
            <w:tcW w:w="858" w:type="dxa"/>
            <w:gridSpan w:val="4"/>
          </w:tcPr>
          <w:p w:rsidR="00B93404" w:rsidRDefault="00B93404" w:rsidP="00432605"/>
        </w:tc>
      </w:tr>
      <w:tr w:rsidR="000E52D4" w:rsidTr="004C5FB4">
        <w:trPr>
          <w:trHeight w:val="195"/>
        </w:trPr>
        <w:tc>
          <w:tcPr>
            <w:tcW w:w="15310" w:type="dxa"/>
            <w:gridSpan w:val="16"/>
          </w:tcPr>
          <w:p w:rsidR="000E52D4" w:rsidRPr="00432605" w:rsidRDefault="000E52D4" w:rsidP="00432605">
            <w:pPr>
              <w:jc w:val="center"/>
              <w:rPr>
                <w:b/>
              </w:rPr>
            </w:pPr>
            <w:r w:rsidRPr="00F8387B">
              <w:rPr>
                <w:b/>
              </w:rPr>
              <w:t>3</w:t>
            </w:r>
            <w:r w:rsidR="00432605">
              <w:rPr>
                <w:b/>
              </w:rPr>
              <w:t xml:space="preserve"> – </w:t>
            </w:r>
            <w:r w:rsidRPr="00F8387B">
              <w:rPr>
                <w:b/>
              </w:rPr>
              <w:t>четверть</w:t>
            </w:r>
            <w:r w:rsidR="00432605">
              <w:rPr>
                <w:b/>
              </w:rPr>
              <w:t xml:space="preserve"> </w:t>
            </w:r>
            <w:r>
              <w:rPr>
                <w:b/>
              </w:rPr>
              <w:t xml:space="preserve"> 10ч</w:t>
            </w:r>
            <w:r w:rsidR="00432605">
              <w:rPr>
                <w:b/>
              </w:rPr>
              <w:t>.</w:t>
            </w:r>
          </w:p>
        </w:tc>
      </w:tr>
      <w:tr w:rsidR="00B93404" w:rsidTr="00405834">
        <w:tc>
          <w:tcPr>
            <w:tcW w:w="706" w:type="dxa"/>
            <w:gridSpan w:val="2"/>
          </w:tcPr>
          <w:p w:rsidR="00B93404" w:rsidRDefault="00B93404" w:rsidP="00432605">
            <w:r>
              <w:t>17,</w:t>
            </w:r>
          </w:p>
          <w:p w:rsidR="00B93404" w:rsidRDefault="00B93404" w:rsidP="00432605">
            <w:r>
              <w:t>18</w:t>
            </w:r>
          </w:p>
          <w:p w:rsidR="00B93404" w:rsidRDefault="00B93404" w:rsidP="00432605"/>
        </w:tc>
        <w:tc>
          <w:tcPr>
            <w:tcW w:w="709" w:type="dxa"/>
            <w:gridSpan w:val="2"/>
          </w:tcPr>
          <w:p w:rsidR="00B93404" w:rsidRDefault="00B93404" w:rsidP="00432605">
            <w:r>
              <w:lastRenderedPageBreak/>
              <w:t>2</w:t>
            </w:r>
          </w:p>
          <w:p w:rsidR="00B93404" w:rsidRDefault="00B93404" w:rsidP="00432605"/>
          <w:p w:rsidR="00B93404" w:rsidRDefault="00B93404" w:rsidP="00432605"/>
        </w:tc>
        <w:tc>
          <w:tcPr>
            <w:tcW w:w="1817" w:type="dxa"/>
          </w:tcPr>
          <w:p w:rsidR="00B93404" w:rsidRDefault="00B93404" w:rsidP="00432605">
            <w:r>
              <w:lastRenderedPageBreak/>
              <w:t>Мы рисуем инструменты</w:t>
            </w:r>
          </w:p>
        </w:tc>
        <w:tc>
          <w:tcPr>
            <w:tcW w:w="2979" w:type="dxa"/>
            <w:gridSpan w:val="2"/>
          </w:tcPr>
          <w:p w:rsidR="00B93404" w:rsidRDefault="00B93404" w:rsidP="00432605">
            <w:r>
              <w:t xml:space="preserve">Наброски с натуры столярных, слесарных, </w:t>
            </w:r>
            <w:r>
              <w:lastRenderedPageBreak/>
              <w:t>строительных и др.инструментов; анализ формы, пропорций, конструкций; геометрическая основа формы; перспективные сокращения; техника работы графическими материалами</w:t>
            </w:r>
          </w:p>
        </w:tc>
        <w:tc>
          <w:tcPr>
            <w:tcW w:w="3396" w:type="dxa"/>
          </w:tcPr>
          <w:p w:rsidR="00B93404" w:rsidRDefault="00B93404" w:rsidP="00432605">
            <w:r>
              <w:lastRenderedPageBreak/>
              <w:t xml:space="preserve">Учить анализировать конструкцию предметов; </w:t>
            </w:r>
            <w:r>
              <w:lastRenderedPageBreak/>
              <w:t>передавать пространственное размещение отдельных частей предметов с учетом знаний линейной перспективы; показывать перспективные сокращения плоскостей; осуществлять межпредметные связи.</w:t>
            </w:r>
          </w:p>
          <w:p w:rsidR="00B93404" w:rsidRDefault="00B93404" w:rsidP="00432605"/>
        </w:tc>
        <w:tc>
          <w:tcPr>
            <w:tcW w:w="2122" w:type="dxa"/>
          </w:tcPr>
          <w:p w:rsidR="00B93404" w:rsidRDefault="00B93404" w:rsidP="00432605">
            <w:r>
              <w:lastRenderedPageBreak/>
              <w:t xml:space="preserve">Простой карандаш, бумага </w:t>
            </w:r>
            <w:r>
              <w:lastRenderedPageBreak/>
              <w:t>(цветная или тонированная), тушь, уголь, мелки.</w:t>
            </w:r>
          </w:p>
        </w:tc>
        <w:tc>
          <w:tcPr>
            <w:tcW w:w="1845" w:type="dxa"/>
          </w:tcPr>
          <w:p w:rsidR="00B93404" w:rsidRDefault="00B93404" w:rsidP="00432605">
            <w:r>
              <w:lastRenderedPageBreak/>
              <w:t xml:space="preserve">Подготовить материал к </w:t>
            </w:r>
            <w:r>
              <w:lastRenderedPageBreak/>
              <w:t>следующему уроку на тему. «Архитектурные сооружения .</w:t>
            </w:r>
          </w:p>
        </w:tc>
        <w:tc>
          <w:tcPr>
            <w:tcW w:w="885" w:type="dxa"/>
            <w:gridSpan w:val="3"/>
          </w:tcPr>
          <w:p w:rsidR="00B93404" w:rsidRPr="00190791" w:rsidRDefault="00B93404" w:rsidP="00432605"/>
        </w:tc>
        <w:tc>
          <w:tcPr>
            <w:tcW w:w="851" w:type="dxa"/>
            <w:gridSpan w:val="3"/>
          </w:tcPr>
          <w:p w:rsidR="00B93404" w:rsidRPr="00190791" w:rsidRDefault="00B93404" w:rsidP="00432605"/>
        </w:tc>
      </w:tr>
      <w:tr w:rsidR="00B93404" w:rsidTr="00405834">
        <w:tc>
          <w:tcPr>
            <w:tcW w:w="706" w:type="dxa"/>
            <w:gridSpan w:val="2"/>
          </w:tcPr>
          <w:p w:rsidR="00B93404" w:rsidRDefault="00B93404" w:rsidP="00432605">
            <w:r>
              <w:lastRenderedPageBreak/>
              <w:t>19</w:t>
            </w:r>
          </w:p>
        </w:tc>
        <w:tc>
          <w:tcPr>
            <w:tcW w:w="709" w:type="dxa"/>
            <w:gridSpan w:val="2"/>
          </w:tcPr>
          <w:p w:rsidR="00B93404" w:rsidRDefault="00B93404" w:rsidP="00432605">
            <w:r>
              <w:t>1</w:t>
            </w:r>
          </w:p>
        </w:tc>
        <w:tc>
          <w:tcPr>
            <w:tcW w:w="1817" w:type="dxa"/>
          </w:tcPr>
          <w:p w:rsidR="00B93404" w:rsidRDefault="00B93404" w:rsidP="00432605">
            <w:r>
              <w:t>Знаменитые архитектурные ансамбли, памятники Москвы, Санкт-Петербурга</w:t>
            </w:r>
          </w:p>
        </w:tc>
        <w:tc>
          <w:tcPr>
            <w:tcW w:w="2979" w:type="dxa"/>
            <w:gridSpan w:val="2"/>
          </w:tcPr>
          <w:p w:rsidR="00B93404" w:rsidRDefault="00B93404" w:rsidP="00432605">
            <w:r>
              <w:t>Беседа-видеоэкскурсия; работа в тетради по ИЗО; просмотр зрительных материалов, сообщения учащихся; архитектура как вид ИЗО; архитектурные памятники Москвы и Санкт-Петербурга</w:t>
            </w:r>
          </w:p>
        </w:tc>
        <w:tc>
          <w:tcPr>
            <w:tcW w:w="3396" w:type="dxa"/>
          </w:tcPr>
          <w:p w:rsidR="00B93404" w:rsidRDefault="00B93404" w:rsidP="00432605">
            <w:r>
              <w:t>Ознакомить учащихся с архитектурой как видом изобразительного искусства, воспитание интереса и любви ко Всей истории Отечества, Родине, творческое восприятие мира, творческий подход к работе, совершенствование графических навыков, развивать художественно-эстетический вкус учащихся.</w:t>
            </w:r>
          </w:p>
        </w:tc>
        <w:tc>
          <w:tcPr>
            <w:tcW w:w="2122" w:type="dxa"/>
          </w:tcPr>
          <w:p w:rsidR="00B93404" w:rsidRDefault="00B93404" w:rsidP="00432605">
            <w:r>
              <w:t>Карандаш, краски (гуашь или акварель), кисти, баночки с водой, бумага, палитра.</w:t>
            </w:r>
          </w:p>
        </w:tc>
        <w:tc>
          <w:tcPr>
            <w:tcW w:w="1845" w:type="dxa"/>
          </w:tcPr>
          <w:p w:rsidR="00B93404" w:rsidRDefault="00B93404" w:rsidP="00432605">
            <w:r>
              <w:t xml:space="preserve">Завершить работу дома самостоятельно </w:t>
            </w:r>
          </w:p>
        </w:tc>
        <w:tc>
          <w:tcPr>
            <w:tcW w:w="885" w:type="dxa"/>
            <w:gridSpan w:val="3"/>
          </w:tcPr>
          <w:p w:rsidR="00B93404" w:rsidRDefault="00B93404" w:rsidP="00432605"/>
        </w:tc>
        <w:tc>
          <w:tcPr>
            <w:tcW w:w="851" w:type="dxa"/>
            <w:gridSpan w:val="3"/>
          </w:tcPr>
          <w:p w:rsidR="00B93404" w:rsidRDefault="00B93404" w:rsidP="00432605"/>
        </w:tc>
      </w:tr>
      <w:tr w:rsidR="00405834" w:rsidTr="00405834">
        <w:trPr>
          <w:trHeight w:val="3090"/>
        </w:trPr>
        <w:tc>
          <w:tcPr>
            <w:tcW w:w="706" w:type="dxa"/>
            <w:gridSpan w:val="2"/>
            <w:tcBorders>
              <w:bottom w:val="nil"/>
            </w:tcBorders>
          </w:tcPr>
          <w:p w:rsidR="00405834" w:rsidRDefault="00405834" w:rsidP="00432605">
            <w:r>
              <w:t>20</w:t>
            </w:r>
          </w:p>
        </w:tc>
        <w:tc>
          <w:tcPr>
            <w:tcW w:w="709" w:type="dxa"/>
            <w:gridSpan w:val="2"/>
            <w:tcBorders>
              <w:bottom w:val="nil"/>
            </w:tcBorders>
          </w:tcPr>
          <w:p w:rsidR="00405834" w:rsidRDefault="00405834" w:rsidP="00432605">
            <w:r>
              <w:t>1</w:t>
            </w:r>
          </w:p>
        </w:tc>
        <w:tc>
          <w:tcPr>
            <w:tcW w:w="1817" w:type="dxa"/>
            <w:tcBorders>
              <w:bottom w:val="nil"/>
            </w:tcBorders>
          </w:tcPr>
          <w:p w:rsidR="00405834" w:rsidRPr="002128D3" w:rsidRDefault="00405834" w:rsidP="00432605">
            <w:r w:rsidRPr="002128D3">
              <w:t>Наши новостройки</w:t>
            </w:r>
          </w:p>
        </w:tc>
        <w:tc>
          <w:tcPr>
            <w:tcW w:w="2979" w:type="dxa"/>
            <w:gridSpan w:val="2"/>
            <w:tcBorders>
              <w:bottom w:val="nil"/>
            </w:tcBorders>
          </w:tcPr>
          <w:p w:rsidR="00405834" w:rsidRDefault="00405834" w:rsidP="00432605">
            <w:r>
              <w:t xml:space="preserve">Тематическое рисование; рисование построек с натуры, по наблюдению, по памяти, с таблиц; призматические формы в окружающей жизни; перспектива с одной, двумя точками схода; </w:t>
            </w:r>
          </w:p>
          <w:p w:rsidR="00405834" w:rsidRPr="009A3B4E" w:rsidRDefault="00405834" w:rsidP="00432605">
            <w:r>
              <w:t>работа от эскиза; анализ произведений искусства</w:t>
            </w:r>
          </w:p>
        </w:tc>
        <w:tc>
          <w:tcPr>
            <w:tcW w:w="3396" w:type="dxa"/>
            <w:tcBorders>
              <w:bottom w:val="nil"/>
            </w:tcBorders>
          </w:tcPr>
          <w:p w:rsidR="00405834" w:rsidRDefault="00405834" w:rsidP="00432605">
            <w:r>
              <w:t>О</w:t>
            </w:r>
            <w:r w:rsidRPr="007A4F54">
              <w:t>знакомить с архитектурой как видом изобразительного искусства, архитектурными памятниками родного края; учить рисовать постройки с натуры, по наблюдению и по памяти</w:t>
            </w:r>
            <w:r>
              <w:t>;</w:t>
            </w:r>
            <w:r w:rsidRPr="007A4F54">
              <w:t xml:space="preserve"> у</w:t>
            </w:r>
            <w:r>
              <w:t xml:space="preserve">меть </w:t>
            </w:r>
            <w:r w:rsidRPr="007A4F54">
              <w:t xml:space="preserve">анализировать ; передавать свои впечатления в </w:t>
            </w:r>
          </w:p>
          <w:p w:rsidR="00405834" w:rsidRDefault="00405834" w:rsidP="00432605">
            <w:r w:rsidRPr="007A4F54">
              <w:t>рисунке; изучать основные закономерности линейной, воздушной перспективы</w:t>
            </w:r>
            <w:r>
              <w:rPr>
                <w:b/>
                <w:i/>
              </w:rPr>
              <w:t>.</w:t>
            </w:r>
          </w:p>
        </w:tc>
        <w:tc>
          <w:tcPr>
            <w:tcW w:w="2122" w:type="dxa"/>
            <w:tcBorders>
              <w:bottom w:val="nil"/>
            </w:tcBorders>
          </w:tcPr>
          <w:p w:rsidR="00405834" w:rsidRDefault="00405834" w:rsidP="00432605">
            <w:r>
              <w:t>Иллюстрации книг, детали строительных конструкторов, игрушки домики, графические материалы.</w:t>
            </w:r>
          </w:p>
        </w:tc>
        <w:tc>
          <w:tcPr>
            <w:tcW w:w="1845" w:type="dxa"/>
            <w:tcBorders>
              <w:bottom w:val="nil"/>
            </w:tcBorders>
          </w:tcPr>
          <w:p w:rsidR="00405834" w:rsidRDefault="00405834" w:rsidP="00432605">
            <w:r>
              <w:t>Выполнить какое-либо сооружение с натуры.</w:t>
            </w:r>
          </w:p>
        </w:tc>
        <w:tc>
          <w:tcPr>
            <w:tcW w:w="885" w:type="dxa"/>
            <w:gridSpan w:val="3"/>
            <w:tcBorders>
              <w:bottom w:val="nil"/>
            </w:tcBorders>
          </w:tcPr>
          <w:p w:rsidR="00405834" w:rsidRDefault="00405834" w:rsidP="00FC42D9"/>
        </w:tc>
        <w:tc>
          <w:tcPr>
            <w:tcW w:w="851" w:type="dxa"/>
            <w:gridSpan w:val="3"/>
            <w:tcBorders>
              <w:bottom w:val="nil"/>
            </w:tcBorders>
          </w:tcPr>
          <w:p w:rsidR="00405834" w:rsidRDefault="00405834" w:rsidP="00432605"/>
        </w:tc>
      </w:tr>
      <w:tr w:rsidR="00405834" w:rsidTr="00405834">
        <w:trPr>
          <w:trHeight w:val="585"/>
        </w:trPr>
        <w:tc>
          <w:tcPr>
            <w:tcW w:w="706" w:type="dxa"/>
            <w:gridSpan w:val="2"/>
          </w:tcPr>
          <w:p w:rsidR="00405834" w:rsidRDefault="00405834" w:rsidP="00432605">
            <w:r>
              <w:t>21, 22</w:t>
            </w:r>
          </w:p>
          <w:p w:rsidR="00405834" w:rsidRDefault="00405834" w:rsidP="00432605"/>
        </w:tc>
        <w:tc>
          <w:tcPr>
            <w:tcW w:w="709" w:type="dxa"/>
            <w:gridSpan w:val="2"/>
          </w:tcPr>
          <w:p w:rsidR="00405834" w:rsidRDefault="00405834" w:rsidP="00432605">
            <w:r>
              <w:t>2</w:t>
            </w:r>
          </w:p>
        </w:tc>
        <w:tc>
          <w:tcPr>
            <w:tcW w:w="1817" w:type="dxa"/>
          </w:tcPr>
          <w:p w:rsidR="00405834" w:rsidRDefault="00405834" w:rsidP="00432605">
            <w:r>
              <w:t>Красота народного костюма</w:t>
            </w:r>
          </w:p>
        </w:tc>
        <w:tc>
          <w:tcPr>
            <w:tcW w:w="2979" w:type="dxa"/>
            <w:gridSpan w:val="2"/>
          </w:tcPr>
          <w:p w:rsidR="00405834" w:rsidRDefault="00405834" w:rsidP="00432605">
            <w:r>
              <w:t xml:space="preserve">Декоративное рисование, использование шаблонов, трафарета; беседа о </w:t>
            </w:r>
            <w:r>
              <w:lastRenderedPageBreak/>
              <w:t>социально-историческом значении русского народного костюма, его символике;</w:t>
            </w:r>
          </w:p>
          <w:p w:rsidR="00405834" w:rsidRDefault="00405834" w:rsidP="00432605">
            <w:r>
              <w:t xml:space="preserve">1-й урок – эскиз костюма на основе фигуры (куклы), цвет» 2-1 урок – деталирование, элементы из аппликации (узоры, </w:t>
            </w:r>
            <w:r w:rsidR="00432605">
              <w:t>фон, пейзаж, изба, трава, цветы</w:t>
            </w:r>
          </w:p>
        </w:tc>
        <w:tc>
          <w:tcPr>
            <w:tcW w:w="3396" w:type="dxa"/>
          </w:tcPr>
          <w:p w:rsidR="00405834" w:rsidRDefault="00405834" w:rsidP="00432605">
            <w:r>
              <w:lastRenderedPageBreak/>
              <w:t xml:space="preserve">познакомить учащихся с особенностями русского праздничного костюма, с </w:t>
            </w:r>
            <w:r>
              <w:lastRenderedPageBreak/>
              <w:t>разнообразием и повсеместным распространением национального костюма как символа народа; закрепить навыки создания художественного образа в декоративной композиции, владения графическими материалами; укреплять межпредметные связи.</w:t>
            </w:r>
          </w:p>
        </w:tc>
        <w:tc>
          <w:tcPr>
            <w:tcW w:w="2122" w:type="dxa"/>
          </w:tcPr>
          <w:p w:rsidR="00405834" w:rsidRDefault="00405834" w:rsidP="00432605">
            <w:r>
              <w:lastRenderedPageBreak/>
              <w:t xml:space="preserve">Методические таблицы, фотографии, </w:t>
            </w:r>
            <w:r>
              <w:lastRenderedPageBreak/>
              <w:t>иллюстрации по народному костюму, детские работы, бумажная кукла, графические материалы, клей, цветная бумага, бусины, тесьма, пуговицы.</w:t>
            </w:r>
          </w:p>
          <w:p w:rsidR="00405834" w:rsidRDefault="00405834" w:rsidP="00432605"/>
        </w:tc>
        <w:tc>
          <w:tcPr>
            <w:tcW w:w="1845" w:type="dxa"/>
          </w:tcPr>
          <w:p w:rsidR="00405834" w:rsidRDefault="00405834" w:rsidP="00432605">
            <w:r>
              <w:lastRenderedPageBreak/>
              <w:t xml:space="preserve">Самостоятельно выполнить костюм своего </w:t>
            </w:r>
            <w:r>
              <w:lastRenderedPageBreak/>
              <w:t xml:space="preserve">народа. </w:t>
            </w:r>
          </w:p>
        </w:tc>
        <w:tc>
          <w:tcPr>
            <w:tcW w:w="885" w:type="dxa"/>
            <w:gridSpan w:val="3"/>
          </w:tcPr>
          <w:p w:rsidR="00405834" w:rsidRDefault="00405834" w:rsidP="00432605"/>
        </w:tc>
        <w:tc>
          <w:tcPr>
            <w:tcW w:w="851" w:type="dxa"/>
            <w:gridSpan w:val="3"/>
          </w:tcPr>
          <w:p w:rsidR="00405834" w:rsidRDefault="00405834" w:rsidP="00432605"/>
        </w:tc>
      </w:tr>
      <w:tr w:rsidR="00405834" w:rsidTr="00405834">
        <w:tc>
          <w:tcPr>
            <w:tcW w:w="706" w:type="dxa"/>
            <w:gridSpan w:val="2"/>
          </w:tcPr>
          <w:p w:rsidR="00405834" w:rsidRDefault="00405834" w:rsidP="00432605">
            <w:r>
              <w:lastRenderedPageBreak/>
              <w:t>23</w:t>
            </w:r>
          </w:p>
        </w:tc>
        <w:tc>
          <w:tcPr>
            <w:tcW w:w="709" w:type="dxa"/>
            <w:gridSpan w:val="2"/>
          </w:tcPr>
          <w:p w:rsidR="00405834" w:rsidRDefault="00405834" w:rsidP="00432605">
            <w:r>
              <w:t>1</w:t>
            </w:r>
          </w:p>
        </w:tc>
        <w:tc>
          <w:tcPr>
            <w:tcW w:w="1817" w:type="dxa"/>
          </w:tcPr>
          <w:p w:rsidR="00405834" w:rsidRDefault="00405834" w:rsidP="00432605">
            <w:r>
              <w:t>Русский быт в прошлые века. Иллюстрации к литературному произведению.</w:t>
            </w:r>
          </w:p>
        </w:tc>
        <w:tc>
          <w:tcPr>
            <w:tcW w:w="2979" w:type="dxa"/>
            <w:gridSpan w:val="2"/>
          </w:tcPr>
          <w:p w:rsidR="00405834" w:rsidRDefault="00405834" w:rsidP="00FC42D9">
            <w:pPr>
              <w:ind w:right="-135"/>
            </w:pPr>
            <w:r>
              <w:t>Беседа о творчестве русских художников Х1Х века; Репин, Суриков, передвижники; тематическое рисование – иллюстрация к литератур</w:t>
            </w:r>
            <w:r w:rsidR="00FC42D9">
              <w:t xml:space="preserve">- </w:t>
            </w:r>
            <w:r>
              <w:t>ному произведению, близкому по теме к анали</w:t>
            </w:r>
            <w:r w:rsidR="00FC42D9">
              <w:t xml:space="preserve">- </w:t>
            </w:r>
            <w:r>
              <w:t>зиру</w:t>
            </w:r>
            <w:r w:rsidR="00FC42D9">
              <w:t>емым живописным произведениям(Н</w:t>
            </w:r>
            <w:r>
              <w:t>.Некрасов, А.Кольцов, А.Майков и др.); работа от эскиза</w:t>
            </w:r>
          </w:p>
        </w:tc>
        <w:tc>
          <w:tcPr>
            <w:tcW w:w="3396" w:type="dxa"/>
          </w:tcPr>
          <w:p w:rsidR="00405834" w:rsidRDefault="00405834" w:rsidP="00432605">
            <w:r>
              <w:t>Ознакомить детей с творчеством русских художников Х1Х века; учить выбирать наиболее выразительный сюжет тематической композиции и проводить подготовительную работу к ней, пользоваться правилами композиции, перспективы, светотени, ознакомить с книжной графикой.</w:t>
            </w:r>
          </w:p>
        </w:tc>
        <w:tc>
          <w:tcPr>
            <w:tcW w:w="2122" w:type="dxa"/>
          </w:tcPr>
          <w:p w:rsidR="00405834" w:rsidRDefault="00405834" w:rsidP="00432605">
            <w:r>
              <w:t>Простой карандаш, ластик, бумага, тетрадь по ИЗО, акварель, тушь, белила, методические таблицы «Как работаь над композицией», детские рисунки, иллюстрации книг..</w:t>
            </w:r>
          </w:p>
        </w:tc>
        <w:tc>
          <w:tcPr>
            <w:tcW w:w="1845" w:type="dxa"/>
          </w:tcPr>
          <w:p w:rsidR="00405834" w:rsidRDefault="00405834" w:rsidP="00432605">
            <w:r>
              <w:t>Подбор репродукций к следующему уроку.</w:t>
            </w:r>
          </w:p>
        </w:tc>
        <w:tc>
          <w:tcPr>
            <w:tcW w:w="885" w:type="dxa"/>
            <w:gridSpan w:val="3"/>
          </w:tcPr>
          <w:p w:rsidR="00405834" w:rsidRDefault="00405834" w:rsidP="00432605"/>
        </w:tc>
        <w:tc>
          <w:tcPr>
            <w:tcW w:w="851" w:type="dxa"/>
            <w:gridSpan w:val="3"/>
          </w:tcPr>
          <w:p w:rsidR="00405834" w:rsidRDefault="00405834" w:rsidP="00432605"/>
        </w:tc>
      </w:tr>
      <w:tr w:rsidR="00432605" w:rsidTr="00405834">
        <w:tc>
          <w:tcPr>
            <w:tcW w:w="706" w:type="dxa"/>
            <w:gridSpan w:val="2"/>
          </w:tcPr>
          <w:p w:rsidR="00432605" w:rsidRDefault="00432605" w:rsidP="00C25C1E">
            <w:r>
              <w:t>24</w:t>
            </w:r>
          </w:p>
        </w:tc>
        <w:tc>
          <w:tcPr>
            <w:tcW w:w="709" w:type="dxa"/>
            <w:gridSpan w:val="2"/>
          </w:tcPr>
          <w:p w:rsidR="00432605" w:rsidRDefault="00432605" w:rsidP="00C25C1E">
            <w:r>
              <w:t>1</w:t>
            </w:r>
          </w:p>
        </w:tc>
        <w:tc>
          <w:tcPr>
            <w:tcW w:w="1817" w:type="dxa"/>
          </w:tcPr>
          <w:p w:rsidR="00432605" w:rsidRDefault="00432605" w:rsidP="00C25C1E">
            <w:r>
              <w:t>Материнство («Рождество» или «Новорожденный»)</w:t>
            </w:r>
          </w:p>
        </w:tc>
        <w:tc>
          <w:tcPr>
            <w:tcW w:w="2979" w:type="dxa"/>
            <w:gridSpan w:val="2"/>
          </w:tcPr>
          <w:p w:rsidR="00432605" w:rsidRDefault="00432605" w:rsidP="00C25C1E">
            <w:r>
              <w:t>Тематическое рисование; тема женской красоты, материнства в изобразительном искусстве; взаимосвязь светской темы и библейских сюжетов, общее и различное; анализ произведений живописи</w:t>
            </w:r>
          </w:p>
        </w:tc>
        <w:tc>
          <w:tcPr>
            <w:tcW w:w="3396" w:type="dxa"/>
          </w:tcPr>
          <w:p w:rsidR="00432605" w:rsidRDefault="00432605" w:rsidP="00C25C1E">
            <w:r>
              <w:t>Ознакомить с темой женской красоты, материнства в изобразительном искусстве, иконописи, показать взаимопроникновение светской темы материнства и библейских сюжетов, общее и различное; ознакомить с историей праздника 8 Марта, развивать пространственное мышление, графические навыки, образное видение.</w:t>
            </w:r>
          </w:p>
        </w:tc>
        <w:tc>
          <w:tcPr>
            <w:tcW w:w="2122" w:type="dxa"/>
          </w:tcPr>
          <w:p w:rsidR="00432605" w:rsidRDefault="00432605" w:rsidP="00C25C1E">
            <w:r>
              <w:t>Б</w:t>
            </w:r>
            <w:r w:rsidRPr="001576A6">
              <w:t>умага, карандаш, открытки, фотографии, иллюстрации книг</w:t>
            </w:r>
            <w:r>
              <w:rPr>
                <w:i/>
              </w:rPr>
              <w:t>.</w:t>
            </w:r>
          </w:p>
        </w:tc>
        <w:tc>
          <w:tcPr>
            <w:tcW w:w="1845" w:type="dxa"/>
          </w:tcPr>
          <w:p w:rsidR="00432605" w:rsidRDefault="00432605" w:rsidP="00C25C1E">
            <w:r>
              <w:t>Подготовить рисунки к конкурсу на тему .«8 марта»</w:t>
            </w:r>
          </w:p>
        </w:tc>
        <w:tc>
          <w:tcPr>
            <w:tcW w:w="885" w:type="dxa"/>
            <w:gridSpan w:val="3"/>
          </w:tcPr>
          <w:p w:rsidR="00432605" w:rsidRDefault="00432605" w:rsidP="00C25C1E"/>
        </w:tc>
        <w:tc>
          <w:tcPr>
            <w:tcW w:w="851" w:type="dxa"/>
            <w:gridSpan w:val="3"/>
          </w:tcPr>
          <w:p w:rsidR="00432605" w:rsidRDefault="00432605" w:rsidP="00432605"/>
        </w:tc>
      </w:tr>
      <w:tr w:rsidR="00432605" w:rsidTr="00405834">
        <w:trPr>
          <w:trHeight w:val="3855"/>
        </w:trPr>
        <w:tc>
          <w:tcPr>
            <w:tcW w:w="706" w:type="dxa"/>
            <w:gridSpan w:val="2"/>
          </w:tcPr>
          <w:p w:rsidR="00432605" w:rsidRDefault="00432605" w:rsidP="00432605">
            <w:r>
              <w:lastRenderedPageBreak/>
              <w:t>25</w:t>
            </w:r>
          </w:p>
        </w:tc>
        <w:tc>
          <w:tcPr>
            <w:tcW w:w="709" w:type="dxa"/>
            <w:gridSpan w:val="2"/>
          </w:tcPr>
          <w:p w:rsidR="00432605" w:rsidRDefault="00432605" w:rsidP="00432605">
            <w:r>
              <w:t>1</w:t>
            </w:r>
          </w:p>
        </w:tc>
        <w:tc>
          <w:tcPr>
            <w:tcW w:w="1817" w:type="dxa"/>
          </w:tcPr>
          <w:p w:rsidR="00432605" w:rsidRDefault="00432605" w:rsidP="00432605">
            <w:r>
              <w:t>Красота орнамента. Гипсовый трилистник.</w:t>
            </w:r>
          </w:p>
        </w:tc>
        <w:tc>
          <w:tcPr>
            <w:tcW w:w="2979" w:type="dxa"/>
            <w:gridSpan w:val="2"/>
          </w:tcPr>
          <w:p w:rsidR="00432605" w:rsidRDefault="00432605" w:rsidP="00432605">
            <w:r>
              <w:t>Рисование с натуры гипсового орнамента.</w:t>
            </w:r>
          </w:p>
          <w:p w:rsidR="00432605" w:rsidRDefault="00432605" w:rsidP="00432605">
            <w:r>
              <w:t>Возможные варианты:</w:t>
            </w:r>
          </w:p>
          <w:p w:rsidR="00432605" w:rsidRDefault="00432605" w:rsidP="00432605">
            <w:pPr>
              <w:numPr>
                <w:ilvl w:val="0"/>
                <w:numId w:val="3"/>
              </w:numPr>
            </w:pPr>
            <w:r>
              <w:t>карандаш, светотеневая разработка</w:t>
            </w:r>
          </w:p>
          <w:p w:rsidR="00432605" w:rsidRDefault="00432605" w:rsidP="00432605">
            <w:pPr>
              <w:numPr>
                <w:ilvl w:val="0"/>
                <w:numId w:val="3"/>
              </w:numPr>
            </w:pPr>
            <w:r>
              <w:t>работа акварелью в технике «гризайль»;</w:t>
            </w:r>
          </w:p>
          <w:p w:rsidR="00432605" w:rsidRDefault="00432605" w:rsidP="00432605">
            <w:pPr>
              <w:numPr>
                <w:ilvl w:val="0"/>
                <w:numId w:val="3"/>
              </w:numPr>
            </w:pPr>
            <w:r>
              <w:t>лепка.</w:t>
            </w:r>
          </w:p>
          <w:p w:rsidR="00432605" w:rsidRDefault="00432605" w:rsidP="00432605">
            <w:r>
              <w:t>Обобщение и стилизация, поэтапная работа от общего к частному; штрих по форме</w:t>
            </w:r>
          </w:p>
        </w:tc>
        <w:tc>
          <w:tcPr>
            <w:tcW w:w="3396" w:type="dxa"/>
          </w:tcPr>
          <w:p w:rsidR="00432605" w:rsidRDefault="00432605" w:rsidP="00432605">
            <w:r w:rsidRPr="00945A72">
              <w:t>ознакомить с видами орнамента, развить технику штриховки «по форме», знать и передавать закономерности конструктивного строения воображаемых предметов; уметь пользоваться различными художественными средствами карандашом, акварелью, гуашью, лепки из пластилина, добиваться точной  систематизировать знания о скульптуре</w:t>
            </w:r>
          </w:p>
        </w:tc>
        <w:tc>
          <w:tcPr>
            <w:tcW w:w="2122" w:type="dxa"/>
          </w:tcPr>
          <w:p w:rsidR="00432605" w:rsidRPr="00FC77F7" w:rsidRDefault="00432605" w:rsidP="00432605">
            <w:r>
              <w:t>Графические материалы, акварель, палитра, кисти, пластилин, стеки, дощечки, банка с водой, тряпочки, натурная постановка , софит, драпировка, подставка подиум.</w:t>
            </w:r>
          </w:p>
          <w:p w:rsidR="00432605" w:rsidRDefault="00432605" w:rsidP="00432605"/>
        </w:tc>
        <w:tc>
          <w:tcPr>
            <w:tcW w:w="1845" w:type="dxa"/>
          </w:tcPr>
          <w:p w:rsidR="00432605" w:rsidRDefault="00432605" w:rsidP="00432605">
            <w:r>
              <w:t>Подготовиться к теме. Иллюстрация к литературному произведению</w:t>
            </w:r>
          </w:p>
          <w:p w:rsidR="00432605" w:rsidRDefault="00432605" w:rsidP="00432605"/>
          <w:p w:rsidR="00432605" w:rsidRDefault="00432605" w:rsidP="00432605"/>
          <w:p w:rsidR="00432605" w:rsidRDefault="00432605" w:rsidP="00432605"/>
          <w:p w:rsidR="00432605" w:rsidRDefault="00432605" w:rsidP="00432605"/>
          <w:p w:rsidR="00432605" w:rsidRDefault="00432605" w:rsidP="00432605"/>
        </w:tc>
        <w:tc>
          <w:tcPr>
            <w:tcW w:w="885" w:type="dxa"/>
            <w:gridSpan w:val="3"/>
          </w:tcPr>
          <w:p w:rsidR="00432605" w:rsidRDefault="00432605" w:rsidP="00FC42D9"/>
        </w:tc>
        <w:tc>
          <w:tcPr>
            <w:tcW w:w="851" w:type="dxa"/>
            <w:gridSpan w:val="3"/>
          </w:tcPr>
          <w:p w:rsidR="00432605" w:rsidRDefault="00432605" w:rsidP="00432605"/>
        </w:tc>
      </w:tr>
      <w:tr w:rsidR="00432605" w:rsidTr="00FB5E69">
        <w:trPr>
          <w:trHeight w:val="4188"/>
        </w:trPr>
        <w:tc>
          <w:tcPr>
            <w:tcW w:w="706" w:type="dxa"/>
            <w:gridSpan w:val="2"/>
          </w:tcPr>
          <w:p w:rsidR="00432605" w:rsidRDefault="00432605" w:rsidP="00432605">
            <w:r>
              <w:t>26</w:t>
            </w:r>
          </w:p>
        </w:tc>
        <w:tc>
          <w:tcPr>
            <w:tcW w:w="709" w:type="dxa"/>
            <w:gridSpan w:val="2"/>
          </w:tcPr>
          <w:p w:rsidR="00432605" w:rsidRDefault="00F57940" w:rsidP="00432605">
            <w:r>
              <w:t>1</w:t>
            </w:r>
          </w:p>
        </w:tc>
        <w:tc>
          <w:tcPr>
            <w:tcW w:w="1817" w:type="dxa"/>
          </w:tcPr>
          <w:p w:rsidR="00432605" w:rsidRDefault="00432605" w:rsidP="00432605">
            <w:r>
              <w:t>Иллюстрация к литературному произведению (по школьной программе) на основе отечественной истории, культуры.</w:t>
            </w:r>
          </w:p>
        </w:tc>
        <w:tc>
          <w:tcPr>
            <w:tcW w:w="2979" w:type="dxa"/>
            <w:gridSpan w:val="2"/>
          </w:tcPr>
          <w:p w:rsidR="00432605" w:rsidRDefault="00432605" w:rsidP="00FB5E69">
            <w:pPr>
              <w:ind w:right="-135"/>
            </w:pPr>
            <w:r>
              <w:t>Беседа на тему красоты русского деревянного, каменного зодчества, искусства плотников и каменщиков, об интерьере крестьянской избы; о художественных замыслах; анализ произведений искусства; тематическое рисование – иллюстрации к произведениям Аксакова С. «Аленький цветочек», А.Пушкина «Сказка о мертво</w:t>
            </w:r>
            <w:r w:rsidR="00FC42D9">
              <w:t>й царевне», «Руслан и Людмила».</w:t>
            </w:r>
          </w:p>
        </w:tc>
        <w:tc>
          <w:tcPr>
            <w:tcW w:w="3396" w:type="dxa"/>
          </w:tcPr>
          <w:p w:rsidR="00432605" w:rsidRDefault="00432605" w:rsidP="00432605">
            <w:r>
              <w:t>Познакомить с образцами русского деревянного и каменного зодчества, с принципами оформления интерьера избы, в крестьянском быте; развивать навыки пользования  перспективой, композиционными приемами; учить анализировать ; уметь выбирать наиболее выразительный сюжет тематической композиции.</w:t>
            </w:r>
          </w:p>
          <w:p w:rsidR="00432605" w:rsidRDefault="00432605" w:rsidP="00432605"/>
        </w:tc>
        <w:tc>
          <w:tcPr>
            <w:tcW w:w="2122" w:type="dxa"/>
          </w:tcPr>
          <w:p w:rsidR="00432605" w:rsidRDefault="00432605" w:rsidP="00432605">
            <w:r>
              <w:t>А</w:t>
            </w:r>
            <w:r w:rsidRPr="009C1A2A">
              <w:t>льбом, карандаши, акварель или гуашь, цветная бумага, мелки, банка, кисти</w:t>
            </w:r>
            <w:r>
              <w:t>, видеоматериалы с образцами русской и деревянной и каменной архитектуры, русских художественных промыслов</w:t>
            </w:r>
          </w:p>
        </w:tc>
        <w:tc>
          <w:tcPr>
            <w:tcW w:w="1845" w:type="dxa"/>
          </w:tcPr>
          <w:p w:rsidR="00432605" w:rsidRDefault="00432605" w:rsidP="00432605">
            <w:r>
              <w:t>Подбор репродукций к следующему уроку.</w:t>
            </w:r>
          </w:p>
        </w:tc>
        <w:tc>
          <w:tcPr>
            <w:tcW w:w="930" w:type="dxa"/>
            <w:gridSpan w:val="5"/>
          </w:tcPr>
          <w:p w:rsidR="00432605" w:rsidRDefault="00432605" w:rsidP="00432605"/>
        </w:tc>
        <w:tc>
          <w:tcPr>
            <w:tcW w:w="806" w:type="dxa"/>
          </w:tcPr>
          <w:p w:rsidR="00432605" w:rsidRDefault="00432605" w:rsidP="00432605"/>
        </w:tc>
      </w:tr>
      <w:tr w:rsidR="00FC42D9" w:rsidTr="00FC42D9">
        <w:trPr>
          <w:trHeight w:val="283"/>
        </w:trPr>
        <w:tc>
          <w:tcPr>
            <w:tcW w:w="15310" w:type="dxa"/>
            <w:gridSpan w:val="16"/>
          </w:tcPr>
          <w:p w:rsidR="00FC42D9" w:rsidRPr="00A972C8" w:rsidRDefault="00FC42D9" w:rsidP="00FC42D9">
            <w:pPr>
              <w:jc w:val="center"/>
              <w:rPr>
                <w:b/>
              </w:rPr>
            </w:pPr>
            <w:r w:rsidRPr="00A972C8">
              <w:rPr>
                <w:b/>
              </w:rPr>
              <w:t>4</w:t>
            </w:r>
            <w:r>
              <w:rPr>
                <w:b/>
              </w:rPr>
              <w:t xml:space="preserve"> – </w:t>
            </w:r>
            <w:r w:rsidRPr="00A972C8">
              <w:rPr>
                <w:b/>
              </w:rPr>
              <w:t>четверть</w:t>
            </w:r>
            <w:r>
              <w:rPr>
                <w:b/>
              </w:rPr>
              <w:t xml:space="preserve">  8ч.</w:t>
            </w:r>
          </w:p>
        </w:tc>
      </w:tr>
      <w:tr w:rsidR="00432605" w:rsidTr="00405834">
        <w:tc>
          <w:tcPr>
            <w:tcW w:w="690" w:type="dxa"/>
          </w:tcPr>
          <w:p w:rsidR="00432605" w:rsidRDefault="00432605" w:rsidP="00432605">
            <w:r>
              <w:t>27-</w:t>
            </w:r>
          </w:p>
          <w:p w:rsidR="00432605" w:rsidRDefault="00432605" w:rsidP="00432605">
            <w:r>
              <w:t>28</w:t>
            </w:r>
          </w:p>
        </w:tc>
        <w:tc>
          <w:tcPr>
            <w:tcW w:w="701" w:type="dxa"/>
            <w:gridSpan w:val="2"/>
          </w:tcPr>
          <w:p w:rsidR="00432605" w:rsidRDefault="00432605" w:rsidP="00432605">
            <w:r>
              <w:t>2</w:t>
            </w:r>
          </w:p>
          <w:p w:rsidR="00432605" w:rsidRDefault="00432605" w:rsidP="00432605"/>
        </w:tc>
        <w:tc>
          <w:tcPr>
            <w:tcW w:w="1841" w:type="dxa"/>
            <w:gridSpan w:val="2"/>
          </w:tcPr>
          <w:p w:rsidR="00432605" w:rsidRDefault="00432605" w:rsidP="00432605">
            <w:r>
              <w:t>Космические дали</w:t>
            </w:r>
          </w:p>
        </w:tc>
        <w:tc>
          <w:tcPr>
            <w:tcW w:w="2979" w:type="dxa"/>
            <w:gridSpan w:val="2"/>
          </w:tcPr>
          <w:p w:rsidR="00432605" w:rsidRDefault="00432605" w:rsidP="00FB5E69">
            <w:pPr>
              <w:ind w:right="-135"/>
            </w:pPr>
            <w:r>
              <w:t xml:space="preserve">Тематическое рисование, декоративное конструирование – макет марки (аппликативное оформление рисунка); </w:t>
            </w:r>
            <w:r>
              <w:lastRenderedPageBreak/>
              <w:t>рисунок-фантазия. Космонавтика: новая разновидность пейзажа; обязательные элементы пейзажа. Филателия, как разновидность прикладной графики. Работа от эскиза (3 варианта) к большому формату. Элементы марки: год, страна, название и пр.</w:t>
            </w:r>
          </w:p>
        </w:tc>
        <w:tc>
          <w:tcPr>
            <w:tcW w:w="3396" w:type="dxa"/>
          </w:tcPr>
          <w:p w:rsidR="00432605" w:rsidRDefault="00432605" w:rsidP="00432605">
            <w:r>
              <w:lastRenderedPageBreak/>
              <w:t xml:space="preserve">рассказать о достижениях в космонавтике, способствовать патриотическому воспитанию детей, созданию у них праздничного настроения, </w:t>
            </w:r>
            <w:r>
              <w:lastRenderedPageBreak/>
              <w:t>гордости за страну; рассказать о красках космоса, о художнике-космонавте А.Леонове, о художнике А.Соколове, о новом виде пейзажа – космическом; развивать творческую фантазию, эстетическое восприятие действительности.</w:t>
            </w:r>
          </w:p>
          <w:p w:rsidR="00432605" w:rsidRDefault="00432605" w:rsidP="00432605"/>
        </w:tc>
        <w:tc>
          <w:tcPr>
            <w:tcW w:w="2122" w:type="dxa"/>
          </w:tcPr>
          <w:p w:rsidR="00432605" w:rsidRDefault="00432605" w:rsidP="00432605">
            <w:r>
              <w:lastRenderedPageBreak/>
              <w:t xml:space="preserve">Альбомы, акварель,  гуашь, палитра,  кисти, банка с водой, иллюстрации к </w:t>
            </w:r>
            <w:r>
              <w:lastRenderedPageBreak/>
              <w:t>научно-фантастическим произведениям.</w:t>
            </w:r>
          </w:p>
        </w:tc>
        <w:tc>
          <w:tcPr>
            <w:tcW w:w="1845" w:type="dxa"/>
          </w:tcPr>
          <w:p w:rsidR="00432605" w:rsidRDefault="00432605" w:rsidP="00432605">
            <w:r>
              <w:lastRenderedPageBreak/>
              <w:t>Подготовить работы к конкурсу на тему. «Космос»</w:t>
            </w:r>
          </w:p>
        </w:tc>
        <w:tc>
          <w:tcPr>
            <w:tcW w:w="930" w:type="dxa"/>
            <w:gridSpan w:val="5"/>
          </w:tcPr>
          <w:p w:rsidR="00432605" w:rsidRDefault="00432605" w:rsidP="00432605"/>
        </w:tc>
        <w:tc>
          <w:tcPr>
            <w:tcW w:w="806" w:type="dxa"/>
          </w:tcPr>
          <w:p w:rsidR="00432605" w:rsidRDefault="00432605" w:rsidP="00432605"/>
        </w:tc>
      </w:tr>
      <w:tr w:rsidR="00432605" w:rsidTr="00405834">
        <w:tc>
          <w:tcPr>
            <w:tcW w:w="690" w:type="dxa"/>
          </w:tcPr>
          <w:p w:rsidR="00432605" w:rsidRDefault="00432605" w:rsidP="00432605">
            <w:r>
              <w:lastRenderedPageBreak/>
              <w:t>29</w:t>
            </w:r>
          </w:p>
          <w:p w:rsidR="00432605" w:rsidRDefault="00432605" w:rsidP="00432605"/>
        </w:tc>
        <w:tc>
          <w:tcPr>
            <w:tcW w:w="701" w:type="dxa"/>
            <w:gridSpan w:val="2"/>
          </w:tcPr>
          <w:p w:rsidR="00432605" w:rsidRDefault="00432605" w:rsidP="00432605">
            <w:r>
              <w:t>1</w:t>
            </w:r>
          </w:p>
          <w:p w:rsidR="00432605" w:rsidRDefault="00432605" w:rsidP="00432605"/>
        </w:tc>
        <w:tc>
          <w:tcPr>
            <w:tcW w:w="1841" w:type="dxa"/>
            <w:gridSpan w:val="2"/>
          </w:tcPr>
          <w:p w:rsidR="00432605" w:rsidRDefault="00432605" w:rsidP="00432605">
            <w:r>
              <w:t>Разработка герба</w:t>
            </w:r>
          </w:p>
        </w:tc>
        <w:tc>
          <w:tcPr>
            <w:tcW w:w="2979" w:type="dxa"/>
            <w:gridSpan w:val="2"/>
          </w:tcPr>
          <w:p w:rsidR="00432605" w:rsidRDefault="00432605" w:rsidP="00432605">
            <w:r>
              <w:t>Геральдика, ее история; условность изображения, символика в композиции герба, роль линии, цвета; герб страны, родного города; разработка герба (личного, школы, класса, кабинета, города); декоративное рисование; принципы композиции</w:t>
            </w:r>
          </w:p>
        </w:tc>
        <w:tc>
          <w:tcPr>
            <w:tcW w:w="3396" w:type="dxa"/>
          </w:tcPr>
          <w:p w:rsidR="00432605" w:rsidRDefault="00432605" w:rsidP="00FB5E69">
            <w:pPr>
              <w:ind w:right="-141"/>
            </w:pPr>
            <w:r>
              <w:t>Познакомить детей с символи</w:t>
            </w:r>
            <w:r w:rsidR="00FB5E69">
              <w:t xml:space="preserve">- </w:t>
            </w:r>
            <w:r>
              <w:t>ческим  языком декоративного искусства на примере гербов, флагов, эмблем, с гербами русских городов в разное историческое время, историей герба родного города; воспитывать чувство патриотизма, уважение  истории и традициям своей Родины; развивать графичес</w:t>
            </w:r>
            <w:r w:rsidR="00FC42D9">
              <w:t>-</w:t>
            </w:r>
            <w:r>
              <w:t xml:space="preserve"> кие навыки, владение</w:t>
            </w:r>
            <w:r w:rsidR="00FC42D9">
              <w:t xml:space="preserve"> композицией, эстетический кус.</w:t>
            </w:r>
          </w:p>
        </w:tc>
        <w:tc>
          <w:tcPr>
            <w:tcW w:w="2122" w:type="dxa"/>
          </w:tcPr>
          <w:p w:rsidR="00432605" w:rsidRDefault="00432605" w:rsidP="00FC42D9">
            <w:pPr>
              <w:ind w:right="-145"/>
            </w:pPr>
            <w:r>
              <w:t>Книги по геральдике, значки с изображением гербов современных городов, марки, методические таблицы «Цветовая символика рыцар</w:t>
            </w:r>
            <w:r w:rsidR="00FC42D9">
              <w:t>ских гербов», Гербовые фигуры».</w:t>
            </w:r>
          </w:p>
        </w:tc>
        <w:tc>
          <w:tcPr>
            <w:tcW w:w="1845" w:type="dxa"/>
          </w:tcPr>
          <w:p w:rsidR="00432605" w:rsidRDefault="00432605" w:rsidP="00432605">
            <w:r>
              <w:t>Самостоятельно завершить дома .</w:t>
            </w:r>
          </w:p>
        </w:tc>
        <w:tc>
          <w:tcPr>
            <w:tcW w:w="900" w:type="dxa"/>
            <w:gridSpan w:val="4"/>
          </w:tcPr>
          <w:p w:rsidR="00432605" w:rsidRDefault="00432605" w:rsidP="00432605"/>
        </w:tc>
        <w:tc>
          <w:tcPr>
            <w:tcW w:w="836" w:type="dxa"/>
            <w:gridSpan w:val="2"/>
          </w:tcPr>
          <w:p w:rsidR="00432605" w:rsidRDefault="00432605" w:rsidP="00432605"/>
        </w:tc>
      </w:tr>
      <w:tr w:rsidR="00432605" w:rsidTr="00405834">
        <w:tc>
          <w:tcPr>
            <w:tcW w:w="690" w:type="dxa"/>
          </w:tcPr>
          <w:p w:rsidR="00432605" w:rsidRDefault="00432605" w:rsidP="00432605">
            <w:r>
              <w:t>30</w:t>
            </w:r>
          </w:p>
        </w:tc>
        <w:tc>
          <w:tcPr>
            <w:tcW w:w="701" w:type="dxa"/>
            <w:gridSpan w:val="2"/>
          </w:tcPr>
          <w:p w:rsidR="00432605" w:rsidRDefault="00432605" w:rsidP="00432605">
            <w:r>
              <w:t>1</w:t>
            </w:r>
          </w:p>
        </w:tc>
        <w:tc>
          <w:tcPr>
            <w:tcW w:w="1841" w:type="dxa"/>
            <w:gridSpan w:val="2"/>
          </w:tcPr>
          <w:p w:rsidR="00432605" w:rsidRDefault="00432605" w:rsidP="00432605">
            <w:r>
              <w:t>Афиша цирка</w:t>
            </w:r>
          </w:p>
        </w:tc>
        <w:tc>
          <w:tcPr>
            <w:tcW w:w="2979" w:type="dxa"/>
            <w:gridSpan w:val="2"/>
          </w:tcPr>
          <w:p w:rsidR="00432605" w:rsidRDefault="00432605" w:rsidP="00FB5E69">
            <w:pPr>
              <w:tabs>
                <w:tab w:val="left" w:pos="2898"/>
              </w:tabs>
              <w:ind w:right="-135"/>
            </w:pPr>
            <w:r>
              <w:t>Беседа о разновидности графики – плакате: плакат и его виды; средства художественной выразительности плаката; анализ произведений искусства; декоративное рисование</w:t>
            </w:r>
          </w:p>
        </w:tc>
        <w:tc>
          <w:tcPr>
            <w:tcW w:w="3396" w:type="dxa"/>
          </w:tcPr>
          <w:p w:rsidR="00432605" w:rsidRDefault="00432605" w:rsidP="00432605">
            <w:r>
              <w:t>Ознакомить с работой художника-графика в области плаката; учить понимать назначение, художественный язык плаката; уметь использовать художественные средства выразительности для создания образа плаката.</w:t>
            </w:r>
          </w:p>
        </w:tc>
        <w:tc>
          <w:tcPr>
            <w:tcW w:w="2122" w:type="dxa"/>
          </w:tcPr>
          <w:p w:rsidR="00432605" w:rsidRPr="00FC77F7" w:rsidRDefault="00432605" w:rsidP="00432605">
            <w:r>
              <w:t>Графические материалы, акварель, палитра, кисти, банка с водой.</w:t>
            </w:r>
          </w:p>
          <w:p w:rsidR="00432605" w:rsidRDefault="00432605" w:rsidP="00432605"/>
        </w:tc>
        <w:tc>
          <w:tcPr>
            <w:tcW w:w="1845" w:type="dxa"/>
          </w:tcPr>
          <w:p w:rsidR="00432605" w:rsidRDefault="00432605" w:rsidP="00432605">
            <w:r>
              <w:t>Выполнить зарисовки с членов семьи .</w:t>
            </w:r>
          </w:p>
        </w:tc>
        <w:tc>
          <w:tcPr>
            <w:tcW w:w="900" w:type="dxa"/>
            <w:gridSpan w:val="4"/>
          </w:tcPr>
          <w:p w:rsidR="00432605" w:rsidRDefault="00432605" w:rsidP="00432605"/>
        </w:tc>
        <w:tc>
          <w:tcPr>
            <w:tcW w:w="836" w:type="dxa"/>
            <w:gridSpan w:val="2"/>
          </w:tcPr>
          <w:p w:rsidR="00432605" w:rsidRDefault="00432605" w:rsidP="00432605"/>
        </w:tc>
      </w:tr>
      <w:tr w:rsidR="00432605" w:rsidTr="00405834">
        <w:tc>
          <w:tcPr>
            <w:tcW w:w="690" w:type="dxa"/>
          </w:tcPr>
          <w:p w:rsidR="00432605" w:rsidRDefault="00432605" w:rsidP="00432605">
            <w:r>
              <w:t>31</w:t>
            </w:r>
          </w:p>
        </w:tc>
        <w:tc>
          <w:tcPr>
            <w:tcW w:w="701" w:type="dxa"/>
            <w:gridSpan w:val="2"/>
          </w:tcPr>
          <w:p w:rsidR="00432605" w:rsidRDefault="00432605" w:rsidP="00432605">
            <w:r>
              <w:t>1</w:t>
            </w:r>
          </w:p>
        </w:tc>
        <w:tc>
          <w:tcPr>
            <w:tcW w:w="1841" w:type="dxa"/>
            <w:gridSpan w:val="2"/>
          </w:tcPr>
          <w:p w:rsidR="00432605" w:rsidRDefault="00432605" w:rsidP="00432605">
            <w:r>
              <w:t>Человек и профессия. Поясной портрет</w:t>
            </w:r>
          </w:p>
        </w:tc>
        <w:tc>
          <w:tcPr>
            <w:tcW w:w="2979" w:type="dxa"/>
            <w:gridSpan w:val="2"/>
          </w:tcPr>
          <w:p w:rsidR="00432605" w:rsidRDefault="00432605" w:rsidP="00FB5E69">
            <w:pPr>
              <w:tabs>
                <w:tab w:val="left" w:pos="2898"/>
              </w:tabs>
              <w:ind w:right="-135"/>
            </w:pPr>
            <w:r>
              <w:t xml:space="preserve">Рисование с натуры, по представлению, памяти, с таблиц; беседа о портрете как жанре живописи, о </w:t>
            </w:r>
            <w:r>
              <w:lastRenderedPageBreak/>
              <w:t>знаменитых портретистах (О.Кипренский, К.Брюллов, В.Тропинин, И.Репин, В.Серов, Рембрандт, Тициан, Ван Дейк, Рафаэль, П.Рубенс и др.); разновидности портрета; пластика и анатомия тела человека, головы, мимика; униформа, профессиональные предметы и орудия труда</w:t>
            </w:r>
          </w:p>
        </w:tc>
        <w:tc>
          <w:tcPr>
            <w:tcW w:w="3396" w:type="dxa"/>
          </w:tcPr>
          <w:p w:rsidR="00432605" w:rsidRDefault="00432605" w:rsidP="00432605">
            <w:r>
              <w:lastRenderedPageBreak/>
              <w:t xml:space="preserve">Развивать графические навыки; формировать художественный вкус; активизировать творческое </w:t>
            </w:r>
            <w:r>
              <w:lastRenderedPageBreak/>
              <w:t xml:space="preserve">воображение; содействовать формированию эстетического отношения к действительности; воспитывать уважение к людям труда. </w:t>
            </w:r>
          </w:p>
          <w:p w:rsidR="00432605" w:rsidRDefault="00432605" w:rsidP="00432605"/>
        </w:tc>
        <w:tc>
          <w:tcPr>
            <w:tcW w:w="2122" w:type="dxa"/>
          </w:tcPr>
          <w:p w:rsidR="00432605" w:rsidRDefault="00432605" w:rsidP="00432605">
            <w:r>
              <w:lastRenderedPageBreak/>
              <w:t>Г</w:t>
            </w:r>
            <w:r w:rsidRPr="006D6157">
              <w:t xml:space="preserve">рафические материалы, </w:t>
            </w:r>
            <w:r>
              <w:t xml:space="preserve">альбом, методические </w:t>
            </w:r>
            <w:r>
              <w:lastRenderedPageBreak/>
              <w:t>таблицы «Пропорции лица», «Мимика. Схемы настроения», «Положение головы», «Скелет и мускулатура человека».</w:t>
            </w:r>
          </w:p>
          <w:p w:rsidR="00432605" w:rsidRDefault="00432605" w:rsidP="00432605"/>
        </w:tc>
        <w:tc>
          <w:tcPr>
            <w:tcW w:w="1845" w:type="dxa"/>
          </w:tcPr>
          <w:p w:rsidR="00432605" w:rsidRDefault="00432605" w:rsidP="00432605">
            <w:r>
              <w:lastRenderedPageBreak/>
              <w:t>Подбор репродукций к следующему уроку.</w:t>
            </w:r>
          </w:p>
        </w:tc>
        <w:tc>
          <w:tcPr>
            <w:tcW w:w="900" w:type="dxa"/>
            <w:gridSpan w:val="4"/>
          </w:tcPr>
          <w:p w:rsidR="00432605" w:rsidRDefault="00432605" w:rsidP="00FC42D9"/>
        </w:tc>
        <w:tc>
          <w:tcPr>
            <w:tcW w:w="836" w:type="dxa"/>
            <w:gridSpan w:val="2"/>
          </w:tcPr>
          <w:p w:rsidR="00432605" w:rsidRDefault="00432605" w:rsidP="00432605"/>
        </w:tc>
      </w:tr>
      <w:tr w:rsidR="00432605" w:rsidTr="007B19F2">
        <w:tc>
          <w:tcPr>
            <w:tcW w:w="690" w:type="dxa"/>
          </w:tcPr>
          <w:p w:rsidR="00432605" w:rsidRDefault="00432605" w:rsidP="00432605">
            <w:r>
              <w:lastRenderedPageBreak/>
              <w:t>32</w:t>
            </w:r>
          </w:p>
        </w:tc>
        <w:tc>
          <w:tcPr>
            <w:tcW w:w="701" w:type="dxa"/>
            <w:gridSpan w:val="2"/>
          </w:tcPr>
          <w:p w:rsidR="00432605" w:rsidRDefault="00432605" w:rsidP="00432605">
            <w:r>
              <w:t>1</w:t>
            </w:r>
          </w:p>
        </w:tc>
        <w:tc>
          <w:tcPr>
            <w:tcW w:w="1841" w:type="dxa"/>
            <w:gridSpan w:val="2"/>
          </w:tcPr>
          <w:p w:rsidR="00432605" w:rsidRPr="0038372D" w:rsidRDefault="00432605" w:rsidP="00432605">
            <w:r w:rsidRPr="0038372D">
              <w:t>Портрет-шутка</w:t>
            </w:r>
          </w:p>
        </w:tc>
        <w:tc>
          <w:tcPr>
            <w:tcW w:w="2979" w:type="dxa"/>
            <w:gridSpan w:val="2"/>
          </w:tcPr>
          <w:p w:rsidR="00432605" w:rsidRDefault="00432605" w:rsidP="00432605">
            <w:r>
              <w:t>Рисунок-фантазия; реальность и фантазия в творчестве; анализ и синтез; символика.</w:t>
            </w:r>
          </w:p>
          <w:p w:rsidR="00432605" w:rsidRDefault="00432605" w:rsidP="00432605">
            <w:r>
              <w:t>Беседа о художнике ХУ1 века Д.Аргимбольдо, гримерах в театре; создание портрета из овощей и фруктов, сохранив пропорции лица.</w:t>
            </w:r>
          </w:p>
        </w:tc>
        <w:tc>
          <w:tcPr>
            <w:tcW w:w="3396" w:type="dxa"/>
          </w:tcPr>
          <w:p w:rsidR="00432605" w:rsidRDefault="00432605" w:rsidP="00FB5E69">
            <w:pPr>
              <w:ind w:right="-141"/>
            </w:pPr>
            <w:r>
              <w:t>Изучить пропорции и мимику лица; развивать зрительную память, глазомер, простран</w:t>
            </w:r>
            <w:r w:rsidR="00FB5E69">
              <w:t xml:space="preserve">- </w:t>
            </w:r>
            <w:r>
              <w:t>ственное мышление,  фантазию, художественный вкус, вообра</w:t>
            </w:r>
            <w:r w:rsidR="00FB5E69">
              <w:t xml:space="preserve">- </w:t>
            </w:r>
            <w:r>
              <w:t>жение; систематизировать знания учащихся по жанру портрета, его разновидностям; , ознакомит детей с творчеством х</w:t>
            </w:r>
            <w:r w:rsidR="00FC42D9">
              <w:t>удожника Джузеппе Аргиимбольдо.</w:t>
            </w:r>
          </w:p>
        </w:tc>
        <w:tc>
          <w:tcPr>
            <w:tcW w:w="2122" w:type="dxa"/>
          </w:tcPr>
          <w:p w:rsidR="00432605" w:rsidRDefault="00432605" w:rsidP="00432605">
            <w:r w:rsidRPr="009A72DB">
              <w:t>графические материалы, акварель, палитра, кис</w:t>
            </w:r>
            <w:r>
              <w:t>ти, банка с водой репродукции портретов.</w:t>
            </w:r>
          </w:p>
          <w:p w:rsidR="00432605" w:rsidRDefault="00432605" w:rsidP="00432605"/>
        </w:tc>
        <w:tc>
          <w:tcPr>
            <w:tcW w:w="1845" w:type="dxa"/>
          </w:tcPr>
          <w:p w:rsidR="00432605" w:rsidRDefault="00432605" w:rsidP="00432605">
            <w:r>
              <w:t>Выполнить зарисовки различных цветов.</w:t>
            </w:r>
          </w:p>
        </w:tc>
        <w:tc>
          <w:tcPr>
            <w:tcW w:w="900" w:type="dxa"/>
            <w:gridSpan w:val="4"/>
          </w:tcPr>
          <w:p w:rsidR="00432605" w:rsidRDefault="00432605" w:rsidP="00432605"/>
        </w:tc>
        <w:tc>
          <w:tcPr>
            <w:tcW w:w="836" w:type="dxa"/>
            <w:gridSpan w:val="2"/>
          </w:tcPr>
          <w:p w:rsidR="00432605" w:rsidRDefault="00432605" w:rsidP="00432605"/>
        </w:tc>
      </w:tr>
      <w:tr w:rsidR="00432605" w:rsidTr="007B19F2">
        <w:tc>
          <w:tcPr>
            <w:tcW w:w="690" w:type="dxa"/>
          </w:tcPr>
          <w:p w:rsidR="00432605" w:rsidRDefault="00432605" w:rsidP="00432605">
            <w:r>
              <w:t>33-34</w:t>
            </w:r>
          </w:p>
        </w:tc>
        <w:tc>
          <w:tcPr>
            <w:tcW w:w="701" w:type="dxa"/>
            <w:gridSpan w:val="2"/>
          </w:tcPr>
          <w:p w:rsidR="00432605" w:rsidRDefault="00495D17" w:rsidP="00432605">
            <w:r>
              <w:t>2</w:t>
            </w:r>
          </w:p>
        </w:tc>
        <w:tc>
          <w:tcPr>
            <w:tcW w:w="1841" w:type="dxa"/>
            <w:gridSpan w:val="2"/>
          </w:tcPr>
          <w:p w:rsidR="00432605" w:rsidRDefault="00432605" w:rsidP="00432605">
            <w:r>
              <w:t>Весенний букет</w:t>
            </w:r>
          </w:p>
        </w:tc>
        <w:tc>
          <w:tcPr>
            <w:tcW w:w="2979" w:type="dxa"/>
            <w:gridSpan w:val="2"/>
          </w:tcPr>
          <w:p w:rsidR="00432605" w:rsidRDefault="00432605" w:rsidP="00FB5E69">
            <w:pPr>
              <w:tabs>
                <w:tab w:val="left" w:pos="2898"/>
              </w:tabs>
              <w:ind w:right="-135"/>
            </w:pPr>
            <w:r>
              <w:t>Рисование с натуры натюрморта: цветы вазе, фрукты; беседа о натюр</w:t>
            </w:r>
            <w:r w:rsidR="00FB5E69">
              <w:t xml:space="preserve">- </w:t>
            </w:r>
            <w:r>
              <w:t>морте в живописи, анализ произведений художников; выбор точки зрения, компоновки в формате; разнообразие форм цветов. Подведение итогов</w:t>
            </w:r>
          </w:p>
        </w:tc>
        <w:tc>
          <w:tcPr>
            <w:tcW w:w="3396" w:type="dxa"/>
          </w:tcPr>
          <w:p w:rsidR="00432605" w:rsidRDefault="00432605" w:rsidP="00432605">
            <w:r>
              <w:t xml:space="preserve"> Учить рисовать цветы с натуры, по памяти, используя правила расположения рисунка на листе, зрительного равновесия форм, цвета, ритма; уметь выбирать точку зрения и формат для изображения натюрморта.</w:t>
            </w:r>
          </w:p>
        </w:tc>
        <w:tc>
          <w:tcPr>
            <w:tcW w:w="2122" w:type="dxa"/>
          </w:tcPr>
          <w:p w:rsidR="00432605" w:rsidRDefault="00432605" w:rsidP="00432605">
            <w:r>
              <w:t>Г</w:t>
            </w:r>
            <w:r w:rsidRPr="009A72DB">
              <w:t>рафические материалы, акварель, палитра, кисти, дощечки, банка с водой, натурная постановка , софит, подставка подиум.</w:t>
            </w:r>
          </w:p>
        </w:tc>
        <w:tc>
          <w:tcPr>
            <w:tcW w:w="1845" w:type="dxa"/>
          </w:tcPr>
          <w:p w:rsidR="00432605" w:rsidRDefault="00432605" w:rsidP="00432605">
            <w:r>
              <w:t>Выходить на пленер и рисовать природу состояние погоды.</w:t>
            </w:r>
          </w:p>
        </w:tc>
        <w:tc>
          <w:tcPr>
            <w:tcW w:w="900" w:type="dxa"/>
            <w:gridSpan w:val="4"/>
          </w:tcPr>
          <w:p w:rsidR="00432605" w:rsidRDefault="00432605" w:rsidP="00495D17"/>
        </w:tc>
        <w:tc>
          <w:tcPr>
            <w:tcW w:w="836" w:type="dxa"/>
            <w:gridSpan w:val="2"/>
          </w:tcPr>
          <w:p w:rsidR="00432605" w:rsidRDefault="00432605" w:rsidP="00432605"/>
        </w:tc>
      </w:tr>
    </w:tbl>
    <w:p w:rsidR="00C722DC" w:rsidRDefault="00C722DC" w:rsidP="00432605"/>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 w:rsidR="00FA6A9E" w:rsidRDefault="00FA6A9E" w:rsidP="00E50724">
      <w:pPr>
        <w:tabs>
          <w:tab w:val="left" w:pos="1815"/>
        </w:tabs>
        <w:ind w:left="720"/>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Pr="006160E3" w:rsidRDefault="00FA6A9E" w:rsidP="006160E3">
      <w:pPr>
        <w:ind w:firstLine="708"/>
      </w:pPr>
    </w:p>
    <w:sectPr w:rsidR="00FA6A9E" w:rsidRPr="006160E3" w:rsidSect="001E242D">
      <w:footerReference w:type="default" r:id="rId8"/>
      <w:pgSz w:w="16838" w:h="11906" w:orient="landscape" w:code="9"/>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00E" w:rsidRDefault="0059700E" w:rsidP="003231C0">
      <w:r>
        <w:separator/>
      </w:r>
    </w:p>
  </w:endnote>
  <w:endnote w:type="continuationSeparator" w:id="0">
    <w:p w:rsidR="0059700E" w:rsidRDefault="0059700E" w:rsidP="00323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782"/>
      <w:docPartObj>
        <w:docPartGallery w:val="Page Numbers (Bottom of Page)"/>
        <w:docPartUnique/>
      </w:docPartObj>
    </w:sdtPr>
    <w:sdtContent>
      <w:p w:rsidR="00C25C1E" w:rsidRDefault="00CD3F17">
        <w:pPr>
          <w:pStyle w:val="a9"/>
          <w:jc w:val="center"/>
        </w:pPr>
        <w:fldSimple w:instr=" PAGE   \* MERGEFORMAT ">
          <w:r w:rsidR="00856509">
            <w:rPr>
              <w:noProof/>
            </w:rPr>
            <w:t>1</w:t>
          </w:r>
        </w:fldSimple>
      </w:p>
    </w:sdtContent>
  </w:sdt>
  <w:p w:rsidR="00C25C1E" w:rsidRDefault="00C25C1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00E" w:rsidRDefault="0059700E" w:rsidP="003231C0">
      <w:r>
        <w:separator/>
      </w:r>
    </w:p>
  </w:footnote>
  <w:footnote w:type="continuationSeparator" w:id="0">
    <w:p w:rsidR="0059700E" w:rsidRDefault="0059700E" w:rsidP="00323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A5A56"/>
    <w:multiLevelType w:val="hybridMultilevel"/>
    <w:tmpl w:val="AD46EAB4"/>
    <w:lvl w:ilvl="0" w:tplc="58B48E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9C67940"/>
    <w:multiLevelType w:val="hybridMultilevel"/>
    <w:tmpl w:val="468E1C9E"/>
    <w:lvl w:ilvl="0" w:tplc="763C7E9A">
      <w:start w:val="6"/>
      <w:numFmt w:val="decimal"/>
      <w:lvlText w:val="%1"/>
      <w:lvlJc w:val="left"/>
      <w:pPr>
        <w:ind w:left="6165" w:hanging="360"/>
      </w:pPr>
      <w:rPr>
        <w:rFonts w:cs="Times New Roman" w:hint="default"/>
      </w:rPr>
    </w:lvl>
    <w:lvl w:ilvl="1" w:tplc="04190019" w:tentative="1">
      <w:start w:val="1"/>
      <w:numFmt w:val="lowerLetter"/>
      <w:lvlText w:val="%2."/>
      <w:lvlJc w:val="left"/>
      <w:pPr>
        <w:ind w:left="6885" w:hanging="360"/>
      </w:pPr>
      <w:rPr>
        <w:rFonts w:cs="Times New Roman"/>
      </w:rPr>
    </w:lvl>
    <w:lvl w:ilvl="2" w:tplc="0419001B" w:tentative="1">
      <w:start w:val="1"/>
      <w:numFmt w:val="lowerRoman"/>
      <w:lvlText w:val="%3."/>
      <w:lvlJc w:val="right"/>
      <w:pPr>
        <w:ind w:left="7605" w:hanging="180"/>
      </w:pPr>
      <w:rPr>
        <w:rFonts w:cs="Times New Roman"/>
      </w:rPr>
    </w:lvl>
    <w:lvl w:ilvl="3" w:tplc="0419000F" w:tentative="1">
      <w:start w:val="1"/>
      <w:numFmt w:val="decimal"/>
      <w:lvlText w:val="%4."/>
      <w:lvlJc w:val="left"/>
      <w:pPr>
        <w:ind w:left="8325" w:hanging="360"/>
      </w:pPr>
      <w:rPr>
        <w:rFonts w:cs="Times New Roman"/>
      </w:rPr>
    </w:lvl>
    <w:lvl w:ilvl="4" w:tplc="04190019" w:tentative="1">
      <w:start w:val="1"/>
      <w:numFmt w:val="lowerLetter"/>
      <w:lvlText w:val="%5."/>
      <w:lvlJc w:val="left"/>
      <w:pPr>
        <w:ind w:left="9045" w:hanging="360"/>
      </w:pPr>
      <w:rPr>
        <w:rFonts w:cs="Times New Roman"/>
      </w:rPr>
    </w:lvl>
    <w:lvl w:ilvl="5" w:tplc="0419001B" w:tentative="1">
      <w:start w:val="1"/>
      <w:numFmt w:val="lowerRoman"/>
      <w:lvlText w:val="%6."/>
      <w:lvlJc w:val="right"/>
      <w:pPr>
        <w:ind w:left="9765" w:hanging="180"/>
      </w:pPr>
      <w:rPr>
        <w:rFonts w:cs="Times New Roman"/>
      </w:rPr>
    </w:lvl>
    <w:lvl w:ilvl="6" w:tplc="0419000F" w:tentative="1">
      <w:start w:val="1"/>
      <w:numFmt w:val="decimal"/>
      <w:lvlText w:val="%7."/>
      <w:lvlJc w:val="left"/>
      <w:pPr>
        <w:ind w:left="10485" w:hanging="360"/>
      </w:pPr>
      <w:rPr>
        <w:rFonts w:cs="Times New Roman"/>
      </w:rPr>
    </w:lvl>
    <w:lvl w:ilvl="7" w:tplc="04190019" w:tentative="1">
      <w:start w:val="1"/>
      <w:numFmt w:val="lowerLetter"/>
      <w:lvlText w:val="%8."/>
      <w:lvlJc w:val="left"/>
      <w:pPr>
        <w:ind w:left="11205" w:hanging="360"/>
      </w:pPr>
      <w:rPr>
        <w:rFonts w:cs="Times New Roman"/>
      </w:rPr>
    </w:lvl>
    <w:lvl w:ilvl="8" w:tplc="0419001B" w:tentative="1">
      <w:start w:val="1"/>
      <w:numFmt w:val="lowerRoman"/>
      <w:lvlText w:val="%9."/>
      <w:lvlJc w:val="right"/>
      <w:pPr>
        <w:ind w:left="11925" w:hanging="180"/>
      </w:pPr>
      <w:rPr>
        <w:rFonts w:cs="Times New Roman"/>
      </w:rPr>
    </w:lvl>
  </w:abstractNum>
  <w:abstractNum w:abstractNumId="2">
    <w:nsid w:val="68321745"/>
    <w:multiLevelType w:val="hybridMultilevel"/>
    <w:tmpl w:val="9E2447A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D336C4B"/>
    <w:multiLevelType w:val="multilevel"/>
    <w:tmpl w:val="35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5361">
      <o:colormenu v:ext="edit" stroke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D14"/>
    <w:rsid w:val="000235B8"/>
    <w:rsid w:val="00023CA6"/>
    <w:rsid w:val="0002574C"/>
    <w:rsid w:val="000313B0"/>
    <w:rsid w:val="00040D51"/>
    <w:rsid w:val="000456D3"/>
    <w:rsid w:val="00066D0A"/>
    <w:rsid w:val="00087F24"/>
    <w:rsid w:val="000A7CCB"/>
    <w:rsid w:val="000B0E3C"/>
    <w:rsid w:val="000C4738"/>
    <w:rsid w:val="000C4D72"/>
    <w:rsid w:val="000D0DBB"/>
    <w:rsid w:val="000E0852"/>
    <w:rsid w:val="000E52D4"/>
    <w:rsid w:val="001016EF"/>
    <w:rsid w:val="00106009"/>
    <w:rsid w:val="0010624C"/>
    <w:rsid w:val="00126EE5"/>
    <w:rsid w:val="00136100"/>
    <w:rsid w:val="00136B87"/>
    <w:rsid w:val="00142E90"/>
    <w:rsid w:val="00155BA2"/>
    <w:rsid w:val="001576A6"/>
    <w:rsid w:val="001607C7"/>
    <w:rsid w:val="00161953"/>
    <w:rsid w:val="001739F3"/>
    <w:rsid w:val="001754C7"/>
    <w:rsid w:val="00182DB8"/>
    <w:rsid w:val="00190791"/>
    <w:rsid w:val="00195E94"/>
    <w:rsid w:val="001D29D5"/>
    <w:rsid w:val="001E242D"/>
    <w:rsid w:val="002128D3"/>
    <w:rsid w:val="002333D6"/>
    <w:rsid w:val="002361C9"/>
    <w:rsid w:val="00236861"/>
    <w:rsid w:val="002376CF"/>
    <w:rsid w:val="002509D0"/>
    <w:rsid w:val="00264049"/>
    <w:rsid w:val="00273B91"/>
    <w:rsid w:val="00275DA3"/>
    <w:rsid w:val="00276FD5"/>
    <w:rsid w:val="0028154E"/>
    <w:rsid w:val="00282E61"/>
    <w:rsid w:val="00291F7B"/>
    <w:rsid w:val="002B2291"/>
    <w:rsid w:val="002D5304"/>
    <w:rsid w:val="002F58A0"/>
    <w:rsid w:val="002F72B5"/>
    <w:rsid w:val="00301AE4"/>
    <w:rsid w:val="00312905"/>
    <w:rsid w:val="00312B23"/>
    <w:rsid w:val="003231C0"/>
    <w:rsid w:val="00335C0A"/>
    <w:rsid w:val="00340734"/>
    <w:rsid w:val="0038372D"/>
    <w:rsid w:val="003A3018"/>
    <w:rsid w:val="003A6B82"/>
    <w:rsid w:val="003B53D0"/>
    <w:rsid w:val="003C48D4"/>
    <w:rsid w:val="003F3027"/>
    <w:rsid w:val="00405834"/>
    <w:rsid w:val="00410AAD"/>
    <w:rsid w:val="00421015"/>
    <w:rsid w:val="00432605"/>
    <w:rsid w:val="00447B4F"/>
    <w:rsid w:val="00470E61"/>
    <w:rsid w:val="0047764F"/>
    <w:rsid w:val="00477E01"/>
    <w:rsid w:val="00495D17"/>
    <w:rsid w:val="004A04F2"/>
    <w:rsid w:val="004A4E83"/>
    <w:rsid w:val="004C5FB4"/>
    <w:rsid w:val="004D12CD"/>
    <w:rsid w:val="004E267F"/>
    <w:rsid w:val="004E47E1"/>
    <w:rsid w:val="004E7EFC"/>
    <w:rsid w:val="004F0E3D"/>
    <w:rsid w:val="004F2FB2"/>
    <w:rsid w:val="00513CE2"/>
    <w:rsid w:val="005322B8"/>
    <w:rsid w:val="00536526"/>
    <w:rsid w:val="00552071"/>
    <w:rsid w:val="00553438"/>
    <w:rsid w:val="00565579"/>
    <w:rsid w:val="00574060"/>
    <w:rsid w:val="0057507E"/>
    <w:rsid w:val="005816DF"/>
    <w:rsid w:val="00582F3A"/>
    <w:rsid w:val="00590EF3"/>
    <w:rsid w:val="00592325"/>
    <w:rsid w:val="0059700E"/>
    <w:rsid w:val="005A61A0"/>
    <w:rsid w:val="005B0623"/>
    <w:rsid w:val="005B433E"/>
    <w:rsid w:val="005C0198"/>
    <w:rsid w:val="005D22CB"/>
    <w:rsid w:val="005D447B"/>
    <w:rsid w:val="00610C42"/>
    <w:rsid w:val="00615897"/>
    <w:rsid w:val="006160E3"/>
    <w:rsid w:val="00672DA9"/>
    <w:rsid w:val="0068306C"/>
    <w:rsid w:val="00685291"/>
    <w:rsid w:val="00696977"/>
    <w:rsid w:val="006B2455"/>
    <w:rsid w:val="006C1F0E"/>
    <w:rsid w:val="006D6157"/>
    <w:rsid w:val="006E40CE"/>
    <w:rsid w:val="006F02AB"/>
    <w:rsid w:val="006F1F8B"/>
    <w:rsid w:val="006F6FB9"/>
    <w:rsid w:val="007038B3"/>
    <w:rsid w:val="007413DF"/>
    <w:rsid w:val="007434F1"/>
    <w:rsid w:val="00744552"/>
    <w:rsid w:val="007521CC"/>
    <w:rsid w:val="00754EE5"/>
    <w:rsid w:val="00762CE9"/>
    <w:rsid w:val="007775B9"/>
    <w:rsid w:val="00783B3B"/>
    <w:rsid w:val="0079186C"/>
    <w:rsid w:val="0079677D"/>
    <w:rsid w:val="007A4F54"/>
    <w:rsid w:val="007B19F2"/>
    <w:rsid w:val="007C079B"/>
    <w:rsid w:val="007C4A9A"/>
    <w:rsid w:val="007E0184"/>
    <w:rsid w:val="007E0FD5"/>
    <w:rsid w:val="007E35F7"/>
    <w:rsid w:val="007E484E"/>
    <w:rsid w:val="007E4F2E"/>
    <w:rsid w:val="007F01B3"/>
    <w:rsid w:val="007F3B4C"/>
    <w:rsid w:val="007F43BC"/>
    <w:rsid w:val="007F47BA"/>
    <w:rsid w:val="008041BA"/>
    <w:rsid w:val="008060F8"/>
    <w:rsid w:val="008112B1"/>
    <w:rsid w:val="00814DE2"/>
    <w:rsid w:val="008208CB"/>
    <w:rsid w:val="00821300"/>
    <w:rsid w:val="00856509"/>
    <w:rsid w:val="0087569A"/>
    <w:rsid w:val="00883E70"/>
    <w:rsid w:val="008A5D11"/>
    <w:rsid w:val="008B414D"/>
    <w:rsid w:val="008C2181"/>
    <w:rsid w:val="008C34EB"/>
    <w:rsid w:val="008F02F6"/>
    <w:rsid w:val="00912749"/>
    <w:rsid w:val="00927768"/>
    <w:rsid w:val="0094170F"/>
    <w:rsid w:val="00945A72"/>
    <w:rsid w:val="00947D5C"/>
    <w:rsid w:val="00977E9D"/>
    <w:rsid w:val="009917D7"/>
    <w:rsid w:val="00997237"/>
    <w:rsid w:val="009A3B4E"/>
    <w:rsid w:val="009A4078"/>
    <w:rsid w:val="009A72DB"/>
    <w:rsid w:val="009B132B"/>
    <w:rsid w:val="009C1969"/>
    <w:rsid w:val="009C1A2A"/>
    <w:rsid w:val="009C7228"/>
    <w:rsid w:val="009D10D1"/>
    <w:rsid w:val="009D3459"/>
    <w:rsid w:val="009E3497"/>
    <w:rsid w:val="009E390F"/>
    <w:rsid w:val="009F1F72"/>
    <w:rsid w:val="009F38B4"/>
    <w:rsid w:val="00A065B2"/>
    <w:rsid w:val="00A06771"/>
    <w:rsid w:val="00A21FC9"/>
    <w:rsid w:val="00A26A23"/>
    <w:rsid w:val="00A47695"/>
    <w:rsid w:val="00A55063"/>
    <w:rsid w:val="00A578DD"/>
    <w:rsid w:val="00A67ED4"/>
    <w:rsid w:val="00A70FFC"/>
    <w:rsid w:val="00A85583"/>
    <w:rsid w:val="00A972C8"/>
    <w:rsid w:val="00AA5859"/>
    <w:rsid w:val="00AB28B4"/>
    <w:rsid w:val="00AE2AF3"/>
    <w:rsid w:val="00AF117D"/>
    <w:rsid w:val="00B169F6"/>
    <w:rsid w:val="00B279C1"/>
    <w:rsid w:val="00B30467"/>
    <w:rsid w:val="00B363D3"/>
    <w:rsid w:val="00B55DE9"/>
    <w:rsid w:val="00B75C5D"/>
    <w:rsid w:val="00B772FE"/>
    <w:rsid w:val="00B84BCB"/>
    <w:rsid w:val="00B925D2"/>
    <w:rsid w:val="00B93404"/>
    <w:rsid w:val="00BB2A26"/>
    <w:rsid w:val="00BB4C20"/>
    <w:rsid w:val="00BC2497"/>
    <w:rsid w:val="00BE0828"/>
    <w:rsid w:val="00BE23EF"/>
    <w:rsid w:val="00BE34E9"/>
    <w:rsid w:val="00BE4D90"/>
    <w:rsid w:val="00C0201A"/>
    <w:rsid w:val="00C25C1E"/>
    <w:rsid w:val="00C331AA"/>
    <w:rsid w:val="00C3408D"/>
    <w:rsid w:val="00C70DA5"/>
    <w:rsid w:val="00C722DC"/>
    <w:rsid w:val="00C75976"/>
    <w:rsid w:val="00C95D0E"/>
    <w:rsid w:val="00C963C2"/>
    <w:rsid w:val="00CC31DE"/>
    <w:rsid w:val="00CC7CB0"/>
    <w:rsid w:val="00CD0E46"/>
    <w:rsid w:val="00CD3F17"/>
    <w:rsid w:val="00CD7CB9"/>
    <w:rsid w:val="00CE3C5F"/>
    <w:rsid w:val="00CF19C4"/>
    <w:rsid w:val="00CF7F81"/>
    <w:rsid w:val="00D00E07"/>
    <w:rsid w:val="00D06A2A"/>
    <w:rsid w:val="00D10D14"/>
    <w:rsid w:val="00D13BDB"/>
    <w:rsid w:val="00D22A23"/>
    <w:rsid w:val="00D328C5"/>
    <w:rsid w:val="00D368AD"/>
    <w:rsid w:val="00D417A1"/>
    <w:rsid w:val="00D44F07"/>
    <w:rsid w:val="00D45047"/>
    <w:rsid w:val="00D47DD0"/>
    <w:rsid w:val="00D55234"/>
    <w:rsid w:val="00D61A15"/>
    <w:rsid w:val="00D674F4"/>
    <w:rsid w:val="00D67660"/>
    <w:rsid w:val="00D8600E"/>
    <w:rsid w:val="00D92411"/>
    <w:rsid w:val="00D93440"/>
    <w:rsid w:val="00D9591C"/>
    <w:rsid w:val="00D9787A"/>
    <w:rsid w:val="00DA33BC"/>
    <w:rsid w:val="00DD5072"/>
    <w:rsid w:val="00DD7C53"/>
    <w:rsid w:val="00DE2100"/>
    <w:rsid w:val="00DE693E"/>
    <w:rsid w:val="00DF16AD"/>
    <w:rsid w:val="00DF531C"/>
    <w:rsid w:val="00DF7146"/>
    <w:rsid w:val="00E01B98"/>
    <w:rsid w:val="00E03794"/>
    <w:rsid w:val="00E04593"/>
    <w:rsid w:val="00E20A0F"/>
    <w:rsid w:val="00E20B56"/>
    <w:rsid w:val="00E20CCE"/>
    <w:rsid w:val="00E3338E"/>
    <w:rsid w:val="00E348AC"/>
    <w:rsid w:val="00E44BD5"/>
    <w:rsid w:val="00E50724"/>
    <w:rsid w:val="00E61D4C"/>
    <w:rsid w:val="00E9675A"/>
    <w:rsid w:val="00EA01A4"/>
    <w:rsid w:val="00EA11D0"/>
    <w:rsid w:val="00EA62B4"/>
    <w:rsid w:val="00EA6818"/>
    <w:rsid w:val="00EB3B11"/>
    <w:rsid w:val="00EC572C"/>
    <w:rsid w:val="00ED681F"/>
    <w:rsid w:val="00EE289C"/>
    <w:rsid w:val="00F106D4"/>
    <w:rsid w:val="00F1704A"/>
    <w:rsid w:val="00F24D0A"/>
    <w:rsid w:val="00F34FA2"/>
    <w:rsid w:val="00F57940"/>
    <w:rsid w:val="00F65D6F"/>
    <w:rsid w:val="00F6747A"/>
    <w:rsid w:val="00F67CE4"/>
    <w:rsid w:val="00F83239"/>
    <w:rsid w:val="00F8387B"/>
    <w:rsid w:val="00F84248"/>
    <w:rsid w:val="00F85396"/>
    <w:rsid w:val="00F95B85"/>
    <w:rsid w:val="00FA0ABC"/>
    <w:rsid w:val="00FA62E5"/>
    <w:rsid w:val="00FA6A9E"/>
    <w:rsid w:val="00FB5286"/>
    <w:rsid w:val="00FB5E69"/>
    <w:rsid w:val="00FC42D9"/>
    <w:rsid w:val="00FC77F7"/>
    <w:rsid w:val="00FD4B68"/>
    <w:rsid w:val="00FE7E0A"/>
    <w:rsid w:val="00FF2016"/>
    <w:rsid w:val="00FF7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A0"/>
    <w:rPr>
      <w:sz w:val="24"/>
      <w:szCs w:val="24"/>
    </w:rPr>
  </w:style>
  <w:style w:type="paragraph" w:styleId="1">
    <w:name w:val="heading 1"/>
    <w:basedOn w:val="a"/>
    <w:next w:val="a"/>
    <w:link w:val="10"/>
    <w:uiPriority w:val="99"/>
    <w:qFormat/>
    <w:rsid w:val="002F58A0"/>
    <w:pPr>
      <w:keepNext/>
      <w:outlineLvl w:val="0"/>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58A0"/>
    <w:rPr>
      <w:rFonts w:cs="Times New Roman"/>
      <w:b/>
      <w:bCs/>
      <w:i/>
      <w:iCs/>
      <w:sz w:val="24"/>
      <w:szCs w:val="24"/>
      <w:u w:val="single"/>
    </w:rPr>
  </w:style>
  <w:style w:type="paragraph" w:styleId="a3">
    <w:name w:val="List Paragraph"/>
    <w:basedOn w:val="a"/>
    <w:uiPriority w:val="99"/>
    <w:qFormat/>
    <w:rsid w:val="002F58A0"/>
    <w:pPr>
      <w:ind w:left="720"/>
      <w:contextualSpacing/>
    </w:pPr>
  </w:style>
  <w:style w:type="character" w:styleId="a4">
    <w:name w:val="Subtle Reference"/>
    <w:basedOn w:val="a0"/>
    <w:uiPriority w:val="99"/>
    <w:qFormat/>
    <w:rsid w:val="002F58A0"/>
    <w:rPr>
      <w:rFonts w:cs="Times New Roman"/>
      <w:smallCaps/>
      <w:color w:val="C0504D"/>
      <w:u w:val="single"/>
    </w:rPr>
  </w:style>
  <w:style w:type="character" w:styleId="a5">
    <w:name w:val="Intense Reference"/>
    <w:basedOn w:val="a0"/>
    <w:uiPriority w:val="99"/>
    <w:qFormat/>
    <w:rsid w:val="002F58A0"/>
    <w:rPr>
      <w:rFonts w:cs="Times New Roman"/>
      <w:b/>
      <w:bCs/>
      <w:smallCaps/>
      <w:color w:val="C0504D"/>
      <w:spacing w:val="5"/>
      <w:u w:val="single"/>
    </w:rPr>
  </w:style>
  <w:style w:type="paragraph" w:customStyle="1" w:styleId="c54">
    <w:name w:val="c54"/>
    <w:basedOn w:val="a"/>
    <w:uiPriority w:val="99"/>
    <w:rsid w:val="00126EE5"/>
    <w:pPr>
      <w:spacing w:before="100" w:beforeAutospacing="1" w:after="100" w:afterAutospacing="1"/>
    </w:pPr>
  </w:style>
  <w:style w:type="character" w:customStyle="1" w:styleId="c3">
    <w:name w:val="c3"/>
    <w:basedOn w:val="a0"/>
    <w:uiPriority w:val="99"/>
    <w:rsid w:val="00126EE5"/>
    <w:rPr>
      <w:rFonts w:cs="Times New Roman"/>
    </w:rPr>
  </w:style>
  <w:style w:type="paragraph" w:customStyle="1" w:styleId="c28">
    <w:name w:val="c28"/>
    <w:basedOn w:val="a"/>
    <w:uiPriority w:val="99"/>
    <w:rsid w:val="00126EE5"/>
    <w:pPr>
      <w:spacing w:before="100" w:beforeAutospacing="1" w:after="100" w:afterAutospacing="1"/>
    </w:pPr>
  </w:style>
  <w:style w:type="character" w:customStyle="1" w:styleId="c144">
    <w:name w:val="c144"/>
    <w:basedOn w:val="a0"/>
    <w:uiPriority w:val="99"/>
    <w:rsid w:val="00126EE5"/>
    <w:rPr>
      <w:rFonts w:cs="Times New Roman"/>
    </w:rPr>
  </w:style>
  <w:style w:type="character" w:customStyle="1" w:styleId="apple-converted-space">
    <w:name w:val="apple-converted-space"/>
    <w:basedOn w:val="a0"/>
    <w:uiPriority w:val="99"/>
    <w:rsid w:val="00126EE5"/>
    <w:rPr>
      <w:rFonts w:cs="Times New Roman"/>
    </w:rPr>
  </w:style>
  <w:style w:type="paragraph" w:customStyle="1" w:styleId="c80">
    <w:name w:val="c80"/>
    <w:basedOn w:val="a"/>
    <w:uiPriority w:val="99"/>
    <w:rsid w:val="00126EE5"/>
    <w:pPr>
      <w:spacing w:before="100" w:beforeAutospacing="1" w:after="100" w:afterAutospacing="1"/>
    </w:pPr>
  </w:style>
  <w:style w:type="paragraph" w:customStyle="1" w:styleId="c8">
    <w:name w:val="c8"/>
    <w:basedOn w:val="a"/>
    <w:uiPriority w:val="99"/>
    <w:rsid w:val="00126EE5"/>
    <w:pPr>
      <w:spacing w:before="100" w:beforeAutospacing="1" w:after="100" w:afterAutospacing="1"/>
    </w:pPr>
  </w:style>
  <w:style w:type="character" w:customStyle="1" w:styleId="c41">
    <w:name w:val="c41"/>
    <w:basedOn w:val="a0"/>
    <w:uiPriority w:val="99"/>
    <w:rsid w:val="00126EE5"/>
    <w:rPr>
      <w:rFonts w:cs="Times New Roman"/>
    </w:rPr>
  </w:style>
  <w:style w:type="character" w:styleId="a6">
    <w:name w:val="Emphasis"/>
    <w:basedOn w:val="a0"/>
    <w:uiPriority w:val="99"/>
    <w:qFormat/>
    <w:rsid w:val="00CC7CB0"/>
    <w:rPr>
      <w:rFonts w:cs="Times New Roman"/>
      <w:i/>
      <w:iCs/>
    </w:rPr>
  </w:style>
  <w:style w:type="paragraph" w:customStyle="1" w:styleId="c47">
    <w:name w:val="c47"/>
    <w:basedOn w:val="a"/>
    <w:uiPriority w:val="99"/>
    <w:rsid w:val="00E3338E"/>
    <w:pPr>
      <w:spacing w:before="100" w:beforeAutospacing="1" w:after="100" w:afterAutospacing="1"/>
    </w:pPr>
  </w:style>
  <w:style w:type="character" w:customStyle="1" w:styleId="c67">
    <w:name w:val="c67"/>
    <w:basedOn w:val="a0"/>
    <w:uiPriority w:val="99"/>
    <w:rsid w:val="00E3338E"/>
    <w:rPr>
      <w:rFonts w:cs="Times New Roman"/>
    </w:rPr>
  </w:style>
  <w:style w:type="character" w:customStyle="1" w:styleId="c2">
    <w:name w:val="c2"/>
    <w:basedOn w:val="a0"/>
    <w:uiPriority w:val="99"/>
    <w:rsid w:val="00E3338E"/>
    <w:rPr>
      <w:rFonts w:cs="Times New Roman"/>
    </w:rPr>
  </w:style>
  <w:style w:type="character" w:customStyle="1" w:styleId="c27">
    <w:name w:val="c27"/>
    <w:basedOn w:val="a0"/>
    <w:uiPriority w:val="99"/>
    <w:rsid w:val="00EE289C"/>
    <w:rPr>
      <w:rFonts w:cs="Times New Roman"/>
    </w:rPr>
  </w:style>
  <w:style w:type="paragraph" w:styleId="a7">
    <w:name w:val="header"/>
    <w:basedOn w:val="a"/>
    <w:link w:val="a8"/>
    <w:uiPriority w:val="99"/>
    <w:semiHidden/>
    <w:rsid w:val="003231C0"/>
    <w:pPr>
      <w:tabs>
        <w:tab w:val="center" w:pos="4677"/>
        <w:tab w:val="right" w:pos="9355"/>
      </w:tabs>
    </w:pPr>
  </w:style>
  <w:style w:type="character" w:customStyle="1" w:styleId="a8">
    <w:name w:val="Верхний колонтитул Знак"/>
    <w:basedOn w:val="a0"/>
    <w:link w:val="a7"/>
    <w:uiPriority w:val="99"/>
    <w:semiHidden/>
    <w:locked/>
    <w:rsid w:val="003231C0"/>
    <w:rPr>
      <w:rFonts w:cs="Times New Roman"/>
      <w:sz w:val="24"/>
      <w:szCs w:val="24"/>
    </w:rPr>
  </w:style>
  <w:style w:type="paragraph" w:styleId="a9">
    <w:name w:val="footer"/>
    <w:basedOn w:val="a"/>
    <w:link w:val="aa"/>
    <w:uiPriority w:val="99"/>
    <w:rsid w:val="003231C0"/>
    <w:pPr>
      <w:tabs>
        <w:tab w:val="center" w:pos="4677"/>
        <w:tab w:val="right" w:pos="9355"/>
      </w:tabs>
    </w:pPr>
  </w:style>
  <w:style w:type="character" w:customStyle="1" w:styleId="aa">
    <w:name w:val="Нижний колонтитул Знак"/>
    <w:basedOn w:val="a0"/>
    <w:link w:val="a9"/>
    <w:uiPriority w:val="99"/>
    <w:locked/>
    <w:rsid w:val="003231C0"/>
    <w:rPr>
      <w:rFonts w:cs="Times New Roman"/>
      <w:sz w:val="24"/>
      <w:szCs w:val="24"/>
    </w:rPr>
  </w:style>
  <w:style w:type="paragraph" w:styleId="ab">
    <w:name w:val="Normal (Web)"/>
    <w:basedOn w:val="a"/>
    <w:uiPriority w:val="99"/>
    <w:rsid w:val="007521CC"/>
    <w:pPr>
      <w:spacing w:before="100" w:beforeAutospacing="1" w:after="100" w:afterAutospacing="1"/>
    </w:pPr>
  </w:style>
  <w:style w:type="character" w:styleId="ac">
    <w:name w:val="Strong"/>
    <w:basedOn w:val="a0"/>
    <w:uiPriority w:val="99"/>
    <w:qFormat/>
    <w:rsid w:val="007521CC"/>
    <w:rPr>
      <w:rFonts w:cs="Times New Roman"/>
      <w:b/>
      <w:bCs/>
    </w:rPr>
  </w:style>
  <w:style w:type="paragraph" w:customStyle="1" w:styleId="c95">
    <w:name w:val="c95"/>
    <w:basedOn w:val="a"/>
    <w:uiPriority w:val="99"/>
    <w:rsid w:val="00087F24"/>
    <w:pPr>
      <w:spacing w:before="100" w:beforeAutospacing="1" w:after="100" w:afterAutospacing="1"/>
    </w:pPr>
  </w:style>
  <w:style w:type="paragraph" w:customStyle="1" w:styleId="c49">
    <w:name w:val="c49"/>
    <w:basedOn w:val="a"/>
    <w:uiPriority w:val="99"/>
    <w:rsid w:val="00087F24"/>
    <w:pPr>
      <w:spacing w:before="100" w:beforeAutospacing="1" w:after="100" w:afterAutospacing="1"/>
    </w:pPr>
  </w:style>
  <w:style w:type="character" w:customStyle="1" w:styleId="c9">
    <w:name w:val="c9"/>
    <w:basedOn w:val="a0"/>
    <w:uiPriority w:val="99"/>
    <w:rsid w:val="009B132B"/>
    <w:rPr>
      <w:rFonts w:cs="Times New Roman"/>
    </w:rPr>
  </w:style>
  <w:style w:type="paragraph" w:customStyle="1" w:styleId="c17">
    <w:name w:val="c17"/>
    <w:basedOn w:val="a"/>
    <w:uiPriority w:val="99"/>
    <w:rsid w:val="009B132B"/>
    <w:pPr>
      <w:spacing w:before="100" w:beforeAutospacing="1" w:after="100" w:afterAutospacing="1"/>
    </w:pPr>
  </w:style>
  <w:style w:type="paragraph" w:styleId="ad">
    <w:name w:val="No Spacing"/>
    <w:uiPriority w:val="99"/>
    <w:qFormat/>
    <w:rsid w:val="00EA6818"/>
    <w:rPr>
      <w:rFonts w:ascii="Calibri" w:hAnsi="Calibri"/>
    </w:rPr>
  </w:style>
  <w:style w:type="table" w:styleId="ae">
    <w:name w:val="Table Grid"/>
    <w:basedOn w:val="a1"/>
    <w:uiPriority w:val="99"/>
    <w:locked/>
    <w:rsid w:val="009F38B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9854791">
      <w:marLeft w:val="0"/>
      <w:marRight w:val="0"/>
      <w:marTop w:val="0"/>
      <w:marBottom w:val="0"/>
      <w:divBdr>
        <w:top w:val="none" w:sz="0" w:space="0" w:color="auto"/>
        <w:left w:val="none" w:sz="0" w:space="0" w:color="auto"/>
        <w:bottom w:val="none" w:sz="0" w:space="0" w:color="auto"/>
        <w:right w:val="none" w:sz="0" w:space="0" w:color="auto"/>
      </w:divBdr>
    </w:div>
    <w:div w:id="1559854792">
      <w:marLeft w:val="0"/>
      <w:marRight w:val="0"/>
      <w:marTop w:val="0"/>
      <w:marBottom w:val="0"/>
      <w:divBdr>
        <w:top w:val="none" w:sz="0" w:space="0" w:color="auto"/>
        <w:left w:val="none" w:sz="0" w:space="0" w:color="auto"/>
        <w:bottom w:val="none" w:sz="0" w:space="0" w:color="auto"/>
        <w:right w:val="none" w:sz="0" w:space="0" w:color="auto"/>
      </w:divBdr>
    </w:div>
    <w:div w:id="1559854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9187-F592-4489-9BB0-1F0FFD1E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30</Pages>
  <Words>11317</Words>
  <Characters>64512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КомпЛенд</dc:creator>
  <cp:keywords/>
  <dc:description/>
  <cp:lastModifiedBy>1</cp:lastModifiedBy>
  <cp:revision>99</cp:revision>
  <cp:lastPrinted>2020-09-03T19:33:00Z</cp:lastPrinted>
  <dcterms:created xsi:type="dcterms:W3CDTF">2014-09-25T20:16:00Z</dcterms:created>
  <dcterms:modified xsi:type="dcterms:W3CDTF">2022-04-11T18:07:00Z</dcterms:modified>
</cp:coreProperties>
</file>