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E4F" w:rsidRPr="00A15E4F" w:rsidRDefault="00A15E4F" w:rsidP="00A15E4F">
      <w:pPr>
        <w:tabs>
          <w:tab w:val="left" w:pos="58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5E4F">
        <w:rPr>
          <w:rFonts w:ascii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 «Краснооктябрьская средняя общеобразовательная школа</w:t>
      </w:r>
    </w:p>
    <w:p w:rsidR="00A15E4F" w:rsidRPr="00A15E4F" w:rsidRDefault="00A15E4F" w:rsidP="00A15E4F">
      <w:pPr>
        <w:tabs>
          <w:tab w:val="left" w:pos="58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5E4F">
        <w:rPr>
          <w:rFonts w:ascii="Times New Roman" w:hAnsi="Times New Roman" w:cs="Times New Roman"/>
          <w:b/>
          <w:sz w:val="24"/>
          <w:szCs w:val="24"/>
        </w:rPr>
        <w:t xml:space="preserve"> им. Расула Гамзатова» Кизлярского района  республики Дагестан.</w:t>
      </w:r>
    </w:p>
    <w:p w:rsidR="00A15E4F" w:rsidRPr="00A15E4F" w:rsidRDefault="00A15E4F" w:rsidP="00A15E4F">
      <w:pPr>
        <w:tabs>
          <w:tab w:val="left" w:pos="588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5E4F" w:rsidRPr="00A15E4F" w:rsidRDefault="00A15E4F" w:rsidP="00A15E4F">
      <w:pPr>
        <w:tabs>
          <w:tab w:val="left" w:pos="588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5E4F" w:rsidRPr="00A15E4F" w:rsidRDefault="00A15E4F" w:rsidP="00A15E4F">
      <w:pPr>
        <w:tabs>
          <w:tab w:val="left" w:pos="588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5E4F" w:rsidRPr="00A15E4F" w:rsidRDefault="00A15E4F" w:rsidP="00A15E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15E4F">
        <w:rPr>
          <w:rFonts w:ascii="Times New Roman" w:hAnsi="Times New Roman" w:cs="Times New Roman"/>
          <w:color w:val="000000"/>
          <w:sz w:val="24"/>
          <w:szCs w:val="24"/>
        </w:rPr>
        <w:t>Рассмотрено:                                                                      Согласовано:</w:t>
      </w:r>
      <w:r w:rsidRPr="00A15E4F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                                              Утверждено:</w:t>
      </w:r>
    </w:p>
    <w:p w:rsidR="00A15E4F" w:rsidRPr="00A15E4F" w:rsidRDefault="00A15E4F" w:rsidP="00A15E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15E4F">
        <w:rPr>
          <w:rFonts w:ascii="Times New Roman" w:hAnsi="Times New Roman" w:cs="Times New Roman"/>
          <w:color w:val="000000"/>
          <w:sz w:val="24"/>
          <w:szCs w:val="24"/>
        </w:rPr>
        <w:t>________________                                                               ____________                                                             ________________</w:t>
      </w:r>
    </w:p>
    <w:p w:rsidR="00A15E4F" w:rsidRPr="00A15E4F" w:rsidRDefault="00A15E4F" w:rsidP="00A15E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15E4F">
        <w:rPr>
          <w:rFonts w:ascii="Times New Roman" w:hAnsi="Times New Roman" w:cs="Times New Roman"/>
          <w:color w:val="000000"/>
          <w:sz w:val="24"/>
          <w:szCs w:val="24"/>
        </w:rPr>
        <w:t>Руководитель ШМО                                                              Зам. УВР</w:t>
      </w:r>
      <w:r w:rsidRPr="00A15E4F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                                                             Директор</w:t>
      </w:r>
    </w:p>
    <w:p w:rsidR="00A15E4F" w:rsidRPr="00A15E4F" w:rsidRDefault="00A15E4F" w:rsidP="00A15E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15E4F">
        <w:rPr>
          <w:rFonts w:ascii="Times New Roman" w:hAnsi="Times New Roman" w:cs="Times New Roman"/>
          <w:color w:val="000000"/>
          <w:sz w:val="24"/>
          <w:szCs w:val="24"/>
        </w:rPr>
        <w:t>«Краснооктябрьская СОШ                                        «Краснооктябрьская СОШ                                          «Краснооктябрьская СОШ</w:t>
      </w:r>
    </w:p>
    <w:p w:rsidR="00A15E4F" w:rsidRPr="00A15E4F" w:rsidRDefault="00A15E4F" w:rsidP="00A15E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15E4F">
        <w:rPr>
          <w:rFonts w:ascii="Times New Roman" w:hAnsi="Times New Roman" w:cs="Times New Roman"/>
          <w:color w:val="000000"/>
          <w:sz w:val="24"/>
          <w:szCs w:val="24"/>
        </w:rPr>
        <w:t>им. Р.Гамзатова»                                                               им. Р.Гамзатова»                                                             им. Р.Гамзатова»</w:t>
      </w:r>
    </w:p>
    <w:p w:rsidR="00A15E4F" w:rsidRPr="00A15E4F" w:rsidRDefault="00A15E4F" w:rsidP="00A15E4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15E4F">
        <w:rPr>
          <w:rFonts w:ascii="Times New Roman" w:hAnsi="Times New Roman" w:cs="Times New Roman"/>
          <w:color w:val="000000"/>
          <w:sz w:val="24"/>
          <w:szCs w:val="24"/>
        </w:rPr>
        <w:t xml:space="preserve">       Магомедшарипова. П.Ш.                                                 Махмудова Э.М.       </w:t>
      </w:r>
      <w:r w:rsidRPr="00A15E4F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                                           Исмаилов Г. А.</w:t>
      </w:r>
    </w:p>
    <w:p w:rsidR="00A15E4F" w:rsidRPr="00A15E4F" w:rsidRDefault="00A15E4F" w:rsidP="00A15E4F">
      <w:pPr>
        <w:tabs>
          <w:tab w:val="left" w:pos="360"/>
          <w:tab w:val="center" w:pos="7285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15E4F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                                                                                                                                                                                                                             Протокол №____</w:t>
      </w:r>
    </w:p>
    <w:p w:rsidR="00A15E4F" w:rsidRPr="00A15E4F" w:rsidRDefault="00A15E4F" w:rsidP="00A15E4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15E4F">
        <w:rPr>
          <w:rFonts w:ascii="Times New Roman" w:hAnsi="Times New Roman" w:cs="Times New Roman"/>
          <w:color w:val="000000"/>
          <w:sz w:val="24"/>
          <w:szCs w:val="24"/>
        </w:rPr>
        <w:t>от   «_____»___________20_                                 от   «_____»___________20___                                        от   «_____»___________20___</w:t>
      </w:r>
    </w:p>
    <w:p w:rsidR="00A15E4F" w:rsidRPr="00A15E4F" w:rsidRDefault="00A15E4F" w:rsidP="00A15E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A15E4F" w:rsidRPr="00A15E4F" w:rsidRDefault="00A15E4F" w:rsidP="00A15E4F">
      <w:pPr>
        <w:tabs>
          <w:tab w:val="left" w:pos="58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5E4F" w:rsidRPr="00A15E4F" w:rsidRDefault="00A15E4F" w:rsidP="00A15E4F">
      <w:pPr>
        <w:tabs>
          <w:tab w:val="left" w:pos="58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5E4F" w:rsidRPr="00A15E4F" w:rsidRDefault="00A15E4F" w:rsidP="00A15E4F">
      <w:pPr>
        <w:tabs>
          <w:tab w:val="left" w:pos="58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5E4F" w:rsidRPr="00A15E4F" w:rsidRDefault="00A15E4F" w:rsidP="00A15E4F">
      <w:pPr>
        <w:tabs>
          <w:tab w:val="left" w:pos="58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5E4F">
        <w:rPr>
          <w:rFonts w:ascii="Times New Roman" w:hAnsi="Times New Roman" w:cs="Times New Roman"/>
          <w:b/>
          <w:sz w:val="24"/>
          <w:szCs w:val="24"/>
        </w:rPr>
        <w:t>Рабочая программа по обществознанию</w:t>
      </w:r>
    </w:p>
    <w:p w:rsidR="00A15E4F" w:rsidRPr="00A15E4F" w:rsidRDefault="00A15E4F" w:rsidP="00A15E4F">
      <w:pPr>
        <w:tabs>
          <w:tab w:val="left" w:pos="58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5E4F">
        <w:rPr>
          <w:rFonts w:ascii="Times New Roman" w:hAnsi="Times New Roman" w:cs="Times New Roman"/>
          <w:b/>
          <w:sz w:val="24"/>
          <w:szCs w:val="24"/>
        </w:rPr>
        <w:t>7 класс</w:t>
      </w:r>
    </w:p>
    <w:p w:rsidR="00A15E4F" w:rsidRPr="00A15E4F" w:rsidRDefault="00A15E4F" w:rsidP="00A15E4F">
      <w:pPr>
        <w:tabs>
          <w:tab w:val="left" w:pos="58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5E4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</w:t>
      </w:r>
    </w:p>
    <w:p w:rsidR="00A15E4F" w:rsidRPr="00A15E4F" w:rsidRDefault="00A15E4F" w:rsidP="00A15E4F">
      <w:pPr>
        <w:tabs>
          <w:tab w:val="left" w:pos="588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15E4F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A15E4F">
        <w:rPr>
          <w:rFonts w:ascii="Times New Roman" w:hAnsi="Times New Roman" w:cs="Times New Roman"/>
          <w:b/>
          <w:sz w:val="24"/>
          <w:szCs w:val="24"/>
          <w:u w:val="single"/>
        </w:rPr>
        <w:t>Составитель:</w:t>
      </w:r>
    </w:p>
    <w:p w:rsidR="00A15E4F" w:rsidRPr="00A15E4F" w:rsidRDefault="00A15E4F" w:rsidP="00A15E4F">
      <w:pPr>
        <w:tabs>
          <w:tab w:val="left" w:pos="588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5E4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  <w:r w:rsidRPr="00A15E4F">
        <w:rPr>
          <w:rFonts w:ascii="Times New Roman" w:hAnsi="Times New Roman" w:cs="Times New Roman"/>
          <w:sz w:val="24"/>
          <w:szCs w:val="24"/>
        </w:rPr>
        <w:t>Магомедшарипова П.Ш.</w:t>
      </w:r>
    </w:p>
    <w:p w:rsidR="00A15E4F" w:rsidRPr="00A15E4F" w:rsidRDefault="00A15E4F" w:rsidP="00A15E4F">
      <w:pPr>
        <w:tabs>
          <w:tab w:val="left" w:pos="588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5E4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учитель истории и обществознания</w:t>
      </w:r>
    </w:p>
    <w:p w:rsidR="00A15E4F" w:rsidRPr="00A15E4F" w:rsidRDefault="00A15E4F" w:rsidP="00A15E4F">
      <w:pPr>
        <w:tabs>
          <w:tab w:val="left" w:pos="588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5E4F" w:rsidRPr="00A15E4F" w:rsidRDefault="00A15E4F" w:rsidP="00A15E4F">
      <w:pPr>
        <w:tabs>
          <w:tab w:val="left" w:pos="588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5E4F" w:rsidRPr="00A15E4F" w:rsidRDefault="00A15E4F" w:rsidP="00A15E4F">
      <w:pPr>
        <w:tabs>
          <w:tab w:val="left" w:pos="58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5E4F" w:rsidRPr="00A15E4F" w:rsidRDefault="00A15E4F" w:rsidP="00A15E4F">
      <w:pPr>
        <w:tabs>
          <w:tab w:val="left" w:pos="58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5E4F" w:rsidRPr="00A15E4F" w:rsidRDefault="00A15E4F" w:rsidP="00A15E4F">
      <w:pPr>
        <w:tabs>
          <w:tab w:val="left" w:pos="58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5E4F">
        <w:rPr>
          <w:rFonts w:ascii="Times New Roman" w:hAnsi="Times New Roman" w:cs="Times New Roman"/>
          <w:b/>
          <w:sz w:val="24"/>
          <w:szCs w:val="24"/>
        </w:rPr>
        <w:t>2021-2022гг.</w:t>
      </w:r>
    </w:p>
    <w:p w:rsidR="00A15E4F" w:rsidRDefault="00A15E4F" w:rsidP="00A15E4F">
      <w:pPr>
        <w:spacing w:after="0"/>
        <w:rPr>
          <w:b/>
          <w:sz w:val="28"/>
        </w:rPr>
      </w:pPr>
    </w:p>
    <w:p w:rsidR="00A15E4F" w:rsidRDefault="00A15E4F" w:rsidP="00A15E4F">
      <w:pPr>
        <w:jc w:val="center"/>
        <w:rPr>
          <w:b/>
          <w:sz w:val="28"/>
        </w:rPr>
      </w:pPr>
    </w:p>
    <w:p w:rsidR="00500A5A" w:rsidRDefault="00500A5A" w:rsidP="00AF5BF8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</w:rPr>
      </w:pPr>
    </w:p>
    <w:p w:rsidR="001F0177" w:rsidRDefault="001F0177" w:rsidP="00AF5BF8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</w:rPr>
      </w:pPr>
      <w:r>
        <w:rPr>
          <w:rFonts w:ascii="Times New Roman" w:eastAsia="Times New Roman" w:hAnsi="Times New Roman"/>
          <w:b/>
          <w:sz w:val="32"/>
          <w:szCs w:val="32"/>
        </w:rPr>
        <w:lastRenderedPageBreak/>
        <w:t>Пояснительная записка</w:t>
      </w:r>
    </w:p>
    <w:p w:rsidR="001F0177" w:rsidRPr="002B1790" w:rsidRDefault="001F0177" w:rsidP="001F0177">
      <w:pPr>
        <w:tabs>
          <w:tab w:val="left" w:pos="975"/>
          <w:tab w:val="center" w:pos="4960"/>
        </w:tabs>
        <w:spacing w:after="0" w:line="240" w:lineRule="auto"/>
        <w:rPr>
          <w:rFonts w:ascii="Times New Roman" w:eastAsia="Times New Roman" w:hAnsi="Times New Roman"/>
          <w:b/>
          <w:sz w:val="32"/>
          <w:szCs w:val="32"/>
        </w:rPr>
      </w:pPr>
      <w:r>
        <w:rPr>
          <w:rFonts w:ascii="Times New Roman" w:eastAsia="Times New Roman" w:hAnsi="Times New Roman"/>
          <w:b/>
          <w:sz w:val="32"/>
          <w:szCs w:val="32"/>
        </w:rPr>
        <w:tab/>
      </w:r>
      <w:r>
        <w:rPr>
          <w:rFonts w:ascii="Times New Roman" w:eastAsia="Times New Roman" w:hAnsi="Times New Roman"/>
          <w:b/>
          <w:sz w:val="32"/>
          <w:szCs w:val="32"/>
        </w:rPr>
        <w:tab/>
      </w:r>
    </w:p>
    <w:p w:rsidR="000427D7" w:rsidRDefault="000427D7" w:rsidP="000427D7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038A3">
        <w:rPr>
          <w:rFonts w:ascii="Times New Roman" w:hAnsi="Times New Roman"/>
          <w:sz w:val="24"/>
          <w:szCs w:val="24"/>
        </w:rPr>
        <w:t xml:space="preserve">Рабочая программа составленна основе  требований  Федерального государственного образовательного стандарта основного общего образования  второго поколения  и авторской </w:t>
      </w:r>
      <w:r>
        <w:rPr>
          <w:rFonts w:ascii="Times New Roman" w:hAnsi="Times New Roman"/>
          <w:sz w:val="24"/>
          <w:szCs w:val="24"/>
        </w:rPr>
        <w:t xml:space="preserve"> рабочей программы (</w:t>
      </w:r>
      <w:r w:rsidRPr="00BB67D3">
        <w:rPr>
          <w:rFonts w:ascii="Times New Roman" w:hAnsi="Times New Roman"/>
          <w:sz w:val="24"/>
          <w:szCs w:val="24"/>
        </w:rPr>
        <w:t>Рабочие программы к предметной линии учебников под редакцией Л.Н. Боголюбова. 5-9 классы: пособ</w:t>
      </w:r>
      <w:r>
        <w:rPr>
          <w:rFonts w:ascii="Times New Roman" w:hAnsi="Times New Roman"/>
          <w:sz w:val="24"/>
          <w:szCs w:val="24"/>
        </w:rPr>
        <w:t>ие для учителей общеобразовательных у</w:t>
      </w:r>
      <w:r w:rsidRPr="00BB67D3">
        <w:rPr>
          <w:rFonts w:ascii="Times New Roman" w:hAnsi="Times New Roman"/>
          <w:sz w:val="24"/>
          <w:szCs w:val="24"/>
        </w:rPr>
        <w:t>чреждений/ Л.Н. Боголюбов, Н.И. Городецкая, Л.Ф. Иванова и др.-М.: П</w:t>
      </w:r>
      <w:r>
        <w:rPr>
          <w:rFonts w:ascii="Times New Roman" w:hAnsi="Times New Roman"/>
          <w:sz w:val="24"/>
          <w:szCs w:val="24"/>
        </w:rPr>
        <w:t>росвещение, 2011)</w:t>
      </w:r>
    </w:p>
    <w:p w:rsidR="000427D7" w:rsidRDefault="000427D7" w:rsidP="000427D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640F0">
        <w:rPr>
          <w:rFonts w:ascii="Times New Roman" w:hAnsi="Times New Roman"/>
          <w:sz w:val="24"/>
          <w:szCs w:val="24"/>
        </w:rPr>
        <w:t>В рабочей программе соблюдается преемственность с примерными программами начального общего образования, в том числе и в использовании основных видов учебной деятельности обучающихся.</w:t>
      </w:r>
    </w:p>
    <w:p w:rsidR="000427D7" w:rsidRPr="00BB67D3" w:rsidRDefault="000427D7" w:rsidP="000427D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B67D3">
        <w:rPr>
          <w:rFonts w:ascii="Times New Roman" w:hAnsi="Times New Roman"/>
          <w:sz w:val="24"/>
          <w:szCs w:val="24"/>
        </w:rPr>
        <w:t>Программа ориентирована на работу на УМК:</w:t>
      </w:r>
    </w:p>
    <w:p w:rsidR="000427D7" w:rsidRPr="00BB67D3" w:rsidRDefault="000427D7" w:rsidP="000427D7">
      <w:pPr>
        <w:pStyle w:val="a3"/>
        <w:numPr>
          <w:ilvl w:val="0"/>
          <w:numId w:val="5"/>
        </w:numPr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Обществознание. 7 класс: учебник для общеобразовательных учреждений /</w:t>
      </w:r>
      <w:r w:rsidRPr="00C640F0">
        <w:rPr>
          <w:rFonts w:ascii="Times New Roman" w:hAnsi="Times New Roman"/>
          <w:sz w:val="24"/>
          <w:szCs w:val="24"/>
        </w:rPr>
        <w:t>, Н. Ф. Виноградова, Н. И. Городецкая</w:t>
      </w:r>
      <w:r>
        <w:rPr>
          <w:rFonts w:ascii="Times New Roman" w:hAnsi="Times New Roman"/>
          <w:sz w:val="24"/>
          <w:szCs w:val="24"/>
        </w:rPr>
        <w:t>, Л.Ф. Иванова и др.;</w:t>
      </w:r>
      <w:r w:rsidRPr="00BB67D3">
        <w:rPr>
          <w:rFonts w:ascii="Times New Roman" w:hAnsi="Times New Roman"/>
          <w:sz w:val="24"/>
          <w:szCs w:val="24"/>
        </w:rPr>
        <w:t xml:space="preserve"> под редакци</w:t>
      </w:r>
      <w:r>
        <w:rPr>
          <w:rFonts w:ascii="Times New Roman" w:hAnsi="Times New Roman"/>
          <w:sz w:val="24"/>
          <w:szCs w:val="24"/>
        </w:rPr>
        <w:t xml:space="preserve">ей </w:t>
      </w:r>
      <w:r w:rsidRPr="00BB67D3"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z w:val="24"/>
          <w:szCs w:val="24"/>
        </w:rPr>
        <w:t>.Н. Боголюбова, Л. Ф. Ивановой. М.: Просвещение, 2017</w:t>
      </w:r>
    </w:p>
    <w:p w:rsidR="001F0177" w:rsidRPr="000427D7" w:rsidRDefault="000427D7" w:rsidP="000427D7">
      <w:pPr>
        <w:pStyle w:val="a3"/>
        <w:numPr>
          <w:ilvl w:val="0"/>
          <w:numId w:val="5"/>
        </w:numPr>
        <w:suppressAutoHyphens/>
        <w:jc w:val="both"/>
        <w:rPr>
          <w:rFonts w:ascii="Times New Roman" w:hAnsi="Times New Roman"/>
          <w:sz w:val="24"/>
          <w:szCs w:val="24"/>
        </w:rPr>
      </w:pPr>
      <w:r w:rsidRPr="00BB67D3">
        <w:rPr>
          <w:rFonts w:ascii="Times New Roman" w:hAnsi="Times New Roman"/>
          <w:sz w:val="24"/>
          <w:szCs w:val="24"/>
        </w:rPr>
        <w:t>Обществознание</w:t>
      </w:r>
      <w:r>
        <w:rPr>
          <w:rFonts w:ascii="Times New Roman" w:hAnsi="Times New Roman"/>
          <w:sz w:val="24"/>
          <w:szCs w:val="24"/>
        </w:rPr>
        <w:t>. 7</w:t>
      </w:r>
      <w:r w:rsidRPr="00BB67D3">
        <w:rPr>
          <w:rFonts w:ascii="Times New Roman" w:hAnsi="Times New Roman"/>
          <w:sz w:val="24"/>
          <w:szCs w:val="24"/>
        </w:rPr>
        <w:t xml:space="preserve"> класс. Рабочая программа и технологические карты уроков по учебнику под редакцией Л.Н. Боголюбова, Л.Ф. И</w:t>
      </w:r>
      <w:r>
        <w:rPr>
          <w:rFonts w:ascii="Times New Roman" w:hAnsi="Times New Roman"/>
          <w:sz w:val="24"/>
          <w:szCs w:val="24"/>
        </w:rPr>
        <w:t>вановой. Волгоград, Учитель 207</w:t>
      </w:r>
      <w:r w:rsidRPr="00BB67D3">
        <w:rPr>
          <w:rFonts w:ascii="Times New Roman" w:hAnsi="Times New Roman"/>
          <w:sz w:val="24"/>
          <w:szCs w:val="24"/>
        </w:rPr>
        <w:t>.</w:t>
      </w:r>
    </w:p>
    <w:p w:rsidR="000427D7" w:rsidRDefault="000427D7" w:rsidP="001F0177">
      <w:pPr>
        <w:pStyle w:val="120"/>
        <w:shd w:val="clear" w:color="auto" w:fill="auto"/>
        <w:spacing w:line="240" w:lineRule="auto"/>
        <w:rPr>
          <w:rFonts w:ascii="Times New Roman" w:hAnsi="Times New Roman"/>
          <w:i w:val="0"/>
          <w:sz w:val="28"/>
          <w:szCs w:val="28"/>
        </w:rPr>
      </w:pPr>
    </w:p>
    <w:p w:rsidR="001F0177" w:rsidRPr="000427D7" w:rsidRDefault="001F0177" w:rsidP="000427D7">
      <w:pPr>
        <w:pStyle w:val="120"/>
        <w:shd w:val="clear" w:color="auto" w:fill="auto"/>
        <w:spacing w:line="240" w:lineRule="auto"/>
        <w:rPr>
          <w:rFonts w:ascii="Times New Roman" w:hAnsi="Times New Roman"/>
          <w:i w:val="0"/>
          <w:sz w:val="24"/>
          <w:szCs w:val="24"/>
        </w:rPr>
      </w:pPr>
      <w:r>
        <w:rPr>
          <w:rFonts w:ascii="Times New Roman" w:hAnsi="Times New Roman"/>
          <w:i w:val="0"/>
          <w:sz w:val="28"/>
          <w:szCs w:val="28"/>
        </w:rPr>
        <w:t xml:space="preserve">Цели изучения </w:t>
      </w:r>
      <w:r w:rsidRPr="007315CF">
        <w:rPr>
          <w:rFonts w:ascii="Times New Roman" w:hAnsi="Times New Roman"/>
          <w:i w:val="0"/>
          <w:sz w:val="28"/>
          <w:szCs w:val="28"/>
        </w:rPr>
        <w:t>обществознания в основной школе</w:t>
      </w:r>
      <w:r>
        <w:rPr>
          <w:rFonts w:ascii="Times New Roman" w:hAnsi="Times New Roman"/>
          <w:i w:val="0"/>
          <w:sz w:val="24"/>
          <w:szCs w:val="24"/>
        </w:rPr>
        <w:t>:</w:t>
      </w:r>
    </w:p>
    <w:p w:rsidR="001F0177" w:rsidRPr="00A9475D" w:rsidRDefault="001F0177" w:rsidP="001F0177">
      <w:pPr>
        <w:pStyle w:val="20"/>
        <w:numPr>
          <w:ilvl w:val="0"/>
          <w:numId w:val="2"/>
        </w:numPr>
        <w:shd w:val="clear" w:color="auto" w:fill="auto"/>
        <w:tabs>
          <w:tab w:val="left" w:pos="279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9475D">
        <w:rPr>
          <w:rStyle w:val="20pt"/>
          <w:sz w:val="24"/>
          <w:szCs w:val="24"/>
        </w:rPr>
        <w:t xml:space="preserve">развитие </w:t>
      </w:r>
      <w:r w:rsidRPr="00A9475D">
        <w:rPr>
          <w:rFonts w:ascii="Times New Roman" w:hAnsi="Times New Roman"/>
          <w:sz w:val="24"/>
          <w:szCs w:val="24"/>
        </w:rPr>
        <w:t>личности в ответственный период социального взросления человека (10—15 лет), её познавательных интере</w:t>
      </w:r>
      <w:r w:rsidRPr="00A9475D">
        <w:rPr>
          <w:rFonts w:ascii="Times New Roman" w:hAnsi="Times New Roman"/>
          <w:sz w:val="24"/>
          <w:szCs w:val="24"/>
        </w:rPr>
        <w:softHyphen/>
        <w:t>сов, критического мышления в процессе восприятия социаль</w:t>
      </w:r>
      <w:r w:rsidRPr="00A9475D">
        <w:rPr>
          <w:rFonts w:ascii="Times New Roman" w:hAnsi="Times New Roman"/>
          <w:sz w:val="24"/>
          <w:szCs w:val="24"/>
        </w:rPr>
        <w:softHyphen/>
        <w:t>ной (в том числе экономической и правовой) информации и определения собственной позиции; нравственной и правовой культуры, экономического образа мышления, способности к самоопределению и самореализации;</w:t>
      </w:r>
    </w:p>
    <w:p w:rsidR="001F0177" w:rsidRPr="00A9475D" w:rsidRDefault="001F0177" w:rsidP="001F0177">
      <w:pPr>
        <w:pStyle w:val="20"/>
        <w:numPr>
          <w:ilvl w:val="0"/>
          <w:numId w:val="2"/>
        </w:numPr>
        <w:shd w:val="clear" w:color="auto" w:fill="auto"/>
        <w:tabs>
          <w:tab w:val="left" w:pos="274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9475D">
        <w:rPr>
          <w:rStyle w:val="20pt"/>
          <w:sz w:val="24"/>
          <w:szCs w:val="24"/>
        </w:rPr>
        <w:t xml:space="preserve">воспитание </w:t>
      </w:r>
      <w:r w:rsidRPr="00A9475D">
        <w:rPr>
          <w:rFonts w:ascii="Times New Roman" w:hAnsi="Times New Roman"/>
          <w:sz w:val="24"/>
          <w:szCs w:val="24"/>
        </w:rPr>
        <w:t>общероссийской идентичности, гражданской ответственности, уважения, к социальным нормам; привер</w:t>
      </w:r>
      <w:r w:rsidRPr="00A9475D">
        <w:rPr>
          <w:rFonts w:ascii="Times New Roman" w:hAnsi="Times New Roman"/>
          <w:sz w:val="24"/>
          <w:szCs w:val="24"/>
        </w:rPr>
        <w:softHyphen/>
        <w:t>женности гуманистическим и демократическим ценностям, закреплённым в Конституции Российской Федерации;</w:t>
      </w:r>
    </w:p>
    <w:p w:rsidR="001F0177" w:rsidRPr="00A9475D" w:rsidRDefault="001F0177" w:rsidP="001F0177">
      <w:pPr>
        <w:pStyle w:val="20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9475D">
        <w:rPr>
          <w:rStyle w:val="20pt"/>
          <w:sz w:val="24"/>
          <w:szCs w:val="24"/>
        </w:rPr>
        <w:t xml:space="preserve">освоение </w:t>
      </w:r>
      <w:r w:rsidRPr="00A9475D">
        <w:rPr>
          <w:rFonts w:ascii="Times New Roman" w:hAnsi="Times New Roman"/>
          <w:sz w:val="24"/>
          <w:szCs w:val="24"/>
        </w:rPr>
        <w:t>на уровне функциональной грамотности системы знаний, необходимых для социальной адаптации: об обще</w:t>
      </w:r>
      <w:r w:rsidRPr="00A9475D">
        <w:rPr>
          <w:rFonts w:ascii="Times New Roman" w:hAnsi="Times New Roman"/>
          <w:sz w:val="24"/>
          <w:szCs w:val="24"/>
        </w:rPr>
        <w:softHyphen/>
        <w:t>стве; основных социальных ролях; о позитивно оценивае</w:t>
      </w:r>
      <w:r w:rsidRPr="00A9475D">
        <w:rPr>
          <w:rFonts w:ascii="Times New Roman" w:hAnsi="Times New Roman"/>
          <w:sz w:val="24"/>
          <w:szCs w:val="24"/>
        </w:rPr>
        <w:softHyphen/>
        <w:t>мых обществом качествах личности, позволяющих успешно взаимодействовать в социальной среде; сферах</w:t>
      </w:r>
    </w:p>
    <w:p w:rsidR="001F0177" w:rsidRPr="00A9475D" w:rsidRDefault="001F0177" w:rsidP="001F0177">
      <w:pPr>
        <w:pStyle w:val="20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9475D">
        <w:rPr>
          <w:rFonts w:ascii="Times New Roman" w:hAnsi="Times New Roman"/>
          <w:sz w:val="24"/>
          <w:szCs w:val="24"/>
        </w:rPr>
        <w:t xml:space="preserve"> человеческой деятельности; способах регулирования общественных отно</w:t>
      </w:r>
      <w:r w:rsidRPr="00A9475D">
        <w:rPr>
          <w:rFonts w:ascii="Times New Roman" w:hAnsi="Times New Roman"/>
          <w:sz w:val="24"/>
          <w:szCs w:val="24"/>
        </w:rPr>
        <w:softHyphen/>
        <w:t>шений; механизмах реализации и защиты прав человека и гражданина;</w:t>
      </w:r>
    </w:p>
    <w:p w:rsidR="001F0177" w:rsidRPr="00A9475D" w:rsidRDefault="001F0177" w:rsidP="001F0177">
      <w:pPr>
        <w:pStyle w:val="20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9475D">
        <w:rPr>
          <w:rStyle w:val="20pt"/>
          <w:sz w:val="24"/>
          <w:szCs w:val="24"/>
        </w:rPr>
        <w:t xml:space="preserve">формирование </w:t>
      </w:r>
      <w:r w:rsidRPr="00A9475D">
        <w:rPr>
          <w:rFonts w:ascii="Times New Roman" w:hAnsi="Times New Roman"/>
          <w:sz w:val="24"/>
          <w:szCs w:val="24"/>
        </w:rPr>
        <w:t>опыта применения полученных знаний для решения типичных задач в области социальных отношений; экономической и гражданско-общественной деятельности; межличностных отношений; отношений между людьми раз</w:t>
      </w:r>
      <w:r w:rsidRPr="00A9475D">
        <w:rPr>
          <w:rFonts w:ascii="Times New Roman" w:hAnsi="Times New Roman"/>
          <w:sz w:val="24"/>
          <w:szCs w:val="24"/>
        </w:rPr>
        <w:softHyphen/>
        <w:t>личных национальностей и вероисповеданий; самостоятель</w:t>
      </w:r>
      <w:r w:rsidRPr="00A9475D">
        <w:rPr>
          <w:rFonts w:ascii="Times New Roman" w:hAnsi="Times New Roman"/>
          <w:sz w:val="24"/>
          <w:szCs w:val="24"/>
        </w:rPr>
        <w:softHyphen/>
        <w:t>ной познавательной деятельности; правоотношений; семей</w:t>
      </w:r>
      <w:r w:rsidRPr="00A9475D">
        <w:rPr>
          <w:rFonts w:ascii="Times New Roman" w:hAnsi="Times New Roman"/>
          <w:sz w:val="24"/>
          <w:szCs w:val="24"/>
        </w:rPr>
        <w:softHyphen/>
        <w:t>но-бытовых отношений.</w:t>
      </w:r>
    </w:p>
    <w:p w:rsidR="001F0177" w:rsidRPr="006E0B7F" w:rsidRDefault="001F0177" w:rsidP="001F0177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6E0B7F">
        <w:rPr>
          <w:rFonts w:ascii="Times New Roman" w:eastAsia="Times New Roman" w:hAnsi="Times New Roman"/>
          <w:sz w:val="24"/>
          <w:szCs w:val="24"/>
        </w:rPr>
        <w:t>Кроме того, учебный предмет «Обществознание» в основной школе призван помогать предпрофильному самоопределению школьников.</w:t>
      </w:r>
    </w:p>
    <w:p w:rsidR="001F0177" w:rsidRPr="006E0B7F" w:rsidRDefault="001F0177" w:rsidP="001F0177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6E0B7F">
        <w:rPr>
          <w:rFonts w:ascii="Times New Roman" w:hAnsi="Times New Roman"/>
          <w:sz w:val="24"/>
          <w:szCs w:val="24"/>
        </w:rPr>
        <w:t>Рабочая программа направлена на решение следующих</w:t>
      </w:r>
      <w:r w:rsidRPr="006E0B7F">
        <w:rPr>
          <w:rFonts w:ascii="Times New Roman" w:hAnsi="Times New Roman"/>
          <w:b/>
          <w:sz w:val="24"/>
          <w:szCs w:val="24"/>
        </w:rPr>
        <w:t xml:space="preserve"> задач</w:t>
      </w:r>
      <w:r w:rsidRPr="006E0B7F">
        <w:rPr>
          <w:rFonts w:ascii="Times New Roman" w:hAnsi="Times New Roman"/>
          <w:sz w:val="24"/>
          <w:szCs w:val="24"/>
        </w:rPr>
        <w:t>:</w:t>
      </w:r>
    </w:p>
    <w:p w:rsidR="001F0177" w:rsidRPr="006E0B7F" w:rsidRDefault="001F0177" w:rsidP="001F0177">
      <w:pPr>
        <w:pStyle w:val="a6"/>
        <w:ind w:left="0"/>
        <w:jc w:val="both"/>
        <w:rPr>
          <w:sz w:val="24"/>
          <w:szCs w:val="24"/>
        </w:rPr>
      </w:pPr>
      <w:r w:rsidRPr="006E0B7F">
        <w:rPr>
          <w:b/>
          <w:sz w:val="24"/>
          <w:szCs w:val="24"/>
        </w:rPr>
        <w:t>-содействие</w:t>
      </w:r>
      <w:r w:rsidRPr="006E0B7F">
        <w:rPr>
          <w:sz w:val="24"/>
          <w:szCs w:val="24"/>
        </w:rPr>
        <w:t xml:space="preserve"> самоопределению личности, созданию условий для её реализации;</w:t>
      </w:r>
    </w:p>
    <w:p w:rsidR="001F0177" w:rsidRPr="006E0B7F" w:rsidRDefault="001F0177" w:rsidP="001F0177">
      <w:pPr>
        <w:pStyle w:val="a6"/>
        <w:ind w:left="0"/>
        <w:jc w:val="both"/>
        <w:rPr>
          <w:sz w:val="24"/>
          <w:szCs w:val="24"/>
        </w:rPr>
      </w:pPr>
      <w:r w:rsidRPr="006E0B7F">
        <w:rPr>
          <w:b/>
          <w:sz w:val="24"/>
          <w:szCs w:val="24"/>
        </w:rPr>
        <w:t>-формирование</w:t>
      </w:r>
      <w:r w:rsidRPr="006E0B7F">
        <w:rPr>
          <w:sz w:val="24"/>
          <w:szCs w:val="24"/>
        </w:rPr>
        <w:t xml:space="preserve"> человека-гражданина, интегрированного в современную действительность и нацеленного на её совершенствование, ориентированного на развитие гражданского общества и утверждение правового государства;</w:t>
      </w:r>
    </w:p>
    <w:p w:rsidR="001F0177" w:rsidRPr="006E0B7F" w:rsidRDefault="001F0177" w:rsidP="001F0177">
      <w:pPr>
        <w:pStyle w:val="a6"/>
        <w:ind w:left="0"/>
        <w:jc w:val="both"/>
        <w:rPr>
          <w:sz w:val="24"/>
          <w:szCs w:val="24"/>
        </w:rPr>
      </w:pPr>
      <w:r w:rsidRPr="006E0B7F">
        <w:rPr>
          <w:b/>
          <w:sz w:val="24"/>
          <w:szCs w:val="24"/>
        </w:rPr>
        <w:t>-воспитание</w:t>
      </w:r>
      <w:r w:rsidRPr="006E0B7F">
        <w:rPr>
          <w:sz w:val="24"/>
          <w:szCs w:val="24"/>
        </w:rPr>
        <w:t xml:space="preserve"> гражданственности и любви к Родине;</w:t>
      </w:r>
    </w:p>
    <w:p w:rsidR="001F0177" w:rsidRPr="006E0B7F" w:rsidRDefault="001F0177" w:rsidP="001F0177">
      <w:pPr>
        <w:pStyle w:val="a6"/>
        <w:ind w:left="0"/>
        <w:jc w:val="both"/>
        <w:rPr>
          <w:sz w:val="24"/>
          <w:szCs w:val="24"/>
        </w:rPr>
      </w:pPr>
      <w:r w:rsidRPr="006E0B7F">
        <w:rPr>
          <w:b/>
          <w:sz w:val="24"/>
          <w:szCs w:val="24"/>
        </w:rPr>
        <w:t>-создание</w:t>
      </w:r>
      <w:r w:rsidRPr="006E0B7F">
        <w:rPr>
          <w:sz w:val="24"/>
          <w:szCs w:val="24"/>
        </w:rPr>
        <w:t xml:space="preserve"> у обучающихся целостных представлений о жизни общества и человека в нём, адекватных современному уровню научных знаний;</w:t>
      </w:r>
    </w:p>
    <w:p w:rsidR="001F0177" w:rsidRPr="006E0B7F" w:rsidRDefault="001F0177" w:rsidP="001F0177">
      <w:pPr>
        <w:pStyle w:val="a6"/>
        <w:ind w:left="0"/>
        <w:jc w:val="both"/>
        <w:rPr>
          <w:sz w:val="24"/>
          <w:szCs w:val="24"/>
        </w:rPr>
      </w:pPr>
      <w:r w:rsidRPr="006E0B7F">
        <w:rPr>
          <w:b/>
          <w:sz w:val="24"/>
          <w:szCs w:val="24"/>
        </w:rPr>
        <w:t>-выработка</w:t>
      </w:r>
      <w:r w:rsidRPr="006E0B7F">
        <w:rPr>
          <w:sz w:val="24"/>
          <w:szCs w:val="24"/>
        </w:rPr>
        <w:t xml:space="preserve"> основ нравственной, правовой, политической, экологической культуры;</w:t>
      </w:r>
    </w:p>
    <w:p w:rsidR="001F0177" w:rsidRPr="006E0B7F" w:rsidRDefault="001F0177" w:rsidP="001F0177">
      <w:pPr>
        <w:pStyle w:val="a6"/>
        <w:ind w:left="0"/>
        <w:jc w:val="both"/>
        <w:rPr>
          <w:sz w:val="24"/>
          <w:szCs w:val="24"/>
        </w:rPr>
      </w:pPr>
      <w:r w:rsidRPr="006E0B7F">
        <w:rPr>
          <w:b/>
          <w:sz w:val="24"/>
          <w:szCs w:val="24"/>
        </w:rPr>
        <w:lastRenderedPageBreak/>
        <w:t>-содействие</w:t>
      </w:r>
      <w:r w:rsidRPr="006E0B7F">
        <w:rPr>
          <w:sz w:val="24"/>
          <w:szCs w:val="24"/>
        </w:rPr>
        <w:t xml:space="preserve"> взаимопониманию и сотрудничеству между людьми, народами, различными расовыми, национальными, этническими и социальными группами;</w:t>
      </w:r>
    </w:p>
    <w:p w:rsidR="001F0177" w:rsidRPr="006E0B7F" w:rsidRDefault="001F0177" w:rsidP="001F0177">
      <w:pPr>
        <w:pStyle w:val="a6"/>
        <w:ind w:left="0"/>
        <w:jc w:val="both"/>
        <w:rPr>
          <w:sz w:val="24"/>
          <w:szCs w:val="24"/>
        </w:rPr>
      </w:pPr>
      <w:r w:rsidRPr="006E0B7F">
        <w:rPr>
          <w:b/>
          <w:sz w:val="24"/>
          <w:szCs w:val="24"/>
        </w:rPr>
        <w:t>-помощь</w:t>
      </w:r>
      <w:r w:rsidRPr="006E0B7F">
        <w:rPr>
          <w:sz w:val="24"/>
          <w:szCs w:val="24"/>
        </w:rPr>
        <w:t xml:space="preserve"> в реализации права учащихся на свободный выбор взглядов и убеждений;</w:t>
      </w:r>
    </w:p>
    <w:p w:rsidR="007315CF" w:rsidRDefault="001F0177" w:rsidP="001F0177">
      <w:pPr>
        <w:pStyle w:val="a6"/>
        <w:ind w:left="0"/>
        <w:jc w:val="both"/>
        <w:rPr>
          <w:b/>
          <w:sz w:val="24"/>
          <w:szCs w:val="24"/>
        </w:rPr>
      </w:pPr>
      <w:r w:rsidRPr="006E0B7F">
        <w:rPr>
          <w:b/>
          <w:sz w:val="24"/>
          <w:szCs w:val="24"/>
        </w:rPr>
        <w:t>-ориентация</w:t>
      </w:r>
      <w:r w:rsidRPr="006E0B7F">
        <w:rPr>
          <w:sz w:val="24"/>
          <w:szCs w:val="24"/>
        </w:rPr>
        <w:t xml:space="preserve"> учащихся на гуманистические и демократические ценности.</w:t>
      </w:r>
      <w:r w:rsidRPr="006E0B7F">
        <w:rPr>
          <w:b/>
          <w:sz w:val="24"/>
          <w:szCs w:val="24"/>
        </w:rPr>
        <w:t xml:space="preserve">      </w:t>
      </w:r>
    </w:p>
    <w:p w:rsidR="007315CF" w:rsidRPr="000E5400" w:rsidRDefault="007315CF" w:rsidP="007315CF">
      <w:pPr>
        <w:pStyle w:val="a3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E540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Задачи курса: </w:t>
      </w:r>
    </w:p>
    <w:p w:rsidR="007315CF" w:rsidRPr="000E5400" w:rsidRDefault="007315CF" w:rsidP="007315CF">
      <w:pPr>
        <w:pStyle w:val="a3"/>
        <w:numPr>
          <w:ilvl w:val="0"/>
          <w:numId w:val="5"/>
        </w:numPr>
        <w:suppressAutoHyphens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E5400">
        <w:rPr>
          <w:rFonts w:ascii="Times New Roman" w:eastAsia="Times New Roman" w:hAnsi="Times New Roman"/>
          <w:sz w:val="24"/>
          <w:szCs w:val="24"/>
          <w:lang w:eastAsia="ru-RU"/>
        </w:rPr>
        <w:t xml:space="preserve">создание условий для социализации личности; </w:t>
      </w:r>
    </w:p>
    <w:p w:rsidR="007315CF" w:rsidRPr="000E5400" w:rsidRDefault="007315CF" w:rsidP="007315CF">
      <w:pPr>
        <w:pStyle w:val="a3"/>
        <w:numPr>
          <w:ilvl w:val="0"/>
          <w:numId w:val="5"/>
        </w:numPr>
        <w:suppressAutoHyphens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E5400">
        <w:rPr>
          <w:rFonts w:ascii="Times New Roman" w:eastAsia="Times New Roman" w:hAnsi="Times New Roman"/>
          <w:sz w:val="24"/>
          <w:szCs w:val="24"/>
          <w:lang w:eastAsia="ru-RU"/>
        </w:rPr>
        <w:t xml:space="preserve">воспитание чувства патриотизма, уважения к своей стране, к правам и свободам человека, </w:t>
      </w:r>
    </w:p>
    <w:p w:rsidR="007315CF" w:rsidRPr="000E5400" w:rsidRDefault="007315CF" w:rsidP="007315CF">
      <w:pPr>
        <w:pStyle w:val="a3"/>
        <w:numPr>
          <w:ilvl w:val="0"/>
          <w:numId w:val="5"/>
        </w:numPr>
        <w:suppressAutoHyphens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E5400">
        <w:rPr>
          <w:rFonts w:ascii="Times New Roman" w:eastAsia="Times New Roman" w:hAnsi="Times New Roman"/>
          <w:sz w:val="24"/>
          <w:szCs w:val="24"/>
          <w:lang w:eastAsia="ru-RU"/>
        </w:rPr>
        <w:t xml:space="preserve">демократическим принципам общественной жизни; </w:t>
      </w:r>
    </w:p>
    <w:p w:rsidR="007315CF" w:rsidRPr="000E5400" w:rsidRDefault="007315CF" w:rsidP="007315CF">
      <w:pPr>
        <w:pStyle w:val="a3"/>
        <w:numPr>
          <w:ilvl w:val="0"/>
          <w:numId w:val="5"/>
        </w:numPr>
        <w:suppressAutoHyphens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E5400">
        <w:rPr>
          <w:rFonts w:ascii="Times New Roman" w:eastAsia="Times New Roman" w:hAnsi="Times New Roman"/>
          <w:sz w:val="24"/>
          <w:szCs w:val="24"/>
          <w:lang w:eastAsia="ru-RU"/>
        </w:rPr>
        <w:t xml:space="preserve">формирование знаний и интеллектуальных умений; </w:t>
      </w:r>
    </w:p>
    <w:p w:rsidR="007315CF" w:rsidRPr="000E5400" w:rsidRDefault="007315CF" w:rsidP="007315CF">
      <w:pPr>
        <w:pStyle w:val="a3"/>
        <w:numPr>
          <w:ilvl w:val="0"/>
          <w:numId w:val="5"/>
        </w:numPr>
        <w:suppressAutoHyphens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E5400">
        <w:rPr>
          <w:rFonts w:ascii="Times New Roman" w:eastAsia="Times New Roman" w:hAnsi="Times New Roman"/>
          <w:sz w:val="24"/>
          <w:szCs w:val="24"/>
          <w:lang w:eastAsia="ru-RU"/>
        </w:rPr>
        <w:t xml:space="preserve">воспитания уважения к семье и семейным традициям; </w:t>
      </w:r>
    </w:p>
    <w:p w:rsidR="007315CF" w:rsidRPr="000E5400" w:rsidRDefault="007315CF" w:rsidP="007315CF">
      <w:pPr>
        <w:pStyle w:val="a3"/>
        <w:numPr>
          <w:ilvl w:val="0"/>
          <w:numId w:val="5"/>
        </w:numPr>
        <w:suppressAutoHyphens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E5400">
        <w:rPr>
          <w:rFonts w:ascii="Times New Roman" w:eastAsia="Times New Roman" w:hAnsi="Times New Roman"/>
          <w:sz w:val="24"/>
          <w:szCs w:val="24"/>
          <w:lang w:eastAsia="ru-RU"/>
        </w:rPr>
        <w:t xml:space="preserve">формирование основ мировоззренческой, нравственной, социальной, политической, правовой и экономической культуры; </w:t>
      </w:r>
    </w:p>
    <w:p w:rsidR="007315CF" w:rsidRPr="000E5400" w:rsidRDefault="007315CF" w:rsidP="007315CF">
      <w:pPr>
        <w:pStyle w:val="a3"/>
        <w:numPr>
          <w:ilvl w:val="0"/>
          <w:numId w:val="5"/>
        </w:numPr>
        <w:suppressAutoHyphens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E5400">
        <w:rPr>
          <w:rFonts w:ascii="Times New Roman" w:eastAsia="Times New Roman" w:hAnsi="Times New Roman"/>
          <w:sz w:val="24"/>
          <w:szCs w:val="24"/>
          <w:lang w:eastAsia="ru-RU"/>
        </w:rPr>
        <w:t xml:space="preserve">воспитание толерантного отношения к людям другой национальности; </w:t>
      </w:r>
    </w:p>
    <w:p w:rsidR="007315CF" w:rsidRDefault="007315CF" w:rsidP="007315CF">
      <w:pPr>
        <w:pStyle w:val="a3"/>
        <w:numPr>
          <w:ilvl w:val="0"/>
          <w:numId w:val="5"/>
        </w:numPr>
        <w:suppressAutoHyphens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E5400">
        <w:rPr>
          <w:rFonts w:ascii="Times New Roman" w:eastAsia="Times New Roman" w:hAnsi="Times New Roman"/>
          <w:sz w:val="24"/>
          <w:szCs w:val="24"/>
          <w:lang w:eastAsia="ru-RU"/>
        </w:rPr>
        <w:t>воспитания уважения к трудовой деятельности.</w:t>
      </w:r>
    </w:p>
    <w:p w:rsidR="001F0177" w:rsidRPr="006E0B7F" w:rsidRDefault="001F0177" w:rsidP="001F0177">
      <w:pPr>
        <w:pStyle w:val="a6"/>
        <w:ind w:left="0"/>
        <w:jc w:val="both"/>
        <w:rPr>
          <w:sz w:val="24"/>
          <w:szCs w:val="24"/>
        </w:rPr>
      </w:pPr>
      <w:r w:rsidRPr="006E0B7F">
        <w:rPr>
          <w:b/>
          <w:sz w:val="24"/>
          <w:szCs w:val="24"/>
        </w:rPr>
        <w:t xml:space="preserve">          </w:t>
      </w:r>
    </w:p>
    <w:p w:rsidR="001F0177" w:rsidRPr="009E5864" w:rsidRDefault="001F0177" w:rsidP="001F0177">
      <w:pPr>
        <w:pStyle w:val="c0"/>
        <w:rPr>
          <w:b/>
          <w:u w:val="single"/>
        </w:rPr>
      </w:pPr>
      <w:r w:rsidRPr="009E5864">
        <w:rPr>
          <w:rStyle w:val="c18"/>
          <w:b/>
          <w:u w:val="single"/>
        </w:rPr>
        <w:t>Требования к результатам обучения и освоения содержания курса «Обществознание»</w:t>
      </w:r>
    </w:p>
    <w:p w:rsidR="001F0177" w:rsidRDefault="001F0177" w:rsidP="001F0177">
      <w:pPr>
        <w:pStyle w:val="c0"/>
        <w:spacing w:after="0" w:afterAutospacing="0"/>
      </w:pPr>
      <w:r w:rsidRPr="009E5864">
        <w:rPr>
          <w:rStyle w:val="c18"/>
          <w:b/>
        </w:rPr>
        <w:t>Личностными</w:t>
      </w:r>
      <w:r w:rsidRPr="009E5864">
        <w:rPr>
          <w:rStyle w:val="c1"/>
          <w:b/>
        </w:rPr>
        <w:t> результатами</w:t>
      </w:r>
      <w:r>
        <w:rPr>
          <w:rStyle w:val="c1"/>
        </w:rPr>
        <w:t xml:space="preserve"> выпускников основной школы, формируемыми при изучении содержания курса по обществознанию, являются:</w:t>
      </w:r>
      <w:r>
        <w:br/>
      </w:r>
      <w:r>
        <w:rPr>
          <w:rStyle w:val="c1"/>
        </w:rPr>
        <w:t>• мотивированность и направленность на активное и созидательное участие в будущем в общественной и государственной жизни;</w:t>
      </w:r>
      <w:r>
        <w:br/>
      </w:r>
      <w:r>
        <w:rPr>
          <w:rStyle w:val="c1"/>
        </w:rPr>
        <w:t>• заинтересованность не только в личном успехе, но и в развитии различных сторон жизни общества, в благополучии и процветании своей страны;</w:t>
      </w:r>
      <w:r>
        <w:br/>
      </w:r>
      <w:r>
        <w:rPr>
          <w:rStyle w:val="c1"/>
        </w:rPr>
        <w:t>• ценностные ориентиры, основанные на идеях патриотизма, любви и уважения к Отечеству; на отношении к человеку, его правам и свободам как высшей ценности; на стремлении к укреплению исторически сложившегося государственного единства; на признании равноправия народов, единства разнообразных культур; на убежденности в важности для общества семьи и семейных традиций; на осознании необходимости поддержания гражданского мира и согласия и своей ответственности за судьбу страны перед нынешними и грядущими поколениями;</w:t>
      </w:r>
    </w:p>
    <w:p w:rsidR="001F0177" w:rsidRPr="000427D7" w:rsidRDefault="001F0177" w:rsidP="000427D7">
      <w:pPr>
        <w:pStyle w:val="c0"/>
        <w:spacing w:before="0" w:beforeAutospacing="0"/>
      </w:pPr>
      <w:r w:rsidRPr="009E5864">
        <w:rPr>
          <w:rStyle w:val="c18"/>
          <w:b/>
        </w:rPr>
        <w:t>Метапредметные</w:t>
      </w:r>
      <w:r w:rsidRPr="009E5864">
        <w:rPr>
          <w:rStyle w:val="c1"/>
          <w:b/>
        </w:rPr>
        <w:t> результаты</w:t>
      </w:r>
      <w:r>
        <w:rPr>
          <w:rStyle w:val="c1"/>
        </w:rPr>
        <w:t xml:space="preserve"> изучения обществознания выпускниками основной школы проявляются в:</w:t>
      </w:r>
      <w:r>
        <w:br/>
      </w:r>
      <w:r>
        <w:rPr>
          <w:rStyle w:val="c1"/>
        </w:rPr>
        <w:t>• умении сознательно организовывать свою познавательную деятельность (от постановки цели до получения и оценки результата);</w:t>
      </w:r>
      <w:r>
        <w:br/>
      </w:r>
      <w:r>
        <w:rPr>
          <w:rStyle w:val="c1"/>
        </w:rPr>
        <w:t>• умении объяснять явления и процессы социальной действительности с научных, социально-философских позиций; рассматривать их комплексно в контексте сложившихся реалий и возможных перспектив;</w:t>
      </w:r>
      <w:r>
        <w:br/>
      </w:r>
      <w:r>
        <w:rPr>
          <w:rStyle w:val="c1"/>
        </w:rPr>
        <w:t>• способности анализировать реальные социальные ситуации, выбирать адекватные способы деятельности и модели поведения в рамках реализуемых основных социальных ролей (производитель, потребитель и др.);</w:t>
      </w:r>
      <w:r>
        <w:br/>
      </w:r>
      <w:r>
        <w:rPr>
          <w:rStyle w:val="c1"/>
        </w:rPr>
        <w:t>• овладении различными видами публичных выступлений (высказывания, монолог, дискуссия) и следовании этическим нормам и правилам ведения диалога;</w:t>
      </w:r>
      <w:r>
        <w:br/>
      </w:r>
      <w:r>
        <w:rPr>
          <w:rStyle w:val="c1"/>
        </w:rPr>
        <w:t>• умении выполнять познавательные и практические задания, в том числе с использованием проектной деятельности на уроках и в доступной социальной практике, на:</w:t>
      </w:r>
      <w:r>
        <w:br/>
      </w:r>
      <w:r>
        <w:rPr>
          <w:rStyle w:val="c1"/>
        </w:rPr>
        <w:t>1) использование элементов причинно-следственного анализа;</w:t>
      </w:r>
      <w:r>
        <w:br/>
      </w:r>
      <w:r>
        <w:rPr>
          <w:rStyle w:val="c1"/>
        </w:rPr>
        <w:lastRenderedPageBreak/>
        <w:t>2) исследование несложных реальных связей и зависимостей;</w:t>
      </w:r>
      <w:r>
        <w:br/>
      </w:r>
      <w:r>
        <w:rPr>
          <w:rStyle w:val="c1"/>
        </w:rPr>
        <w:t>3) определение сущностных характеристик изучаемого объекта; выбор верных критериев для сравнения, сопоставления, оценки объектов;</w:t>
      </w:r>
      <w:r>
        <w:br/>
      </w:r>
      <w:r>
        <w:rPr>
          <w:rStyle w:val="c1"/>
        </w:rPr>
        <w:t>4) поиск и извлечение нужной информации по заданной теме в адаптированных источниках различного типа;</w:t>
      </w:r>
      <w:r>
        <w:br/>
      </w:r>
      <w:r>
        <w:rPr>
          <w:rStyle w:val="c1"/>
        </w:rPr>
        <w:t>5) перевод информации из одной знаковой системы в другую (из текста в таблицу, из аудиовизуального ряда в текст и др.), выбор знаковых систем адекватно познавательной и коммуникативной ситуации;</w:t>
      </w:r>
      <w:r>
        <w:br/>
      </w:r>
      <w:r>
        <w:rPr>
          <w:rStyle w:val="c1"/>
        </w:rPr>
        <w:t>6) объяснение изученных положений на конкретных примерах;</w:t>
      </w:r>
      <w:r>
        <w:br/>
      </w:r>
      <w:r>
        <w:rPr>
          <w:rStyle w:val="c1"/>
        </w:rPr>
        <w:t>7) оценку своих учебных достижений, поведения, черт своей личности с учетом мнения других людей, в том числе для корректировки собственного поведения в окружающей среде; выполнение в повседневной жизни этических и правовых норм, экологических требований;</w:t>
      </w:r>
      <w:r>
        <w:br/>
      </w:r>
      <w:r>
        <w:rPr>
          <w:rStyle w:val="c1"/>
        </w:rPr>
        <w:t>8) определение собственного отношения к явлениям современной жизни, формулирование своей точки зрения.</w:t>
      </w:r>
      <w:r>
        <w:br/>
      </w:r>
      <w:r w:rsidRPr="009E5864">
        <w:rPr>
          <w:rStyle w:val="c18"/>
          <w:b/>
        </w:rPr>
        <w:t>Предметными</w:t>
      </w:r>
      <w:r w:rsidRPr="009E5864">
        <w:rPr>
          <w:rStyle w:val="c1"/>
          <w:b/>
        </w:rPr>
        <w:t> результатами</w:t>
      </w:r>
      <w:r>
        <w:rPr>
          <w:rStyle w:val="c1"/>
        </w:rPr>
        <w:t xml:space="preserve"> освоения выпускниками основной школы содержания программы по обществознанию являются в сфере:</w:t>
      </w:r>
      <w:r>
        <w:br/>
      </w:r>
      <w:r w:rsidRPr="003F4BE7">
        <w:rPr>
          <w:rStyle w:val="c18"/>
          <w:u w:val="single"/>
        </w:rPr>
        <w:t>познавательной</w:t>
      </w:r>
      <w:r w:rsidRPr="003F4BE7">
        <w:rPr>
          <w:u w:val="single"/>
        </w:rPr>
        <w:br/>
      </w:r>
      <w:r>
        <w:rPr>
          <w:rStyle w:val="c1"/>
        </w:rPr>
        <w:t>• относительно целостное представление об обществе и о человеке, о сферах и областях общественной  жизни, механизмах и регуляторах деятельности людей;</w:t>
      </w:r>
      <w:r>
        <w:br/>
      </w:r>
      <w:r>
        <w:rPr>
          <w:rStyle w:val="c1"/>
        </w:rPr>
        <w:t>• знание ряда ключевых понятий базовых для школьного обществознания наук: социологии, экономической теории, политологии, культурологии, правоведения, этики, социальной психологии и философии; умение объяснять с их позиций явления социальной действительности;</w:t>
      </w:r>
      <w:r>
        <w:br/>
      </w:r>
      <w:r>
        <w:rPr>
          <w:rStyle w:val="c1"/>
        </w:rPr>
        <w:t>• знания, умения и ценностные установки, необходимые для сознательного выполнения старшими подростками основных социальных ролей в пределах своей дееспособности;</w:t>
      </w:r>
      <w:r>
        <w:br/>
      </w:r>
      <w:r>
        <w:rPr>
          <w:rStyle w:val="c1"/>
        </w:rPr>
        <w:t>• умения находить нужную социальную информацию в различных источниках; адекватно ее воспринимать, применяя основные обществоведческие термины и понятия; преобразовывать в соответствии с решаемой задачей (анализировать, обобщать, систематизировать, конкретизировать имеющиеся данные, соотносить их с собственными знаниями); давать оценку взглядам, подходам, событиям, процессам с позиций одобряемых в современном российском обществе социальных ценностей;</w:t>
      </w:r>
      <w:r>
        <w:br/>
      </w:r>
      <w:r w:rsidRPr="003F4BE7">
        <w:rPr>
          <w:rStyle w:val="c18"/>
          <w:u w:val="single"/>
        </w:rPr>
        <w:t>ценностно-мотивационной</w:t>
      </w:r>
      <w:r>
        <w:br/>
      </w:r>
      <w:r>
        <w:rPr>
          <w:rStyle w:val="c1"/>
        </w:rPr>
        <w:t>• понимание побудительной роли мотивов в деятельности человека, места ценностей в мотивационной структуре личности, их значения в жизни человека и развитии общества;</w:t>
      </w:r>
      <w:r>
        <w:br/>
      </w:r>
      <w:r>
        <w:rPr>
          <w:rStyle w:val="c1"/>
        </w:rPr>
        <w:t>• знание основных нравственных и правовых понятий, норм и правил, понимание их роли как решающих регуляторов общественной жизни, умение применять эти нормы и правила к анализу и оценке реальных социальных ситуаций, установка на необходимость руководствоваться этими нормами и правилами в собственной повседневной жизни;</w:t>
      </w:r>
      <w:r>
        <w:br/>
      </w:r>
      <w:r>
        <w:rPr>
          <w:rStyle w:val="c1"/>
        </w:rPr>
        <w:t>• приверженность гуманистическим и демократическим ценностям, патриотизму и гражданственности;</w:t>
      </w:r>
      <w:r>
        <w:br/>
      </w:r>
      <w:r w:rsidRPr="003F4BE7">
        <w:rPr>
          <w:rStyle w:val="c18"/>
          <w:u w:val="single"/>
        </w:rPr>
        <w:t>трудовой</w:t>
      </w:r>
      <w:r w:rsidRPr="003F4BE7">
        <w:rPr>
          <w:u w:val="single"/>
        </w:rPr>
        <w:br/>
      </w:r>
      <w:r>
        <w:rPr>
          <w:rStyle w:val="c1"/>
        </w:rPr>
        <w:t>• знание особенностей труда как одного из основных видов деятельности человека; основных требований трудовой этики в современном обществе; правовых норм, регулирующих трудовую деятельность несовершеннолетних;</w:t>
      </w:r>
      <w:r>
        <w:br/>
      </w:r>
      <w:r>
        <w:rPr>
          <w:rStyle w:val="c1"/>
        </w:rPr>
        <w:t>• понимание значения трудовой деятельности для личности и для общества;</w:t>
      </w:r>
      <w:r>
        <w:br/>
      </w:r>
      <w:r w:rsidRPr="003F4BE7">
        <w:rPr>
          <w:rStyle w:val="c18"/>
          <w:u w:val="single"/>
        </w:rPr>
        <w:t>эстетической</w:t>
      </w:r>
      <w:r w:rsidRPr="003F4BE7">
        <w:rPr>
          <w:u w:val="single"/>
        </w:rPr>
        <w:br/>
      </w:r>
      <w:r>
        <w:rPr>
          <w:rStyle w:val="c1"/>
        </w:rPr>
        <w:t>• понимание специфики познания мира средствами искусства в соотнесении с другими способами познания;</w:t>
      </w:r>
      <w:r>
        <w:br/>
      </w:r>
      <w:r>
        <w:rPr>
          <w:rStyle w:val="c1"/>
        </w:rPr>
        <w:t>• понимание роли искусства в становлении личности и в жизни общества;</w:t>
      </w:r>
      <w:r>
        <w:br/>
      </w:r>
      <w:r>
        <w:rPr>
          <w:rStyle w:val="c1"/>
        </w:rPr>
        <w:t>коммуникативной</w:t>
      </w:r>
      <w:r>
        <w:br/>
      </w:r>
      <w:r>
        <w:rPr>
          <w:rStyle w:val="c1"/>
        </w:rPr>
        <w:lastRenderedPageBreak/>
        <w:t>• знание определяющих признаков коммуникативной деятельности в сравнении с другими видами деятельности;</w:t>
      </w:r>
      <w:r>
        <w:br/>
      </w:r>
      <w:r>
        <w:rPr>
          <w:rStyle w:val="c1"/>
        </w:rPr>
        <w:t>• знание новых возможностей для коммуникации в современном обществе, умение использовать современные средства связи и коммуникации для поиска и обработки необходимой социальной информации;</w:t>
      </w:r>
      <w:r>
        <w:br/>
      </w:r>
      <w:r>
        <w:rPr>
          <w:rStyle w:val="c1"/>
        </w:rPr>
        <w:t>• понимание языка массовой социально-политической коммуникации, позволяющее осознанно воспринимать соответствующую информацию; умение различать факты, аргументы, оценочные суждения;</w:t>
      </w:r>
      <w:r>
        <w:br/>
      </w:r>
      <w:r>
        <w:rPr>
          <w:rStyle w:val="c1"/>
        </w:rPr>
        <w:t>• понимание значения коммуникации в межличностном общении;</w:t>
      </w:r>
      <w:r>
        <w:br/>
      </w:r>
      <w:r>
        <w:rPr>
          <w:rStyle w:val="c1"/>
        </w:rPr>
        <w:t>• умение взаимодействовать в ходе выполнения групповой работы, вести диалог, участвовать в дискуссии, аргументировать собственную точку зрения;</w:t>
      </w:r>
      <w:r>
        <w:br/>
      </w:r>
      <w:r>
        <w:rPr>
          <w:rStyle w:val="c1"/>
        </w:rPr>
        <w:t>• знакомство с отдельными приемами и техниками преодоления конфликтов.</w:t>
      </w:r>
    </w:p>
    <w:p w:rsidR="00500A5A" w:rsidRDefault="00500A5A" w:rsidP="001F017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1F0177" w:rsidRDefault="001F0177" w:rsidP="001F017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Содержание программы</w:t>
      </w:r>
    </w:p>
    <w:p w:rsidR="001F0177" w:rsidRPr="00FC4F6E" w:rsidRDefault="001F0177" w:rsidP="001F0177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Введение – 1 час</w:t>
      </w:r>
    </w:p>
    <w:p w:rsidR="001F0177" w:rsidRDefault="001F0177" w:rsidP="000427D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19C0">
        <w:rPr>
          <w:rFonts w:ascii="Times New Roman" w:hAnsi="Times New Roman"/>
          <w:b/>
          <w:sz w:val="24"/>
          <w:szCs w:val="24"/>
        </w:rPr>
        <w:t>Тема 1.</w:t>
      </w:r>
      <w:r w:rsidRPr="00A619C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Регулирование поведения людей в обществе</w:t>
      </w:r>
      <w:r w:rsidRPr="00A619C0">
        <w:rPr>
          <w:rFonts w:ascii="Times New Roman" w:hAnsi="Times New Roman"/>
          <w:b/>
          <w:sz w:val="24"/>
          <w:szCs w:val="24"/>
        </w:rPr>
        <w:t xml:space="preserve">. </w:t>
      </w:r>
    </w:p>
    <w:p w:rsidR="001F0177" w:rsidRDefault="001F0177" w:rsidP="000427D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Социальные нормы. Многообразие правил поведения. Привычки, обычаи, ритуалы, обряды. Правила этикета и хорошие манеры. </w:t>
      </w:r>
    </w:p>
    <w:p w:rsidR="001F0177" w:rsidRDefault="001F0177" w:rsidP="000427D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Права и свободы человека и гражданина в России, их гарантии. Конституционные обязанности гражданина. Права ребёнка и их защита. Особенности правового статуса несовершеннолетних. Механизмы реализации и защиты прав и свобод человека и гражданина.</w:t>
      </w:r>
    </w:p>
    <w:p w:rsidR="001F0177" w:rsidRDefault="001F0177" w:rsidP="000427D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Понятие правоотношений. Признаки и виды правонарушений. Понятие и виды юридической ответственности. Необходимость соблюдения законов. Закон и правопорядок в обществе. Закон и справедливость.</w:t>
      </w:r>
    </w:p>
    <w:p w:rsidR="001F0177" w:rsidRDefault="001F0177" w:rsidP="000427D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Защита отечества. Долг и обязанность. Регулярная армия. Военная служба. Важность подготовки к исполнению воинского долга. Международно-правовая защита жертв войны.</w:t>
      </w:r>
    </w:p>
    <w:p w:rsidR="001F0177" w:rsidRDefault="001F0177" w:rsidP="000427D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Дисциплина – необходимое условие существования общества и человека. Общеобязательная и специальная дисциплина. Дисциплина, воля и самовоспитание.</w:t>
      </w:r>
    </w:p>
    <w:p w:rsidR="001F0177" w:rsidRDefault="001F0177" w:rsidP="000427D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Ответственность за нарушение законов. Знать закон смолоду. Законопослушный человек. Противозаконное поведение. Преступления и проступки. Ответственность несовершеннолетних.</w:t>
      </w:r>
    </w:p>
    <w:p w:rsidR="001F0177" w:rsidRDefault="001F0177" w:rsidP="000427D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Защита правопорядка. Правоохранительные органы на страже закона. Судебные органы. Полиция. Адвокатура. Нотариат. Взаимоотношения органов государственной власти и граждан.</w:t>
      </w:r>
    </w:p>
    <w:p w:rsidR="00500A5A" w:rsidRDefault="00500A5A" w:rsidP="000427D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F0177" w:rsidRDefault="001F0177" w:rsidP="000427D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19C0">
        <w:rPr>
          <w:rFonts w:ascii="Times New Roman" w:hAnsi="Times New Roman"/>
          <w:b/>
          <w:sz w:val="24"/>
          <w:szCs w:val="24"/>
        </w:rPr>
        <w:t xml:space="preserve">Тема 2. </w:t>
      </w:r>
      <w:r>
        <w:rPr>
          <w:rFonts w:ascii="Times New Roman" w:hAnsi="Times New Roman"/>
          <w:b/>
          <w:sz w:val="24"/>
          <w:szCs w:val="24"/>
        </w:rPr>
        <w:t xml:space="preserve">Человек в экономических отношениях </w:t>
      </w:r>
    </w:p>
    <w:p w:rsidR="001F0177" w:rsidRPr="004728C6" w:rsidRDefault="001F0177" w:rsidP="000427D7">
      <w:pPr>
        <w:spacing w:after="0" w:line="240" w:lineRule="auto"/>
        <w:rPr>
          <w:rFonts w:ascii="Times New Roman" w:hAnsi="Times New Roman"/>
          <w:sz w:val="24"/>
        </w:rPr>
      </w:pPr>
      <w:r w:rsidRPr="004728C6">
        <w:rPr>
          <w:rFonts w:ascii="Times New Roman" w:hAnsi="Times New Roman"/>
          <w:sz w:val="24"/>
        </w:rPr>
        <w:t>Экономика и её основные участки. Экономика и её роль в жизни  общества. Основные сферы экономики; производство, потребление, обмен.</w:t>
      </w:r>
    </w:p>
    <w:p w:rsidR="001F0177" w:rsidRPr="004728C6" w:rsidRDefault="001F0177" w:rsidP="000427D7">
      <w:pPr>
        <w:spacing w:after="0" w:line="240" w:lineRule="auto"/>
        <w:rPr>
          <w:rFonts w:ascii="Times New Roman" w:hAnsi="Times New Roman"/>
          <w:sz w:val="24"/>
        </w:rPr>
      </w:pPr>
      <w:r w:rsidRPr="004728C6">
        <w:rPr>
          <w:rFonts w:ascii="Times New Roman" w:hAnsi="Times New Roman"/>
          <w:sz w:val="24"/>
        </w:rPr>
        <w:t>Золотые руки работника. Производство и труд. Производительность труда. Заработная плата. Факторы, влияющие на производительность труда.</w:t>
      </w:r>
    </w:p>
    <w:p w:rsidR="001F0177" w:rsidRPr="004728C6" w:rsidRDefault="001F0177" w:rsidP="000427D7">
      <w:pPr>
        <w:spacing w:after="0" w:line="240" w:lineRule="auto"/>
        <w:rPr>
          <w:rFonts w:ascii="Times New Roman" w:hAnsi="Times New Roman"/>
          <w:sz w:val="24"/>
        </w:rPr>
      </w:pPr>
      <w:r w:rsidRPr="004728C6">
        <w:rPr>
          <w:rFonts w:ascii="Times New Roman" w:hAnsi="Times New Roman"/>
          <w:sz w:val="24"/>
        </w:rPr>
        <w:t>Производство, затраты, выручка, прибыль. Производство и труд. Издержки, выручка, прибыль.</w:t>
      </w:r>
    </w:p>
    <w:p w:rsidR="001F0177" w:rsidRPr="004728C6" w:rsidRDefault="001F0177" w:rsidP="000427D7">
      <w:pPr>
        <w:spacing w:after="0" w:line="240" w:lineRule="auto"/>
        <w:rPr>
          <w:rFonts w:ascii="Times New Roman" w:hAnsi="Times New Roman"/>
          <w:sz w:val="24"/>
        </w:rPr>
      </w:pPr>
      <w:r w:rsidRPr="004728C6">
        <w:rPr>
          <w:rFonts w:ascii="Times New Roman" w:hAnsi="Times New Roman"/>
          <w:sz w:val="24"/>
        </w:rPr>
        <w:t>Виды и формы бизнеса. Предпринимательство. Малое  предпринимательство  и фермерское хозяйство. Основное  организационно-правовые  формы предпринимательства.</w:t>
      </w:r>
    </w:p>
    <w:p w:rsidR="001F0177" w:rsidRPr="004728C6" w:rsidRDefault="001F0177" w:rsidP="000427D7">
      <w:pPr>
        <w:spacing w:after="0" w:line="240" w:lineRule="auto"/>
        <w:rPr>
          <w:rFonts w:ascii="Times New Roman" w:hAnsi="Times New Roman"/>
          <w:sz w:val="24"/>
        </w:rPr>
      </w:pPr>
      <w:r w:rsidRPr="004728C6">
        <w:rPr>
          <w:rFonts w:ascii="Times New Roman" w:hAnsi="Times New Roman"/>
          <w:sz w:val="24"/>
        </w:rPr>
        <w:lastRenderedPageBreak/>
        <w:t>Обмен, торговля, реклама. Товары и услуги. Обмен, торговля. Формы торговли. Реклама.</w:t>
      </w:r>
    </w:p>
    <w:p w:rsidR="001F0177" w:rsidRPr="004728C6" w:rsidRDefault="001F0177" w:rsidP="000427D7">
      <w:pPr>
        <w:spacing w:after="0" w:line="240" w:lineRule="auto"/>
        <w:rPr>
          <w:rFonts w:ascii="Times New Roman" w:hAnsi="Times New Roman"/>
          <w:sz w:val="24"/>
        </w:rPr>
      </w:pPr>
      <w:r w:rsidRPr="004728C6">
        <w:rPr>
          <w:rFonts w:ascii="Times New Roman" w:hAnsi="Times New Roman"/>
          <w:sz w:val="24"/>
        </w:rPr>
        <w:t>Деньги и их функция. Понятие деньги. Функции и  формы денег. Реальные и номинальные доходы. Инфляция. Обменные курсы валют.</w:t>
      </w:r>
    </w:p>
    <w:p w:rsidR="001F0177" w:rsidRPr="004728C6" w:rsidRDefault="001F0177" w:rsidP="000427D7">
      <w:pPr>
        <w:spacing w:after="0" w:line="240" w:lineRule="auto"/>
        <w:rPr>
          <w:rFonts w:ascii="Times New Roman" w:hAnsi="Times New Roman"/>
          <w:sz w:val="24"/>
        </w:rPr>
      </w:pPr>
      <w:r w:rsidRPr="004728C6">
        <w:rPr>
          <w:rFonts w:ascii="Times New Roman" w:hAnsi="Times New Roman"/>
          <w:sz w:val="24"/>
        </w:rPr>
        <w:t xml:space="preserve">Экономика семьи. Семейный бюджет. Сущность, формы страхования. Формы сбережения граждан. Страховые услуги, предоставляемые гражданам, их роль в домашнем хозяйстве. </w:t>
      </w:r>
    </w:p>
    <w:p w:rsidR="001F0177" w:rsidRPr="004728C6" w:rsidRDefault="001F0177" w:rsidP="000427D7">
      <w:pPr>
        <w:spacing w:after="0" w:line="240" w:lineRule="auto"/>
        <w:rPr>
          <w:rFonts w:ascii="Times New Roman" w:hAnsi="Times New Roman"/>
          <w:sz w:val="24"/>
        </w:rPr>
      </w:pPr>
      <w:r w:rsidRPr="004728C6">
        <w:rPr>
          <w:rFonts w:ascii="Times New Roman" w:hAnsi="Times New Roman"/>
          <w:sz w:val="24"/>
        </w:rPr>
        <w:t>Основные понятия: экономика, техника, технология, НТР, НТП. Экономическая система, рыночная экономика, рынок, факторы  производства, конкуренция, спрос, предложение. экономические задачи государства,  государственный бюджет, налоговая система, функции денег, бизнес, реклама.</w:t>
      </w:r>
    </w:p>
    <w:p w:rsidR="00500A5A" w:rsidRDefault="00500A5A" w:rsidP="000427D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F0177" w:rsidRDefault="001F0177" w:rsidP="000427D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19C0">
        <w:rPr>
          <w:rFonts w:ascii="Times New Roman" w:hAnsi="Times New Roman"/>
          <w:b/>
          <w:sz w:val="24"/>
          <w:szCs w:val="24"/>
        </w:rPr>
        <w:t xml:space="preserve">Тема 3. </w:t>
      </w:r>
      <w:r>
        <w:rPr>
          <w:rFonts w:ascii="Times New Roman" w:hAnsi="Times New Roman"/>
          <w:b/>
          <w:sz w:val="24"/>
          <w:szCs w:val="24"/>
        </w:rPr>
        <w:t xml:space="preserve">Человек и природа </w:t>
      </w:r>
    </w:p>
    <w:p w:rsidR="001F0177" w:rsidRPr="004728C6" w:rsidRDefault="001F0177" w:rsidP="000427D7">
      <w:pPr>
        <w:spacing w:after="0" w:line="240" w:lineRule="auto"/>
        <w:rPr>
          <w:rFonts w:ascii="Times New Roman" w:hAnsi="Times New Roman"/>
          <w:sz w:val="24"/>
        </w:rPr>
      </w:pPr>
      <w:r w:rsidRPr="004728C6">
        <w:rPr>
          <w:rFonts w:ascii="Times New Roman" w:hAnsi="Times New Roman"/>
          <w:sz w:val="24"/>
        </w:rPr>
        <w:t>Воздействие человека на природу. Экология. Производящее хозяйство. Творчество. Исчерпываемые богатства. Неисчерпываемые богатства. Загрязнение атмосферы. Естественное загрязнение. Загрязнение атмосферы человеком. Загрязнение воды и почвы. Биосфера.</w:t>
      </w:r>
    </w:p>
    <w:p w:rsidR="001F0177" w:rsidRPr="004728C6" w:rsidRDefault="001F0177" w:rsidP="000427D7">
      <w:pPr>
        <w:spacing w:after="0" w:line="240" w:lineRule="auto"/>
        <w:rPr>
          <w:rFonts w:ascii="Times New Roman" w:hAnsi="Times New Roman"/>
          <w:sz w:val="24"/>
        </w:rPr>
      </w:pPr>
      <w:r w:rsidRPr="004728C6">
        <w:rPr>
          <w:rFonts w:ascii="Times New Roman" w:hAnsi="Times New Roman"/>
          <w:sz w:val="24"/>
        </w:rPr>
        <w:t>Охранять природу – значит охранять жизнь. Ответственное отношение к природе. Браконьер. Последствия безответственности Экологическая мораль. Господство над природой. Сотрудничество с природой</w:t>
      </w:r>
    </w:p>
    <w:p w:rsidR="001F0177" w:rsidRPr="004728C6" w:rsidRDefault="001F0177" w:rsidP="000427D7">
      <w:pPr>
        <w:spacing w:after="0" w:line="240" w:lineRule="auto"/>
        <w:rPr>
          <w:rFonts w:ascii="Times New Roman" w:hAnsi="Times New Roman"/>
          <w:sz w:val="24"/>
        </w:rPr>
      </w:pPr>
      <w:r w:rsidRPr="004728C6">
        <w:rPr>
          <w:rFonts w:ascii="Times New Roman" w:hAnsi="Times New Roman"/>
          <w:sz w:val="24"/>
        </w:rPr>
        <w:t>Закон на страже природы. Охрана природы. Правила охраны природы, установленные государством. Биосферные заповедники. Государственный контроль. Государственные инспекторы. Участие граждан в защите природы.</w:t>
      </w:r>
    </w:p>
    <w:p w:rsidR="000427D7" w:rsidRDefault="001F0177" w:rsidP="004F6962">
      <w:pPr>
        <w:spacing w:after="0" w:line="240" w:lineRule="auto"/>
        <w:rPr>
          <w:rFonts w:ascii="Times New Roman" w:hAnsi="Times New Roman"/>
          <w:sz w:val="28"/>
        </w:rPr>
      </w:pPr>
      <w:r w:rsidRPr="004728C6">
        <w:rPr>
          <w:rFonts w:ascii="Times New Roman" w:hAnsi="Times New Roman"/>
          <w:sz w:val="24"/>
        </w:rPr>
        <w:t>Основные понятия: природа, экология, экологическая катастрофа, охрана природы.</w:t>
      </w:r>
    </w:p>
    <w:p w:rsidR="004F6962" w:rsidRPr="004F6962" w:rsidRDefault="004F6962" w:rsidP="004F6962">
      <w:pPr>
        <w:spacing w:after="0" w:line="240" w:lineRule="auto"/>
        <w:rPr>
          <w:rFonts w:ascii="Times New Roman" w:hAnsi="Times New Roman"/>
          <w:sz w:val="28"/>
        </w:rPr>
      </w:pPr>
    </w:p>
    <w:p w:rsidR="000427D7" w:rsidRPr="00D14B92" w:rsidRDefault="000427D7" w:rsidP="000427D7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D14B92">
        <w:rPr>
          <w:rFonts w:ascii="Times New Roman" w:hAnsi="Times New Roman" w:cs="Times New Roman"/>
          <w:b/>
          <w:bCs/>
          <w:sz w:val="24"/>
          <w:szCs w:val="24"/>
        </w:rPr>
        <w:t>Работа с  одаренными детьми:</w:t>
      </w:r>
    </w:p>
    <w:p w:rsidR="000427D7" w:rsidRPr="00D14B92" w:rsidRDefault="000427D7" w:rsidP="000427D7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4B92">
        <w:rPr>
          <w:rFonts w:ascii="Times New Roman" w:hAnsi="Times New Roman" w:cs="Times New Roman"/>
          <w:sz w:val="24"/>
          <w:szCs w:val="24"/>
        </w:rPr>
        <w:t>выявление одаренных детей и создание условий для их оптимального развития, а также просто способных детей, в отношении которых есть серьезная надежда на качественный скачок в развитии их способностей;</w:t>
      </w:r>
    </w:p>
    <w:p w:rsidR="000427D7" w:rsidRPr="00D14B92" w:rsidRDefault="000427D7" w:rsidP="000427D7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4B92">
        <w:rPr>
          <w:rFonts w:ascii="Times New Roman" w:hAnsi="Times New Roman" w:cs="Times New Roman"/>
          <w:sz w:val="24"/>
          <w:szCs w:val="24"/>
        </w:rPr>
        <w:t>самореализации данной категории учащихся в соответствии со способностями через оптимальное сочетание основного, дополнительного и индивидуального образования, а так же развитие и выработка социально ценных компетенций у учащихся;</w:t>
      </w:r>
    </w:p>
    <w:p w:rsidR="000427D7" w:rsidRPr="00D14B92" w:rsidRDefault="000427D7" w:rsidP="000427D7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4B92">
        <w:rPr>
          <w:rFonts w:ascii="Times New Roman" w:hAnsi="Times New Roman" w:cs="Times New Roman"/>
          <w:sz w:val="24"/>
          <w:szCs w:val="24"/>
        </w:rPr>
        <w:t>организация разнообразной творческой и научной деятельности, способствующей самореализации личности школьника, совершенствование практического мышления;</w:t>
      </w:r>
    </w:p>
    <w:p w:rsidR="000427D7" w:rsidRPr="00D14B92" w:rsidRDefault="000427D7" w:rsidP="000427D7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4B92">
        <w:rPr>
          <w:rFonts w:ascii="Times New Roman" w:hAnsi="Times New Roman" w:cs="Times New Roman"/>
          <w:sz w:val="24"/>
          <w:szCs w:val="24"/>
        </w:rPr>
        <w:t>выявление и развитие природных задатков и творческого потенциала каждого ребенка, реализация его склонностей и возможностей;</w:t>
      </w:r>
    </w:p>
    <w:p w:rsidR="000427D7" w:rsidRPr="00D14B92" w:rsidRDefault="000427D7" w:rsidP="000427D7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4B92">
        <w:rPr>
          <w:rFonts w:ascii="Times New Roman" w:hAnsi="Times New Roman" w:cs="Times New Roman"/>
          <w:sz w:val="24"/>
          <w:szCs w:val="24"/>
        </w:rPr>
        <w:t>интеграция урочной и внеурочной деятельности учащихся;</w:t>
      </w:r>
    </w:p>
    <w:p w:rsidR="000427D7" w:rsidRPr="00D14B92" w:rsidRDefault="000427D7" w:rsidP="000427D7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4B92">
        <w:rPr>
          <w:rFonts w:ascii="Times New Roman" w:hAnsi="Times New Roman" w:cs="Times New Roman"/>
          <w:sz w:val="24"/>
          <w:szCs w:val="24"/>
        </w:rPr>
        <w:t>организация проектной деятельности;</w:t>
      </w:r>
    </w:p>
    <w:p w:rsidR="000427D7" w:rsidRPr="00D14B92" w:rsidRDefault="000427D7" w:rsidP="000427D7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4B92">
        <w:rPr>
          <w:rFonts w:ascii="Times New Roman" w:hAnsi="Times New Roman" w:cs="Times New Roman"/>
          <w:sz w:val="24"/>
          <w:szCs w:val="24"/>
        </w:rPr>
        <w:t>забота о сохранении физического и психического здоровья учащихся, сохранение высокой самооценки, формирование умения учиться как базисной способности саморазвития;</w:t>
      </w:r>
    </w:p>
    <w:p w:rsidR="000427D7" w:rsidRPr="00D14B92" w:rsidRDefault="000427D7" w:rsidP="000427D7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4B92">
        <w:rPr>
          <w:rFonts w:ascii="Times New Roman" w:hAnsi="Times New Roman" w:cs="Times New Roman"/>
          <w:sz w:val="24"/>
          <w:szCs w:val="24"/>
        </w:rPr>
        <w:t>использование инновационных педагогических и информационных технологий на уроках с целью достижения максимального уровня развития детей;</w:t>
      </w:r>
    </w:p>
    <w:p w:rsidR="000427D7" w:rsidRPr="00D14B92" w:rsidRDefault="000427D7" w:rsidP="000427D7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4B92">
        <w:rPr>
          <w:rFonts w:ascii="Times New Roman" w:hAnsi="Times New Roman" w:cs="Times New Roman"/>
          <w:sz w:val="24"/>
          <w:szCs w:val="24"/>
        </w:rPr>
        <w:t>проведение различных конкурсов, олимпиад, интеллектуальных игр, и др., позволяющих учащимся проявить свои способности;</w:t>
      </w:r>
    </w:p>
    <w:p w:rsidR="000427D7" w:rsidRPr="00D14B92" w:rsidRDefault="000427D7" w:rsidP="000427D7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4B92">
        <w:rPr>
          <w:rFonts w:ascii="Times New Roman" w:hAnsi="Times New Roman" w:cs="Times New Roman"/>
          <w:sz w:val="24"/>
          <w:szCs w:val="24"/>
        </w:rPr>
        <w:t>сформировать банк данных «Одарённые дети».</w:t>
      </w:r>
    </w:p>
    <w:p w:rsidR="00500A5A" w:rsidRDefault="00500A5A" w:rsidP="000427D7">
      <w:pPr>
        <w:shd w:val="clear" w:color="auto" w:fill="FFFFFF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0427D7" w:rsidRPr="00D14B9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                                        </w:t>
      </w:r>
    </w:p>
    <w:p w:rsidR="000427D7" w:rsidRPr="00500A5A" w:rsidRDefault="000427D7" w:rsidP="000427D7">
      <w:pPr>
        <w:shd w:val="clear" w:color="auto" w:fill="FFFFFF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D14B92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lastRenderedPageBreak/>
        <w:t>Работа с детьми с ОВЗ</w:t>
      </w:r>
    </w:p>
    <w:p w:rsidR="000427D7" w:rsidRPr="00D14B92" w:rsidRDefault="000427D7" w:rsidP="000427D7">
      <w:pPr>
        <w:shd w:val="clear" w:color="auto" w:fill="FFFFFF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D14B9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Главной опорой в усвоении любого познавательного материала  служат наглядные средства. Поэтому демонстрация является одним из важнейших методов в обучении и воспитании учеников. На занятиях широко используется различного вида наглядность: натуральные предметы, муляжи, игрушки, модели, макеты, изображения, фильмы,  фотографии и др.</w:t>
      </w:r>
    </w:p>
    <w:p w:rsidR="000427D7" w:rsidRPr="00D14B92" w:rsidRDefault="000427D7" w:rsidP="000427D7">
      <w:pPr>
        <w:shd w:val="clear" w:color="auto" w:fill="FFFFFF"/>
        <w:textAlignment w:val="baseline"/>
        <w:rPr>
          <w:rFonts w:ascii="Times New Roman" w:hAnsi="Times New Roman" w:cs="Times New Roman"/>
          <w:sz w:val="24"/>
          <w:szCs w:val="24"/>
        </w:rPr>
      </w:pPr>
      <w:r w:rsidRPr="00D14B92">
        <w:rPr>
          <w:rFonts w:ascii="Times New Roman" w:hAnsi="Times New Roman" w:cs="Times New Roman"/>
          <w:b/>
          <w:bCs/>
          <w:sz w:val="24"/>
          <w:szCs w:val="24"/>
        </w:rPr>
        <w:t>Технологии дифференциации</w:t>
      </w:r>
      <w:r w:rsidRPr="00D14B92">
        <w:rPr>
          <w:rFonts w:ascii="Times New Roman" w:hAnsi="Times New Roman" w:cs="Times New Roman"/>
          <w:bCs/>
          <w:sz w:val="24"/>
          <w:szCs w:val="24"/>
        </w:rPr>
        <w:t xml:space="preserve"> и индивидуализации обучения.</w:t>
      </w:r>
      <w:r w:rsidRPr="00D14B9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 Дифференциация обучения – это создание условий для обучения детей, имеющих различные способности и проблемы, путем организации учащихся в однородные (гомогенные) группы.</w:t>
      </w:r>
    </w:p>
    <w:p w:rsidR="000427D7" w:rsidRPr="00D14B92" w:rsidRDefault="000427D7" w:rsidP="000427D7">
      <w:pPr>
        <w:shd w:val="clear" w:color="auto" w:fill="FFFFFF"/>
        <w:textAlignment w:val="baseline"/>
        <w:rPr>
          <w:rFonts w:ascii="Times New Roman" w:hAnsi="Times New Roman" w:cs="Times New Roman"/>
          <w:sz w:val="24"/>
          <w:szCs w:val="24"/>
        </w:rPr>
      </w:pPr>
      <w:r w:rsidRPr="00D14B9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Применение данной технологии  имеет следующие преимущества:</w:t>
      </w:r>
    </w:p>
    <w:p w:rsidR="000427D7" w:rsidRPr="00D14B92" w:rsidRDefault="000427D7" w:rsidP="000427D7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D14B9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исключается уравниловка и усреднение детей;</w:t>
      </w:r>
    </w:p>
    <w:p w:rsidR="000427D7" w:rsidRPr="00D14B92" w:rsidRDefault="000427D7" w:rsidP="000427D7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D14B9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повышается уровень мотивации учения в сильных группах;</w:t>
      </w:r>
    </w:p>
    <w:p w:rsidR="000427D7" w:rsidRPr="00D14B92" w:rsidRDefault="000427D7" w:rsidP="000427D7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D14B9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создаются щадящие условия для слабых;</w:t>
      </w:r>
    </w:p>
    <w:p w:rsidR="000427D7" w:rsidRPr="00D14B92" w:rsidRDefault="000427D7" w:rsidP="000427D7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D14B9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у учителя появляется возможность помогать слабому, уделять внимание сильному;</w:t>
      </w:r>
    </w:p>
    <w:p w:rsidR="000427D7" w:rsidRPr="00D14B92" w:rsidRDefault="000427D7" w:rsidP="000427D7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D14B9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появляется возможность более эффективно работать с особенными учащимися.</w:t>
      </w:r>
    </w:p>
    <w:p w:rsidR="000427D7" w:rsidRPr="00D14B92" w:rsidRDefault="000427D7" w:rsidP="000427D7">
      <w:pPr>
        <w:shd w:val="clear" w:color="auto" w:fill="FFFFFF"/>
        <w:textAlignment w:val="baseline"/>
        <w:rPr>
          <w:rFonts w:ascii="Times New Roman" w:hAnsi="Times New Roman" w:cs="Times New Roman"/>
          <w:sz w:val="24"/>
          <w:szCs w:val="24"/>
        </w:rPr>
      </w:pPr>
      <w:r w:rsidRPr="00D14B92">
        <w:rPr>
          <w:rFonts w:ascii="Times New Roman" w:hAnsi="Times New Roman" w:cs="Times New Roman"/>
          <w:b/>
          <w:bCs/>
          <w:sz w:val="24"/>
          <w:szCs w:val="24"/>
        </w:rPr>
        <w:t>Технология разноуровневого обучения</w:t>
      </w:r>
      <w:r w:rsidRPr="00D14B92">
        <w:rPr>
          <w:rFonts w:ascii="Times New Roman" w:hAnsi="Times New Roman" w:cs="Times New Roman"/>
          <w:bCs/>
          <w:sz w:val="24"/>
          <w:szCs w:val="24"/>
        </w:rPr>
        <w:t>. </w:t>
      </w:r>
      <w:r w:rsidRPr="00D14B9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Это технология организации учебного процесса, в рамках которой предполагается разный уровень усвоения учебного материала, но не ниже базового, в зависимости от способностей и индивидуальных особенностей личности каждого учащегося.</w:t>
      </w:r>
    </w:p>
    <w:p w:rsidR="000427D7" w:rsidRPr="00D14B92" w:rsidRDefault="000427D7" w:rsidP="000427D7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D14B92">
        <w:rPr>
          <w:rFonts w:ascii="Times New Roman" w:hAnsi="Times New Roman" w:cs="Times New Roman"/>
          <w:b/>
          <w:bCs/>
          <w:sz w:val="24"/>
          <w:szCs w:val="24"/>
        </w:rPr>
        <w:t>Личностно-ориентированные  технологии</w:t>
      </w:r>
      <w:r w:rsidRPr="00D14B9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позволяют  формировать адаптивные, социально-активные черты учащихся, взаимопонимание, сотрудничество, уверенность в себе, ответственность за свой выбор.</w:t>
      </w:r>
    </w:p>
    <w:p w:rsidR="000427D7" w:rsidRPr="00D14B92" w:rsidRDefault="000427D7" w:rsidP="000427D7">
      <w:pPr>
        <w:shd w:val="clear" w:color="auto" w:fill="FFFFFF"/>
        <w:textAlignment w:val="baseline"/>
        <w:rPr>
          <w:rFonts w:ascii="Times New Roman" w:hAnsi="Times New Roman" w:cs="Times New Roman"/>
          <w:sz w:val="24"/>
          <w:szCs w:val="24"/>
        </w:rPr>
      </w:pPr>
      <w:r w:rsidRPr="00D14B9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Здесь учитель становится не столько «источником информации» и «контролером», сколько диагностом и помощником в развитии личности учащегося. Важным моментом в проведении успешного урока является мотивация ученической деятельности. Учащиеся должны четко понимать, для чего они изучают тот или иной материал.</w:t>
      </w:r>
    </w:p>
    <w:p w:rsidR="000427D7" w:rsidRPr="00D14B92" w:rsidRDefault="000427D7" w:rsidP="000427D7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D14B9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Использование </w:t>
      </w:r>
      <w:r w:rsidRPr="00D14B92">
        <w:rPr>
          <w:rFonts w:ascii="Times New Roman" w:hAnsi="Times New Roman" w:cs="Times New Roman"/>
          <w:b/>
          <w:bCs/>
          <w:sz w:val="24"/>
          <w:szCs w:val="24"/>
        </w:rPr>
        <w:t>здоровье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14B92">
        <w:rPr>
          <w:rFonts w:ascii="Times New Roman" w:hAnsi="Times New Roman" w:cs="Times New Roman"/>
          <w:b/>
          <w:bCs/>
          <w:sz w:val="24"/>
          <w:szCs w:val="24"/>
        </w:rPr>
        <w:t>сберегающих технологий</w:t>
      </w:r>
      <w:r w:rsidRPr="00D14B9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обучения позволяет без каких-либо особых материальных затрат не только сохранить уровень здоровья детей с ОВЗ, но и повысить эффективность учебного процесса.</w:t>
      </w:r>
    </w:p>
    <w:p w:rsidR="000427D7" w:rsidRPr="00D14B92" w:rsidRDefault="000427D7" w:rsidP="000427D7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D14B9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Применение</w:t>
      </w:r>
      <w:r w:rsidRPr="00D14B92">
        <w:rPr>
          <w:rFonts w:ascii="Times New Roman" w:hAnsi="Times New Roman" w:cs="Times New Roman"/>
          <w:bCs/>
          <w:sz w:val="24"/>
          <w:szCs w:val="24"/>
        </w:rPr>
        <w:t> </w:t>
      </w:r>
      <w:r w:rsidRPr="00D14B92">
        <w:rPr>
          <w:rFonts w:ascii="Times New Roman" w:hAnsi="Times New Roman" w:cs="Times New Roman"/>
          <w:b/>
          <w:bCs/>
          <w:sz w:val="24"/>
          <w:szCs w:val="24"/>
        </w:rPr>
        <w:t>игровых технологий</w:t>
      </w:r>
      <w:r w:rsidRPr="00D14B9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на уроках  позволяет сделать изучаемый материал более увлекательным и запоминающимся, снять напряжение, способствует эмоциональной разрядке, позволяя частично вывести мышление из рациональной сферы в сферу фантазии.  </w:t>
      </w:r>
    </w:p>
    <w:p w:rsidR="000427D7" w:rsidRPr="00D14B92" w:rsidRDefault="000427D7" w:rsidP="000427D7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D14B92">
        <w:rPr>
          <w:rFonts w:ascii="Times New Roman" w:hAnsi="Times New Roman" w:cs="Times New Roman"/>
          <w:b/>
          <w:bCs/>
          <w:sz w:val="24"/>
          <w:szCs w:val="24"/>
        </w:rPr>
        <w:t>Технология сотрудничества</w:t>
      </w:r>
      <w:r w:rsidRPr="00D14B92">
        <w:rPr>
          <w:rFonts w:ascii="Times New Roman" w:hAnsi="Times New Roman" w:cs="Times New Roman"/>
          <w:bCs/>
          <w:sz w:val="24"/>
          <w:szCs w:val="24"/>
        </w:rPr>
        <w:t>.</w:t>
      </w:r>
      <w:r w:rsidRPr="00D14B9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Основная форма работы – групповая, которая как раз и создает атмосферу взаимопомощи, взаимообучения, сотрудничества. Выбирая для себя работу в составе группы, учащиеся «примеряют» различные роли: что помогает им раскрыть свои возможности, реализовать индивидуальные особенности. Выполняя задание, данное учителем, учащиеся закрепляют план работы, распределяют обязанности, при помощи учителя.</w:t>
      </w:r>
    </w:p>
    <w:p w:rsidR="000427D7" w:rsidRPr="00D14B92" w:rsidRDefault="000427D7" w:rsidP="000427D7">
      <w:pPr>
        <w:shd w:val="clear" w:color="auto" w:fill="FFFFFF"/>
        <w:textAlignment w:val="baseline"/>
        <w:rPr>
          <w:rFonts w:ascii="Times New Roman" w:hAnsi="Times New Roman" w:cs="Times New Roman"/>
          <w:sz w:val="24"/>
          <w:szCs w:val="24"/>
        </w:rPr>
      </w:pPr>
      <w:r w:rsidRPr="00D14B9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Задания при групповой работе даются дифференцированные. Сначала ребята выполняют эту работу самостоятельно, затем консультанты или учитель проверяют качество ее выполнения у членов своей группы, а потом результаты обсуждаются в группе.  Часто используется работа в парах.</w:t>
      </w:r>
    </w:p>
    <w:p w:rsidR="000427D7" w:rsidRPr="00D14B92" w:rsidRDefault="000427D7" w:rsidP="000427D7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D14B92">
        <w:rPr>
          <w:rFonts w:ascii="Times New Roman" w:hAnsi="Times New Roman" w:cs="Times New Roman"/>
          <w:b/>
          <w:bCs/>
          <w:sz w:val="24"/>
          <w:szCs w:val="24"/>
        </w:rPr>
        <w:lastRenderedPageBreak/>
        <w:t>Информационные  технологии</w:t>
      </w:r>
      <w:r w:rsidRPr="00D14B92">
        <w:rPr>
          <w:rFonts w:ascii="Times New Roman" w:hAnsi="Times New Roman" w:cs="Times New Roman"/>
          <w:bCs/>
          <w:sz w:val="24"/>
          <w:szCs w:val="24"/>
        </w:rPr>
        <w:t>:</w:t>
      </w:r>
      <w:r w:rsidRPr="00D14B9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 педагог использует компьютерные игры как средство педагогической коммуникации для реализации индивидуализированного обучения; мультимедийные презентации; тренажеры, задания на интерактивной доске и др.</w:t>
      </w:r>
    </w:p>
    <w:p w:rsidR="001F0177" w:rsidRPr="004F6962" w:rsidRDefault="000427D7" w:rsidP="004F6962">
      <w:pPr>
        <w:shd w:val="clear" w:color="auto" w:fill="FFFFFF"/>
        <w:textAlignment w:val="baseline"/>
        <w:rPr>
          <w:rFonts w:ascii="Times New Roman" w:hAnsi="Times New Roman" w:cs="Times New Roman"/>
          <w:sz w:val="24"/>
          <w:szCs w:val="24"/>
        </w:rPr>
      </w:pPr>
      <w:r w:rsidRPr="00D14B9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</w:t>
      </w:r>
      <w:r w:rsidRPr="00D14B92">
        <w:rPr>
          <w:rFonts w:ascii="Times New Roman" w:hAnsi="Times New Roman" w:cs="Times New Roman"/>
          <w:sz w:val="24"/>
          <w:szCs w:val="24"/>
        </w:rPr>
        <w:t> </w:t>
      </w:r>
      <w:r w:rsidRPr="00D14B9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Достоинствами информационных технологий являются: индивидуализация  учебного процесса, активизация самостоятельной работы учащихся, развитие навыков самоконтроля, развитие познавательной деятельности, особенно процессов  мышления.</w:t>
      </w:r>
    </w:p>
    <w:p w:rsidR="001F0177" w:rsidRDefault="001F0177" w:rsidP="001F01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Критерии и нормы оценки знаний, умений и навыков обучающихся</w:t>
      </w:r>
    </w:p>
    <w:p w:rsidR="001F0177" w:rsidRDefault="001F0177" w:rsidP="001F0177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1F0177" w:rsidRPr="000C2C5B" w:rsidRDefault="001F0177" w:rsidP="001F0177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0C2C5B">
        <w:rPr>
          <w:rFonts w:ascii="Times New Roman" w:hAnsi="Times New Roman"/>
          <w:b/>
          <w:i/>
          <w:sz w:val="24"/>
          <w:szCs w:val="24"/>
        </w:rPr>
        <w:t xml:space="preserve">Критерии оценки устного ответа: </w:t>
      </w:r>
    </w:p>
    <w:p w:rsidR="001F0177" w:rsidRPr="000C2C5B" w:rsidRDefault="001F0177" w:rsidP="001F0177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глубокий, с привлечением дополнительного материала и проявлением гибкости мышления ответ ученика оценивается </w:t>
      </w:r>
      <w:r w:rsidRPr="000C2C5B">
        <w:rPr>
          <w:rFonts w:ascii="Times New Roman" w:hAnsi="Times New Roman"/>
          <w:b/>
          <w:sz w:val="24"/>
          <w:szCs w:val="24"/>
        </w:rPr>
        <w:t>пятью баллами</w:t>
      </w:r>
      <w:r w:rsidRPr="000C2C5B">
        <w:rPr>
          <w:rFonts w:ascii="Times New Roman" w:hAnsi="Times New Roman"/>
          <w:sz w:val="24"/>
          <w:szCs w:val="24"/>
        </w:rPr>
        <w:t xml:space="preserve">; </w:t>
      </w:r>
    </w:p>
    <w:p w:rsidR="001F0177" w:rsidRPr="000C2C5B" w:rsidRDefault="001F0177" w:rsidP="001F0177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твердое знание материала в пределах программных требований - </w:t>
      </w:r>
      <w:r w:rsidRPr="000C2C5B">
        <w:rPr>
          <w:rFonts w:ascii="Times New Roman" w:hAnsi="Times New Roman"/>
          <w:b/>
          <w:sz w:val="24"/>
          <w:szCs w:val="24"/>
        </w:rPr>
        <w:t>четырьмя</w:t>
      </w:r>
      <w:r w:rsidRPr="000C2C5B">
        <w:rPr>
          <w:rFonts w:ascii="Times New Roman" w:hAnsi="Times New Roman"/>
          <w:sz w:val="24"/>
          <w:szCs w:val="24"/>
        </w:rPr>
        <w:t xml:space="preserve">; </w:t>
      </w:r>
    </w:p>
    <w:p w:rsidR="001F0177" w:rsidRPr="000C2C5B" w:rsidRDefault="001F0177" w:rsidP="001F0177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неуверенное знание, с несущественными ошибками и отсутствием самостоятельности суждений оценивается – </w:t>
      </w:r>
      <w:r w:rsidRPr="000C2C5B">
        <w:rPr>
          <w:rFonts w:ascii="Times New Roman" w:hAnsi="Times New Roman"/>
          <w:b/>
          <w:sz w:val="24"/>
          <w:szCs w:val="24"/>
        </w:rPr>
        <w:t>тремя баллами</w:t>
      </w:r>
      <w:r w:rsidRPr="000C2C5B">
        <w:rPr>
          <w:rFonts w:ascii="Times New Roman" w:hAnsi="Times New Roman"/>
          <w:sz w:val="24"/>
          <w:szCs w:val="24"/>
        </w:rPr>
        <w:t>;</w:t>
      </w:r>
    </w:p>
    <w:p w:rsidR="001F0177" w:rsidRPr="000C2C5B" w:rsidRDefault="001F0177" w:rsidP="001F0177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 наличие в ответе школьника грубых ошибок, проявление непонимания сути, не владение навыком оценивается отрицательно, отметкой </w:t>
      </w:r>
      <w:r w:rsidRPr="000C2C5B">
        <w:rPr>
          <w:rFonts w:ascii="Times New Roman" w:hAnsi="Times New Roman"/>
          <w:b/>
          <w:sz w:val="24"/>
          <w:szCs w:val="24"/>
        </w:rPr>
        <w:t>«2»</w:t>
      </w:r>
      <w:r w:rsidRPr="000C2C5B">
        <w:rPr>
          <w:rFonts w:ascii="Times New Roman" w:hAnsi="Times New Roman"/>
          <w:sz w:val="24"/>
          <w:szCs w:val="24"/>
        </w:rPr>
        <w:t>;</w:t>
      </w:r>
    </w:p>
    <w:p w:rsidR="001F0177" w:rsidRPr="000C2C5B" w:rsidRDefault="001F0177" w:rsidP="001F0177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отсутствие знаний, умений, навыков и элементарного прилежания влечет за собой </w:t>
      </w:r>
      <w:r w:rsidRPr="000C2C5B">
        <w:rPr>
          <w:rFonts w:ascii="Times New Roman" w:hAnsi="Times New Roman"/>
          <w:b/>
          <w:sz w:val="24"/>
          <w:szCs w:val="24"/>
        </w:rPr>
        <w:t>единицу</w:t>
      </w:r>
      <w:r w:rsidRPr="000C2C5B">
        <w:rPr>
          <w:rFonts w:ascii="Times New Roman" w:hAnsi="Times New Roman"/>
          <w:sz w:val="24"/>
          <w:szCs w:val="24"/>
        </w:rPr>
        <w:t xml:space="preserve"> (используется очень редко).</w:t>
      </w:r>
    </w:p>
    <w:p w:rsidR="001F0177" w:rsidRDefault="001F0177" w:rsidP="004F6962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1F0177" w:rsidRPr="000C2C5B" w:rsidRDefault="001F0177" w:rsidP="001F0177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0C2C5B">
        <w:rPr>
          <w:rFonts w:ascii="Times New Roman" w:hAnsi="Times New Roman"/>
          <w:b/>
          <w:i/>
          <w:sz w:val="24"/>
          <w:szCs w:val="24"/>
        </w:rPr>
        <w:t xml:space="preserve">Критерии оценки работы на уроке: </w:t>
      </w:r>
    </w:p>
    <w:p w:rsidR="001F0177" w:rsidRPr="000C2C5B" w:rsidRDefault="001F0177" w:rsidP="001F0177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активное участие учащегося в процессе урока и безошибочное выполнение заданий оценивается </w:t>
      </w:r>
      <w:r w:rsidRPr="000C2C5B">
        <w:rPr>
          <w:rFonts w:ascii="Times New Roman" w:hAnsi="Times New Roman"/>
          <w:b/>
          <w:sz w:val="24"/>
          <w:szCs w:val="24"/>
        </w:rPr>
        <w:t>пятью баллами</w:t>
      </w:r>
      <w:r w:rsidRPr="000C2C5B">
        <w:rPr>
          <w:rFonts w:ascii="Times New Roman" w:hAnsi="Times New Roman"/>
          <w:sz w:val="24"/>
          <w:szCs w:val="24"/>
        </w:rPr>
        <w:t xml:space="preserve">; </w:t>
      </w:r>
    </w:p>
    <w:p w:rsidR="001F0177" w:rsidRPr="000C2C5B" w:rsidRDefault="001F0177" w:rsidP="001F0177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активное участие в процессе урока с допущением каких-либо ошибок в процессе выполнения задания - </w:t>
      </w:r>
      <w:r w:rsidRPr="000C2C5B">
        <w:rPr>
          <w:rFonts w:ascii="Times New Roman" w:hAnsi="Times New Roman"/>
          <w:b/>
          <w:sz w:val="24"/>
          <w:szCs w:val="24"/>
        </w:rPr>
        <w:t>четырьмя</w:t>
      </w:r>
      <w:r w:rsidRPr="000C2C5B">
        <w:rPr>
          <w:rFonts w:ascii="Times New Roman" w:hAnsi="Times New Roman"/>
          <w:sz w:val="24"/>
          <w:szCs w:val="24"/>
        </w:rPr>
        <w:t xml:space="preserve">; </w:t>
      </w:r>
    </w:p>
    <w:p w:rsidR="001F0177" w:rsidRPr="000C2C5B" w:rsidRDefault="001F0177" w:rsidP="001F0177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неуверенное участие в процессе урока и отсутствие самостоятельной активности – </w:t>
      </w:r>
      <w:r w:rsidRPr="000C2C5B">
        <w:rPr>
          <w:rFonts w:ascii="Times New Roman" w:hAnsi="Times New Roman"/>
          <w:b/>
          <w:sz w:val="24"/>
          <w:szCs w:val="24"/>
        </w:rPr>
        <w:t>тремя баллами</w:t>
      </w:r>
      <w:r w:rsidRPr="000C2C5B">
        <w:rPr>
          <w:rFonts w:ascii="Times New Roman" w:hAnsi="Times New Roman"/>
          <w:sz w:val="24"/>
          <w:szCs w:val="24"/>
        </w:rPr>
        <w:t>;</w:t>
      </w:r>
    </w:p>
    <w:p w:rsidR="001F0177" w:rsidRPr="000C2C5B" w:rsidRDefault="001F0177" w:rsidP="001F0177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полное отсутствие активности - отметка </w:t>
      </w:r>
      <w:r w:rsidRPr="000C2C5B">
        <w:rPr>
          <w:rFonts w:ascii="Times New Roman" w:hAnsi="Times New Roman"/>
          <w:b/>
          <w:sz w:val="24"/>
          <w:szCs w:val="24"/>
        </w:rPr>
        <w:t>«2»</w:t>
      </w:r>
      <w:r w:rsidRPr="000C2C5B">
        <w:rPr>
          <w:rFonts w:ascii="Times New Roman" w:hAnsi="Times New Roman"/>
          <w:sz w:val="24"/>
          <w:szCs w:val="24"/>
        </w:rPr>
        <w:t>;</w:t>
      </w:r>
    </w:p>
    <w:p w:rsidR="001F0177" w:rsidRDefault="001F0177" w:rsidP="001F0177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1F0177" w:rsidRPr="000C2C5B" w:rsidRDefault="001F0177" w:rsidP="001F0177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0C2C5B">
        <w:rPr>
          <w:rFonts w:ascii="Times New Roman" w:hAnsi="Times New Roman"/>
          <w:b/>
          <w:i/>
          <w:sz w:val="24"/>
          <w:szCs w:val="24"/>
        </w:rPr>
        <w:t xml:space="preserve">Критерии оценки тестового задания: </w:t>
      </w:r>
    </w:p>
    <w:p w:rsidR="001F0177" w:rsidRPr="000C2C5B" w:rsidRDefault="001F0177" w:rsidP="001F0177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75-100% - отлично «5»; </w:t>
      </w:r>
    </w:p>
    <w:p w:rsidR="001F0177" w:rsidRPr="000C2C5B" w:rsidRDefault="001F0177" w:rsidP="001F0177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60-74% - хорошо «4» </w:t>
      </w:r>
    </w:p>
    <w:p w:rsidR="001F0177" w:rsidRPr="000C2C5B" w:rsidRDefault="001F0177" w:rsidP="001F0177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>50-59% - удовлетворительно «3»;</w:t>
      </w:r>
    </w:p>
    <w:p w:rsidR="001F0177" w:rsidRPr="000C2C5B" w:rsidRDefault="001F0177" w:rsidP="001F0177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>менее 50% - неудовлетворительно «2»;</w:t>
      </w:r>
    </w:p>
    <w:p w:rsidR="001F0177" w:rsidRDefault="001F0177" w:rsidP="001F0177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1F0177" w:rsidRPr="000C2C5B" w:rsidRDefault="001F0177" w:rsidP="001F0177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0C2C5B">
        <w:rPr>
          <w:rFonts w:ascii="Times New Roman" w:hAnsi="Times New Roman"/>
          <w:b/>
          <w:i/>
          <w:sz w:val="24"/>
          <w:szCs w:val="24"/>
        </w:rPr>
        <w:t xml:space="preserve">Критерии оценки сообщения или проекта: </w:t>
      </w:r>
    </w:p>
    <w:p w:rsidR="001F0177" w:rsidRPr="000C2C5B" w:rsidRDefault="001F0177" w:rsidP="001F0177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глубокий, самостоятельный, с привлечением дополнительного материала и проявлением гибкости мышления ответ ученика, оценивается </w:t>
      </w:r>
      <w:r w:rsidRPr="000C2C5B">
        <w:rPr>
          <w:rFonts w:ascii="Times New Roman" w:hAnsi="Times New Roman"/>
          <w:b/>
          <w:sz w:val="24"/>
          <w:szCs w:val="24"/>
        </w:rPr>
        <w:t>пятью баллами</w:t>
      </w:r>
      <w:r w:rsidRPr="000C2C5B">
        <w:rPr>
          <w:rFonts w:ascii="Times New Roman" w:hAnsi="Times New Roman"/>
          <w:sz w:val="24"/>
          <w:szCs w:val="24"/>
        </w:rPr>
        <w:t xml:space="preserve">; </w:t>
      </w:r>
    </w:p>
    <w:p w:rsidR="001F0177" w:rsidRPr="000C2C5B" w:rsidRDefault="001F0177" w:rsidP="001F0177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привлечение дополнительного материала, неуверенный ответ - </w:t>
      </w:r>
      <w:r w:rsidRPr="000C2C5B">
        <w:rPr>
          <w:rFonts w:ascii="Times New Roman" w:hAnsi="Times New Roman"/>
          <w:b/>
          <w:sz w:val="24"/>
          <w:szCs w:val="24"/>
        </w:rPr>
        <w:t>четырьмя</w:t>
      </w:r>
      <w:r w:rsidRPr="000C2C5B">
        <w:rPr>
          <w:rFonts w:ascii="Times New Roman" w:hAnsi="Times New Roman"/>
          <w:sz w:val="24"/>
          <w:szCs w:val="24"/>
        </w:rPr>
        <w:t xml:space="preserve">; </w:t>
      </w:r>
    </w:p>
    <w:p w:rsidR="001F0177" w:rsidRPr="000C2C5B" w:rsidRDefault="001F0177" w:rsidP="001F0177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выполнена работа в письменном виде, отсутствие ответа, при этом ответы на дополнительные вопросы – </w:t>
      </w:r>
      <w:r w:rsidRPr="000C2C5B">
        <w:rPr>
          <w:rFonts w:ascii="Times New Roman" w:hAnsi="Times New Roman"/>
          <w:b/>
          <w:sz w:val="24"/>
          <w:szCs w:val="24"/>
        </w:rPr>
        <w:t>тремя баллами</w:t>
      </w:r>
      <w:r w:rsidRPr="000C2C5B">
        <w:rPr>
          <w:rFonts w:ascii="Times New Roman" w:hAnsi="Times New Roman"/>
          <w:sz w:val="24"/>
          <w:szCs w:val="24"/>
        </w:rPr>
        <w:t>;</w:t>
      </w:r>
    </w:p>
    <w:p w:rsidR="001F0177" w:rsidRDefault="001F0177" w:rsidP="001F0177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полное отсутствие работы - отметка </w:t>
      </w:r>
      <w:r w:rsidRPr="000C2C5B">
        <w:rPr>
          <w:rFonts w:ascii="Times New Roman" w:hAnsi="Times New Roman"/>
          <w:b/>
          <w:sz w:val="24"/>
          <w:szCs w:val="24"/>
        </w:rPr>
        <w:t>«2»</w:t>
      </w:r>
      <w:r w:rsidRPr="000C2C5B">
        <w:rPr>
          <w:rFonts w:ascii="Times New Roman" w:hAnsi="Times New Roman"/>
          <w:sz w:val="24"/>
          <w:szCs w:val="24"/>
        </w:rPr>
        <w:t>;</w:t>
      </w:r>
    </w:p>
    <w:p w:rsidR="001F0177" w:rsidRPr="000C2C5B" w:rsidRDefault="001F0177" w:rsidP="001F0177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1F0177" w:rsidRPr="000C2C5B" w:rsidRDefault="001F0177" w:rsidP="001F0177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0C2C5B">
        <w:rPr>
          <w:rFonts w:ascii="Times New Roman" w:hAnsi="Times New Roman"/>
          <w:b/>
          <w:i/>
          <w:sz w:val="24"/>
          <w:szCs w:val="24"/>
        </w:rPr>
        <w:lastRenderedPageBreak/>
        <w:t>Критерии выведения четвертных и годовых оценок:</w:t>
      </w:r>
    </w:p>
    <w:p w:rsidR="001F0177" w:rsidRDefault="001F0177" w:rsidP="001F01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F0177" w:rsidRPr="000C2C5B" w:rsidRDefault="001F0177" w:rsidP="001F0177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>Отметка «5»</w:t>
      </w:r>
      <w:r w:rsidRPr="000C2C5B">
        <w:rPr>
          <w:rFonts w:ascii="Times New Roman" w:hAnsi="Times New Roman"/>
          <w:b/>
          <w:i/>
          <w:sz w:val="24"/>
          <w:szCs w:val="24"/>
        </w:rPr>
        <w:t xml:space="preserve"> выводится при выполнении следующих требований:</w:t>
      </w:r>
    </w:p>
    <w:p w:rsidR="001F0177" w:rsidRPr="000C2C5B" w:rsidRDefault="001F0177" w:rsidP="001F017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>- активная и правильная работа учащегося на уроке;</w:t>
      </w:r>
    </w:p>
    <w:p w:rsidR="001F0177" w:rsidRPr="000C2C5B" w:rsidRDefault="001F0177" w:rsidP="001F017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>- выполнение дополнительных заданий в виде сообщений и проектов</w:t>
      </w:r>
    </w:p>
    <w:p w:rsidR="001F0177" w:rsidRPr="000C2C5B" w:rsidRDefault="001F0177" w:rsidP="001F017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>- высокий уровень знания базового материала;</w:t>
      </w:r>
    </w:p>
    <w:p w:rsidR="001F0177" w:rsidRDefault="001F0177" w:rsidP="001F01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F0177" w:rsidRPr="00755107" w:rsidRDefault="001F0177" w:rsidP="007315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Отметка «4» </w:t>
      </w:r>
      <w:r w:rsidRPr="000C2C5B">
        <w:rPr>
          <w:rFonts w:ascii="Times New Roman" w:hAnsi="Times New Roman"/>
          <w:b/>
          <w:i/>
          <w:sz w:val="24"/>
          <w:szCs w:val="24"/>
        </w:rPr>
        <w:t xml:space="preserve">выводится при выполнении следующих требований:                                                                                                                                               </w:t>
      </w:r>
      <w:r w:rsidRPr="000C2C5B">
        <w:rPr>
          <w:rFonts w:ascii="Times New Roman" w:hAnsi="Times New Roman"/>
          <w:sz w:val="24"/>
          <w:szCs w:val="24"/>
        </w:rPr>
        <w:t xml:space="preserve">- активная, но иногда с ошибками работа учащегося на уроке;                                                                                                                                                           - выполнение дополнительных заданий по желанию;                                                                                                                                                                 - высокий уровень знания </w:t>
      </w:r>
      <w:r w:rsidRPr="00755107">
        <w:rPr>
          <w:rFonts w:ascii="Times New Roman" w:hAnsi="Times New Roman" w:cs="Times New Roman"/>
          <w:sz w:val="24"/>
          <w:szCs w:val="24"/>
        </w:rPr>
        <w:t>базового материала;</w:t>
      </w:r>
    </w:p>
    <w:p w:rsidR="001F0177" w:rsidRPr="00755107" w:rsidRDefault="001F0177" w:rsidP="007315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0177" w:rsidRPr="00755107" w:rsidRDefault="001F0177" w:rsidP="007315C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755107">
        <w:rPr>
          <w:rFonts w:ascii="Times New Roman" w:hAnsi="Times New Roman" w:cs="Times New Roman"/>
          <w:sz w:val="24"/>
          <w:szCs w:val="24"/>
        </w:rPr>
        <w:t xml:space="preserve">Отметка «3» </w:t>
      </w:r>
      <w:r w:rsidRPr="00755107">
        <w:rPr>
          <w:rFonts w:ascii="Times New Roman" w:hAnsi="Times New Roman" w:cs="Times New Roman"/>
          <w:b/>
          <w:i/>
          <w:sz w:val="24"/>
          <w:szCs w:val="24"/>
        </w:rPr>
        <w:t>выводится при выполнении следующих требований:</w:t>
      </w:r>
    </w:p>
    <w:p w:rsidR="00AF5BF8" w:rsidRPr="00755107" w:rsidRDefault="001F0177" w:rsidP="00AF5B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55107">
        <w:rPr>
          <w:rFonts w:ascii="Times New Roman" w:hAnsi="Times New Roman" w:cs="Times New Roman"/>
          <w:sz w:val="24"/>
          <w:szCs w:val="24"/>
        </w:rPr>
        <w:t>- отсутствие самостоятельной активности на уроке;                                                                                                                                                                   - отсутствие выполнения дополнительных заданий;                                                                                                                                                                             - низкий уровень знания базового материала;</w:t>
      </w:r>
      <w:r w:rsidR="00AF5BF8" w:rsidRPr="0075510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755107" w:rsidRPr="00755107" w:rsidRDefault="00755107" w:rsidP="00755107">
      <w:pPr>
        <w:pStyle w:val="c2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755107">
        <w:rPr>
          <w:rStyle w:val="c35"/>
          <w:rFonts w:eastAsia="Calibri"/>
          <w:b/>
          <w:bCs/>
          <w:color w:val="000000"/>
        </w:rPr>
        <w:t>Учебно-методический комплекс</w:t>
      </w:r>
    </w:p>
    <w:p w:rsidR="00755107" w:rsidRPr="00755107" w:rsidRDefault="00755107" w:rsidP="00755107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5107">
        <w:rPr>
          <w:rStyle w:val="c73"/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Для учителя:</w:t>
      </w:r>
    </w:p>
    <w:p w:rsidR="00755107" w:rsidRPr="00755107" w:rsidRDefault="00755107" w:rsidP="00755107">
      <w:pPr>
        <w:numPr>
          <w:ilvl w:val="0"/>
          <w:numId w:val="14"/>
        </w:numPr>
        <w:shd w:val="clear" w:color="auto" w:fill="FFFFFF"/>
        <w:spacing w:before="33" w:after="33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55107">
        <w:rPr>
          <w:rStyle w:val="c5"/>
          <w:rFonts w:ascii="Times New Roman" w:hAnsi="Times New Roman" w:cs="Times New Roman"/>
          <w:color w:val="000000"/>
          <w:sz w:val="24"/>
          <w:szCs w:val="24"/>
        </w:rPr>
        <w:t>Обществознание 7 класс: учебник для общеобразоват. организаций: под редакцией Л.Н. Боголюбова, Л.Ф. Ивановой. – 5-е изд. - М: Просвещение 2017 - 159 с.: ил., карт.</w:t>
      </w:r>
    </w:p>
    <w:p w:rsidR="00755107" w:rsidRPr="00755107" w:rsidRDefault="00755107" w:rsidP="00755107">
      <w:pPr>
        <w:numPr>
          <w:ilvl w:val="0"/>
          <w:numId w:val="14"/>
        </w:numPr>
        <w:shd w:val="clear" w:color="auto" w:fill="FFFFFF"/>
        <w:spacing w:before="33" w:after="33" w:line="240" w:lineRule="auto"/>
        <w:ind w:right="15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5107">
        <w:rPr>
          <w:rStyle w:val="c54"/>
          <w:rFonts w:ascii="Times New Roman" w:hAnsi="Times New Roman" w:cs="Times New Roman"/>
          <w:color w:val="262626"/>
          <w:sz w:val="24"/>
          <w:szCs w:val="24"/>
        </w:rPr>
        <w:t>Рабочей тетради. Обществознание 7 класс. Котова О.А., Лискова Т.Е. М.: Просвещение, 2017.</w:t>
      </w:r>
    </w:p>
    <w:p w:rsidR="00755107" w:rsidRPr="00755107" w:rsidRDefault="00755107" w:rsidP="00755107">
      <w:pPr>
        <w:numPr>
          <w:ilvl w:val="0"/>
          <w:numId w:val="14"/>
        </w:numPr>
        <w:shd w:val="clear" w:color="auto" w:fill="FFFFFF"/>
        <w:spacing w:before="33" w:after="33" w:line="240" w:lineRule="auto"/>
        <w:ind w:right="15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5107">
        <w:rPr>
          <w:rStyle w:val="c54"/>
          <w:rFonts w:ascii="Times New Roman" w:hAnsi="Times New Roman" w:cs="Times New Roman"/>
          <w:color w:val="262626"/>
          <w:sz w:val="24"/>
          <w:szCs w:val="24"/>
        </w:rPr>
        <w:t>Методические рекомендации по учебнику Л.Н. Боголюбова и др. Обществознание. Автор-составитель Л.Н. Боголюбова и др. Москва. «Просвещение» 2008.</w:t>
      </w:r>
    </w:p>
    <w:p w:rsidR="00755107" w:rsidRPr="00755107" w:rsidRDefault="00755107" w:rsidP="00755107">
      <w:pPr>
        <w:numPr>
          <w:ilvl w:val="0"/>
          <w:numId w:val="14"/>
        </w:numPr>
        <w:shd w:val="clear" w:color="auto" w:fill="FFFFFF"/>
        <w:spacing w:before="33" w:after="33" w:line="240" w:lineRule="auto"/>
        <w:ind w:right="15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5107">
        <w:rPr>
          <w:rStyle w:val="c54"/>
          <w:rFonts w:ascii="Times New Roman" w:hAnsi="Times New Roman" w:cs="Times New Roman"/>
          <w:color w:val="262626"/>
          <w:sz w:val="24"/>
          <w:szCs w:val="24"/>
        </w:rPr>
        <w:t>Поурочные разработки по учебнику Л.Н. Боголюбова и др. Обществознание. Автор-составитель Поздеев А.В. Москва. «ВАКО» 2009.</w:t>
      </w:r>
    </w:p>
    <w:p w:rsidR="00755107" w:rsidRPr="00755107" w:rsidRDefault="00755107" w:rsidP="00755107">
      <w:pPr>
        <w:numPr>
          <w:ilvl w:val="0"/>
          <w:numId w:val="14"/>
        </w:numPr>
        <w:shd w:val="clear" w:color="auto" w:fill="FFFFFF"/>
        <w:spacing w:before="33" w:after="33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55107">
        <w:rPr>
          <w:rStyle w:val="c5"/>
          <w:rFonts w:ascii="Times New Roman" w:hAnsi="Times New Roman" w:cs="Times New Roman"/>
          <w:color w:val="000000"/>
          <w:sz w:val="24"/>
          <w:szCs w:val="24"/>
        </w:rPr>
        <w:t>Безбородо</w:t>
      </w:r>
      <w:r w:rsidRPr="00755107">
        <w:rPr>
          <w:rStyle w:val="c20"/>
          <w:rFonts w:ascii="Times New Roman" w:hAnsi="Times New Roman" w:cs="Times New Roman"/>
          <w:color w:val="000000"/>
          <w:sz w:val="24"/>
          <w:szCs w:val="24"/>
        </w:rPr>
        <w:t>в</w:t>
      </w:r>
      <w:r w:rsidRPr="00755107">
        <w:rPr>
          <w:rStyle w:val="c5"/>
          <w:rFonts w:ascii="Times New Roman" w:hAnsi="Times New Roman" w:cs="Times New Roman"/>
          <w:color w:val="000000"/>
          <w:sz w:val="24"/>
          <w:szCs w:val="24"/>
        </w:rPr>
        <w:t> А. Б. Обществознание: учеб. / А. Б. Безбородое, М. Б. Буланова, В. Д. Губин. — М., 2008.</w:t>
      </w:r>
    </w:p>
    <w:p w:rsidR="00755107" w:rsidRPr="00755107" w:rsidRDefault="00755107" w:rsidP="00755107">
      <w:pPr>
        <w:numPr>
          <w:ilvl w:val="0"/>
          <w:numId w:val="14"/>
        </w:numPr>
        <w:shd w:val="clear" w:color="auto" w:fill="FFFFFF"/>
        <w:spacing w:before="33" w:after="33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55107">
        <w:rPr>
          <w:rStyle w:val="c5"/>
          <w:rFonts w:ascii="Times New Roman" w:hAnsi="Times New Roman" w:cs="Times New Roman"/>
          <w:color w:val="000000"/>
          <w:sz w:val="24"/>
          <w:szCs w:val="24"/>
        </w:rPr>
        <w:t>Морозова С. А. Обществознание: учеб.-метод, пособие / С. А. Морозова. - СПб., 2001.</w:t>
      </w:r>
    </w:p>
    <w:p w:rsidR="00755107" w:rsidRPr="00755107" w:rsidRDefault="00755107" w:rsidP="00755107">
      <w:pPr>
        <w:numPr>
          <w:ilvl w:val="0"/>
          <w:numId w:val="14"/>
        </w:numPr>
        <w:shd w:val="clear" w:color="auto" w:fill="FFFFFF"/>
        <w:spacing w:before="33" w:after="33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5107">
        <w:rPr>
          <w:rStyle w:val="c5"/>
          <w:rFonts w:ascii="Times New Roman" w:hAnsi="Times New Roman" w:cs="Times New Roman"/>
          <w:color w:val="000000"/>
          <w:sz w:val="24"/>
          <w:szCs w:val="24"/>
        </w:rPr>
        <w:t>Митькин А.С. Рабочая тетрадь по обществознанию: 7 класс: к учебнику под ред. Л.Н. Боголюбова. – М.: Издательство «Экзамен», 2013</w:t>
      </w:r>
    </w:p>
    <w:p w:rsidR="00755107" w:rsidRPr="00755107" w:rsidRDefault="00755107" w:rsidP="00755107">
      <w:pPr>
        <w:numPr>
          <w:ilvl w:val="0"/>
          <w:numId w:val="14"/>
        </w:numPr>
        <w:shd w:val="clear" w:color="auto" w:fill="FFFFFF"/>
        <w:spacing w:before="33" w:after="33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5107">
        <w:rPr>
          <w:rStyle w:val="c5"/>
          <w:rFonts w:ascii="Times New Roman" w:hAnsi="Times New Roman" w:cs="Times New Roman"/>
          <w:color w:val="000000"/>
          <w:sz w:val="24"/>
          <w:szCs w:val="24"/>
        </w:rPr>
        <w:t>Жадаев Д.Н. Обществознание. Компетентностно-ориентированные задания. 5,6,7 классы. – Ростов н/Д: Легион, 2011</w:t>
      </w:r>
    </w:p>
    <w:p w:rsidR="00755107" w:rsidRPr="00755107" w:rsidRDefault="00755107" w:rsidP="00755107">
      <w:pPr>
        <w:numPr>
          <w:ilvl w:val="0"/>
          <w:numId w:val="14"/>
        </w:numPr>
        <w:shd w:val="clear" w:color="auto" w:fill="FFFFFF"/>
        <w:spacing w:before="33" w:after="33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5107">
        <w:rPr>
          <w:rStyle w:val="c5"/>
          <w:rFonts w:ascii="Times New Roman" w:hAnsi="Times New Roman" w:cs="Times New Roman"/>
          <w:color w:val="000000"/>
          <w:sz w:val="24"/>
          <w:szCs w:val="24"/>
        </w:rPr>
        <w:t>Е.Л. Рутковская, Т.Е.Лискова. Сборник заданий Обществознание. ЕГЭ 2010. М., 2009.</w:t>
      </w:r>
    </w:p>
    <w:p w:rsidR="00755107" w:rsidRPr="00755107" w:rsidRDefault="00755107" w:rsidP="00755107">
      <w:pPr>
        <w:numPr>
          <w:ilvl w:val="0"/>
          <w:numId w:val="14"/>
        </w:numPr>
        <w:shd w:val="clear" w:color="auto" w:fill="FFFFFF"/>
        <w:spacing w:before="33" w:after="33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5107">
        <w:rPr>
          <w:rStyle w:val="c5"/>
          <w:rFonts w:ascii="Times New Roman" w:hAnsi="Times New Roman" w:cs="Times New Roman"/>
          <w:color w:val="000000"/>
          <w:sz w:val="24"/>
          <w:szCs w:val="24"/>
        </w:rPr>
        <w:t>17.  С.А. Нижников. Тесты по обществознанию. Учебное пособие. «Экзамен» М., 2006.</w:t>
      </w:r>
    </w:p>
    <w:p w:rsidR="00755107" w:rsidRPr="00755107" w:rsidRDefault="00755107" w:rsidP="00755107">
      <w:pPr>
        <w:numPr>
          <w:ilvl w:val="0"/>
          <w:numId w:val="14"/>
        </w:numPr>
        <w:shd w:val="clear" w:color="auto" w:fill="FFFFFF"/>
        <w:spacing w:before="33" w:after="33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5107">
        <w:rPr>
          <w:rStyle w:val="c5"/>
          <w:rFonts w:ascii="Times New Roman" w:hAnsi="Times New Roman" w:cs="Times New Roman"/>
          <w:color w:val="000000"/>
          <w:sz w:val="24"/>
          <w:szCs w:val="24"/>
        </w:rPr>
        <w:t>Оценка качества подготовки выпускников основной школы по обществознанию. М., «Дрофа» 2001.</w:t>
      </w:r>
    </w:p>
    <w:p w:rsidR="00755107" w:rsidRPr="00755107" w:rsidRDefault="00755107" w:rsidP="00755107">
      <w:pPr>
        <w:numPr>
          <w:ilvl w:val="0"/>
          <w:numId w:val="14"/>
        </w:numPr>
        <w:shd w:val="clear" w:color="auto" w:fill="FFFFFF"/>
        <w:spacing w:before="33" w:after="33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55107">
        <w:rPr>
          <w:rStyle w:val="c49"/>
          <w:rFonts w:ascii="Times New Roman" w:hAnsi="Times New Roman" w:cs="Times New Roman"/>
          <w:i/>
          <w:iCs/>
          <w:color w:val="000000"/>
          <w:sz w:val="24"/>
          <w:szCs w:val="24"/>
        </w:rPr>
        <w:t>Андреева Г. М. </w:t>
      </w:r>
      <w:r w:rsidRPr="00755107">
        <w:rPr>
          <w:rStyle w:val="c5"/>
          <w:rFonts w:ascii="Times New Roman" w:hAnsi="Times New Roman" w:cs="Times New Roman"/>
          <w:color w:val="000000"/>
          <w:sz w:val="24"/>
          <w:szCs w:val="24"/>
        </w:rPr>
        <w:t>Социальная психология: Учеб.— М., 1988.</w:t>
      </w:r>
    </w:p>
    <w:p w:rsidR="00755107" w:rsidRPr="00755107" w:rsidRDefault="00755107" w:rsidP="00755107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5107">
        <w:rPr>
          <w:rStyle w:val="c73"/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Для обучающихся:</w:t>
      </w:r>
    </w:p>
    <w:p w:rsidR="00755107" w:rsidRPr="00755107" w:rsidRDefault="00755107" w:rsidP="00755107">
      <w:pPr>
        <w:numPr>
          <w:ilvl w:val="0"/>
          <w:numId w:val="15"/>
        </w:numPr>
        <w:shd w:val="clear" w:color="auto" w:fill="FFFFFF"/>
        <w:spacing w:before="33" w:after="33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55107">
        <w:rPr>
          <w:rStyle w:val="c5"/>
          <w:rFonts w:ascii="Times New Roman" w:hAnsi="Times New Roman" w:cs="Times New Roman"/>
          <w:color w:val="000000"/>
          <w:sz w:val="24"/>
          <w:szCs w:val="24"/>
        </w:rPr>
        <w:lastRenderedPageBreak/>
        <w:t>Обществознание 7 класс: учебник для общеобразоват. организаций: под редакцией Л.Н. Боголюбова, Л.Ф. Ивановой. – 5-е изд. - М: Просвещение 2017 - 159 с.: ил., карт.</w:t>
      </w:r>
    </w:p>
    <w:p w:rsidR="00755107" w:rsidRPr="00755107" w:rsidRDefault="00755107" w:rsidP="00755107">
      <w:pPr>
        <w:numPr>
          <w:ilvl w:val="0"/>
          <w:numId w:val="15"/>
        </w:numPr>
        <w:shd w:val="clear" w:color="auto" w:fill="FFFFFF"/>
        <w:spacing w:before="33" w:after="33" w:line="240" w:lineRule="auto"/>
        <w:ind w:right="15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5107">
        <w:rPr>
          <w:rStyle w:val="c54"/>
          <w:rFonts w:ascii="Times New Roman" w:hAnsi="Times New Roman" w:cs="Times New Roman"/>
          <w:color w:val="262626"/>
          <w:sz w:val="24"/>
          <w:szCs w:val="24"/>
        </w:rPr>
        <w:t>Рабочей тетради. Обществознание 7 класс. Котова О.А., Лискова Т.Е. М.: Просвещение, 2017.</w:t>
      </w:r>
    </w:p>
    <w:p w:rsidR="00755107" w:rsidRPr="00755107" w:rsidRDefault="00755107" w:rsidP="00755107">
      <w:pPr>
        <w:numPr>
          <w:ilvl w:val="0"/>
          <w:numId w:val="15"/>
        </w:numPr>
        <w:shd w:val="clear" w:color="auto" w:fill="FFFFFF"/>
        <w:spacing w:before="33" w:after="33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5107">
        <w:rPr>
          <w:rStyle w:val="c5"/>
          <w:rFonts w:ascii="Times New Roman" w:hAnsi="Times New Roman" w:cs="Times New Roman"/>
          <w:color w:val="000000"/>
          <w:sz w:val="24"/>
          <w:szCs w:val="24"/>
        </w:rPr>
        <w:t>Контрольно-измерительные материалы. Обществознание: 7 класс / Сост. А.В. Поздеев. – М.: ВАКО, 2012</w:t>
      </w:r>
    </w:p>
    <w:p w:rsidR="00755107" w:rsidRPr="00755107" w:rsidRDefault="00755107" w:rsidP="00755107">
      <w:pPr>
        <w:numPr>
          <w:ilvl w:val="0"/>
          <w:numId w:val="15"/>
        </w:numPr>
        <w:shd w:val="clear" w:color="auto" w:fill="FFFFFF"/>
        <w:spacing w:before="33" w:after="33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5107">
        <w:rPr>
          <w:rStyle w:val="c5"/>
          <w:rFonts w:ascii="Times New Roman" w:hAnsi="Times New Roman" w:cs="Times New Roman"/>
          <w:color w:val="000000"/>
          <w:sz w:val="24"/>
          <w:szCs w:val="24"/>
        </w:rPr>
        <w:t>Конституция РФ. М., 2002.</w:t>
      </w:r>
    </w:p>
    <w:p w:rsidR="00755107" w:rsidRPr="00755107" w:rsidRDefault="00755107" w:rsidP="00755107">
      <w:pPr>
        <w:numPr>
          <w:ilvl w:val="0"/>
          <w:numId w:val="15"/>
        </w:numPr>
        <w:shd w:val="clear" w:color="auto" w:fill="FFFFFF"/>
        <w:spacing w:before="33" w:after="33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55107">
        <w:rPr>
          <w:rStyle w:val="c5"/>
          <w:rFonts w:ascii="Times New Roman" w:hAnsi="Times New Roman" w:cs="Times New Roman"/>
          <w:color w:val="000000"/>
          <w:sz w:val="24"/>
          <w:szCs w:val="24"/>
        </w:rPr>
        <w:t>Декларация прав ребенка;</w:t>
      </w:r>
    </w:p>
    <w:p w:rsidR="00755107" w:rsidRPr="00755107" w:rsidRDefault="00755107" w:rsidP="00755107">
      <w:pPr>
        <w:numPr>
          <w:ilvl w:val="0"/>
          <w:numId w:val="15"/>
        </w:numPr>
        <w:shd w:val="clear" w:color="auto" w:fill="FFFFFF"/>
        <w:spacing w:before="33" w:after="33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55107">
        <w:rPr>
          <w:rStyle w:val="c5"/>
          <w:rFonts w:ascii="Times New Roman" w:hAnsi="Times New Roman" w:cs="Times New Roman"/>
          <w:color w:val="000000"/>
          <w:sz w:val="24"/>
          <w:szCs w:val="24"/>
        </w:rPr>
        <w:t> Конвенция о правах ребенка.</w:t>
      </w:r>
    </w:p>
    <w:p w:rsidR="00755107" w:rsidRPr="00755107" w:rsidRDefault="00755107" w:rsidP="00755107">
      <w:pPr>
        <w:numPr>
          <w:ilvl w:val="0"/>
          <w:numId w:val="15"/>
        </w:numPr>
        <w:shd w:val="clear" w:color="auto" w:fill="FFFFFF"/>
        <w:spacing w:before="33" w:after="33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55107">
        <w:rPr>
          <w:rStyle w:val="c5"/>
          <w:rFonts w:ascii="Times New Roman" w:hAnsi="Times New Roman" w:cs="Times New Roman"/>
          <w:color w:val="000000"/>
          <w:sz w:val="24"/>
          <w:szCs w:val="24"/>
        </w:rPr>
        <w:t>Справочник школьника, Обществознание –Москва, 2003 г.</w:t>
      </w:r>
    </w:p>
    <w:p w:rsidR="00755107" w:rsidRPr="00755107" w:rsidRDefault="00755107" w:rsidP="00755107">
      <w:pPr>
        <w:pStyle w:val="c6"/>
        <w:shd w:val="clear" w:color="auto" w:fill="FFFFFF"/>
        <w:spacing w:before="0" w:beforeAutospacing="0" w:after="0" w:afterAutospacing="0"/>
        <w:rPr>
          <w:color w:val="000000"/>
        </w:rPr>
      </w:pPr>
      <w:r w:rsidRPr="00755107">
        <w:rPr>
          <w:rStyle w:val="c48"/>
          <w:b/>
          <w:bCs/>
          <w:color w:val="000000"/>
        </w:rPr>
        <w:t>Цифровые образовательные ресурсы:</w:t>
      </w:r>
    </w:p>
    <w:p w:rsidR="00755107" w:rsidRPr="00755107" w:rsidRDefault="003925DC" w:rsidP="00755107">
      <w:pPr>
        <w:pStyle w:val="c13"/>
        <w:shd w:val="clear" w:color="auto" w:fill="FFFFFF"/>
        <w:spacing w:before="0" w:beforeAutospacing="0" w:after="0" w:afterAutospacing="0"/>
        <w:rPr>
          <w:color w:val="000000"/>
        </w:rPr>
      </w:pPr>
      <w:hyperlink r:id="rId7" w:history="1">
        <w:r w:rsidR="00755107" w:rsidRPr="00755107">
          <w:rPr>
            <w:rStyle w:val="a8"/>
          </w:rPr>
          <w:t>http://www.rsnet.ru/</w:t>
        </w:r>
      </w:hyperlink>
      <w:r w:rsidR="00755107" w:rsidRPr="00755107">
        <w:rPr>
          <w:rStyle w:val="c5"/>
          <w:rFonts w:eastAsiaTheme="majorEastAsia"/>
          <w:color w:val="000000"/>
        </w:rPr>
        <w:t> — Официальная Россия (сервер органов государственной власти Российской Федерации).</w:t>
      </w:r>
    </w:p>
    <w:p w:rsidR="00755107" w:rsidRPr="00755107" w:rsidRDefault="003925DC" w:rsidP="00755107">
      <w:pPr>
        <w:pStyle w:val="c13"/>
        <w:shd w:val="clear" w:color="auto" w:fill="FFFFFF"/>
        <w:spacing w:before="0" w:beforeAutospacing="0" w:after="0" w:afterAutospacing="0"/>
        <w:rPr>
          <w:rStyle w:val="c50"/>
          <w:color w:val="000000"/>
        </w:rPr>
      </w:pPr>
      <w:hyperlink r:id="rId8" w:history="1">
        <w:r w:rsidR="00755107" w:rsidRPr="00755107">
          <w:rPr>
            <w:rStyle w:val="a8"/>
          </w:rPr>
          <w:t>http://www.president.kremlin.ru/</w:t>
        </w:r>
      </w:hyperlink>
      <w:r w:rsidR="00755107" w:rsidRPr="00755107">
        <w:rPr>
          <w:rStyle w:val="c5"/>
          <w:rFonts w:eastAsiaTheme="majorEastAsia"/>
          <w:color w:val="000000"/>
        </w:rPr>
        <w:t> — Президент Российской Федерации.</w:t>
      </w:r>
    </w:p>
    <w:p w:rsidR="00755107" w:rsidRPr="00755107" w:rsidRDefault="003925DC" w:rsidP="00755107">
      <w:pPr>
        <w:pStyle w:val="c13"/>
        <w:shd w:val="clear" w:color="auto" w:fill="FFFFFF"/>
        <w:spacing w:before="0" w:beforeAutospacing="0" w:after="0" w:afterAutospacing="0"/>
        <w:rPr>
          <w:rStyle w:val="c5"/>
          <w:rFonts w:eastAsiaTheme="majorEastAsia"/>
          <w:color w:val="000000"/>
        </w:rPr>
      </w:pPr>
      <w:hyperlink r:id="rId9" w:history="1">
        <w:r w:rsidR="00755107" w:rsidRPr="00755107">
          <w:rPr>
            <w:rStyle w:val="a8"/>
          </w:rPr>
          <w:t>http://www.rsnet.ru/</w:t>
        </w:r>
      </w:hyperlink>
      <w:r w:rsidR="00755107" w:rsidRPr="00755107">
        <w:rPr>
          <w:rStyle w:val="c5"/>
          <w:rFonts w:eastAsiaTheme="majorEastAsia"/>
          <w:color w:val="000000"/>
        </w:rPr>
        <w:t> — Судебная власть Российской Федерации.</w:t>
      </w:r>
    </w:p>
    <w:p w:rsidR="00755107" w:rsidRDefault="003925DC" w:rsidP="00755107">
      <w:pPr>
        <w:pStyle w:val="c13"/>
        <w:shd w:val="clear" w:color="auto" w:fill="FFFFFF"/>
        <w:spacing w:before="0" w:beforeAutospacing="0" w:after="0" w:afterAutospacing="0"/>
        <w:rPr>
          <w:rStyle w:val="c5"/>
          <w:rFonts w:eastAsiaTheme="majorEastAsia"/>
          <w:color w:val="000000"/>
        </w:rPr>
      </w:pPr>
      <w:hyperlink r:id="rId10" w:history="1">
        <w:r w:rsidR="00755107" w:rsidRPr="00755107">
          <w:rPr>
            <w:rStyle w:val="a8"/>
          </w:rPr>
          <w:t>http://www.jurizdat.ru/editions/official/lcrf</w:t>
        </w:r>
      </w:hyperlink>
      <w:r w:rsidR="00755107" w:rsidRPr="00755107">
        <w:rPr>
          <w:rStyle w:val="c5"/>
          <w:rFonts w:eastAsiaTheme="majorEastAsia"/>
          <w:color w:val="000000"/>
        </w:rPr>
        <w:t> — Собрание законодательства Российской Федерации.</w:t>
      </w:r>
    </w:p>
    <w:p w:rsidR="00755107" w:rsidRDefault="00755107" w:rsidP="00755107">
      <w:pPr>
        <w:pStyle w:val="c13"/>
        <w:shd w:val="clear" w:color="auto" w:fill="FFFFFF"/>
        <w:spacing w:before="0" w:beforeAutospacing="0" w:after="0" w:afterAutospacing="0"/>
        <w:rPr>
          <w:b/>
          <w:u w:val="single"/>
        </w:rPr>
      </w:pPr>
    </w:p>
    <w:p w:rsidR="00755107" w:rsidRDefault="00755107" w:rsidP="00755107">
      <w:pPr>
        <w:pStyle w:val="c13"/>
        <w:shd w:val="clear" w:color="auto" w:fill="FFFFFF"/>
        <w:spacing w:before="0" w:beforeAutospacing="0" w:after="0" w:afterAutospacing="0"/>
        <w:rPr>
          <w:b/>
          <w:u w:val="single"/>
        </w:rPr>
      </w:pPr>
    </w:p>
    <w:p w:rsidR="00755107" w:rsidRDefault="00755107" w:rsidP="00755107">
      <w:pPr>
        <w:pStyle w:val="c13"/>
        <w:shd w:val="clear" w:color="auto" w:fill="FFFFFF"/>
        <w:spacing w:before="0" w:beforeAutospacing="0" w:after="0" w:afterAutospacing="0"/>
        <w:rPr>
          <w:b/>
          <w:u w:val="single"/>
        </w:rPr>
      </w:pPr>
    </w:p>
    <w:p w:rsidR="00755107" w:rsidRDefault="00755107" w:rsidP="00755107">
      <w:pPr>
        <w:pStyle w:val="c13"/>
        <w:shd w:val="clear" w:color="auto" w:fill="FFFFFF"/>
        <w:spacing w:before="0" w:beforeAutospacing="0" w:after="0" w:afterAutospacing="0"/>
        <w:rPr>
          <w:b/>
          <w:u w:val="single"/>
        </w:rPr>
      </w:pPr>
    </w:p>
    <w:p w:rsidR="00755107" w:rsidRDefault="00755107" w:rsidP="00755107">
      <w:pPr>
        <w:pStyle w:val="c13"/>
        <w:shd w:val="clear" w:color="auto" w:fill="FFFFFF"/>
        <w:spacing w:before="0" w:beforeAutospacing="0" w:after="0" w:afterAutospacing="0"/>
        <w:rPr>
          <w:b/>
          <w:u w:val="single"/>
        </w:rPr>
      </w:pPr>
    </w:p>
    <w:p w:rsidR="00755107" w:rsidRDefault="00755107" w:rsidP="00755107">
      <w:pPr>
        <w:pStyle w:val="c13"/>
        <w:shd w:val="clear" w:color="auto" w:fill="FFFFFF"/>
        <w:spacing w:before="0" w:beforeAutospacing="0" w:after="0" w:afterAutospacing="0"/>
        <w:rPr>
          <w:b/>
          <w:u w:val="single"/>
        </w:rPr>
      </w:pPr>
    </w:p>
    <w:p w:rsidR="00755107" w:rsidRDefault="00755107" w:rsidP="00755107">
      <w:pPr>
        <w:pStyle w:val="c13"/>
        <w:shd w:val="clear" w:color="auto" w:fill="FFFFFF"/>
        <w:spacing w:before="0" w:beforeAutospacing="0" w:after="0" w:afterAutospacing="0"/>
        <w:rPr>
          <w:b/>
          <w:u w:val="single"/>
        </w:rPr>
      </w:pPr>
    </w:p>
    <w:p w:rsidR="00755107" w:rsidRDefault="00755107" w:rsidP="00755107">
      <w:pPr>
        <w:pStyle w:val="c13"/>
        <w:shd w:val="clear" w:color="auto" w:fill="FFFFFF"/>
        <w:spacing w:before="0" w:beforeAutospacing="0" w:after="0" w:afterAutospacing="0"/>
        <w:rPr>
          <w:b/>
          <w:u w:val="single"/>
        </w:rPr>
      </w:pPr>
    </w:p>
    <w:p w:rsidR="00755107" w:rsidRDefault="00755107" w:rsidP="00755107">
      <w:pPr>
        <w:pStyle w:val="c13"/>
        <w:shd w:val="clear" w:color="auto" w:fill="FFFFFF"/>
        <w:spacing w:before="0" w:beforeAutospacing="0" w:after="0" w:afterAutospacing="0"/>
        <w:rPr>
          <w:b/>
          <w:u w:val="single"/>
        </w:rPr>
      </w:pPr>
    </w:p>
    <w:p w:rsidR="00755107" w:rsidRDefault="00755107" w:rsidP="00755107">
      <w:pPr>
        <w:pStyle w:val="c13"/>
        <w:shd w:val="clear" w:color="auto" w:fill="FFFFFF"/>
        <w:spacing w:before="0" w:beforeAutospacing="0" w:after="0" w:afterAutospacing="0"/>
        <w:rPr>
          <w:b/>
          <w:u w:val="single"/>
        </w:rPr>
      </w:pPr>
    </w:p>
    <w:p w:rsidR="00755107" w:rsidRDefault="00755107" w:rsidP="00755107">
      <w:pPr>
        <w:pStyle w:val="c13"/>
        <w:shd w:val="clear" w:color="auto" w:fill="FFFFFF"/>
        <w:spacing w:before="0" w:beforeAutospacing="0" w:after="0" w:afterAutospacing="0"/>
        <w:rPr>
          <w:b/>
          <w:u w:val="single"/>
        </w:rPr>
      </w:pPr>
    </w:p>
    <w:p w:rsidR="00755107" w:rsidRDefault="00755107" w:rsidP="00755107">
      <w:pPr>
        <w:pStyle w:val="c13"/>
        <w:shd w:val="clear" w:color="auto" w:fill="FFFFFF"/>
        <w:spacing w:before="0" w:beforeAutospacing="0" w:after="0" w:afterAutospacing="0"/>
        <w:rPr>
          <w:b/>
          <w:u w:val="single"/>
        </w:rPr>
      </w:pPr>
    </w:p>
    <w:p w:rsidR="00755107" w:rsidRDefault="00755107" w:rsidP="00755107">
      <w:pPr>
        <w:pStyle w:val="c13"/>
        <w:shd w:val="clear" w:color="auto" w:fill="FFFFFF"/>
        <w:spacing w:before="0" w:beforeAutospacing="0" w:after="0" w:afterAutospacing="0"/>
        <w:rPr>
          <w:b/>
          <w:u w:val="single"/>
        </w:rPr>
      </w:pPr>
    </w:p>
    <w:p w:rsidR="00755107" w:rsidRDefault="00755107" w:rsidP="00755107">
      <w:pPr>
        <w:pStyle w:val="c13"/>
        <w:shd w:val="clear" w:color="auto" w:fill="FFFFFF"/>
        <w:spacing w:before="0" w:beforeAutospacing="0" w:after="0" w:afterAutospacing="0"/>
        <w:rPr>
          <w:b/>
          <w:u w:val="single"/>
        </w:rPr>
      </w:pPr>
    </w:p>
    <w:p w:rsidR="00755107" w:rsidRDefault="00755107" w:rsidP="00755107">
      <w:pPr>
        <w:pStyle w:val="c13"/>
        <w:shd w:val="clear" w:color="auto" w:fill="FFFFFF"/>
        <w:spacing w:before="0" w:beforeAutospacing="0" w:after="0" w:afterAutospacing="0"/>
        <w:rPr>
          <w:b/>
          <w:u w:val="single"/>
        </w:rPr>
      </w:pPr>
    </w:p>
    <w:p w:rsidR="00755107" w:rsidRDefault="00755107" w:rsidP="00755107">
      <w:pPr>
        <w:pStyle w:val="c13"/>
        <w:shd w:val="clear" w:color="auto" w:fill="FFFFFF"/>
        <w:spacing w:before="0" w:beforeAutospacing="0" w:after="0" w:afterAutospacing="0"/>
        <w:rPr>
          <w:b/>
          <w:u w:val="single"/>
        </w:rPr>
      </w:pPr>
    </w:p>
    <w:p w:rsidR="00755107" w:rsidRDefault="00755107" w:rsidP="00755107">
      <w:pPr>
        <w:pStyle w:val="c13"/>
        <w:shd w:val="clear" w:color="auto" w:fill="FFFFFF"/>
        <w:spacing w:before="0" w:beforeAutospacing="0" w:after="0" w:afterAutospacing="0"/>
        <w:rPr>
          <w:b/>
          <w:u w:val="single"/>
        </w:rPr>
      </w:pPr>
    </w:p>
    <w:p w:rsidR="00755107" w:rsidRDefault="00755107" w:rsidP="00755107">
      <w:pPr>
        <w:pStyle w:val="c13"/>
        <w:shd w:val="clear" w:color="auto" w:fill="FFFFFF"/>
        <w:spacing w:before="0" w:beforeAutospacing="0" w:after="0" w:afterAutospacing="0"/>
        <w:rPr>
          <w:b/>
          <w:u w:val="single"/>
        </w:rPr>
      </w:pPr>
    </w:p>
    <w:p w:rsidR="00755107" w:rsidRDefault="00755107" w:rsidP="00755107">
      <w:pPr>
        <w:pStyle w:val="c13"/>
        <w:shd w:val="clear" w:color="auto" w:fill="FFFFFF"/>
        <w:spacing w:before="0" w:beforeAutospacing="0" w:after="0" w:afterAutospacing="0"/>
        <w:rPr>
          <w:b/>
          <w:u w:val="single"/>
        </w:rPr>
      </w:pPr>
    </w:p>
    <w:p w:rsidR="00755107" w:rsidRDefault="00755107" w:rsidP="00755107">
      <w:pPr>
        <w:pStyle w:val="c13"/>
        <w:shd w:val="clear" w:color="auto" w:fill="FFFFFF"/>
        <w:spacing w:before="0" w:beforeAutospacing="0" w:after="0" w:afterAutospacing="0"/>
        <w:rPr>
          <w:b/>
          <w:u w:val="single"/>
        </w:rPr>
      </w:pPr>
    </w:p>
    <w:p w:rsidR="00755107" w:rsidRDefault="00755107" w:rsidP="00755107">
      <w:pPr>
        <w:pStyle w:val="c13"/>
        <w:shd w:val="clear" w:color="auto" w:fill="FFFFFF"/>
        <w:spacing w:before="0" w:beforeAutospacing="0" w:after="0" w:afterAutospacing="0"/>
        <w:rPr>
          <w:b/>
          <w:u w:val="single"/>
        </w:rPr>
      </w:pPr>
    </w:p>
    <w:p w:rsidR="00755107" w:rsidRDefault="00755107" w:rsidP="00755107">
      <w:pPr>
        <w:pStyle w:val="c13"/>
        <w:shd w:val="clear" w:color="auto" w:fill="FFFFFF"/>
        <w:spacing w:before="0" w:beforeAutospacing="0" w:after="0" w:afterAutospacing="0"/>
        <w:rPr>
          <w:b/>
          <w:u w:val="single"/>
        </w:rPr>
      </w:pPr>
    </w:p>
    <w:p w:rsidR="004D4B79" w:rsidRDefault="004D4B79" w:rsidP="004D4B79">
      <w:pPr>
        <w:pStyle w:val="c13"/>
        <w:shd w:val="clear" w:color="auto" w:fill="FFFFFF"/>
        <w:spacing w:before="0" w:beforeAutospacing="0" w:after="0" w:afterAutospacing="0"/>
        <w:jc w:val="center"/>
        <w:rPr>
          <w:b/>
          <w:u w:val="single"/>
        </w:rPr>
      </w:pPr>
    </w:p>
    <w:p w:rsidR="004D4B79" w:rsidRDefault="004D4B79" w:rsidP="004D4B79">
      <w:pPr>
        <w:pStyle w:val="c13"/>
        <w:shd w:val="clear" w:color="auto" w:fill="FFFFFF"/>
        <w:spacing w:before="0" w:beforeAutospacing="0" w:after="0" w:afterAutospacing="0"/>
        <w:jc w:val="center"/>
        <w:rPr>
          <w:b/>
          <w:u w:val="single"/>
        </w:rPr>
      </w:pPr>
    </w:p>
    <w:p w:rsidR="00755107" w:rsidRPr="008B2714" w:rsidRDefault="004D4B79" w:rsidP="004D4B79">
      <w:pPr>
        <w:pStyle w:val="c1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  <w:u w:val="single"/>
        </w:rPr>
      </w:pPr>
      <w:r w:rsidRPr="008B2714">
        <w:rPr>
          <w:b/>
          <w:sz w:val="28"/>
          <w:szCs w:val="28"/>
          <w:u w:val="single"/>
        </w:rPr>
        <w:t>Календарно-тематическое планирование</w:t>
      </w:r>
    </w:p>
    <w:tbl>
      <w:tblPr>
        <w:tblStyle w:val="a5"/>
        <w:tblpPr w:leftFromText="180" w:rightFromText="180" w:vertAnchor="page" w:horzAnchor="margin" w:tblpY="1621"/>
        <w:tblW w:w="15786" w:type="dxa"/>
        <w:tblLayout w:type="fixed"/>
        <w:tblLook w:val="04A0"/>
      </w:tblPr>
      <w:tblGrid>
        <w:gridCol w:w="586"/>
        <w:gridCol w:w="1428"/>
        <w:gridCol w:w="621"/>
        <w:gridCol w:w="25"/>
        <w:gridCol w:w="1121"/>
        <w:gridCol w:w="13"/>
        <w:gridCol w:w="12"/>
        <w:gridCol w:w="1122"/>
        <w:gridCol w:w="49"/>
        <w:gridCol w:w="1462"/>
        <w:gridCol w:w="48"/>
        <w:gridCol w:w="6379"/>
        <w:gridCol w:w="11"/>
        <w:gridCol w:w="1496"/>
        <w:gridCol w:w="422"/>
        <w:gridCol w:w="991"/>
      </w:tblGrid>
      <w:tr w:rsidR="004D4B79" w:rsidRPr="009A0AE5" w:rsidTr="0052762C">
        <w:trPr>
          <w:cantSplit/>
          <w:trHeight w:val="288"/>
        </w:trPr>
        <w:tc>
          <w:tcPr>
            <w:tcW w:w="586" w:type="dxa"/>
            <w:vMerge w:val="restart"/>
          </w:tcPr>
          <w:p w:rsidR="004D4B79" w:rsidRPr="009A0AE5" w:rsidRDefault="004D4B79" w:rsidP="004D4B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428" w:type="dxa"/>
            <w:vMerge w:val="restart"/>
            <w:textDirection w:val="btLr"/>
          </w:tcPr>
          <w:p w:rsidR="004D4B79" w:rsidRPr="009A0AE5" w:rsidRDefault="004D4B79" w:rsidP="004D4B7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     </w:t>
            </w:r>
            <w:r w:rsidR="005276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</w:t>
            </w:r>
            <w:r w:rsidRPr="009A0AE5">
              <w:rPr>
                <w:rFonts w:ascii="Times New Roman" w:hAnsi="Times New Roman" w:cs="Times New Roman"/>
                <w:b/>
                <w:sz w:val="24"/>
                <w:szCs w:val="24"/>
              </w:rPr>
              <w:t>тем</w:t>
            </w:r>
          </w:p>
        </w:tc>
        <w:tc>
          <w:tcPr>
            <w:tcW w:w="646" w:type="dxa"/>
            <w:gridSpan w:val="2"/>
            <w:vMerge w:val="restart"/>
            <w:textDirection w:val="btLr"/>
          </w:tcPr>
          <w:p w:rsidR="004D4B79" w:rsidRPr="009A0AE5" w:rsidRDefault="0052762C" w:rsidP="0052762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62C">
              <w:rPr>
                <w:rFonts w:ascii="Times New Roman" w:hAnsi="Times New Roman" w:cs="Times New Roman"/>
                <w:b/>
                <w:sz w:val="20"/>
                <w:szCs w:val="20"/>
              </w:rPr>
              <w:t>Кол-</w:t>
            </w:r>
            <w:r w:rsidR="004D4B79" w:rsidRPr="0052762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во </w:t>
            </w:r>
            <w:r w:rsidR="004D4B79" w:rsidRPr="009A0AE5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2317" w:type="dxa"/>
            <w:gridSpan w:val="5"/>
            <w:tcBorders>
              <w:bottom w:val="single" w:sz="4" w:space="0" w:color="auto"/>
            </w:tcBorders>
          </w:tcPr>
          <w:p w:rsidR="004D4B79" w:rsidRPr="009A0AE5" w:rsidRDefault="008B2714" w:rsidP="008B2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</w:t>
            </w:r>
            <w:r w:rsidR="004D4B79" w:rsidRPr="009A0AE5">
              <w:rPr>
                <w:rFonts w:ascii="Times New Roman" w:hAnsi="Times New Roman" w:cs="Times New Roman"/>
                <w:b/>
                <w:sz w:val="24"/>
                <w:szCs w:val="24"/>
              </w:rPr>
              <w:t>ата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62" w:type="dxa"/>
            <w:vMerge w:val="restart"/>
            <w:textDirection w:val="btLr"/>
          </w:tcPr>
          <w:p w:rsidR="004D4B79" w:rsidRPr="009A0AE5" w:rsidRDefault="004D4B79" w:rsidP="004D4B7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b/>
                <w:sz w:val="24"/>
                <w:szCs w:val="24"/>
              </w:rPr>
              <w:t>Оборудование</w:t>
            </w:r>
          </w:p>
        </w:tc>
        <w:tc>
          <w:tcPr>
            <w:tcW w:w="6438" w:type="dxa"/>
            <w:gridSpan w:val="3"/>
            <w:tcBorders>
              <w:bottom w:val="single" w:sz="4" w:space="0" w:color="auto"/>
            </w:tcBorders>
          </w:tcPr>
          <w:p w:rsidR="004D4B79" w:rsidRPr="009A0AE5" w:rsidRDefault="004D4B79" w:rsidP="004D4B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УДД</w:t>
            </w:r>
          </w:p>
        </w:tc>
        <w:tc>
          <w:tcPr>
            <w:tcW w:w="1918" w:type="dxa"/>
            <w:gridSpan w:val="2"/>
            <w:vMerge w:val="restart"/>
            <w:textDirection w:val="btLr"/>
          </w:tcPr>
          <w:p w:rsidR="004D4B79" w:rsidRPr="009A0AE5" w:rsidRDefault="004D4B79" w:rsidP="004D4B79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D4B79" w:rsidRPr="009A0AE5" w:rsidRDefault="004D4B79" w:rsidP="004D4B79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D4B79" w:rsidRPr="009A0AE5" w:rsidRDefault="004D4B79" w:rsidP="004D4B7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/>
                <w:b/>
                <w:sz w:val="24"/>
                <w:szCs w:val="24"/>
              </w:rPr>
              <w:t>Методы и приемы</w:t>
            </w:r>
          </w:p>
        </w:tc>
        <w:tc>
          <w:tcPr>
            <w:tcW w:w="991" w:type="dxa"/>
            <w:vMerge w:val="restart"/>
          </w:tcPr>
          <w:p w:rsidR="004D4B79" w:rsidRPr="009A0AE5" w:rsidRDefault="004D4B79" w:rsidP="004D4B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D4B79" w:rsidRPr="009A0AE5" w:rsidRDefault="004D4B79" w:rsidP="004D4B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D4B79" w:rsidRPr="009A0AE5" w:rsidRDefault="004D4B79" w:rsidP="004D4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</w:tr>
      <w:tr w:rsidR="004D4B79" w:rsidRPr="009A0AE5" w:rsidTr="0052762C">
        <w:trPr>
          <w:cantSplit/>
          <w:trHeight w:val="677"/>
        </w:trPr>
        <w:tc>
          <w:tcPr>
            <w:tcW w:w="586" w:type="dxa"/>
            <w:vMerge/>
          </w:tcPr>
          <w:p w:rsidR="004D4B79" w:rsidRPr="009A0AE5" w:rsidRDefault="004D4B79" w:rsidP="004D4B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8" w:type="dxa"/>
            <w:vMerge/>
            <w:textDirection w:val="btLr"/>
          </w:tcPr>
          <w:p w:rsidR="004D4B79" w:rsidRPr="009A0AE5" w:rsidRDefault="004D4B79" w:rsidP="004D4B7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6" w:type="dxa"/>
            <w:gridSpan w:val="2"/>
            <w:vMerge/>
            <w:textDirection w:val="btLr"/>
          </w:tcPr>
          <w:p w:rsidR="004D4B79" w:rsidRPr="009A0AE5" w:rsidRDefault="004D4B79" w:rsidP="004D4B7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4D4B79" w:rsidRPr="009A0AE5" w:rsidRDefault="004D4B79" w:rsidP="004D4B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D4B79" w:rsidRPr="009A0AE5" w:rsidRDefault="004D4B79" w:rsidP="004D4B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183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4D4B79" w:rsidRPr="009A0AE5" w:rsidRDefault="004D4B79" w:rsidP="004D4B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D4B79" w:rsidRPr="009A0AE5" w:rsidRDefault="004D4B79" w:rsidP="004D4B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1462" w:type="dxa"/>
            <w:vMerge/>
          </w:tcPr>
          <w:p w:rsidR="004D4B79" w:rsidRPr="009A0AE5" w:rsidRDefault="004D4B79" w:rsidP="004D4B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38" w:type="dxa"/>
            <w:gridSpan w:val="3"/>
            <w:tcBorders>
              <w:top w:val="single" w:sz="4" w:space="0" w:color="auto"/>
            </w:tcBorders>
          </w:tcPr>
          <w:p w:rsidR="004D4B79" w:rsidRPr="009A0AE5" w:rsidRDefault="004D4B79" w:rsidP="004D4B79">
            <w:pPr>
              <w:ind w:left="-108" w:right="-3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8" w:type="dxa"/>
            <w:gridSpan w:val="2"/>
            <w:vMerge/>
          </w:tcPr>
          <w:p w:rsidR="004D4B79" w:rsidRPr="009A0AE5" w:rsidRDefault="004D4B79" w:rsidP="004D4B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1" w:type="dxa"/>
            <w:vMerge/>
          </w:tcPr>
          <w:p w:rsidR="004D4B79" w:rsidRPr="009A0AE5" w:rsidRDefault="004D4B79" w:rsidP="004D4B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4B79" w:rsidRPr="009A0AE5" w:rsidTr="0052762C">
        <w:trPr>
          <w:trHeight w:val="172"/>
        </w:trPr>
        <w:tc>
          <w:tcPr>
            <w:tcW w:w="15786" w:type="dxa"/>
            <w:gridSpan w:val="16"/>
          </w:tcPr>
          <w:p w:rsidR="004D4B79" w:rsidRPr="009A0AE5" w:rsidRDefault="004D4B79" w:rsidP="004D4B79">
            <w:pPr>
              <w:jc w:val="center"/>
              <w:rPr>
                <w:b/>
                <w:sz w:val="24"/>
                <w:szCs w:val="24"/>
              </w:rPr>
            </w:pPr>
          </w:p>
          <w:p w:rsidR="004D4B79" w:rsidRPr="009A0AE5" w:rsidRDefault="004D4B79" w:rsidP="004D4B79">
            <w:pPr>
              <w:jc w:val="center"/>
              <w:rPr>
                <w:b/>
                <w:sz w:val="24"/>
                <w:szCs w:val="24"/>
              </w:rPr>
            </w:pPr>
            <w:r w:rsidRPr="009A0AE5">
              <w:rPr>
                <w:b/>
                <w:sz w:val="24"/>
                <w:szCs w:val="24"/>
              </w:rPr>
              <w:t>1ЧЕТВЕРТЬ – 8 часов</w:t>
            </w:r>
          </w:p>
          <w:p w:rsidR="004D4B79" w:rsidRPr="009A0AE5" w:rsidRDefault="004D4B79" w:rsidP="004D4B7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D4B79" w:rsidRPr="009A0AE5" w:rsidTr="0052762C">
        <w:trPr>
          <w:trHeight w:val="59"/>
        </w:trPr>
        <w:tc>
          <w:tcPr>
            <w:tcW w:w="586" w:type="dxa"/>
          </w:tcPr>
          <w:p w:rsidR="004D4B79" w:rsidRPr="009A0AE5" w:rsidRDefault="004D4B79" w:rsidP="004D4B7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0AE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28" w:type="dxa"/>
          </w:tcPr>
          <w:p w:rsidR="004D4B79" w:rsidRPr="009A0AE5" w:rsidRDefault="004D4B79" w:rsidP="004D4B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0AE5">
              <w:rPr>
                <w:rFonts w:ascii="Times New Roman" w:hAnsi="Times New Roman"/>
                <w:sz w:val="24"/>
                <w:szCs w:val="24"/>
              </w:rPr>
              <w:t>Введение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изучение курса  «Обществознание. 7 класс»</w:t>
            </w:r>
          </w:p>
        </w:tc>
        <w:tc>
          <w:tcPr>
            <w:tcW w:w="621" w:type="dxa"/>
          </w:tcPr>
          <w:p w:rsidR="004D4B79" w:rsidRPr="009A0AE5" w:rsidRDefault="004D4B79" w:rsidP="004D4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6" w:type="dxa"/>
            <w:gridSpan w:val="2"/>
            <w:tcBorders>
              <w:right w:val="single" w:sz="4" w:space="0" w:color="auto"/>
            </w:tcBorders>
          </w:tcPr>
          <w:p w:rsidR="004D4B79" w:rsidRPr="009A0AE5" w:rsidRDefault="004D4B79" w:rsidP="004D4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  <w:gridSpan w:val="3"/>
            <w:tcBorders>
              <w:left w:val="single" w:sz="4" w:space="0" w:color="auto"/>
            </w:tcBorders>
          </w:tcPr>
          <w:p w:rsidR="004D4B79" w:rsidRPr="009A0AE5" w:rsidRDefault="004D4B79" w:rsidP="004D4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</w:tcPr>
          <w:p w:rsidR="004D4B79" w:rsidRPr="009A0AE5" w:rsidRDefault="004D4B79" w:rsidP="004D4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>Учебник,</w:t>
            </w:r>
          </w:p>
          <w:p w:rsidR="004D4B79" w:rsidRPr="009A0AE5" w:rsidRDefault="004D4B79" w:rsidP="004D4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>тетрадь,</w:t>
            </w:r>
          </w:p>
          <w:p w:rsidR="004D4B79" w:rsidRPr="009A0AE5" w:rsidRDefault="004D4B79" w:rsidP="004D4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>схемы, пакет с рабочим материалом для работы в группах,ИКТ</w:t>
            </w:r>
          </w:p>
        </w:tc>
        <w:tc>
          <w:tcPr>
            <w:tcW w:w="6379" w:type="dxa"/>
          </w:tcPr>
          <w:p w:rsidR="004D4B79" w:rsidRPr="009A0AE5" w:rsidRDefault="004D4B79" w:rsidP="004D4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Предметные: </w:t>
            </w: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>выявлять характерные черты нового предмета, его роль в развитии общества, объяснять значение ключевых понятий курса обществознания.</w:t>
            </w:r>
          </w:p>
          <w:p w:rsidR="004D4B79" w:rsidRPr="009A0AE5" w:rsidRDefault="004D4B79" w:rsidP="004D4B79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A0AE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Метапредметные: </w:t>
            </w:r>
          </w:p>
          <w:p w:rsidR="004D4B79" w:rsidRPr="009A0AE5" w:rsidRDefault="004D4B79" w:rsidP="004D4B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0AE5">
              <w:rPr>
                <w:rFonts w:ascii="Times New Roman" w:hAnsi="Times New Roman"/>
                <w:b/>
                <w:i/>
                <w:sz w:val="24"/>
                <w:szCs w:val="24"/>
              </w:rPr>
              <w:t>Коммуникативные:</w:t>
            </w:r>
            <w:r w:rsidRPr="009A0AE5">
              <w:rPr>
                <w:rFonts w:ascii="Times New Roman" w:hAnsi="Times New Roman"/>
                <w:sz w:val="24"/>
                <w:szCs w:val="24"/>
              </w:rPr>
              <w:t xml:space="preserve"> организовывать учебное взаимодействие в группе; определять собственное отношение к явлениям современной жизни, формулировать свою точку зрения.</w:t>
            </w:r>
          </w:p>
          <w:p w:rsidR="004D4B79" w:rsidRPr="009A0AE5" w:rsidRDefault="004D4B79" w:rsidP="004D4B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0AE5">
              <w:rPr>
                <w:rFonts w:ascii="Times New Roman" w:hAnsi="Times New Roman"/>
                <w:b/>
                <w:i/>
                <w:sz w:val="24"/>
                <w:szCs w:val="24"/>
              </w:rPr>
              <w:t>Регулятивные:</w:t>
            </w:r>
            <w:r w:rsidRPr="009A0AE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A0AE5">
              <w:rPr>
                <w:rFonts w:ascii="Times New Roman" w:hAnsi="Times New Roman"/>
                <w:sz w:val="24"/>
                <w:szCs w:val="24"/>
              </w:rPr>
              <w:t>самостоятельно обнаруживать и формулировать учебную проблему; выбирать средства достижения цели из предложенных, а также искать их самостоятельно.</w:t>
            </w:r>
          </w:p>
          <w:p w:rsidR="004D4B79" w:rsidRPr="009A0AE5" w:rsidRDefault="004D4B79" w:rsidP="004D4B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0AE5">
              <w:rPr>
                <w:rFonts w:ascii="Times New Roman" w:hAnsi="Times New Roman"/>
                <w:b/>
                <w:i/>
                <w:sz w:val="24"/>
                <w:szCs w:val="24"/>
              </w:rPr>
              <w:t>Познавательные:</w:t>
            </w:r>
            <w:r w:rsidRPr="009A0AE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A0AE5">
              <w:rPr>
                <w:rFonts w:ascii="Times New Roman" w:hAnsi="Times New Roman"/>
                <w:sz w:val="24"/>
                <w:szCs w:val="24"/>
              </w:rPr>
              <w:t>давать определения понятиям; анализировать, сравнивать, классифицировать и обобщать факты и явления.</w:t>
            </w:r>
          </w:p>
          <w:p w:rsidR="004D4B79" w:rsidRPr="009A0AE5" w:rsidRDefault="004D4B79" w:rsidP="004D4B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0AE5">
              <w:rPr>
                <w:rFonts w:ascii="Times New Roman" w:hAnsi="Times New Roman"/>
                <w:b/>
                <w:i/>
                <w:sz w:val="24"/>
                <w:szCs w:val="24"/>
              </w:rPr>
              <w:t>Личностные:</w:t>
            </w:r>
            <w:r w:rsidRPr="009A0AE5">
              <w:rPr>
                <w:rFonts w:ascii="Times New Roman" w:hAnsi="Times New Roman"/>
                <w:sz w:val="24"/>
                <w:szCs w:val="24"/>
              </w:rPr>
              <w:t xml:space="preserve"> формирование стартовой мотивации к изучению нового материала; осмысление важности изучения обществознания.</w:t>
            </w:r>
          </w:p>
        </w:tc>
        <w:tc>
          <w:tcPr>
            <w:tcW w:w="1507" w:type="dxa"/>
            <w:gridSpan w:val="2"/>
          </w:tcPr>
          <w:p w:rsidR="004D4B79" w:rsidRPr="009A0AE5" w:rsidRDefault="004D4B79" w:rsidP="004D4B79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9A0AE5">
              <w:rPr>
                <w:rFonts w:ascii="Times New Roman" w:hAnsi="Times New Roman"/>
                <w:i/>
                <w:sz w:val="24"/>
                <w:szCs w:val="24"/>
              </w:rPr>
              <w:t>Методы:</w:t>
            </w:r>
            <w:r w:rsidRPr="009A0AE5">
              <w:rPr>
                <w:rFonts w:ascii="Times New Roman" w:hAnsi="Times New Roman"/>
                <w:sz w:val="24"/>
                <w:szCs w:val="24"/>
              </w:rPr>
              <w:t xml:space="preserve"> Проблемного диалога, наглядный, частично-поисковый, практический, контроля.</w:t>
            </w:r>
          </w:p>
          <w:p w:rsidR="004D4B79" w:rsidRPr="009A0AE5" w:rsidRDefault="004D4B79" w:rsidP="004D4B79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0AE5">
              <w:rPr>
                <w:rFonts w:ascii="Times New Roman" w:hAnsi="Times New Roman"/>
                <w:i/>
                <w:sz w:val="24"/>
                <w:szCs w:val="24"/>
              </w:rPr>
              <w:t>Формы:</w:t>
            </w:r>
            <w:r w:rsidRPr="009A0AE5">
              <w:rPr>
                <w:rFonts w:ascii="Times New Roman" w:hAnsi="Times New Roman"/>
                <w:sz w:val="24"/>
                <w:szCs w:val="24"/>
              </w:rPr>
              <w:t xml:space="preserve">  фронтальная.</w:t>
            </w:r>
          </w:p>
        </w:tc>
        <w:tc>
          <w:tcPr>
            <w:tcW w:w="1413" w:type="dxa"/>
            <w:gridSpan w:val="2"/>
          </w:tcPr>
          <w:p w:rsidR="004D4B79" w:rsidRPr="009A0AE5" w:rsidRDefault="004D4B79" w:rsidP="004D4B79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 w:rsidRPr="009A0AE5">
              <w:rPr>
                <w:sz w:val="24"/>
                <w:szCs w:val="24"/>
              </w:rPr>
              <w:t>Проработать инструкцию «Как работать с учебником»  на с.5-6;</w:t>
            </w:r>
          </w:p>
          <w:p w:rsidR="004D4B79" w:rsidRPr="009A0AE5" w:rsidRDefault="004D4B79" w:rsidP="004D4B79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 w:rsidRPr="009A0AE5">
              <w:rPr>
                <w:sz w:val="24"/>
                <w:szCs w:val="24"/>
              </w:rPr>
              <w:t>Письм.задание на тему «Мое знакомство с новым предметом»</w:t>
            </w:r>
          </w:p>
        </w:tc>
      </w:tr>
      <w:tr w:rsidR="004D4B79" w:rsidRPr="009A0AE5" w:rsidTr="0052762C">
        <w:trPr>
          <w:trHeight w:val="211"/>
        </w:trPr>
        <w:tc>
          <w:tcPr>
            <w:tcW w:w="15786" w:type="dxa"/>
            <w:gridSpan w:val="16"/>
          </w:tcPr>
          <w:p w:rsidR="004D4B79" w:rsidRDefault="004D4B79" w:rsidP="004D4B79">
            <w:pPr>
              <w:pStyle w:val="a6"/>
              <w:ind w:left="0"/>
              <w:jc w:val="center"/>
              <w:rPr>
                <w:b/>
                <w:sz w:val="24"/>
                <w:szCs w:val="24"/>
              </w:rPr>
            </w:pPr>
          </w:p>
          <w:p w:rsidR="004D4B79" w:rsidRDefault="004D4B79" w:rsidP="004D4B79">
            <w:pPr>
              <w:pStyle w:val="a6"/>
              <w:ind w:left="0"/>
              <w:jc w:val="center"/>
              <w:rPr>
                <w:b/>
                <w:sz w:val="24"/>
                <w:szCs w:val="24"/>
              </w:rPr>
            </w:pPr>
            <w:r w:rsidRPr="009A0AE5">
              <w:rPr>
                <w:b/>
                <w:sz w:val="24"/>
                <w:szCs w:val="24"/>
              </w:rPr>
              <w:t xml:space="preserve">Глава1.Регулирование поведения людей в обществе. </w:t>
            </w:r>
          </w:p>
          <w:p w:rsidR="004D4B79" w:rsidRPr="009A0AE5" w:rsidRDefault="004D4B79" w:rsidP="004D4B79">
            <w:pPr>
              <w:pStyle w:val="a6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4D4B79" w:rsidRPr="009A0AE5" w:rsidTr="0052762C">
        <w:trPr>
          <w:trHeight w:val="59"/>
        </w:trPr>
        <w:tc>
          <w:tcPr>
            <w:tcW w:w="586" w:type="dxa"/>
          </w:tcPr>
          <w:p w:rsidR="004D4B79" w:rsidRPr="009A0AE5" w:rsidRDefault="004D4B79" w:rsidP="004D4B7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0AE5">
              <w:rPr>
                <w:rFonts w:ascii="Times New Roman" w:hAnsi="Times New Roman"/>
                <w:b/>
                <w:sz w:val="24"/>
                <w:szCs w:val="24"/>
              </w:rPr>
              <w:t>2,3</w:t>
            </w:r>
          </w:p>
        </w:tc>
        <w:tc>
          <w:tcPr>
            <w:tcW w:w="1428" w:type="dxa"/>
          </w:tcPr>
          <w:p w:rsidR="004D4B79" w:rsidRPr="009A0AE5" w:rsidRDefault="004D4B79" w:rsidP="004D4B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>Что значить жить по правилам</w:t>
            </w:r>
          </w:p>
        </w:tc>
        <w:tc>
          <w:tcPr>
            <w:tcW w:w="621" w:type="dxa"/>
          </w:tcPr>
          <w:p w:rsidR="004D4B79" w:rsidRPr="009A0AE5" w:rsidRDefault="004D4B79" w:rsidP="004D4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1" w:type="dxa"/>
            <w:gridSpan w:val="4"/>
            <w:tcBorders>
              <w:right w:val="single" w:sz="4" w:space="0" w:color="auto"/>
            </w:tcBorders>
          </w:tcPr>
          <w:p w:rsidR="004D4B79" w:rsidRPr="009A0AE5" w:rsidRDefault="004D4B79" w:rsidP="004D4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tcBorders>
              <w:left w:val="single" w:sz="4" w:space="0" w:color="auto"/>
            </w:tcBorders>
          </w:tcPr>
          <w:p w:rsidR="004D4B79" w:rsidRPr="009A0AE5" w:rsidRDefault="004D4B79" w:rsidP="004D4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</w:tcPr>
          <w:p w:rsidR="004D4B79" w:rsidRPr="009A0AE5" w:rsidRDefault="004D4B79" w:rsidP="004D4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>Учебник,</w:t>
            </w:r>
          </w:p>
          <w:p w:rsidR="004D4B79" w:rsidRPr="009A0AE5" w:rsidRDefault="004D4B79" w:rsidP="004D4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>тетрадь,</w:t>
            </w:r>
          </w:p>
          <w:p w:rsidR="004D4B79" w:rsidRPr="009A0AE5" w:rsidRDefault="004D4B79" w:rsidP="004D4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 xml:space="preserve">схемы, пакет с </w:t>
            </w:r>
            <w:r w:rsidRPr="009A0A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рабочим материалом для работы в группах,</w:t>
            </w:r>
          </w:p>
          <w:p w:rsidR="004D4B79" w:rsidRPr="009A0AE5" w:rsidRDefault="004D4B79" w:rsidP="004D4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  <w:tc>
          <w:tcPr>
            <w:tcW w:w="6438" w:type="dxa"/>
            <w:gridSpan w:val="3"/>
          </w:tcPr>
          <w:p w:rsidR="004D4B79" w:rsidRPr="009A0AE5" w:rsidRDefault="004D4B79" w:rsidP="004D4B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0AE5">
              <w:rPr>
                <w:rFonts w:ascii="Times New Roman" w:hAnsi="Times New Roman"/>
                <w:b/>
                <w:sz w:val="24"/>
                <w:szCs w:val="24"/>
                <w:u w:val="single"/>
              </w:rPr>
              <w:lastRenderedPageBreak/>
              <w:t>Предметные:</w:t>
            </w:r>
            <w:r w:rsidRPr="009A0AE5">
              <w:rPr>
                <w:rFonts w:ascii="Times New Roman" w:hAnsi="Times New Roman"/>
                <w:sz w:val="24"/>
                <w:szCs w:val="24"/>
              </w:rPr>
              <w:t xml:space="preserve"> научатся называть различные виды правил, приводить примеры индивидуальных и групповых привычек, объяснять, зачем в обществе приняты различные правила этикета</w:t>
            </w:r>
          </w:p>
          <w:p w:rsidR="004D4B79" w:rsidRPr="009A0AE5" w:rsidRDefault="004D4B79" w:rsidP="004D4B79">
            <w:pPr>
              <w:pStyle w:val="a3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9A0AE5">
              <w:rPr>
                <w:rFonts w:ascii="Times New Roman" w:hAnsi="Times New Roman"/>
                <w:b/>
                <w:sz w:val="24"/>
                <w:szCs w:val="24"/>
                <w:u w:val="single"/>
              </w:rPr>
              <w:lastRenderedPageBreak/>
              <w:t xml:space="preserve">Метапредметные: </w:t>
            </w:r>
          </w:p>
          <w:p w:rsidR="004D4B79" w:rsidRPr="009A0AE5" w:rsidRDefault="004D4B79" w:rsidP="004D4B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0AE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Познавательные: </w:t>
            </w:r>
            <w:r w:rsidRPr="009A0AE5">
              <w:rPr>
                <w:rFonts w:ascii="Times New Roman" w:hAnsi="Times New Roman"/>
                <w:sz w:val="24"/>
                <w:szCs w:val="24"/>
              </w:rPr>
              <w:t>выявляют особенности и признаки объектов, приводят примеры в качестве доказательства выдвигаемых положений.</w:t>
            </w:r>
          </w:p>
          <w:p w:rsidR="004D4B79" w:rsidRPr="009A0AE5" w:rsidRDefault="004D4B79" w:rsidP="004D4B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0AE5">
              <w:rPr>
                <w:rFonts w:ascii="Times New Roman" w:hAnsi="Times New Roman"/>
                <w:b/>
                <w:i/>
                <w:sz w:val="24"/>
                <w:szCs w:val="24"/>
              </w:rPr>
              <w:t>Коммуникативные:</w:t>
            </w:r>
            <w:r w:rsidRPr="009A0AE5">
              <w:rPr>
                <w:rFonts w:ascii="Times New Roman" w:hAnsi="Times New Roman"/>
                <w:sz w:val="24"/>
                <w:szCs w:val="24"/>
              </w:rPr>
              <w:t xml:space="preserve"> взаимодействуют в ходе групповой работы, ведут диалог, участвуют в дискуссии, принимают другое мнение и позицию, допускают существование различных точек зрения.</w:t>
            </w:r>
          </w:p>
          <w:p w:rsidR="004D4B79" w:rsidRPr="009A0AE5" w:rsidRDefault="004D4B79" w:rsidP="004D4B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0AE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Регулятивные: </w:t>
            </w:r>
            <w:r w:rsidRPr="009A0AE5">
              <w:rPr>
                <w:rFonts w:ascii="Times New Roman" w:hAnsi="Times New Roman"/>
                <w:sz w:val="24"/>
                <w:szCs w:val="24"/>
              </w:rPr>
              <w:t>прогнозируют результаты уровня усвоения изучаемого материала, принимают и сохраняют учебную задачу.</w:t>
            </w:r>
          </w:p>
          <w:p w:rsidR="004D4B79" w:rsidRDefault="004D4B79" w:rsidP="004D4B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0AE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Личностные:</w:t>
            </w:r>
            <w:r w:rsidRPr="009A0AE5">
              <w:rPr>
                <w:rFonts w:ascii="Times New Roman" w:hAnsi="Times New Roman"/>
                <w:sz w:val="24"/>
                <w:szCs w:val="24"/>
              </w:rPr>
              <w:t xml:space="preserve"> сохраняют мотивацию к учебной деятельности, проявляют интерес к новому учебному материалу, выражают положительное отношение к процессу познания, адекватно понимают причины успешности/неуспешности учебной деятельности.</w:t>
            </w:r>
          </w:p>
          <w:p w:rsidR="008B2714" w:rsidRPr="008B1E14" w:rsidRDefault="008B2714" w:rsidP="004D4B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8" w:type="dxa"/>
            <w:gridSpan w:val="2"/>
          </w:tcPr>
          <w:p w:rsidR="004D4B79" w:rsidRPr="009A0AE5" w:rsidRDefault="004D4B79" w:rsidP="004D4B79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9A0AE5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Методы:</w:t>
            </w:r>
            <w:r w:rsidRPr="009A0AE5">
              <w:rPr>
                <w:rFonts w:ascii="Times New Roman" w:hAnsi="Times New Roman"/>
                <w:sz w:val="24"/>
                <w:szCs w:val="24"/>
              </w:rPr>
              <w:t xml:space="preserve"> Проблемного диалога, наглядный, </w:t>
            </w:r>
            <w:r w:rsidRPr="009A0AE5">
              <w:rPr>
                <w:rFonts w:ascii="Times New Roman" w:hAnsi="Times New Roman"/>
                <w:sz w:val="24"/>
                <w:szCs w:val="24"/>
              </w:rPr>
              <w:lastRenderedPageBreak/>
              <w:t>частично-поисковый, практический, контроля.</w:t>
            </w:r>
          </w:p>
          <w:p w:rsidR="004D4B79" w:rsidRPr="009A0AE5" w:rsidRDefault="004D4B79" w:rsidP="004D4B79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0AE5">
              <w:rPr>
                <w:rFonts w:ascii="Times New Roman" w:hAnsi="Times New Roman"/>
                <w:i/>
                <w:sz w:val="24"/>
                <w:szCs w:val="24"/>
              </w:rPr>
              <w:t>Формы:</w:t>
            </w:r>
            <w:r w:rsidRPr="009A0AE5">
              <w:rPr>
                <w:rFonts w:ascii="Times New Roman" w:hAnsi="Times New Roman"/>
                <w:sz w:val="24"/>
                <w:szCs w:val="24"/>
              </w:rPr>
              <w:t xml:space="preserve"> индивидуальная, групповая, фронтальная.</w:t>
            </w:r>
          </w:p>
        </w:tc>
        <w:tc>
          <w:tcPr>
            <w:tcW w:w="991" w:type="dxa"/>
          </w:tcPr>
          <w:p w:rsidR="004D4B79" w:rsidRPr="009A0AE5" w:rsidRDefault="004D4B79" w:rsidP="004D4B79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 w:rsidRPr="009A0AE5">
              <w:rPr>
                <w:sz w:val="24"/>
                <w:szCs w:val="24"/>
              </w:rPr>
              <w:lastRenderedPageBreak/>
              <w:t>§1 проработать,</w:t>
            </w:r>
          </w:p>
          <w:p w:rsidR="004D4B79" w:rsidRPr="009A0AE5" w:rsidRDefault="004D4B79" w:rsidP="004D4B79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 w:rsidRPr="009A0AE5">
              <w:rPr>
                <w:sz w:val="24"/>
                <w:szCs w:val="24"/>
              </w:rPr>
              <w:t>ответи</w:t>
            </w:r>
            <w:r w:rsidRPr="009A0AE5">
              <w:rPr>
                <w:sz w:val="24"/>
                <w:szCs w:val="24"/>
              </w:rPr>
              <w:lastRenderedPageBreak/>
              <w:t>ть на вопросы</w:t>
            </w:r>
            <w:r>
              <w:rPr>
                <w:sz w:val="24"/>
                <w:szCs w:val="24"/>
              </w:rPr>
              <w:t xml:space="preserve"> в конце параграфа</w:t>
            </w:r>
          </w:p>
        </w:tc>
      </w:tr>
      <w:tr w:rsidR="004D4B79" w:rsidRPr="009A0AE5" w:rsidTr="0052762C">
        <w:trPr>
          <w:trHeight w:val="348"/>
        </w:trPr>
        <w:tc>
          <w:tcPr>
            <w:tcW w:w="586" w:type="dxa"/>
            <w:tcBorders>
              <w:bottom w:val="single" w:sz="4" w:space="0" w:color="auto"/>
            </w:tcBorders>
          </w:tcPr>
          <w:p w:rsidR="004D4B79" w:rsidRPr="009A0AE5" w:rsidRDefault="004D4B79" w:rsidP="004D4B7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0AE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4,5</w:t>
            </w:r>
          </w:p>
        </w:tc>
        <w:tc>
          <w:tcPr>
            <w:tcW w:w="1428" w:type="dxa"/>
            <w:tcBorders>
              <w:bottom w:val="single" w:sz="4" w:space="0" w:color="auto"/>
            </w:tcBorders>
          </w:tcPr>
          <w:p w:rsidR="004D4B79" w:rsidRPr="009A0AE5" w:rsidRDefault="004D4B79" w:rsidP="004D4B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>Права и обязанности граждан</w:t>
            </w:r>
          </w:p>
        </w:tc>
        <w:tc>
          <w:tcPr>
            <w:tcW w:w="621" w:type="dxa"/>
            <w:tcBorders>
              <w:bottom w:val="single" w:sz="4" w:space="0" w:color="auto"/>
            </w:tcBorders>
          </w:tcPr>
          <w:p w:rsidR="004D4B79" w:rsidRPr="009A0AE5" w:rsidRDefault="004D4B79" w:rsidP="004D4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1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4D4B79" w:rsidRPr="009A0AE5" w:rsidRDefault="004D4B79" w:rsidP="004D4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D4B79" w:rsidRPr="009A0AE5" w:rsidRDefault="004D4B79" w:rsidP="004D4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single" w:sz="4" w:space="0" w:color="auto"/>
            </w:tcBorders>
          </w:tcPr>
          <w:p w:rsidR="004D4B79" w:rsidRPr="009A0AE5" w:rsidRDefault="004D4B79" w:rsidP="004D4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>Учебник,</w:t>
            </w:r>
          </w:p>
          <w:p w:rsidR="004D4B79" w:rsidRPr="009A0AE5" w:rsidRDefault="004D4B79" w:rsidP="004D4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>тетрадь,</w:t>
            </w:r>
          </w:p>
          <w:p w:rsidR="004D4B79" w:rsidRPr="009A0AE5" w:rsidRDefault="004D4B79" w:rsidP="004D4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>схемы, пакет с рабочим материалом для работы в группах,</w:t>
            </w:r>
          </w:p>
          <w:p w:rsidR="004D4B79" w:rsidRPr="009A0AE5" w:rsidRDefault="004D4B79" w:rsidP="004D4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  <w:tc>
          <w:tcPr>
            <w:tcW w:w="6438" w:type="dxa"/>
            <w:gridSpan w:val="3"/>
            <w:tcBorders>
              <w:bottom w:val="single" w:sz="4" w:space="0" w:color="auto"/>
            </w:tcBorders>
          </w:tcPr>
          <w:p w:rsidR="004D4B79" w:rsidRPr="009A0AE5" w:rsidRDefault="004D4B79" w:rsidP="004D4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Предметные:</w:t>
            </w: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 xml:space="preserve"> научатся определять, как права человека связаны с его потребностями, какие группы прав существуют, что означает выражение «права человека закреплены в законе»</w:t>
            </w:r>
          </w:p>
          <w:p w:rsidR="004D4B79" w:rsidRPr="009A0AE5" w:rsidRDefault="004D4B79" w:rsidP="004D4B79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A0AE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Метапредметные:</w:t>
            </w:r>
          </w:p>
          <w:p w:rsidR="004D4B79" w:rsidRPr="009A0AE5" w:rsidRDefault="004D4B79" w:rsidP="004D4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Познавательные:</w:t>
            </w: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 xml:space="preserve"> устанавливают причинно-следственные связи и зависимости между объектами.</w:t>
            </w:r>
          </w:p>
          <w:p w:rsidR="004D4B79" w:rsidRPr="009A0AE5" w:rsidRDefault="004D4B79" w:rsidP="004D4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Коммуникативные:</w:t>
            </w: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 xml:space="preserve"> планируют цели и способы взаимодействия, обмениваются мнениями, слушают друг друга, понимают позицию партнера, в т.ч и отличную от своей, согласовывают действия с партнером.</w:t>
            </w:r>
          </w:p>
          <w:p w:rsidR="004D4B79" w:rsidRPr="009A0AE5" w:rsidRDefault="004D4B79" w:rsidP="004D4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Регулятивные:</w:t>
            </w: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 xml:space="preserve"> принимают и сохраняют учебную задачу, учитывают выделенные учителем ориентиры действия.</w:t>
            </w:r>
          </w:p>
          <w:p w:rsidR="004D4B79" w:rsidRDefault="004D4B79" w:rsidP="004D4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Личностные:</w:t>
            </w: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 xml:space="preserve"> проявляют заинтересованность не только в личном успехе, но и в решении проблемных заданий всей группой, выражают положительное отношение к процессу познания.</w:t>
            </w:r>
          </w:p>
          <w:p w:rsidR="008B2714" w:rsidRPr="008B1E14" w:rsidRDefault="008B2714" w:rsidP="004D4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gridSpan w:val="2"/>
            <w:tcBorders>
              <w:bottom w:val="single" w:sz="4" w:space="0" w:color="auto"/>
            </w:tcBorders>
          </w:tcPr>
          <w:p w:rsidR="004D4B79" w:rsidRPr="009A0AE5" w:rsidRDefault="004D4B79" w:rsidP="004D4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D4B79" w:rsidRPr="009A0AE5" w:rsidRDefault="004D4B79" w:rsidP="004D4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B79" w:rsidRPr="009A0AE5" w:rsidRDefault="004D4B79" w:rsidP="004D4B79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9A0AE5">
              <w:rPr>
                <w:rFonts w:ascii="Times New Roman" w:hAnsi="Times New Roman"/>
                <w:i/>
                <w:sz w:val="24"/>
                <w:szCs w:val="24"/>
              </w:rPr>
              <w:t>Методы:</w:t>
            </w:r>
            <w:r w:rsidRPr="009A0AE5">
              <w:rPr>
                <w:rFonts w:ascii="Times New Roman" w:hAnsi="Times New Roman"/>
                <w:sz w:val="24"/>
                <w:szCs w:val="24"/>
              </w:rPr>
              <w:t xml:space="preserve"> наглядный, частично-поисковый, практический контроля.</w:t>
            </w:r>
          </w:p>
          <w:p w:rsidR="004D4B79" w:rsidRPr="009A0AE5" w:rsidRDefault="004D4B79" w:rsidP="004D4B79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0AE5">
              <w:rPr>
                <w:rFonts w:ascii="Times New Roman" w:hAnsi="Times New Roman"/>
                <w:i/>
                <w:sz w:val="24"/>
                <w:szCs w:val="24"/>
              </w:rPr>
              <w:t>Формы:</w:t>
            </w:r>
            <w:r w:rsidRPr="009A0AE5">
              <w:rPr>
                <w:rFonts w:ascii="Times New Roman" w:hAnsi="Times New Roman"/>
                <w:sz w:val="24"/>
                <w:szCs w:val="24"/>
              </w:rPr>
              <w:t xml:space="preserve"> индивидуальная, фронтальная</w:t>
            </w:r>
          </w:p>
        </w:tc>
        <w:tc>
          <w:tcPr>
            <w:tcW w:w="991" w:type="dxa"/>
            <w:tcBorders>
              <w:bottom w:val="single" w:sz="4" w:space="0" w:color="auto"/>
            </w:tcBorders>
          </w:tcPr>
          <w:p w:rsidR="004D4B79" w:rsidRPr="009A0AE5" w:rsidRDefault="004D4B79" w:rsidP="004D4B79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 w:rsidRPr="009A0AE5">
              <w:rPr>
                <w:sz w:val="24"/>
                <w:szCs w:val="24"/>
              </w:rPr>
              <w:t>§2 Составьте список своих прав и обязанностей»</w:t>
            </w:r>
          </w:p>
        </w:tc>
      </w:tr>
      <w:tr w:rsidR="004D4B79" w:rsidRPr="009A0AE5" w:rsidTr="0052762C">
        <w:trPr>
          <w:trHeight w:val="275"/>
        </w:trPr>
        <w:tc>
          <w:tcPr>
            <w:tcW w:w="586" w:type="dxa"/>
            <w:tcBorders>
              <w:top w:val="single" w:sz="4" w:space="0" w:color="auto"/>
            </w:tcBorders>
          </w:tcPr>
          <w:p w:rsidR="004D4B79" w:rsidRPr="009A0AE5" w:rsidRDefault="004D4B79" w:rsidP="004D4B7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0AE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1428" w:type="dxa"/>
            <w:tcBorders>
              <w:top w:val="single" w:sz="4" w:space="0" w:color="auto"/>
            </w:tcBorders>
          </w:tcPr>
          <w:p w:rsidR="004D4B79" w:rsidRDefault="0052762C" w:rsidP="004D4B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Контроль-</w:t>
            </w:r>
            <w:r w:rsidR="004D4B79">
              <w:rPr>
                <w:rFonts w:ascii="Times New Roman" w:hAnsi="Times New Roman" w:cs="Times New Roman"/>
                <w:sz w:val="24"/>
                <w:szCs w:val="24"/>
              </w:rPr>
              <w:t>ная работа по теме: «</w:t>
            </w:r>
            <w:r w:rsidR="004D4B79" w:rsidRPr="009A0AE5">
              <w:rPr>
                <w:rFonts w:ascii="Times New Roman" w:hAnsi="Times New Roman" w:cs="Times New Roman"/>
                <w:sz w:val="24"/>
                <w:szCs w:val="24"/>
              </w:rPr>
              <w:t>Права и обязанности граждан</w:t>
            </w:r>
            <w:r w:rsidR="004D4B79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4D4B79" w:rsidRPr="009A0AE5" w:rsidRDefault="004D4B79" w:rsidP="004D4B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single" w:sz="4" w:space="0" w:color="auto"/>
            </w:tcBorders>
          </w:tcPr>
          <w:p w:rsidR="004D4B79" w:rsidRPr="009A0AE5" w:rsidRDefault="004D4B79" w:rsidP="004D4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1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4D4B79" w:rsidRPr="009A0AE5" w:rsidRDefault="004D4B79" w:rsidP="004D4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4D4B79" w:rsidRPr="009A0AE5" w:rsidRDefault="004D4B79" w:rsidP="004D4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</w:tcBorders>
          </w:tcPr>
          <w:p w:rsidR="004D4B79" w:rsidRPr="009A0AE5" w:rsidRDefault="004D4B79" w:rsidP="004D4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6438" w:type="dxa"/>
            <w:gridSpan w:val="3"/>
            <w:tcBorders>
              <w:top w:val="single" w:sz="4" w:space="0" w:color="auto"/>
            </w:tcBorders>
          </w:tcPr>
          <w:p w:rsidR="004D4B79" w:rsidRPr="009A0AE5" w:rsidRDefault="004D4B79" w:rsidP="004D4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714" w:rsidRPr="009A0AE5" w:rsidRDefault="008B2714" w:rsidP="008B2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Предметные: </w:t>
            </w: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>научатся работать с тестовыми контрольно-измерительными материалами</w:t>
            </w:r>
          </w:p>
          <w:p w:rsidR="008B2714" w:rsidRPr="009A0AE5" w:rsidRDefault="008B2714" w:rsidP="008B2714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A0AE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Метапредметные:</w:t>
            </w:r>
          </w:p>
          <w:p w:rsidR="008B2714" w:rsidRPr="009A0AE5" w:rsidRDefault="008B2714" w:rsidP="008B2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Познавательные:</w:t>
            </w: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 xml:space="preserve"> овладевают целостными представлениями о качествах личности человека, привлекают информацию, полученную ранее, для решения проблемной задачи.</w:t>
            </w:r>
          </w:p>
          <w:p w:rsidR="008B2714" w:rsidRPr="009A0AE5" w:rsidRDefault="008B2714" w:rsidP="008B2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Коммуникативные:</w:t>
            </w: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 xml:space="preserve"> планируют цели и способы взаимодействия, обмениваются мнениями, участвуют в коллективном обсуждении проблем, распределяют обязанности, проявляют способность к взаимодействию.</w:t>
            </w:r>
          </w:p>
          <w:p w:rsidR="008B2714" w:rsidRPr="009A0AE5" w:rsidRDefault="008B2714" w:rsidP="008B2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Регулятивные</w:t>
            </w: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>: учитывают ориентиры, данные учителем, при освоении нового учебного материала.</w:t>
            </w:r>
          </w:p>
          <w:p w:rsidR="004D4B79" w:rsidRPr="009A0AE5" w:rsidRDefault="008B2714" w:rsidP="008B2714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A0AE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Личностные</w:t>
            </w: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>: сравнивают разные т.з., оценивают собственную учебную деятельность, сохраняют мотивацию к учебной деятельности.</w:t>
            </w:r>
          </w:p>
        </w:tc>
        <w:tc>
          <w:tcPr>
            <w:tcW w:w="1918" w:type="dxa"/>
            <w:gridSpan w:val="2"/>
            <w:tcBorders>
              <w:top w:val="single" w:sz="4" w:space="0" w:color="auto"/>
            </w:tcBorders>
          </w:tcPr>
          <w:p w:rsidR="004D4B79" w:rsidRPr="009A0AE5" w:rsidRDefault="004D4B79" w:rsidP="004D4B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</w:t>
            </w:r>
          </w:p>
        </w:tc>
        <w:tc>
          <w:tcPr>
            <w:tcW w:w="991" w:type="dxa"/>
            <w:tcBorders>
              <w:top w:val="single" w:sz="4" w:space="0" w:color="auto"/>
            </w:tcBorders>
          </w:tcPr>
          <w:p w:rsidR="004D4B79" w:rsidRPr="009A0AE5" w:rsidRDefault="004D4B79" w:rsidP="004D4B79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Повто-рить</w:t>
            </w:r>
          </w:p>
        </w:tc>
      </w:tr>
      <w:tr w:rsidR="004D4B79" w:rsidRPr="009A0AE5" w:rsidTr="0052762C">
        <w:trPr>
          <w:trHeight w:val="59"/>
        </w:trPr>
        <w:tc>
          <w:tcPr>
            <w:tcW w:w="586" w:type="dxa"/>
          </w:tcPr>
          <w:p w:rsidR="004D4B79" w:rsidRPr="009A0AE5" w:rsidRDefault="004D4B79" w:rsidP="004D4B7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0AE5">
              <w:rPr>
                <w:rFonts w:ascii="Times New Roman" w:hAnsi="Times New Roman"/>
                <w:b/>
                <w:sz w:val="24"/>
                <w:szCs w:val="24"/>
              </w:rPr>
              <w:t>7,8</w:t>
            </w:r>
          </w:p>
        </w:tc>
        <w:tc>
          <w:tcPr>
            <w:tcW w:w="1428" w:type="dxa"/>
          </w:tcPr>
          <w:p w:rsidR="004D4B79" w:rsidRPr="004C52CC" w:rsidRDefault="004D4B79" w:rsidP="004D4B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C">
              <w:rPr>
                <w:rFonts w:ascii="Times New Roman" w:hAnsi="Times New Roman" w:cs="Times New Roman"/>
                <w:sz w:val="24"/>
                <w:szCs w:val="24"/>
              </w:rPr>
              <w:t>Почему важно соблюдать законы</w:t>
            </w:r>
          </w:p>
        </w:tc>
        <w:tc>
          <w:tcPr>
            <w:tcW w:w="621" w:type="dxa"/>
          </w:tcPr>
          <w:p w:rsidR="004D4B79" w:rsidRPr="009A0AE5" w:rsidRDefault="004D4B79" w:rsidP="004D4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1" w:type="dxa"/>
            <w:gridSpan w:val="4"/>
            <w:tcBorders>
              <w:right w:val="single" w:sz="4" w:space="0" w:color="auto"/>
            </w:tcBorders>
          </w:tcPr>
          <w:p w:rsidR="004D4B79" w:rsidRPr="009A0AE5" w:rsidRDefault="004D4B79" w:rsidP="004D4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tcBorders>
              <w:left w:val="single" w:sz="4" w:space="0" w:color="auto"/>
            </w:tcBorders>
          </w:tcPr>
          <w:p w:rsidR="004D4B79" w:rsidRPr="009A0AE5" w:rsidRDefault="004D4B79" w:rsidP="004D4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</w:tcPr>
          <w:p w:rsidR="004D4B79" w:rsidRPr="009A0AE5" w:rsidRDefault="004D4B79" w:rsidP="004D4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>Учебник,</w:t>
            </w:r>
          </w:p>
          <w:p w:rsidR="004D4B79" w:rsidRPr="009A0AE5" w:rsidRDefault="004D4B79" w:rsidP="004D4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>тетрадь,</w:t>
            </w:r>
          </w:p>
          <w:p w:rsidR="004D4B79" w:rsidRPr="009A0AE5" w:rsidRDefault="004D4B79" w:rsidP="004D4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>схемы, пакет с рабочим материалом для работы в группах,</w:t>
            </w:r>
          </w:p>
          <w:p w:rsidR="004D4B79" w:rsidRPr="009A0AE5" w:rsidRDefault="004D4B79" w:rsidP="004D4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  <w:tc>
          <w:tcPr>
            <w:tcW w:w="6438" w:type="dxa"/>
            <w:gridSpan w:val="3"/>
          </w:tcPr>
          <w:p w:rsidR="004D4B79" w:rsidRDefault="004D4B79" w:rsidP="004D4B79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4D4B79" w:rsidRDefault="004D4B79" w:rsidP="004D4B79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4D4B79" w:rsidRPr="009A0AE5" w:rsidRDefault="004D4B79" w:rsidP="004D4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Предметные:</w:t>
            </w: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 xml:space="preserve"> научатся определять, почему человеческому обществу нужен порядок, каковы способы установления порядка в обществе, в чем смысл справедливости, почему свобода не может быть безграничной.</w:t>
            </w:r>
          </w:p>
          <w:p w:rsidR="004D4B79" w:rsidRPr="009A0AE5" w:rsidRDefault="004D4B79" w:rsidP="004D4B79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A0AE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Метапредметные:</w:t>
            </w:r>
          </w:p>
          <w:p w:rsidR="004D4B79" w:rsidRPr="009A0AE5" w:rsidRDefault="004D4B79" w:rsidP="004D4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Познавательные:</w:t>
            </w: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 выделяют и формулируют цели, анализируют вопросы, формулируют ответы.</w:t>
            </w:r>
          </w:p>
          <w:p w:rsidR="004D4B79" w:rsidRPr="009A0AE5" w:rsidRDefault="004D4B79" w:rsidP="004D4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Коммуникативные:</w:t>
            </w: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 xml:space="preserve"> участвуют в коллективном обсуждении проблем, обмениваются мнениями, понимают позицию партнера.</w:t>
            </w:r>
          </w:p>
          <w:p w:rsidR="004D4B79" w:rsidRPr="009A0AE5" w:rsidRDefault="004D4B79" w:rsidP="004D4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Регулятивные:</w:t>
            </w: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 xml:space="preserve"> принимают и сохраняют учебную задачу, самостоятельно выделяют и формулируют цель, составляют план и последовательность действий.</w:t>
            </w:r>
          </w:p>
          <w:p w:rsidR="004D4B79" w:rsidRDefault="004D4B79" w:rsidP="004D4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Личностные:</w:t>
            </w: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 xml:space="preserve"> применяют правила делового сотрудничества, сравнивают разные точки зрения, </w:t>
            </w:r>
            <w:r w:rsidRPr="009A0A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оценивают собственную учебную деятельность, выражают положительное отношение к процессу познания.</w:t>
            </w:r>
          </w:p>
          <w:p w:rsidR="004D4B79" w:rsidRPr="009A0AE5" w:rsidRDefault="004D4B79" w:rsidP="004D4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gridSpan w:val="2"/>
          </w:tcPr>
          <w:p w:rsidR="004D4B79" w:rsidRPr="009A0AE5" w:rsidRDefault="004D4B79" w:rsidP="004D4B79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9A0AE5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Методы:</w:t>
            </w:r>
            <w:r w:rsidRPr="009A0AE5">
              <w:rPr>
                <w:rFonts w:ascii="Times New Roman" w:hAnsi="Times New Roman"/>
                <w:sz w:val="24"/>
                <w:szCs w:val="24"/>
              </w:rPr>
              <w:t xml:space="preserve"> Проблемного диалога, наглядный, частично-поисковый, практический контроля.</w:t>
            </w:r>
          </w:p>
          <w:p w:rsidR="004D4B79" w:rsidRPr="009A0AE5" w:rsidRDefault="004D4B79" w:rsidP="004D4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/>
                <w:i/>
                <w:sz w:val="24"/>
                <w:szCs w:val="24"/>
              </w:rPr>
              <w:t>Формы:</w:t>
            </w:r>
            <w:r w:rsidRPr="009A0AE5">
              <w:rPr>
                <w:rFonts w:ascii="Times New Roman" w:hAnsi="Times New Roman"/>
                <w:sz w:val="24"/>
                <w:szCs w:val="24"/>
              </w:rPr>
              <w:t xml:space="preserve"> индивидуальная, фронтальная.</w:t>
            </w:r>
          </w:p>
        </w:tc>
        <w:tc>
          <w:tcPr>
            <w:tcW w:w="991" w:type="dxa"/>
          </w:tcPr>
          <w:p w:rsidR="004D4B79" w:rsidRDefault="004D4B79" w:rsidP="004D4B79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 w:rsidRPr="009A0AE5">
              <w:rPr>
                <w:sz w:val="24"/>
                <w:szCs w:val="24"/>
              </w:rPr>
              <w:t xml:space="preserve">§3 </w:t>
            </w:r>
            <w:r>
              <w:rPr>
                <w:sz w:val="24"/>
                <w:szCs w:val="24"/>
              </w:rPr>
              <w:t>ответить на вопросы</w:t>
            </w:r>
            <w:r w:rsidRPr="009A0AE5">
              <w:rPr>
                <w:sz w:val="24"/>
                <w:szCs w:val="24"/>
              </w:rPr>
              <w:t>; провести опрос на тему «Почему нужно соблюдать законы»</w:t>
            </w:r>
          </w:p>
          <w:p w:rsidR="004D4B79" w:rsidRPr="009A0AE5" w:rsidRDefault="004D4B79" w:rsidP="004D4B79">
            <w:pPr>
              <w:pStyle w:val="a6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4D4B79" w:rsidRPr="009A0AE5" w:rsidTr="0052762C">
        <w:trPr>
          <w:trHeight w:val="179"/>
        </w:trPr>
        <w:tc>
          <w:tcPr>
            <w:tcW w:w="15786" w:type="dxa"/>
            <w:gridSpan w:val="16"/>
            <w:tcBorders>
              <w:bottom w:val="single" w:sz="4" w:space="0" w:color="auto"/>
            </w:tcBorders>
          </w:tcPr>
          <w:p w:rsidR="004D4B79" w:rsidRDefault="004D4B79" w:rsidP="004D4B7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D4B79" w:rsidRDefault="004D4B79" w:rsidP="004D4B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 ЧЕТВЕРТЬ – 8 часов</w:t>
            </w:r>
          </w:p>
          <w:p w:rsidR="004D4B79" w:rsidRPr="009A0AE5" w:rsidRDefault="004D4B79" w:rsidP="008B2714">
            <w:pPr>
              <w:pStyle w:val="a6"/>
              <w:ind w:left="0"/>
              <w:rPr>
                <w:sz w:val="24"/>
                <w:szCs w:val="24"/>
              </w:rPr>
            </w:pPr>
          </w:p>
        </w:tc>
      </w:tr>
      <w:tr w:rsidR="004D4B79" w:rsidRPr="009A0AE5" w:rsidTr="0052762C">
        <w:trPr>
          <w:trHeight w:val="2312"/>
        </w:trPr>
        <w:tc>
          <w:tcPr>
            <w:tcW w:w="586" w:type="dxa"/>
            <w:tcBorders>
              <w:top w:val="single" w:sz="4" w:space="0" w:color="auto"/>
            </w:tcBorders>
          </w:tcPr>
          <w:p w:rsidR="004D4B79" w:rsidRDefault="004D4B79" w:rsidP="004D4B7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0AE5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428" w:type="dxa"/>
            <w:tcBorders>
              <w:top w:val="single" w:sz="4" w:space="0" w:color="auto"/>
            </w:tcBorders>
          </w:tcPr>
          <w:p w:rsidR="004D4B79" w:rsidRPr="004C52CC" w:rsidRDefault="004D4B79" w:rsidP="004D4B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C">
              <w:rPr>
                <w:rFonts w:ascii="Times New Roman" w:hAnsi="Times New Roman" w:cs="Times New Roman"/>
                <w:sz w:val="24"/>
                <w:szCs w:val="24"/>
              </w:rPr>
              <w:t>Защита Отечества</w:t>
            </w:r>
          </w:p>
        </w:tc>
        <w:tc>
          <w:tcPr>
            <w:tcW w:w="621" w:type="dxa"/>
            <w:tcBorders>
              <w:top w:val="single" w:sz="4" w:space="0" w:color="auto"/>
            </w:tcBorders>
          </w:tcPr>
          <w:p w:rsidR="004D4B79" w:rsidRDefault="004D4B79" w:rsidP="004D4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1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4D4B79" w:rsidRPr="009A0AE5" w:rsidRDefault="004D4B79" w:rsidP="004D4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4D4B79" w:rsidRPr="009A0AE5" w:rsidRDefault="004D4B79" w:rsidP="004D4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</w:tcBorders>
          </w:tcPr>
          <w:p w:rsidR="004D4B79" w:rsidRPr="009A0AE5" w:rsidRDefault="004D4B79" w:rsidP="004D4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>Учебник,</w:t>
            </w:r>
          </w:p>
          <w:p w:rsidR="004D4B79" w:rsidRPr="009A0AE5" w:rsidRDefault="004D4B79" w:rsidP="004D4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>тетрадь,</w:t>
            </w:r>
          </w:p>
          <w:p w:rsidR="004D4B79" w:rsidRPr="009A0AE5" w:rsidRDefault="004D4B79" w:rsidP="004D4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>схемы, пакет с рабочим материалом для работы в группах,</w:t>
            </w:r>
          </w:p>
          <w:p w:rsidR="004D4B79" w:rsidRDefault="004D4B79" w:rsidP="004D4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  <w:tc>
          <w:tcPr>
            <w:tcW w:w="6438" w:type="dxa"/>
            <w:gridSpan w:val="3"/>
            <w:tcBorders>
              <w:top w:val="single" w:sz="4" w:space="0" w:color="auto"/>
            </w:tcBorders>
          </w:tcPr>
          <w:p w:rsidR="004D4B79" w:rsidRPr="009A0AE5" w:rsidRDefault="004D4B79" w:rsidP="004D4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Предметные:</w:t>
            </w: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 xml:space="preserve"> научатся определять, почему нужна регулярная армия, в чем состоит обязательная подготовка к военной службе, отличия военной службы по призыву от службы по контракту, основные обязанности военнослужащих, как готовить себя к выполнению воинского долга.</w:t>
            </w:r>
          </w:p>
          <w:p w:rsidR="004D4B79" w:rsidRPr="009A0AE5" w:rsidRDefault="004D4B79" w:rsidP="004D4B79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A0AE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Метапредметные:</w:t>
            </w:r>
          </w:p>
          <w:p w:rsidR="004D4B79" w:rsidRPr="009A0AE5" w:rsidRDefault="004D4B79" w:rsidP="004D4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Познавательные</w:t>
            </w: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>: анализируют вопросы, формулируют ответы.</w:t>
            </w:r>
          </w:p>
          <w:p w:rsidR="004D4B79" w:rsidRPr="009A0AE5" w:rsidRDefault="004D4B79" w:rsidP="004D4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Коммуникативные:</w:t>
            </w: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 xml:space="preserve"> участвуют в коллективном обсуждении проблем, обмениваются мнениями, понимают позицию партнера.</w:t>
            </w:r>
          </w:p>
          <w:p w:rsidR="004D4B79" w:rsidRPr="009A0AE5" w:rsidRDefault="004D4B79" w:rsidP="004D4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Регулятивные:</w:t>
            </w: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 формулируют цели, ставят учебную задачу на основе того, что уже известно и усвоено, и того, что еще не известно.</w:t>
            </w:r>
          </w:p>
          <w:p w:rsidR="004D4B79" w:rsidRPr="008B1E14" w:rsidRDefault="004D4B79" w:rsidP="004D4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Личностные:</w:t>
            </w: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 xml:space="preserve"> оценивают собственную учебную деятельность, свои достижения, анализируют и характеризуют эмоциональное состояние и чувства окружающих, строят свои взаимоотношения с их учетом.</w:t>
            </w:r>
          </w:p>
        </w:tc>
        <w:tc>
          <w:tcPr>
            <w:tcW w:w="1918" w:type="dxa"/>
            <w:gridSpan w:val="2"/>
            <w:tcBorders>
              <w:top w:val="single" w:sz="4" w:space="0" w:color="auto"/>
            </w:tcBorders>
          </w:tcPr>
          <w:p w:rsidR="004D4B79" w:rsidRDefault="004D4B79" w:rsidP="004D4B79">
            <w:pPr>
              <w:spacing w:before="24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4D4B79" w:rsidRPr="009A0AE5" w:rsidRDefault="004D4B79" w:rsidP="004D4B79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9A0AE5">
              <w:rPr>
                <w:rFonts w:ascii="Times New Roman" w:hAnsi="Times New Roman"/>
                <w:i/>
                <w:sz w:val="24"/>
                <w:szCs w:val="24"/>
              </w:rPr>
              <w:t>Методы:</w:t>
            </w:r>
            <w:r w:rsidRPr="009A0AE5">
              <w:rPr>
                <w:rFonts w:ascii="Times New Roman" w:hAnsi="Times New Roman"/>
                <w:sz w:val="24"/>
                <w:szCs w:val="24"/>
              </w:rPr>
              <w:t xml:space="preserve"> Проблемного диалога, наглядный, частично-поисковый, практический, контроля.</w:t>
            </w:r>
          </w:p>
          <w:p w:rsidR="004D4B79" w:rsidRDefault="004D4B79" w:rsidP="004D4B79">
            <w:pPr>
              <w:spacing w:before="240"/>
              <w:rPr>
                <w:rFonts w:ascii="Times New Roman" w:hAnsi="Times New Roman"/>
                <w:i/>
                <w:sz w:val="24"/>
                <w:szCs w:val="24"/>
              </w:rPr>
            </w:pPr>
            <w:r w:rsidRPr="009A0AE5">
              <w:rPr>
                <w:rFonts w:ascii="Times New Roman" w:hAnsi="Times New Roman"/>
                <w:i/>
                <w:sz w:val="24"/>
                <w:szCs w:val="24"/>
              </w:rPr>
              <w:t>Формы:</w:t>
            </w:r>
            <w:r w:rsidRPr="009A0AE5">
              <w:rPr>
                <w:rFonts w:ascii="Times New Roman" w:hAnsi="Times New Roman"/>
                <w:sz w:val="24"/>
                <w:szCs w:val="24"/>
              </w:rPr>
              <w:t xml:space="preserve"> индивидуальная, групповая, фронтальная.</w:t>
            </w:r>
          </w:p>
        </w:tc>
        <w:tc>
          <w:tcPr>
            <w:tcW w:w="991" w:type="dxa"/>
            <w:tcBorders>
              <w:top w:val="single" w:sz="4" w:space="0" w:color="auto"/>
            </w:tcBorders>
          </w:tcPr>
          <w:p w:rsidR="004D4B79" w:rsidRDefault="004D4B79" w:rsidP="004D4B79">
            <w:pPr>
              <w:pStyle w:val="a6"/>
              <w:ind w:left="0"/>
              <w:jc w:val="center"/>
              <w:rPr>
                <w:sz w:val="24"/>
                <w:szCs w:val="24"/>
              </w:rPr>
            </w:pPr>
          </w:p>
          <w:p w:rsidR="004D4B79" w:rsidRDefault="004D4B79" w:rsidP="004D4B79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 w:rsidRPr="009A0AE5">
              <w:rPr>
                <w:sz w:val="24"/>
                <w:szCs w:val="24"/>
              </w:rPr>
              <w:t>§4 проработать, ответить на вопросы; эссе на тему «Защита Отечества –долг или священная обязанность?»</w:t>
            </w:r>
          </w:p>
        </w:tc>
      </w:tr>
      <w:tr w:rsidR="004D4B79" w:rsidRPr="009A0AE5" w:rsidTr="0052762C">
        <w:trPr>
          <w:trHeight w:val="59"/>
        </w:trPr>
        <w:tc>
          <w:tcPr>
            <w:tcW w:w="586" w:type="dxa"/>
          </w:tcPr>
          <w:p w:rsidR="004D4B79" w:rsidRPr="009A0AE5" w:rsidRDefault="004D4B79" w:rsidP="004D4B7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0AE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0, 11</w:t>
            </w:r>
          </w:p>
        </w:tc>
        <w:tc>
          <w:tcPr>
            <w:tcW w:w="1428" w:type="dxa"/>
          </w:tcPr>
          <w:p w:rsidR="004D4B79" w:rsidRPr="004C52CC" w:rsidRDefault="004D4B79" w:rsidP="004D4B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C">
              <w:rPr>
                <w:rFonts w:ascii="Times New Roman" w:hAnsi="Times New Roman" w:cs="Times New Roman"/>
                <w:sz w:val="24"/>
                <w:szCs w:val="24"/>
              </w:rPr>
              <w:t>Для чего нужна дисциплина</w:t>
            </w:r>
          </w:p>
        </w:tc>
        <w:tc>
          <w:tcPr>
            <w:tcW w:w="621" w:type="dxa"/>
          </w:tcPr>
          <w:p w:rsidR="004D4B79" w:rsidRPr="009A0AE5" w:rsidRDefault="004D4B79" w:rsidP="004D4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1" w:type="dxa"/>
            <w:gridSpan w:val="4"/>
            <w:tcBorders>
              <w:right w:val="single" w:sz="4" w:space="0" w:color="auto"/>
            </w:tcBorders>
          </w:tcPr>
          <w:p w:rsidR="004D4B79" w:rsidRPr="009A0AE5" w:rsidRDefault="004D4B79" w:rsidP="004D4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tcBorders>
              <w:left w:val="single" w:sz="4" w:space="0" w:color="auto"/>
            </w:tcBorders>
          </w:tcPr>
          <w:p w:rsidR="004D4B79" w:rsidRPr="009A0AE5" w:rsidRDefault="004D4B79" w:rsidP="004D4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</w:tcPr>
          <w:p w:rsidR="004D4B79" w:rsidRPr="009A0AE5" w:rsidRDefault="004D4B79" w:rsidP="004D4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>Учебник,</w:t>
            </w:r>
          </w:p>
          <w:p w:rsidR="004D4B79" w:rsidRPr="009A0AE5" w:rsidRDefault="004D4B79" w:rsidP="004D4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>тетрадь,</w:t>
            </w:r>
          </w:p>
          <w:p w:rsidR="004D4B79" w:rsidRPr="009A0AE5" w:rsidRDefault="004D4B79" w:rsidP="004D4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>схемы, пакет с рабочим материалом для работы в группах,</w:t>
            </w:r>
          </w:p>
          <w:p w:rsidR="004D4B79" w:rsidRPr="009A0AE5" w:rsidRDefault="004D4B79" w:rsidP="004D4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ИКТ</w:t>
            </w:r>
          </w:p>
        </w:tc>
        <w:tc>
          <w:tcPr>
            <w:tcW w:w="6438" w:type="dxa"/>
            <w:gridSpan w:val="3"/>
          </w:tcPr>
          <w:p w:rsidR="004D4B79" w:rsidRPr="009A0AE5" w:rsidRDefault="004D4B79" w:rsidP="004D4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Предметные</w:t>
            </w: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>: научатся определять, что такое дисциплина, ее виды и ответственность за несоблюдение.</w:t>
            </w:r>
          </w:p>
          <w:p w:rsidR="004D4B79" w:rsidRPr="009A0AE5" w:rsidRDefault="004D4B79" w:rsidP="004D4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Метапредметные:</w:t>
            </w:r>
          </w:p>
          <w:p w:rsidR="004D4B79" w:rsidRPr="009A0AE5" w:rsidRDefault="004D4B79" w:rsidP="004D4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Познавательные:</w:t>
            </w: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 xml:space="preserve"> принимают и сохраняют учебную задачу, учитывают выделенные учителем ориентиры действия в новом учебном  материале в сотрудничестве с учителем.</w:t>
            </w:r>
          </w:p>
          <w:p w:rsidR="004D4B79" w:rsidRPr="009A0AE5" w:rsidRDefault="004D4B79" w:rsidP="004D4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Коммуникативные:</w:t>
            </w: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 xml:space="preserve"> проявляют активность во взаимодействии для решения коммуникативных и </w:t>
            </w:r>
            <w:r w:rsidRPr="009A0A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познавательных задач (задают вопросы, формулируют свои затруднения, предлагают помощь и сотрудничество).</w:t>
            </w:r>
          </w:p>
          <w:p w:rsidR="004D4B79" w:rsidRPr="009A0AE5" w:rsidRDefault="004D4B79" w:rsidP="004D4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Регулятивные:</w:t>
            </w: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 xml:space="preserve"> ставят и формулируют проблему урока, самостоятельно создают алгоритм деятельности при решении проблемы.</w:t>
            </w:r>
          </w:p>
          <w:p w:rsidR="004D4B79" w:rsidRPr="009A0AE5" w:rsidRDefault="004D4B79" w:rsidP="004D4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Личностные:</w:t>
            </w: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определяют целостный социально ориентированный взгляд на мир в единстве и разнообразии народов, культур и религий.</w:t>
            </w:r>
          </w:p>
        </w:tc>
        <w:tc>
          <w:tcPr>
            <w:tcW w:w="1918" w:type="dxa"/>
            <w:gridSpan w:val="2"/>
          </w:tcPr>
          <w:p w:rsidR="004D4B79" w:rsidRPr="009A0AE5" w:rsidRDefault="004D4B79" w:rsidP="004D4B79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9A0AE5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Методы:</w:t>
            </w:r>
            <w:r w:rsidRPr="009A0AE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D4B79" w:rsidRPr="009A0AE5" w:rsidRDefault="004D4B79" w:rsidP="004D4B79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9A0AE5">
              <w:rPr>
                <w:rFonts w:ascii="Times New Roman" w:hAnsi="Times New Roman"/>
                <w:sz w:val="24"/>
                <w:szCs w:val="24"/>
              </w:rPr>
              <w:t>наглядный, частично-поисковый, практический, контроля.</w:t>
            </w:r>
          </w:p>
          <w:p w:rsidR="004D4B79" w:rsidRPr="009A0AE5" w:rsidRDefault="004D4B79" w:rsidP="004D4B79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9A0AE5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Формы:</w:t>
            </w:r>
            <w:r w:rsidRPr="009A0AE5">
              <w:rPr>
                <w:rFonts w:ascii="Times New Roman" w:hAnsi="Times New Roman"/>
                <w:sz w:val="24"/>
                <w:szCs w:val="24"/>
              </w:rPr>
              <w:t xml:space="preserve"> индивидуальная, групповая, фронтальная.</w:t>
            </w:r>
          </w:p>
        </w:tc>
        <w:tc>
          <w:tcPr>
            <w:tcW w:w="991" w:type="dxa"/>
          </w:tcPr>
          <w:p w:rsidR="004D4B79" w:rsidRPr="009A0AE5" w:rsidRDefault="004D4B79" w:rsidP="004D4B79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 w:rsidRPr="009A0AE5">
              <w:rPr>
                <w:sz w:val="24"/>
                <w:szCs w:val="24"/>
              </w:rPr>
              <w:lastRenderedPageBreak/>
              <w:t xml:space="preserve">§5 проработать, ответить на вопросы;выписать </w:t>
            </w:r>
            <w:r w:rsidRPr="009A0AE5">
              <w:rPr>
                <w:sz w:val="24"/>
                <w:szCs w:val="24"/>
              </w:rPr>
              <w:lastRenderedPageBreak/>
              <w:t>пословицы и поговорки о дисциплине;</w:t>
            </w:r>
          </w:p>
          <w:p w:rsidR="004D4B79" w:rsidRPr="009A0AE5" w:rsidRDefault="004D4B79" w:rsidP="004D4B79">
            <w:pPr>
              <w:pStyle w:val="a6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4D4B79" w:rsidRPr="009A0AE5" w:rsidTr="0052762C">
        <w:trPr>
          <w:trHeight w:val="928"/>
        </w:trPr>
        <w:tc>
          <w:tcPr>
            <w:tcW w:w="586" w:type="dxa"/>
          </w:tcPr>
          <w:p w:rsidR="004D4B79" w:rsidRPr="009A0AE5" w:rsidRDefault="004D4B79" w:rsidP="004D4B7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0AE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28" w:type="dxa"/>
          </w:tcPr>
          <w:p w:rsidR="004D4B79" w:rsidRPr="004C52CC" w:rsidRDefault="004D4B79" w:rsidP="004D4B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C">
              <w:rPr>
                <w:rFonts w:ascii="Times New Roman" w:hAnsi="Times New Roman" w:cs="Times New Roman"/>
                <w:sz w:val="24"/>
                <w:szCs w:val="24"/>
              </w:rPr>
              <w:t>Виновен - отвечай</w:t>
            </w:r>
          </w:p>
        </w:tc>
        <w:tc>
          <w:tcPr>
            <w:tcW w:w="621" w:type="dxa"/>
          </w:tcPr>
          <w:p w:rsidR="004D4B79" w:rsidRPr="009A0AE5" w:rsidRDefault="004D4B79" w:rsidP="004D4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1" w:type="dxa"/>
            <w:gridSpan w:val="4"/>
            <w:tcBorders>
              <w:right w:val="single" w:sz="4" w:space="0" w:color="auto"/>
            </w:tcBorders>
          </w:tcPr>
          <w:p w:rsidR="004D4B79" w:rsidRPr="009A0AE5" w:rsidRDefault="004D4B79" w:rsidP="004D4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tcBorders>
              <w:left w:val="single" w:sz="4" w:space="0" w:color="auto"/>
            </w:tcBorders>
          </w:tcPr>
          <w:p w:rsidR="004D4B79" w:rsidRPr="009A0AE5" w:rsidRDefault="004D4B79" w:rsidP="004D4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</w:tcPr>
          <w:p w:rsidR="004D4B79" w:rsidRPr="009A0AE5" w:rsidRDefault="004D4B79" w:rsidP="004D4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>Учебник,</w:t>
            </w:r>
          </w:p>
          <w:p w:rsidR="004D4B79" w:rsidRPr="009A0AE5" w:rsidRDefault="004D4B79" w:rsidP="004D4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>тетрадь,</w:t>
            </w:r>
          </w:p>
          <w:p w:rsidR="004D4B79" w:rsidRPr="009A0AE5" w:rsidRDefault="004D4B79" w:rsidP="004D4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>схемы, пакет с рабочим материалом для работы в группах,</w:t>
            </w:r>
          </w:p>
          <w:p w:rsidR="004D4B79" w:rsidRPr="009A0AE5" w:rsidRDefault="004D4B79" w:rsidP="004D4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  <w:tc>
          <w:tcPr>
            <w:tcW w:w="6438" w:type="dxa"/>
            <w:gridSpan w:val="3"/>
          </w:tcPr>
          <w:p w:rsidR="004D4B79" w:rsidRPr="009A0AE5" w:rsidRDefault="004D4B79" w:rsidP="004D4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Предметные:</w:t>
            </w: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 xml:space="preserve"> научатся определять, кого называют законопослушным человеком, признаки противоправного поведения, особенности наказания несовершеннолетних</w:t>
            </w:r>
          </w:p>
          <w:p w:rsidR="004D4B79" w:rsidRPr="009A0AE5" w:rsidRDefault="004D4B79" w:rsidP="004D4B79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A0AE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Метапредметные:</w:t>
            </w:r>
          </w:p>
          <w:p w:rsidR="004D4B79" w:rsidRPr="009A0AE5" w:rsidRDefault="004D4B79" w:rsidP="004D4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Познавательные:</w:t>
            </w: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 xml:space="preserve"> овладевают целостными представлениями о качествах личности человека, привлекают информацию, полученную ранее, для решения учебной задачи. </w:t>
            </w:r>
          </w:p>
          <w:p w:rsidR="004D4B79" w:rsidRPr="009A0AE5" w:rsidRDefault="004D4B79" w:rsidP="004D4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Коммуникативные:</w:t>
            </w: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 xml:space="preserve"> планируют цели и способы взаимодействия, обмениваются мнениями, участвуют в коллективном решении проблем, распределяют обязанности, проявляют способность к взаимодействию.</w:t>
            </w:r>
          </w:p>
          <w:p w:rsidR="004D4B79" w:rsidRPr="009A0AE5" w:rsidRDefault="004D4B79" w:rsidP="004D4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Регулятивные:</w:t>
            </w: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 xml:space="preserve"> учитывают ориентиры, данные учителем при изучении материала. </w:t>
            </w:r>
          </w:p>
          <w:p w:rsidR="004D4B79" w:rsidRPr="009A0AE5" w:rsidRDefault="004D4B79" w:rsidP="004D4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Личностные</w:t>
            </w: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>: сохраняют мотивацию к учебной деятельности.</w:t>
            </w:r>
          </w:p>
        </w:tc>
        <w:tc>
          <w:tcPr>
            <w:tcW w:w="1918" w:type="dxa"/>
            <w:gridSpan w:val="2"/>
          </w:tcPr>
          <w:p w:rsidR="004D4B79" w:rsidRPr="009A0AE5" w:rsidRDefault="004D4B79" w:rsidP="004D4B79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9A0AE5">
              <w:rPr>
                <w:rFonts w:ascii="Times New Roman" w:hAnsi="Times New Roman"/>
                <w:i/>
                <w:sz w:val="24"/>
                <w:szCs w:val="24"/>
              </w:rPr>
              <w:t>Методы:</w:t>
            </w:r>
            <w:r w:rsidRPr="009A0AE5">
              <w:rPr>
                <w:rFonts w:ascii="Times New Roman" w:hAnsi="Times New Roman"/>
                <w:sz w:val="24"/>
                <w:szCs w:val="24"/>
              </w:rPr>
              <w:t xml:space="preserve"> наглядный, частично-поисковый, практический контроля.</w:t>
            </w:r>
          </w:p>
          <w:p w:rsidR="004D4B79" w:rsidRPr="009A0AE5" w:rsidRDefault="004D4B79" w:rsidP="004D4B79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9A0AE5">
              <w:rPr>
                <w:rFonts w:ascii="Times New Roman" w:hAnsi="Times New Roman"/>
                <w:i/>
                <w:sz w:val="24"/>
                <w:szCs w:val="24"/>
              </w:rPr>
              <w:t>Формы:</w:t>
            </w:r>
            <w:r w:rsidRPr="009A0AE5">
              <w:rPr>
                <w:rFonts w:ascii="Times New Roman" w:hAnsi="Times New Roman"/>
                <w:sz w:val="24"/>
                <w:szCs w:val="24"/>
              </w:rPr>
              <w:t xml:space="preserve"> индивидуальная, фронтальная.</w:t>
            </w:r>
          </w:p>
        </w:tc>
        <w:tc>
          <w:tcPr>
            <w:tcW w:w="991" w:type="dxa"/>
          </w:tcPr>
          <w:p w:rsidR="004D4B79" w:rsidRPr="009A0AE5" w:rsidRDefault="004D4B79" w:rsidP="004D4B79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 w:rsidRPr="009A0AE5">
              <w:rPr>
                <w:sz w:val="24"/>
                <w:szCs w:val="24"/>
              </w:rPr>
              <w:t>§6 подготовить сообщение на тему «Пути решения проблемы подростковой преступности»</w:t>
            </w:r>
          </w:p>
        </w:tc>
      </w:tr>
      <w:tr w:rsidR="004D4B79" w:rsidRPr="009A0AE5" w:rsidTr="0052762C">
        <w:trPr>
          <w:trHeight w:val="165"/>
        </w:trPr>
        <w:tc>
          <w:tcPr>
            <w:tcW w:w="586" w:type="dxa"/>
            <w:tcBorders>
              <w:bottom w:val="single" w:sz="4" w:space="0" w:color="auto"/>
            </w:tcBorders>
          </w:tcPr>
          <w:p w:rsidR="004D4B79" w:rsidRDefault="004D4B79" w:rsidP="004D4B7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D4B79" w:rsidRPr="009A0AE5" w:rsidRDefault="004D4B79" w:rsidP="004D4B7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428" w:type="dxa"/>
            <w:tcBorders>
              <w:bottom w:val="single" w:sz="4" w:space="0" w:color="auto"/>
            </w:tcBorders>
          </w:tcPr>
          <w:p w:rsidR="004D4B79" w:rsidRDefault="004D4B79" w:rsidP="004D4B79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>Кто стоит на страже закона</w:t>
            </w:r>
          </w:p>
          <w:p w:rsidR="004D4B79" w:rsidRPr="009A0AE5" w:rsidRDefault="004D4B79" w:rsidP="004D4B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  <w:tcBorders>
              <w:bottom w:val="single" w:sz="4" w:space="0" w:color="auto"/>
            </w:tcBorders>
          </w:tcPr>
          <w:p w:rsidR="004D4B79" w:rsidRDefault="004D4B79" w:rsidP="004D4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B79" w:rsidRPr="009A0AE5" w:rsidRDefault="004D4B79" w:rsidP="004D4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1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4D4B79" w:rsidRPr="009A0AE5" w:rsidRDefault="004D4B79" w:rsidP="004D4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D4B79" w:rsidRPr="009A0AE5" w:rsidRDefault="004D4B79" w:rsidP="004D4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single" w:sz="4" w:space="0" w:color="auto"/>
            </w:tcBorders>
          </w:tcPr>
          <w:p w:rsidR="004D4B79" w:rsidRDefault="004D4B79" w:rsidP="004D4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B79" w:rsidRPr="009A0AE5" w:rsidRDefault="004D4B79" w:rsidP="004D4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>Учебник,</w:t>
            </w:r>
          </w:p>
          <w:p w:rsidR="004D4B79" w:rsidRPr="009A0AE5" w:rsidRDefault="004D4B79" w:rsidP="004D4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>тетрадь,</w:t>
            </w:r>
          </w:p>
          <w:p w:rsidR="004D4B79" w:rsidRPr="009A0AE5" w:rsidRDefault="004D4B79" w:rsidP="004D4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>схемы, пакет с рабочим материалом для работы в группах,</w:t>
            </w:r>
          </w:p>
          <w:p w:rsidR="004D4B79" w:rsidRPr="009A0AE5" w:rsidRDefault="004D4B79" w:rsidP="004D4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  <w:tc>
          <w:tcPr>
            <w:tcW w:w="6438" w:type="dxa"/>
            <w:gridSpan w:val="3"/>
            <w:tcBorders>
              <w:bottom w:val="single" w:sz="4" w:space="0" w:color="auto"/>
            </w:tcBorders>
          </w:tcPr>
          <w:p w:rsidR="004D4B79" w:rsidRPr="009A0AE5" w:rsidRDefault="004D4B79" w:rsidP="004D4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Предметные:</w:t>
            </w: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 xml:space="preserve"> научатся определять, какие задачи  стоят перед сотрудниками правоохранительных органов, какие органы называют правоохранительными, функции правоохранительных органов</w:t>
            </w:r>
          </w:p>
          <w:p w:rsidR="004D4B79" w:rsidRPr="009A0AE5" w:rsidRDefault="004D4B79" w:rsidP="004D4B79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A0AE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Метапредметные:</w:t>
            </w:r>
          </w:p>
          <w:p w:rsidR="004D4B79" w:rsidRPr="009A0AE5" w:rsidRDefault="004D4B79" w:rsidP="004D4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Познавательные:</w:t>
            </w: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 xml:space="preserve"> выявляют особенности и признаки объектов, приводят примеры в качестве доказательства выдвигаемых положений.</w:t>
            </w:r>
          </w:p>
          <w:p w:rsidR="004D4B79" w:rsidRPr="009A0AE5" w:rsidRDefault="004D4B79" w:rsidP="004D4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Коммуникативные</w:t>
            </w: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>: взаимодействуют в ходе групповой работы, ведут диалог, участвуют в дискуссии, допускают существование различных точек зрения.</w:t>
            </w:r>
          </w:p>
          <w:p w:rsidR="004D4B79" w:rsidRPr="009A0AE5" w:rsidRDefault="004D4B79" w:rsidP="004D4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Регулятивные</w:t>
            </w: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>: формулируют цель, планируют действия по ее достижению, принимают и сохраняют учебную задачу.</w:t>
            </w:r>
          </w:p>
          <w:p w:rsidR="004D4B79" w:rsidRPr="009A0AE5" w:rsidRDefault="004D4B79" w:rsidP="004D4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Личностные:</w:t>
            </w: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 xml:space="preserve"> сохраняют мотивацию к учебной деятельности, проявляют интерес к новому учебному материалу, выражают положительное отношение к процессу познания.</w:t>
            </w:r>
          </w:p>
        </w:tc>
        <w:tc>
          <w:tcPr>
            <w:tcW w:w="1918" w:type="dxa"/>
            <w:gridSpan w:val="2"/>
            <w:tcBorders>
              <w:bottom w:val="single" w:sz="4" w:space="0" w:color="auto"/>
            </w:tcBorders>
          </w:tcPr>
          <w:p w:rsidR="004D4B79" w:rsidRPr="009A0AE5" w:rsidRDefault="004D4B79" w:rsidP="004D4B79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9A0AE5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Методы:</w:t>
            </w:r>
            <w:r w:rsidRPr="009A0AE5">
              <w:rPr>
                <w:rFonts w:ascii="Times New Roman" w:hAnsi="Times New Roman"/>
                <w:sz w:val="24"/>
                <w:szCs w:val="24"/>
              </w:rPr>
              <w:t xml:space="preserve"> практический, контроля.</w:t>
            </w:r>
          </w:p>
          <w:p w:rsidR="004D4B79" w:rsidRPr="009A0AE5" w:rsidRDefault="004D4B79" w:rsidP="004D4B79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9A0AE5">
              <w:rPr>
                <w:rFonts w:ascii="Times New Roman" w:hAnsi="Times New Roman"/>
                <w:i/>
                <w:sz w:val="24"/>
                <w:szCs w:val="24"/>
              </w:rPr>
              <w:t>Формы:</w:t>
            </w:r>
            <w:r w:rsidRPr="009A0AE5">
              <w:rPr>
                <w:rFonts w:ascii="Times New Roman" w:hAnsi="Times New Roman"/>
                <w:sz w:val="24"/>
                <w:szCs w:val="24"/>
              </w:rPr>
              <w:t xml:space="preserve"> индивидуальная, фронтальная</w:t>
            </w:r>
          </w:p>
        </w:tc>
        <w:tc>
          <w:tcPr>
            <w:tcW w:w="991" w:type="dxa"/>
            <w:tcBorders>
              <w:bottom w:val="single" w:sz="4" w:space="0" w:color="auto"/>
            </w:tcBorders>
          </w:tcPr>
          <w:p w:rsidR="004D4B79" w:rsidRPr="009A0AE5" w:rsidRDefault="004D4B79" w:rsidP="004D4B79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§7</w:t>
            </w:r>
          </w:p>
        </w:tc>
      </w:tr>
      <w:tr w:rsidR="004D4B79" w:rsidRPr="009A0AE5" w:rsidTr="0052762C">
        <w:trPr>
          <w:trHeight w:val="1871"/>
        </w:trPr>
        <w:tc>
          <w:tcPr>
            <w:tcW w:w="586" w:type="dxa"/>
            <w:tcBorders>
              <w:top w:val="single" w:sz="4" w:space="0" w:color="auto"/>
              <w:bottom w:val="single" w:sz="4" w:space="0" w:color="auto"/>
            </w:tcBorders>
          </w:tcPr>
          <w:p w:rsidR="004D4B79" w:rsidRDefault="004D4B79" w:rsidP="004D4B7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D4B79" w:rsidRDefault="004D4B79" w:rsidP="004D4B7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428" w:type="dxa"/>
            <w:tcBorders>
              <w:top w:val="single" w:sz="4" w:space="0" w:color="auto"/>
              <w:bottom w:val="single" w:sz="4" w:space="0" w:color="auto"/>
            </w:tcBorders>
          </w:tcPr>
          <w:p w:rsidR="004D4B79" w:rsidRDefault="004D4B79" w:rsidP="004D4B79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4D4B79" w:rsidRPr="009A0AE5" w:rsidRDefault="004D4B79" w:rsidP="004D4B79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Контрольная работа</w:t>
            </w:r>
            <w:r w:rsidRPr="009A0A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по теме: «Регулирование </w:t>
            </w:r>
          </w:p>
          <w:p w:rsidR="004D4B79" w:rsidRDefault="004D4B79" w:rsidP="004D4B79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поведения людей в обществе»</w:t>
            </w: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</w:tcPr>
          <w:p w:rsidR="004D4B79" w:rsidRDefault="004D4B79" w:rsidP="004D4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B79" w:rsidRPr="009A0AE5" w:rsidRDefault="004D4B79" w:rsidP="004D4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4B79" w:rsidRPr="009A0AE5" w:rsidRDefault="004D4B79" w:rsidP="004D4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bottom w:val="single" w:sz="4" w:space="0" w:color="auto"/>
            </w:tcBorders>
          </w:tcPr>
          <w:p w:rsidR="004D4B79" w:rsidRPr="009A0AE5" w:rsidRDefault="004D4B79" w:rsidP="004D4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>Учебник,</w:t>
            </w:r>
          </w:p>
          <w:p w:rsidR="004D4B79" w:rsidRPr="009A0AE5" w:rsidRDefault="004D4B79" w:rsidP="004D4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>тетрадь,</w:t>
            </w:r>
          </w:p>
          <w:p w:rsidR="004D4B79" w:rsidRPr="009A0AE5" w:rsidRDefault="004D4B79" w:rsidP="004D4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пакет с рабочим материалом </w:t>
            </w:r>
          </w:p>
          <w:p w:rsidR="004D4B79" w:rsidRDefault="004D4B79" w:rsidP="004D4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  <w:tc>
          <w:tcPr>
            <w:tcW w:w="643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D4B79" w:rsidRPr="009A0AE5" w:rsidRDefault="004D4B79" w:rsidP="004D4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Предметные: </w:t>
            </w: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>научатся работать с тестовыми контрольно-измерительными материалами</w:t>
            </w:r>
          </w:p>
          <w:p w:rsidR="004D4B79" w:rsidRPr="009A0AE5" w:rsidRDefault="004D4B79" w:rsidP="004D4B79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A0AE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Метапредметные:</w:t>
            </w:r>
          </w:p>
          <w:p w:rsidR="004D4B79" w:rsidRPr="009A0AE5" w:rsidRDefault="004D4B79" w:rsidP="004D4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Познавательные:</w:t>
            </w: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 xml:space="preserve"> овладевают целостными представлениями о качествах личности человека, привлекают информацию, полученную ранее, для решения проблемной задачи.</w:t>
            </w:r>
          </w:p>
          <w:p w:rsidR="004D4B79" w:rsidRPr="009A0AE5" w:rsidRDefault="004D4B79" w:rsidP="004D4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Коммуникативные:</w:t>
            </w: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 xml:space="preserve"> планируют цели и способы взаимодействия, обмениваются мнениями, участвуют в коллективном обсуждении проблем, распределяют обязанности, проявляют способность к взаимодействию.</w:t>
            </w:r>
          </w:p>
          <w:p w:rsidR="004D4B79" w:rsidRPr="009A0AE5" w:rsidRDefault="004D4B79" w:rsidP="004D4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Регулятивные</w:t>
            </w: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>: учитывают ориентиры, данные учителем, при освоении нового учебного материала.</w:t>
            </w:r>
          </w:p>
          <w:p w:rsidR="004D4B79" w:rsidRDefault="004D4B79" w:rsidP="004D4B79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A0AE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Личностные</w:t>
            </w: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>: сравнивают разные т.з., оценивают собственную учебную деятельность, сохраняют мотивацию к учебной деятельности.</w:t>
            </w:r>
          </w:p>
        </w:tc>
        <w:tc>
          <w:tcPr>
            <w:tcW w:w="19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D4B79" w:rsidRPr="009A0AE5" w:rsidRDefault="004D4B79" w:rsidP="004D4B79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9A0AE5">
              <w:rPr>
                <w:rFonts w:ascii="Times New Roman" w:hAnsi="Times New Roman"/>
                <w:i/>
                <w:sz w:val="24"/>
                <w:szCs w:val="24"/>
              </w:rPr>
              <w:t>Методы:</w:t>
            </w:r>
            <w:r w:rsidRPr="009A0AE5">
              <w:rPr>
                <w:rFonts w:ascii="Times New Roman" w:hAnsi="Times New Roman"/>
                <w:sz w:val="24"/>
                <w:szCs w:val="24"/>
              </w:rPr>
              <w:t xml:space="preserve"> практический, контроля.</w:t>
            </w:r>
          </w:p>
          <w:p w:rsidR="004D4B79" w:rsidRDefault="004D4B79" w:rsidP="004D4B79">
            <w:pPr>
              <w:spacing w:before="240"/>
              <w:rPr>
                <w:rFonts w:ascii="Times New Roman" w:hAnsi="Times New Roman"/>
                <w:i/>
                <w:sz w:val="24"/>
                <w:szCs w:val="24"/>
              </w:rPr>
            </w:pPr>
            <w:r w:rsidRPr="009A0AE5">
              <w:rPr>
                <w:rFonts w:ascii="Times New Roman" w:hAnsi="Times New Roman"/>
                <w:i/>
                <w:sz w:val="24"/>
                <w:szCs w:val="24"/>
              </w:rPr>
              <w:t>Формы:</w:t>
            </w:r>
            <w:r w:rsidRPr="009A0AE5">
              <w:rPr>
                <w:rFonts w:ascii="Times New Roman" w:hAnsi="Times New Roman"/>
                <w:sz w:val="24"/>
                <w:szCs w:val="24"/>
              </w:rPr>
              <w:t xml:space="preserve"> индивидуальная, фронтальная.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4D4B79" w:rsidRPr="009A0AE5" w:rsidRDefault="004D4B79" w:rsidP="004D4B79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Повто-рить</w:t>
            </w:r>
          </w:p>
        </w:tc>
      </w:tr>
      <w:tr w:rsidR="004D4B79" w:rsidRPr="009A0AE5" w:rsidTr="0052762C">
        <w:trPr>
          <w:trHeight w:val="2153"/>
        </w:trPr>
        <w:tc>
          <w:tcPr>
            <w:tcW w:w="586" w:type="dxa"/>
            <w:tcBorders>
              <w:top w:val="single" w:sz="4" w:space="0" w:color="auto"/>
            </w:tcBorders>
          </w:tcPr>
          <w:p w:rsidR="004D4B79" w:rsidRDefault="004D4B79" w:rsidP="004D4B7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15-16</w:t>
            </w:r>
          </w:p>
        </w:tc>
        <w:tc>
          <w:tcPr>
            <w:tcW w:w="1428" w:type="dxa"/>
            <w:tcBorders>
              <w:top w:val="single" w:sz="4" w:space="0" w:color="auto"/>
            </w:tcBorders>
          </w:tcPr>
          <w:p w:rsidR="004D4B79" w:rsidRDefault="004D4B79" w:rsidP="004D4B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B79" w:rsidRDefault="004D4B79" w:rsidP="004D4B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C">
              <w:rPr>
                <w:rFonts w:ascii="Times New Roman" w:hAnsi="Times New Roman" w:cs="Times New Roman"/>
                <w:sz w:val="24"/>
                <w:szCs w:val="24"/>
              </w:rPr>
              <w:t>Экономика и её основные участники</w:t>
            </w:r>
          </w:p>
        </w:tc>
        <w:tc>
          <w:tcPr>
            <w:tcW w:w="621" w:type="dxa"/>
            <w:tcBorders>
              <w:top w:val="single" w:sz="4" w:space="0" w:color="auto"/>
            </w:tcBorders>
          </w:tcPr>
          <w:p w:rsidR="004D4B79" w:rsidRDefault="004D4B79" w:rsidP="004D4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B79" w:rsidRDefault="004D4B79" w:rsidP="004D4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1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4D4B79" w:rsidRPr="009A0AE5" w:rsidRDefault="004D4B79" w:rsidP="004D4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4D4B79" w:rsidRPr="009A0AE5" w:rsidRDefault="004D4B79" w:rsidP="004D4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</w:tcBorders>
          </w:tcPr>
          <w:p w:rsidR="004D4B79" w:rsidRDefault="004D4B79" w:rsidP="004D4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B79" w:rsidRPr="009A0AE5" w:rsidRDefault="004D4B79" w:rsidP="004D4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>Учебник,</w:t>
            </w:r>
          </w:p>
          <w:p w:rsidR="004D4B79" w:rsidRPr="009A0AE5" w:rsidRDefault="004D4B79" w:rsidP="004D4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>тетрадь,</w:t>
            </w:r>
          </w:p>
          <w:p w:rsidR="004D4B79" w:rsidRPr="009A0AE5" w:rsidRDefault="004D4B79" w:rsidP="004D4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>схемы, пакет с рабочим материалом для работы в группах,</w:t>
            </w:r>
          </w:p>
          <w:p w:rsidR="004D4B79" w:rsidRDefault="004D4B79" w:rsidP="004D4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  <w:tc>
          <w:tcPr>
            <w:tcW w:w="6438" w:type="dxa"/>
            <w:gridSpan w:val="3"/>
            <w:tcBorders>
              <w:top w:val="single" w:sz="4" w:space="0" w:color="auto"/>
            </w:tcBorders>
          </w:tcPr>
          <w:p w:rsidR="004D4B79" w:rsidRDefault="004D4B79" w:rsidP="004D4B79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4D4B79" w:rsidRPr="009A0AE5" w:rsidRDefault="004D4B79" w:rsidP="004D4B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0AE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Предметные</w:t>
            </w:r>
            <w:r w:rsidRPr="009A0AE5">
              <w:rPr>
                <w:rFonts w:ascii="Times New Roman" w:hAnsi="Times New Roman"/>
                <w:sz w:val="24"/>
                <w:szCs w:val="24"/>
              </w:rPr>
              <w:t>: научатся определять, как экономика служит людям, какая форма хозяйствования наиболее успешно решает цели экономики, как взаимодействуют основные участники экономики.</w:t>
            </w:r>
          </w:p>
          <w:p w:rsidR="004D4B79" w:rsidRPr="009A0AE5" w:rsidRDefault="004D4B79" w:rsidP="004D4B79">
            <w:pPr>
              <w:pStyle w:val="a3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9A0AE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Метапредметные:</w:t>
            </w:r>
          </w:p>
          <w:p w:rsidR="004D4B79" w:rsidRPr="009A0AE5" w:rsidRDefault="004D4B79" w:rsidP="004D4B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0AE5">
              <w:rPr>
                <w:rFonts w:ascii="Times New Roman" w:hAnsi="Times New Roman"/>
                <w:b/>
                <w:i/>
                <w:sz w:val="24"/>
                <w:szCs w:val="24"/>
              </w:rPr>
              <w:t>Познавательные</w:t>
            </w:r>
            <w:r w:rsidRPr="009A0AE5">
              <w:rPr>
                <w:rFonts w:ascii="Times New Roman" w:hAnsi="Times New Roman"/>
                <w:sz w:val="24"/>
                <w:szCs w:val="24"/>
              </w:rPr>
              <w:t>: устанавливают причинно-следственные связи и зависимости между объектами.</w:t>
            </w:r>
          </w:p>
          <w:p w:rsidR="004D4B79" w:rsidRPr="009A0AE5" w:rsidRDefault="004D4B79" w:rsidP="004D4B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0AE5">
              <w:rPr>
                <w:rFonts w:ascii="Times New Roman" w:hAnsi="Times New Roman"/>
                <w:b/>
                <w:i/>
                <w:sz w:val="24"/>
                <w:szCs w:val="24"/>
              </w:rPr>
              <w:t>Коммуникативные</w:t>
            </w:r>
            <w:r w:rsidRPr="009A0AE5">
              <w:rPr>
                <w:rFonts w:ascii="Times New Roman" w:hAnsi="Times New Roman"/>
                <w:sz w:val="24"/>
                <w:szCs w:val="24"/>
              </w:rPr>
              <w:t>: обмениваются мнениями, слушают друг друга, понимают позицию партнера.</w:t>
            </w:r>
          </w:p>
          <w:p w:rsidR="004D4B79" w:rsidRPr="009A0AE5" w:rsidRDefault="004D4B79" w:rsidP="004D4B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0AE5">
              <w:rPr>
                <w:rFonts w:ascii="Times New Roman" w:hAnsi="Times New Roman"/>
                <w:b/>
                <w:i/>
                <w:sz w:val="24"/>
                <w:szCs w:val="24"/>
              </w:rPr>
              <w:t>Регулятивные:</w:t>
            </w:r>
            <w:r w:rsidRPr="009A0AE5">
              <w:rPr>
                <w:rFonts w:ascii="Times New Roman" w:hAnsi="Times New Roman"/>
                <w:sz w:val="24"/>
                <w:szCs w:val="24"/>
              </w:rPr>
              <w:t xml:space="preserve"> формулируют цель, планируют деятельность по ее достижению, принимают и сохраняют учебную задачу.</w:t>
            </w:r>
          </w:p>
          <w:p w:rsidR="004D4B79" w:rsidRPr="009A0AE5" w:rsidRDefault="004D4B79" w:rsidP="004D4B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0AE5">
              <w:rPr>
                <w:rFonts w:ascii="Times New Roman" w:hAnsi="Times New Roman"/>
                <w:b/>
                <w:sz w:val="24"/>
                <w:szCs w:val="24"/>
                <w:u w:val="single"/>
              </w:rPr>
              <w:lastRenderedPageBreak/>
              <w:t>Личностные:</w:t>
            </w:r>
            <w:r w:rsidRPr="009A0AE5">
              <w:rPr>
                <w:rFonts w:ascii="Times New Roman" w:hAnsi="Times New Roman"/>
                <w:sz w:val="24"/>
                <w:szCs w:val="24"/>
              </w:rPr>
              <w:t xml:space="preserve"> проявляют заинтересованность не только в личном успехе, но и в решении проблемных заданий всей группой, выражают положительное отношение к процессу познания, адекватно понимают причины успешности/неуспешности учебной деятельности.</w:t>
            </w:r>
          </w:p>
          <w:p w:rsidR="004D4B79" w:rsidRDefault="004D4B79" w:rsidP="004D4B79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918" w:type="dxa"/>
            <w:gridSpan w:val="2"/>
            <w:tcBorders>
              <w:top w:val="single" w:sz="4" w:space="0" w:color="auto"/>
            </w:tcBorders>
          </w:tcPr>
          <w:p w:rsidR="004D4B79" w:rsidRDefault="004D4B79" w:rsidP="004D4B79">
            <w:pPr>
              <w:spacing w:before="24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4D4B79" w:rsidRPr="009A0AE5" w:rsidRDefault="004D4B79" w:rsidP="004D4B79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9A0AE5">
              <w:rPr>
                <w:rFonts w:ascii="Times New Roman" w:hAnsi="Times New Roman"/>
                <w:i/>
                <w:sz w:val="24"/>
                <w:szCs w:val="24"/>
              </w:rPr>
              <w:t>Методы:</w:t>
            </w:r>
            <w:r w:rsidRPr="009A0AE5">
              <w:rPr>
                <w:rFonts w:ascii="Times New Roman" w:hAnsi="Times New Roman"/>
                <w:sz w:val="24"/>
                <w:szCs w:val="24"/>
              </w:rPr>
              <w:t xml:space="preserve"> Проблемного диалога, наглядный, частично-поисковый, практический, контроля.</w:t>
            </w:r>
          </w:p>
          <w:p w:rsidR="004D4B79" w:rsidRDefault="004D4B79" w:rsidP="004D4B79">
            <w:pPr>
              <w:spacing w:before="240"/>
              <w:rPr>
                <w:rFonts w:ascii="Times New Roman" w:hAnsi="Times New Roman"/>
                <w:i/>
                <w:sz w:val="24"/>
                <w:szCs w:val="24"/>
              </w:rPr>
            </w:pPr>
            <w:r w:rsidRPr="009A0AE5">
              <w:rPr>
                <w:rFonts w:ascii="Times New Roman" w:hAnsi="Times New Roman"/>
                <w:i/>
                <w:sz w:val="24"/>
                <w:szCs w:val="24"/>
              </w:rPr>
              <w:t>Формы:</w:t>
            </w:r>
            <w:r w:rsidRPr="009A0AE5">
              <w:rPr>
                <w:rFonts w:ascii="Times New Roman" w:hAnsi="Times New Roman"/>
                <w:sz w:val="24"/>
                <w:szCs w:val="24"/>
              </w:rPr>
              <w:t xml:space="preserve"> индивидуальная</w:t>
            </w:r>
            <w:r w:rsidRPr="009A0AE5">
              <w:rPr>
                <w:rFonts w:ascii="Times New Roman" w:hAnsi="Times New Roman"/>
                <w:sz w:val="24"/>
                <w:szCs w:val="24"/>
              </w:rPr>
              <w:lastRenderedPageBreak/>
              <w:t>, групповая, фронтальная.</w:t>
            </w:r>
          </w:p>
        </w:tc>
        <w:tc>
          <w:tcPr>
            <w:tcW w:w="991" w:type="dxa"/>
            <w:tcBorders>
              <w:top w:val="single" w:sz="4" w:space="0" w:color="auto"/>
            </w:tcBorders>
          </w:tcPr>
          <w:p w:rsidR="004D4B79" w:rsidRDefault="004D4B79" w:rsidP="004D4B79">
            <w:pPr>
              <w:pStyle w:val="a6"/>
              <w:ind w:left="0"/>
              <w:jc w:val="center"/>
              <w:rPr>
                <w:sz w:val="24"/>
                <w:szCs w:val="24"/>
              </w:rPr>
            </w:pPr>
          </w:p>
          <w:p w:rsidR="004D4B79" w:rsidRDefault="004D4B79" w:rsidP="004D4B79">
            <w:pPr>
              <w:pStyle w:val="a6"/>
              <w:ind w:left="0"/>
              <w:jc w:val="center"/>
              <w:rPr>
                <w:sz w:val="24"/>
                <w:szCs w:val="24"/>
              </w:rPr>
            </w:pPr>
          </w:p>
          <w:p w:rsidR="004D4B79" w:rsidRDefault="004D4B79" w:rsidP="004D4B79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§8 </w:t>
            </w:r>
            <w:r w:rsidRPr="009A0AE5">
              <w:rPr>
                <w:sz w:val="24"/>
                <w:szCs w:val="24"/>
              </w:rPr>
              <w:t>повторить</w:t>
            </w:r>
          </w:p>
        </w:tc>
      </w:tr>
      <w:tr w:rsidR="004D4B79" w:rsidRPr="009A0AE5" w:rsidTr="0052762C">
        <w:trPr>
          <w:trHeight w:val="567"/>
        </w:trPr>
        <w:tc>
          <w:tcPr>
            <w:tcW w:w="15786" w:type="dxa"/>
            <w:gridSpan w:val="16"/>
          </w:tcPr>
          <w:p w:rsidR="004D4B79" w:rsidRDefault="004D4B79" w:rsidP="004D4B79">
            <w:pPr>
              <w:pStyle w:val="a6"/>
              <w:ind w:left="0"/>
              <w:jc w:val="center"/>
              <w:rPr>
                <w:b/>
                <w:sz w:val="24"/>
                <w:szCs w:val="24"/>
              </w:rPr>
            </w:pPr>
          </w:p>
          <w:p w:rsidR="004D4B79" w:rsidRPr="009A0AE5" w:rsidRDefault="004D4B79" w:rsidP="004D4B79">
            <w:pPr>
              <w:pStyle w:val="a6"/>
              <w:ind w:left="0"/>
              <w:jc w:val="center"/>
              <w:rPr>
                <w:b/>
                <w:sz w:val="24"/>
                <w:szCs w:val="24"/>
              </w:rPr>
            </w:pPr>
            <w:r w:rsidRPr="009A0AE5">
              <w:rPr>
                <w:b/>
                <w:sz w:val="24"/>
                <w:szCs w:val="24"/>
              </w:rPr>
              <w:t>3 ЧЕТВЕРТЬ – 10 ЧАСОВ</w:t>
            </w:r>
          </w:p>
          <w:p w:rsidR="004D4B79" w:rsidRPr="009A0AE5" w:rsidRDefault="004D4B79" w:rsidP="004D4B79">
            <w:pPr>
              <w:pStyle w:val="a6"/>
              <w:ind w:left="0"/>
              <w:jc w:val="center"/>
              <w:rPr>
                <w:b/>
                <w:sz w:val="24"/>
                <w:szCs w:val="24"/>
              </w:rPr>
            </w:pPr>
          </w:p>
          <w:p w:rsidR="004D4B79" w:rsidRDefault="004D4B79" w:rsidP="004D4B79">
            <w:pPr>
              <w:pStyle w:val="a6"/>
              <w:ind w:left="0"/>
              <w:jc w:val="center"/>
              <w:rPr>
                <w:b/>
                <w:sz w:val="24"/>
                <w:szCs w:val="24"/>
              </w:rPr>
            </w:pPr>
            <w:r w:rsidRPr="009A0AE5">
              <w:rPr>
                <w:b/>
                <w:sz w:val="24"/>
                <w:szCs w:val="24"/>
              </w:rPr>
              <w:t xml:space="preserve">ТЕМА 2. Человек в экономических отношениях. </w:t>
            </w:r>
          </w:p>
          <w:p w:rsidR="004D4B79" w:rsidRPr="009A0AE5" w:rsidRDefault="004D4B79" w:rsidP="004D4B79">
            <w:pPr>
              <w:pStyle w:val="a6"/>
              <w:ind w:left="0"/>
              <w:jc w:val="center"/>
              <w:rPr>
                <w:color w:val="00B050"/>
                <w:sz w:val="24"/>
                <w:szCs w:val="24"/>
              </w:rPr>
            </w:pPr>
          </w:p>
        </w:tc>
      </w:tr>
      <w:tr w:rsidR="004D4B79" w:rsidRPr="004C52CC" w:rsidTr="0052762C">
        <w:trPr>
          <w:trHeight w:val="2040"/>
        </w:trPr>
        <w:tc>
          <w:tcPr>
            <w:tcW w:w="586" w:type="dxa"/>
          </w:tcPr>
          <w:p w:rsidR="004D4B79" w:rsidRPr="004C52CC" w:rsidRDefault="004D4B79" w:rsidP="004D4B7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17,18</w:t>
            </w:r>
          </w:p>
        </w:tc>
        <w:tc>
          <w:tcPr>
            <w:tcW w:w="1428" w:type="dxa"/>
          </w:tcPr>
          <w:p w:rsidR="004D4B79" w:rsidRPr="004C52CC" w:rsidRDefault="004D4B79" w:rsidP="004D4B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C">
              <w:rPr>
                <w:rFonts w:ascii="Times New Roman" w:hAnsi="Times New Roman" w:cs="Times New Roman"/>
                <w:sz w:val="24"/>
                <w:szCs w:val="24"/>
              </w:rPr>
              <w:t xml:space="preserve">Мастерство </w:t>
            </w:r>
            <w:r w:rsidRPr="004C52C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работника</w:t>
            </w:r>
          </w:p>
        </w:tc>
        <w:tc>
          <w:tcPr>
            <w:tcW w:w="621" w:type="dxa"/>
          </w:tcPr>
          <w:p w:rsidR="004D4B79" w:rsidRPr="004C52CC" w:rsidRDefault="004D4B79" w:rsidP="004D4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1" w:type="dxa"/>
            <w:gridSpan w:val="4"/>
            <w:tcBorders>
              <w:right w:val="single" w:sz="4" w:space="0" w:color="auto"/>
            </w:tcBorders>
          </w:tcPr>
          <w:p w:rsidR="004D4B79" w:rsidRPr="004C52CC" w:rsidRDefault="004D4B79" w:rsidP="004D4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tcBorders>
              <w:left w:val="single" w:sz="4" w:space="0" w:color="auto"/>
            </w:tcBorders>
          </w:tcPr>
          <w:p w:rsidR="004D4B79" w:rsidRPr="004C52CC" w:rsidRDefault="004D4B79" w:rsidP="004D4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</w:tcPr>
          <w:p w:rsidR="004D4B79" w:rsidRPr="004C52CC" w:rsidRDefault="004D4B79" w:rsidP="004D4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2CC">
              <w:rPr>
                <w:rFonts w:ascii="Times New Roman" w:hAnsi="Times New Roman" w:cs="Times New Roman"/>
                <w:sz w:val="24"/>
                <w:szCs w:val="24"/>
              </w:rPr>
              <w:t>Учебник,</w:t>
            </w:r>
          </w:p>
          <w:p w:rsidR="004D4B79" w:rsidRPr="004C52CC" w:rsidRDefault="004D4B79" w:rsidP="004D4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2CC">
              <w:rPr>
                <w:rFonts w:ascii="Times New Roman" w:hAnsi="Times New Roman" w:cs="Times New Roman"/>
                <w:sz w:val="24"/>
                <w:szCs w:val="24"/>
              </w:rPr>
              <w:t>тетрадь,</w:t>
            </w:r>
          </w:p>
          <w:p w:rsidR="004D4B79" w:rsidRPr="004C52CC" w:rsidRDefault="004D4B79" w:rsidP="004D4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2CC">
              <w:rPr>
                <w:rFonts w:ascii="Times New Roman" w:hAnsi="Times New Roman" w:cs="Times New Roman"/>
                <w:sz w:val="24"/>
                <w:szCs w:val="24"/>
              </w:rPr>
              <w:t>схемы, пакет с рабочим материалом для работы в группах,</w:t>
            </w:r>
          </w:p>
          <w:p w:rsidR="004D4B79" w:rsidRPr="004C52CC" w:rsidRDefault="004D4B79" w:rsidP="004D4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2CC"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  <w:tc>
          <w:tcPr>
            <w:tcW w:w="6438" w:type="dxa"/>
            <w:gridSpan w:val="3"/>
          </w:tcPr>
          <w:p w:rsidR="004D4B79" w:rsidRPr="004C52CC" w:rsidRDefault="004D4B79" w:rsidP="004D4B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Предметные:</w:t>
            </w:r>
            <w:r w:rsidRPr="004C52CC">
              <w:rPr>
                <w:rFonts w:ascii="Times New Roman" w:hAnsi="Times New Roman"/>
                <w:sz w:val="24"/>
                <w:szCs w:val="24"/>
              </w:rPr>
              <w:t xml:space="preserve"> научатся определять, из чего складывается мастерство работника, чем определяется размер заработной платы.</w:t>
            </w:r>
          </w:p>
          <w:p w:rsidR="004D4B79" w:rsidRPr="004C52CC" w:rsidRDefault="004D4B79" w:rsidP="004D4B79">
            <w:pPr>
              <w:pStyle w:val="a3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4C52C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Метапредметные:</w:t>
            </w:r>
          </w:p>
          <w:p w:rsidR="004D4B79" w:rsidRPr="004C52CC" w:rsidRDefault="004D4B79" w:rsidP="004D4B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b/>
                <w:i/>
                <w:sz w:val="24"/>
                <w:szCs w:val="24"/>
              </w:rPr>
              <w:t>Познавательные:</w:t>
            </w:r>
            <w:r w:rsidRPr="004C52CC">
              <w:rPr>
                <w:rFonts w:ascii="Times New Roman" w:hAnsi="Times New Roman"/>
                <w:sz w:val="24"/>
                <w:szCs w:val="24"/>
              </w:rPr>
              <w:t xml:space="preserve"> самостоятельно выделяют и формулируют цели; анализируют вопросы, формулируют ответы. </w:t>
            </w:r>
          </w:p>
          <w:p w:rsidR="004D4B79" w:rsidRPr="004C52CC" w:rsidRDefault="004D4B79" w:rsidP="004D4B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Коммуникативные: </w:t>
            </w:r>
            <w:r w:rsidRPr="004C52CC">
              <w:rPr>
                <w:rFonts w:ascii="Times New Roman" w:hAnsi="Times New Roman"/>
                <w:sz w:val="24"/>
                <w:szCs w:val="24"/>
              </w:rPr>
              <w:t>участвуют в коллективном решении проблем; обмениваются мнениями, понимают позицию партнёра.</w:t>
            </w:r>
          </w:p>
          <w:p w:rsidR="004D4B79" w:rsidRPr="004C52CC" w:rsidRDefault="004D4B79" w:rsidP="004D4B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Регулятивные: </w:t>
            </w:r>
            <w:r w:rsidRPr="004C52CC">
              <w:rPr>
                <w:rFonts w:ascii="Times New Roman" w:hAnsi="Times New Roman"/>
                <w:sz w:val="24"/>
                <w:szCs w:val="24"/>
              </w:rPr>
              <w:t>ставят учебную задачу на основе соотнесения того, что уже известно и усвоено, и того, что ещё не известно.</w:t>
            </w:r>
          </w:p>
          <w:p w:rsidR="004D4B79" w:rsidRPr="004C52CC" w:rsidRDefault="004D4B79" w:rsidP="004D4B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Личностные: </w:t>
            </w:r>
            <w:r w:rsidRPr="004C52CC">
              <w:rPr>
                <w:rFonts w:ascii="Times New Roman" w:hAnsi="Times New Roman"/>
                <w:sz w:val="24"/>
                <w:szCs w:val="24"/>
              </w:rPr>
              <w:t>оценивают способную учебную деятельность, свои достижения; анализируют и характеризуют эмоциональное состояние и чувства окружающих, строят свои взаимоотношения с их учётом.</w:t>
            </w:r>
          </w:p>
          <w:p w:rsidR="004D4B79" w:rsidRPr="004C52CC" w:rsidRDefault="004D4B79" w:rsidP="004D4B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8" w:type="dxa"/>
            <w:gridSpan w:val="2"/>
          </w:tcPr>
          <w:p w:rsidR="004D4B79" w:rsidRPr="004C52CC" w:rsidRDefault="004D4B79" w:rsidP="004D4B79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i/>
                <w:sz w:val="24"/>
                <w:szCs w:val="24"/>
              </w:rPr>
              <w:t>Методы:</w:t>
            </w:r>
            <w:r w:rsidRPr="004C52CC">
              <w:rPr>
                <w:rFonts w:ascii="Times New Roman" w:hAnsi="Times New Roman"/>
                <w:sz w:val="24"/>
                <w:szCs w:val="24"/>
              </w:rPr>
              <w:t xml:space="preserve"> Проблемного диалога, наглядный, частично-поисковый, практический, контроля.</w:t>
            </w:r>
          </w:p>
          <w:p w:rsidR="004D4B79" w:rsidRPr="004C52CC" w:rsidRDefault="004D4B79" w:rsidP="004D4B79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i/>
                <w:sz w:val="24"/>
                <w:szCs w:val="24"/>
              </w:rPr>
              <w:t>Формы:</w:t>
            </w:r>
            <w:r w:rsidRPr="004C52CC">
              <w:rPr>
                <w:rFonts w:ascii="Times New Roman" w:hAnsi="Times New Roman"/>
                <w:sz w:val="24"/>
                <w:szCs w:val="24"/>
              </w:rPr>
              <w:t xml:space="preserve"> индивидуальная, групповая, фронтальная.</w:t>
            </w:r>
          </w:p>
        </w:tc>
        <w:tc>
          <w:tcPr>
            <w:tcW w:w="991" w:type="dxa"/>
          </w:tcPr>
          <w:p w:rsidR="004D4B79" w:rsidRPr="004C52CC" w:rsidRDefault="004D4B79" w:rsidP="004D4B79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 w:rsidRPr="004C52CC">
              <w:rPr>
                <w:sz w:val="24"/>
                <w:szCs w:val="24"/>
              </w:rPr>
              <w:t>§9 проработать, ответить на вопросы;выполнить задания 4,5,6 или 7 на с.82 9на выбор); составить резюме</w:t>
            </w:r>
          </w:p>
        </w:tc>
      </w:tr>
      <w:tr w:rsidR="004D4B79" w:rsidRPr="004C52CC" w:rsidTr="0052762C">
        <w:trPr>
          <w:trHeight w:val="567"/>
        </w:trPr>
        <w:tc>
          <w:tcPr>
            <w:tcW w:w="586" w:type="dxa"/>
          </w:tcPr>
          <w:p w:rsidR="004D4B79" w:rsidRPr="004C52CC" w:rsidRDefault="004D4B79" w:rsidP="004D4B7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19, 20</w:t>
            </w:r>
          </w:p>
        </w:tc>
        <w:tc>
          <w:tcPr>
            <w:tcW w:w="1428" w:type="dxa"/>
          </w:tcPr>
          <w:p w:rsidR="004D4B79" w:rsidRPr="004C52CC" w:rsidRDefault="004D4B79" w:rsidP="004D4B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C">
              <w:rPr>
                <w:rFonts w:ascii="Times New Roman" w:hAnsi="Times New Roman" w:cs="Times New Roman"/>
                <w:sz w:val="24"/>
                <w:szCs w:val="24"/>
              </w:rPr>
              <w:t>Производство, затраты, выручка, прибыль</w:t>
            </w:r>
          </w:p>
        </w:tc>
        <w:tc>
          <w:tcPr>
            <w:tcW w:w="621" w:type="dxa"/>
          </w:tcPr>
          <w:p w:rsidR="004D4B79" w:rsidRPr="004C52CC" w:rsidRDefault="004D4B79" w:rsidP="004D4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1" w:type="dxa"/>
            <w:gridSpan w:val="4"/>
            <w:tcBorders>
              <w:right w:val="single" w:sz="4" w:space="0" w:color="auto"/>
            </w:tcBorders>
          </w:tcPr>
          <w:p w:rsidR="004D4B79" w:rsidRPr="004C52CC" w:rsidRDefault="004D4B79" w:rsidP="004D4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tcBorders>
              <w:left w:val="single" w:sz="4" w:space="0" w:color="auto"/>
            </w:tcBorders>
          </w:tcPr>
          <w:p w:rsidR="004D4B79" w:rsidRPr="004C52CC" w:rsidRDefault="004D4B79" w:rsidP="004D4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</w:tcPr>
          <w:p w:rsidR="004D4B79" w:rsidRPr="004C52CC" w:rsidRDefault="004D4B79" w:rsidP="004D4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8" w:type="dxa"/>
            <w:gridSpan w:val="3"/>
          </w:tcPr>
          <w:p w:rsidR="004D4B79" w:rsidRPr="004C52CC" w:rsidRDefault="004D4B79" w:rsidP="004D4B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Предметные:</w:t>
            </w:r>
            <w:r w:rsidRPr="004C52CC">
              <w:rPr>
                <w:rFonts w:ascii="Times New Roman" w:hAnsi="Times New Roman"/>
                <w:sz w:val="24"/>
                <w:szCs w:val="24"/>
              </w:rPr>
              <w:t xml:space="preserve"> научатся определять, какова роль разделения труда в развитии производства, что такое прибыль, виды затрат.</w:t>
            </w:r>
          </w:p>
          <w:p w:rsidR="004D4B79" w:rsidRPr="004C52CC" w:rsidRDefault="004D4B79" w:rsidP="004D4B79">
            <w:pPr>
              <w:pStyle w:val="a3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4C52C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Метапредметные:</w:t>
            </w:r>
          </w:p>
          <w:p w:rsidR="004D4B79" w:rsidRPr="004C52CC" w:rsidRDefault="004D4B79" w:rsidP="004D4B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b/>
                <w:i/>
                <w:sz w:val="24"/>
                <w:szCs w:val="24"/>
              </w:rPr>
              <w:t>Познавательные</w:t>
            </w:r>
            <w:r w:rsidRPr="004C52CC">
              <w:rPr>
                <w:rFonts w:ascii="Times New Roman" w:hAnsi="Times New Roman"/>
                <w:sz w:val="24"/>
                <w:szCs w:val="24"/>
              </w:rPr>
              <w:t xml:space="preserve">: привлекают информацию, полученную </w:t>
            </w:r>
            <w:r w:rsidRPr="004C52CC">
              <w:rPr>
                <w:rFonts w:ascii="Times New Roman" w:hAnsi="Times New Roman"/>
                <w:sz w:val="24"/>
                <w:szCs w:val="24"/>
              </w:rPr>
              <w:lastRenderedPageBreak/>
              <w:t>ранее, для решения учебных задач.</w:t>
            </w:r>
          </w:p>
          <w:p w:rsidR="004D4B79" w:rsidRPr="004C52CC" w:rsidRDefault="004D4B79" w:rsidP="004D4B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b/>
                <w:i/>
                <w:sz w:val="24"/>
                <w:szCs w:val="24"/>
              </w:rPr>
              <w:t>Коммуникативные</w:t>
            </w:r>
            <w:r w:rsidRPr="004C52CC">
              <w:rPr>
                <w:rFonts w:ascii="Times New Roman" w:hAnsi="Times New Roman"/>
                <w:sz w:val="24"/>
                <w:szCs w:val="24"/>
              </w:rPr>
              <w:t>: обмениваются мнениями, участвуют в коллективном обсуждении проблем, распределяют обязанности в группе, проявляют способность к взаимодействию.</w:t>
            </w:r>
          </w:p>
          <w:p w:rsidR="004D4B79" w:rsidRPr="004C52CC" w:rsidRDefault="004D4B79" w:rsidP="004D4B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b/>
                <w:i/>
                <w:sz w:val="24"/>
                <w:szCs w:val="24"/>
              </w:rPr>
              <w:t>Регулятивные:</w:t>
            </w:r>
            <w:r w:rsidRPr="004C52CC">
              <w:rPr>
                <w:rFonts w:ascii="Times New Roman" w:hAnsi="Times New Roman"/>
                <w:sz w:val="24"/>
                <w:szCs w:val="24"/>
              </w:rPr>
              <w:t xml:space="preserve"> планируют цели и способы взаимодействия.</w:t>
            </w:r>
          </w:p>
          <w:p w:rsidR="004D4B79" w:rsidRPr="004C52CC" w:rsidRDefault="004D4B79" w:rsidP="004D4B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Личностные:</w:t>
            </w:r>
            <w:r w:rsidRPr="004C52CC">
              <w:rPr>
                <w:rFonts w:ascii="Times New Roman" w:hAnsi="Times New Roman"/>
                <w:sz w:val="24"/>
                <w:szCs w:val="24"/>
              </w:rPr>
              <w:t xml:space="preserve"> сравнивают разные т.з., оценивают собственную учебную деятельность, сохраняют мотивацию к учебной деятельности.</w:t>
            </w:r>
          </w:p>
        </w:tc>
        <w:tc>
          <w:tcPr>
            <w:tcW w:w="1918" w:type="dxa"/>
            <w:gridSpan w:val="2"/>
          </w:tcPr>
          <w:p w:rsidR="004D4B79" w:rsidRPr="004C52CC" w:rsidRDefault="004D4B79" w:rsidP="004D4B79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Методы:</w:t>
            </w:r>
            <w:r w:rsidRPr="004C52CC">
              <w:rPr>
                <w:rFonts w:ascii="Times New Roman" w:hAnsi="Times New Roman"/>
                <w:sz w:val="24"/>
                <w:szCs w:val="24"/>
              </w:rPr>
              <w:t xml:space="preserve"> наглядный, частично-поисковый, </w:t>
            </w:r>
            <w:r w:rsidRPr="004C52CC">
              <w:rPr>
                <w:rFonts w:ascii="Times New Roman" w:hAnsi="Times New Roman"/>
                <w:sz w:val="24"/>
                <w:szCs w:val="24"/>
              </w:rPr>
              <w:lastRenderedPageBreak/>
              <w:t>практический контроля.</w:t>
            </w:r>
          </w:p>
          <w:p w:rsidR="004D4B79" w:rsidRPr="004C52CC" w:rsidRDefault="004D4B79" w:rsidP="004D4B79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i/>
                <w:sz w:val="24"/>
                <w:szCs w:val="24"/>
              </w:rPr>
              <w:t>Формы:</w:t>
            </w:r>
            <w:r w:rsidRPr="004C52CC">
              <w:rPr>
                <w:rFonts w:ascii="Times New Roman" w:hAnsi="Times New Roman"/>
                <w:sz w:val="24"/>
                <w:szCs w:val="24"/>
              </w:rPr>
              <w:t xml:space="preserve"> индивидуальная, групповая, фронтальная.</w:t>
            </w:r>
          </w:p>
        </w:tc>
        <w:tc>
          <w:tcPr>
            <w:tcW w:w="991" w:type="dxa"/>
          </w:tcPr>
          <w:p w:rsidR="004D4B79" w:rsidRPr="004C52CC" w:rsidRDefault="004D4B79" w:rsidP="004D4B79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 w:rsidRPr="004C52CC">
              <w:rPr>
                <w:sz w:val="24"/>
                <w:szCs w:val="24"/>
              </w:rPr>
              <w:lastRenderedPageBreak/>
              <w:t xml:space="preserve">§10 проработать, ответить на </w:t>
            </w:r>
            <w:r w:rsidRPr="004C52CC">
              <w:rPr>
                <w:sz w:val="24"/>
                <w:szCs w:val="24"/>
              </w:rPr>
              <w:lastRenderedPageBreak/>
              <w:t>вопросы;подготовить сообщение на тему «Альтернативные источники энергии».</w:t>
            </w:r>
          </w:p>
        </w:tc>
      </w:tr>
      <w:tr w:rsidR="004D4B79" w:rsidRPr="004C52CC" w:rsidTr="0052762C">
        <w:trPr>
          <w:trHeight w:val="59"/>
        </w:trPr>
        <w:tc>
          <w:tcPr>
            <w:tcW w:w="586" w:type="dxa"/>
          </w:tcPr>
          <w:p w:rsidR="004D4B79" w:rsidRPr="004C52CC" w:rsidRDefault="004D4B79" w:rsidP="004D4B7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21-22</w:t>
            </w:r>
          </w:p>
        </w:tc>
        <w:tc>
          <w:tcPr>
            <w:tcW w:w="1428" w:type="dxa"/>
          </w:tcPr>
          <w:p w:rsidR="004D4B79" w:rsidRPr="004C52CC" w:rsidRDefault="004D4B79" w:rsidP="004D4B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C">
              <w:rPr>
                <w:rFonts w:ascii="Times New Roman" w:hAnsi="Times New Roman" w:cs="Times New Roman"/>
                <w:sz w:val="24"/>
                <w:szCs w:val="24"/>
              </w:rPr>
              <w:t>Виды и формы бизнеса</w:t>
            </w:r>
          </w:p>
        </w:tc>
        <w:tc>
          <w:tcPr>
            <w:tcW w:w="621" w:type="dxa"/>
          </w:tcPr>
          <w:p w:rsidR="004D4B79" w:rsidRPr="004C52CC" w:rsidRDefault="004D4B79" w:rsidP="004D4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1" w:type="dxa"/>
            <w:gridSpan w:val="4"/>
            <w:tcBorders>
              <w:right w:val="single" w:sz="4" w:space="0" w:color="auto"/>
            </w:tcBorders>
          </w:tcPr>
          <w:p w:rsidR="004D4B79" w:rsidRPr="004C52CC" w:rsidRDefault="004D4B79" w:rsidP="004D4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tcBorders>
              <w:left w:val="single" w:sz="4" w:space="0" w:color="auto"/>
            </w:tcBorders>
          </w:tcPr>
          <w:p w:rsidR="004D4B79" w:rsidRPr="004C52CC" w:rsidRDefault="004D4B79" w:rsidP="004D4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</w:tcPr>
          <w:p w:rsidR="004D4B79" w:rsidRPr="004C52CC" w:rsidRDefault="004D4B79" w:rsidP="004D4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2CC">
              <w:rPr>
                <w:rFonts w:ascii="Times New Roman" w:hAnsi="Times New Roman" w:cs="Times New Roman"/>
                <w:sz w:val="24"/>
                <w:szCs w:val="24"/>
              </w:rPr>
              <w:t>Учебник,</w:t>
            </w:r>
          </w:p>
          <w:p w:rsidR="004D4B79" w:rsidRPr="004C52CC" w:rsidRDefault="004D4B79" w:rsidP="004D4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2CC">
              <w:rPr>
                <w:rFonts w:ascii="Times New Roman" w:hAnsi="Times New Roman" w:cs="Times New Roman"/>
                <w:sz w:val="24"/>
                <w:szCs w:val="24"/>
              </w:rPr>
              <w:t>тетрадь,</w:t>
            </w:r>
          </w:p>
          <w:p w:rsidR="004D4B79" w:rsidRPr="004C52CC" w:rsidRDefault="004D4B79" w:rsidP="004D4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2CC">
              <w:rPr>
                <w:rFonts w:ascii="Times New Roman" w:hAnsi="Times New Roman" w:cs="Times New Roman"/>
                <w:sz w:val="24"/>
                <w:szCs w:val="24"/>
              </w:rPr>
              <w:t>схемы, пакет с рабочим материалом для работы в группах,</w:t>
            </w:r>
          </w:p>
          <w:p w:rsidR="004D4B79" w:rsidRPr="004C52CC" w:rsidRDefault="004D4B79" w:rsidP="004D4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2CC"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  <w:tc>
          <w:tcPr>
            <w:tcW w:w="6438" w:type="dxa"/>
            <w:gridSpan w:val="3"/>
          </w:tcPr>
          <w:p w:rsidR="004D4B79" w:rsidRPr="004C52CC" w:rsidRDefault="004D4B79" w:rsidP="004D4B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Предметные</w:t>
            </w:r>
            <w:r w:rsidRPr="004C52CC">
              <w:rPr>
                <w:rFonts w:ascii="Times New Roman" w:hAnsi="Times New Roman"/>
                <w:sz w:val="24"/>
                <w:szCs w:val="24"/>
              </w:rPr>
              <w:t>: научатся определять, в каких формах можно организовать бизнес, каковы виды бизнеса, роль бизнеса в экономике</w:t>
            </w:r>
          </w:p>
          <w:p w:rsidR="004D4B79" w:rsidRPr="004C52CC" w:rsidRDefault="004D4B79" w:rsidP="004D4B79">
            <w:pPr>
              <w:pStyle w:val="a3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4C52C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Метапредметные:</w:t>
            </w:r>
          </w:p>
          <w:p w:rsidR="004D4B79" w:rsidRPr="004C52CC" w:rsidRDefault="004D4B79" w:rsidP="004D4B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b/>
                <w:i/>
                <w:sz w:val="24"/>
                <w:szCs w:val="24"/>
              </w:rPr>
              <w:t>Познавательные</w:t>
            </w:r>
            <w:r w:rsidRPr="004C52CC">
              <w:rPr>
                <w:rFonts w:ascii="Times New Roman" w:hAnsi="Times New Roman"/>
                <w:sz w:val="24"/>
                <w:szCs w:val="24"/>
              </w:rPr>
              <w:t>: ориентируются в разнообразии способов решения познавательных задач, выбирают наиболее эффективные способы их решения.</w:t>
            </w:r>
          </w:p>
          <w:p w:rsidR="004D4B79" w:rsidRPr="004C52CC" w:rsidRDefault="004D4B79" w:rsidP="004D4B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b/>
                <w:i/>
                <w:sz w:val="24"/>
                <w:szCs w:val="24"/>
              </w:rPr>
              <w:t>Коммуникативные</w:t>
            </w:r>
            <w:r w:rsidRPr="004C52CC">
              <w:rPr>
                <w:rFonts w:ascii="Times New Roman" w:hAnsi="Times New Roman"/>
                <w:sz w:val="24"/>
                <w:szCs w:val="24"/>
              </w:rPr>
              <w:t>: распределяют функции и роли в совместной деятельности, задают вопросы, необходимые для организации собственной деятельности и сотрудничества с партнером.</w:t>
            </w:r>
          </w:p>
          <w:p w:rsidR="004D4B79" w:rsidRPr="004C52CC" w:rsidRDefault="004D4B79" w:rsidP="004D4B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b/>
                <w:i/>
                <w:sz w:val="24"/>
                <w:szCs w:val="24"/>
              </w:rPr>
              <w:t>Регулятивные</w:t>
            </w:r>
            <w:r w:rsidRPr="004C52CC">
              <w:rPr>
                <w:rFonts w:ascii="Times New Roman" w:hAnsi="Times New Roman"/>
                <w:sz w:val="24"/>
                <w:szCs w:val="24"/>
              </w:rPr>
              <w:t>: определяют последовательность промежуточных целей с учетом конечного результата, составляют план и последовательность действий.</w:t>
            </w:r>
          </w:p>
          <w:p w:rsidR="004D4B79" w:rsidRPr="004C52CC" w:rsidRDefault="004D4B79" w:rsidP="004D4B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Личностные</w:t>
            </w:r>
            <w:r w:rsidRPr="004C52CC">
              <w:rPr>
                <w:rFonts w:ascii="Times New Roman" w:hAnsi="Times New Roman"/>
                <w:sz w:val="24"/>
                <w:szCs w:val="24"/>
              </w:rPr>
              <w:t>: проявляют заинтересованность не только в личном успехе, но и в решении проблемных заданий всей группой, выражают положительное отношение к процессу познания, адекватно понимают причины успешности/неуспешности учебной деятельности.</w:t>
            </w:r>
          </w:p>
        </w:tc>
        <w:tc>
          <w:tcPr>
            <w:tcW w:w="1918" w:type="dxa"/>
            <w:gridSpan w:val="2"/>
          </w:tcPr>
          <w:p w:rsidR="004D4B79" w:rsidRPr="004C52CC" w:rsidRDefault="004D4B79" w:rsidP="004D4B79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i/>
                <w:sz w:val="24"/>
                <w:szCs w:val="24"/>
              </w:rPr>
              <w:t>Методы:</w:t>
            </w:r>
            <w:r w:rsidRPr="004C52CC">
              <w:rPr>
                <w:rFonts w:ascii="Times New Roman" w:hAnsi="Times New Roman"/>
                <w:sz w:val="24"/>
                <w:szCs w:val="24"/>
              </w:rPr>
              <w:t xml:space="preserve"> Проблемного диалога, наглядный, частично-поисковый, практический, контроля.</w:t>
            </w:r>
          </w:p>
          <w:p w:rsidR="004D4B79" w:rsidRPr="004C52CC" w:rsidRDefault="004D4B79" w:rsidP="004D4B79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i/>
                <w:sz w:val="24"/>
                <w:szCs w:val="24"/>
              </w:rPr>
              <w:t>Формы:</w:t>
            </w:r>
            <w:r w:rsidRPr="004C52CC">
              <w:rPr>
                <w:rFonts w:ascii="Times New Roman" w:hAnsi="Times New Roman"/>
                <w:sz w:val="24"/>
                <w:szCs w:val="24"/>
              </w:rPr>
              <w:t xml:space="preserve"> индивидуальная, групповая, фронтальная.</w:t>
            </w:r>
          </w:p>
        </w:tc>
        <w:tc>
          <w:tcPr>
            <w:tcW w:w="991" w:type="dxa"/>
          </w:tcPr>
          <w:p w:rsidR="004D4B79" w:rsidRPr="004C52CC" w:rsidRDefault="004D4B79" w:rsidP="004D4B79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 w:rsidRPr="004C52CC">
              <w:rPr>
                <w:sz w:val="24"/>
                <w:szCs w:val="24"/>
              </w:rPr>
              <w:t>§11 проработать, ответить на вопросы; задание 1 или 5 на с.96,97 ( на выбор);</w:t>
            </w:r>
          </w:p>
          <w:p w:rsidR="004D4B79" w:rsidRPr="004C52CC" w:rsidRDefault="004D4B79" w:rsidP="004D4B79">
            <w:pPr>
              <w:pStyle w:val="a6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4D4B79" w:rsidRPr="004C52CC" w:rsidTr="0052762C">
        <w:trPr>
          <w:trHeight w:val="59"/>
        </w:trPr>
        <w:tc>
          <w:tcPr>
            <w:tcW w:w="586" w:type="dxa"/>
          </w:tcPr>
          <w:p w:rsidR="004D4B79" w:rsidRPr="004C52CC" w:rsidRDefault="004D4B79" w:rsidP="004D4B7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1428" w:type="dxa"/>
          </w:tcPr>
          <w:p w:rsidR="004D4B79" w:rsidRPr="004C52CC" w:rsidRDefault="004D4B79" w:rsidP="004D4B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C">
              <w:rPr>
                <w:rFonts w:ascii="Times New Roman" w:hAnsi="Times New Roman" w:cs="Times New Roman"/>
                <w:sz w:val="24"/>
                <w:szCs w:val="24"/>
              </w:rPr>
              <w:t xml:space="preserve">Обмен, торговля, </w:t>
            </w:r>
            <w:r w:rsidRPr="004C52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реклама</w:t>
            </w:r>
          </w:p>
        </w:tc>
        <w:tc>
          <w:tcPr>
            <w:tcW w:w="621" w:type="dxa"/>
          </w:tcPr>
          <w:p w:rsidR="004D4B79" w:rsidRPr="004C52CC" w:rsidRDefault="004D4B79" w:rsidP="004D4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71" w:type="dxa"/>
            <w:gridSpan w:val="4"/>
            <w:tcBorders>
              <w:right w:val="single" w:sz="4" w:space="0" w:color="auto"/>
            </w:tcBorders>
          </w:tcPr>
          <w:p w:rsidR="004D4B79" w:rsidRPr="004C52CC" w:rsidRDefault="004D4B79" w:rsidP="004D4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tcBorders>
              <w:left w:val="single" w:sz="4" w:space="0" w:color="auto"/>
            </w:tcBorders>
          </w:tcPr>
          <w:p w:rsidR="004D4B79" w:rsidRPr="004C52CC" w:rsidRDefault="004D4B79" w:rsidP="004D4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</w:tcPr>
          <w:p w:rsidR="004D4B79" w:rsidRPr="004C52CC" w:rsidRDefault="004D4B79" w:rsidP="004D4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2CC">
              <w:rPr>
                <w:rFonts w:ascii="Times New Roman" w:hAnsi="Times New Roman" w:cs="Times New Roman"/>
                <w:sz w:val="24"/>
                <w:szCs w:val="24"/>
              </w:rPr>
              <w:t>Учебник,</w:t>
            </w:r>
          </w:p>
          <w:p w:rsidR="004D4B79" w:rsidRPr="004C52CC" w:rsidRDefault="004D4B79" w:rsidP="004D4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2CC">
              <w:rPr>
                <w:rFonts w:ascii="Times New Roman" w:hAnsi="Times New Roman" w:cs="Times New Roman"/>
                <w:sz w:val="24"/>
                <w:szCs w:val="24"/>
              </w:rPr>
              <w:t>тетрадь,</w:t>
            </w:r>
          </w:p>
          <w:p w:rsidR="004D4B79" w:rsidRPr="004C52CC" w:rsidRDefault="004D4B79" w:rsidP="004D4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2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схемы, пакет с рабочим материалом для работы в группах,</w:t>
            </w:r>
          </w:p>
          <w:p w:rsidR="004D4B79" w:rsidRPr="004C52CC" w:rsidRDefault="004D4B79" w:rsidP="004D4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2CC"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  <w:tc>
          <w:tcPr>
            <w:tcW w:w="6438" w:type="dxa"/>
            <w:gridSpan w:val="3"/>
          </w:tcPr>
          <w:p w:rsidR="004D4B79" w:rsidRPr="004C52CC" w:rsidRDefault="004D4B79" w:rsidP="004D4B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b/>
                <w:sz w:val="24"/>
                <w:szCs w:val="24"/>
                <w:u w:val="single"/>
              </w:rPr>
              <w:lastRenderedPageBreak/>
              <w:t>Предметные</w:t>
            </w:r>
            <w:r w:rsidRPr="004C52CC">
              <w:rPr>
                <w:rFonts w:ascii="Times New Roman" w:hAnsi="Times New Roman"/>
                <w:sz w:val="24"/>
                <w:szCs w:val="24"/>
              </w:rPr>
              <w:t xml:space="preserve">: научатся определять, как обмен решает задачи экономики, что необходимо для выгодного обмена, </w:t>
            </w:r>
            <w:r w:rsidRPr="004C52CC">
              <w:rPr>
                <w:rFonts w:ascii="Times New Roman" w:hAnsi="Times New Roman"/>
                <w:sz w:val="24"/>
                <w:szCs w:val="24"/>
              </w:rPr>
              <w:lastRenderedPageBreak/>
              <w:t>зачем люди и страны ведут торговлю, для чего нужна реклама товаров и услуг</w:t>
            </w:r>
          </w:p>
          <w:p w:rsidR="004D4B79" w:rsidRPr="004C52CC" w:rsidRDefault="004D4B79" w:rsidP="004D4B79">
            <w:pPr>
              <w:pStyle w:val="a3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4C52C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Метапредметные:</w:t>
            </w:r>
          </w:p>
          <w:p w:rsidR="004D4B79" w:rsidRPr="004C52CC" w:rsidRDefault="004D4B79" w:rsidP="004D4B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b/>
                <w:i/>
                <w:sz w:val="24"/>
                <w:szCs w:val="24"/>
              </w:rPr>
              <w:t>Познавательные</w:t>
            </w:r>
            <w:r w:rsidRPr="004C52CC">
              <w:rPr>
                <w:rFonts w:ascii="Times New Roman" w:hAnsi="Times New Roman"/>
                <w:sz w:val="24"/>
                <w:szCs w:val="24"/>
              </w:rPr>
              <w:t>: выявляют особенности и признаки объектов, приводят примеры в качестве доказательства выдвигаемых положений.</w:t>
            </w:r>
          </w:p>
          <w:p w:rsidR="004D4B79" w:rsidRPr="004C52CC" w:rsidRDefault="004D4B79" w:rsidP="004D4B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b/>
                <w:i/>
                <w:sz w:val="24"/>
                <w:szCs w:val="24"/>
              </w:rPr>
              <w:t>Коммуникативные:</w:t>
            </w:r>
            <w:r w:rsidRPr="004C52CC">
              <w:rPr>
                <w:rFonts w:ascii="Times New Roman" w:hAnsi="Times New Roman"/>
                <w:sz w:val="24"/>
                <w:szCs w:val="24"/>
              </w:rPr>
              <w:t xml:space="preserve"> взаимодействуют в ходе совместной работы, ведут диалог, участвуют в дискуссии, принимают другое мнение и позицию, допускают существование других т.з.</w:t>
            </w:r>
          </w:p>
          <w:p w:rsidR="004D4B79" w:rsidRPr="004C52CC" w:rsidRDefault="004D4B79" w:rsidP="004D4B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b/>
                <w:i/>
                <w:sz w:val="24"/>
                <w:szCs w:val="24"/>
              </w:rPr>
              <w:t>Регулятивные:</w:t>
            </w:r>
            <w:r w:rsidRPr="004C52CC">
              <w:rPr>
                <w:rFonts w:ascii="Times New Roman" w:hAnsi="Times New Roman"/>
                <w:sz w:val="24"/>
                <w:szCs w:val="24"/>
              </w:rPr>
              <w:t xml:space="preserve"> прогнозируют результаты уровня усвоения изучаемого материала, принимают и сохраняют учебную задачу.</w:t>
            </w:r>
          </w:p>
          <w:p w:rsidR="004D4B79" w:rsidRPr="004C52CC" w:rsidRDefault="004D4B79" w:rsidP="004D4B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Личностные:</w:t>
            </w:r>
            <w:r w:rsidRPr="004C52CC">
              <w:rPr>
                <w:rFonts w:ascii="Times New Roman" w:hAnsi="Times New Roman"/>
                <w:sz w:val="24"/>
                <w:szCs w:val="24"/>
              </w:rPr>
              <w:t xml:space="preserve"> сохраняют мотивацию к учебной деятельности, проявляют интерес к новому учебному материалу, выражают положительное отношение к процессу познания.</w:t>
            </w:r>
          </w:p>
        </w:tc>
        <w:tc>
          <w:tcPr>
            <w:tcW w:w="1918" w:type="dxa"/>
            <w:gridSpan w:val="2"/>
          </w:tcPr>
          <w:p w:rsidR="004D4B79" w:rsidRPr="004C52CC" w:rsidRDefault="004D4B79" w:rsidP="004D4B79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Методы:</w:t>
            </w:r>
            <w:r w:rsidRPr="004C52CC">
              <w:rPr>
                <w:rFonts w:ascii="Times New Roman" w:hAnsi="Times New Roman"/>
                <w:sz w:val="24"/>
                <w:szCs w:val="24"/>
              </w:rPr>
              <w:t xml:space="preserve"> Проблемного </w:t>
            </w:r>
            <w:r w:rsidRPr="004C52CC">
              <w:rPr>
                <w:rFonts w:ascii="Times New Roman" w:hAnsi="Times New Roman"/>
                <w:sz w:val="24"/>
                <w:szCs w:val="24"/>
              </w:rPr>
              <w:lastRenderedPageBreak/>
              <w:t>диалога, наглядный, частично-поисковый, объяснительно-иллюстративный, практический, контроля.</w:t>
            </w:r>
          </w:p>
          <w:p w:rsidR="004D4B79" w:rsidRPr="004C52CC" w:rsidRDefault="004D4B79" w:rsidP="004D4B79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i/>
                <w:sz w:val="24"/>
                <w:szCs w:val="24"/>
              </w:rPr>
              <w:t>Формы:</w:t>
            </w:r>
            <w:r w:rsidRPr="004C52CC">
              <w:rPr>
                <w:rFonts w:ascii="Times New Roman" w:hAnsi="Times New Roman"/>
                <w:sz w:val="24"/>
                <w:szCs w:val="24"/>
              </w:rPr>
              <w:t xml:space="preserve"> индивидуальная, групповая, фронтальная</w:t>
            </w:r>
          </w:p>
        </w:tc>
        <w:tc>
          <w:tcPr>
            <w:tcW w:w="991" w:type="dxa"/>
          </w:tcPr>
          <w:p w:rsidR="004D4B79" w:rsidRPr="004C52CC" w:rsidRDefault="004D4B79" w:rsidP="004D4B79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 w:rsidRPr="004C52CC">
              <w:rPr>
                <w:sz w:val="24"/>
                <w:szCs w:val="24"/>
              </w:rPr>
              <w:lastRenderedPageBreak/>
              <w:t>§12 прораб</w:t>
            </w:r>
            <w:r w:rsidRPr="004C52CC">
              <w:rPr>
                <w:sz w:val="24"/>
                <w:szCs w:val="24"/>
              </w:rPr>
              <w:lastRenderedPageBreak/>
              <w:t xml:space="preserve">отать, ответить на вопросы; </w:t>
            </w:r>
          </w:p>
        </w:tc>
      </w:tr>
      <w:tr w:rsidR="004D4B79" w:rsidRPr="004C52CC" w:rsidTr="0052762C">
        <w:trPr>
          <w:trHeight w:val="144"/>
        </w:trPr>
        <w:tc>
          <w:tcPr>
            <w:tcW w:w="586" w:type="dxa"/>
            <w:tcBorders>
              <w:bottom w:val="single" w:sz="4" w:space="0" w:color="auto"/>
            </w:tcBorders>
          </w:tcPr>
          <w:p w:rsidR="004D4B79" w:rsidRPr="004C52CC" w:rsidRDefault="004D4B79" w:rsidP="004D4B7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24</w:t>
            </w:r>
          </w:p>
        </w:tc>
        <w:tc>
          <w:tcPr>
            <w:tcW w:w="1428" w:type="dxa"/>
            <w:tcBorders>
              <w:bottom w:val="single" w:sz="4" w:space="0" w:color="auto"/>
            </w:tcBorders>
          </w:tcPr>
          <w:p w:rsidR="004D4B79" w:rsidRPr="004C52CC" w:rsidRDefault="0052762C" w:rsidP="004D4B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Контрольная работа на тему</w:t>
            </w:r>
            <w:r w:rsidR="004D4B7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 «Производство, формы бизнеса»</w:t>
            </w:r>
          </w:p>
        </w:tc>
        <w:tc>
          <w:tcPr>
            <w:tcW w:w="621" w:type="dxa"/>
            <w:tcBorders>
              <w:bottom w:val="single" w:sz="4" w:space="0" w:color="auto"/>
            </w:tcBorders>
          </w:tcPr>
          <w:p w:rsidR="004D4B79" w:rsidRPr="004C52CC" w:rsidRDefault="004D4B79" w:rsidP="004D4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1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4D4B79" w:rsidRPr="004C52CC" w:rsidRDefault="004D4B79" w:rsidP="004D4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D4B79" w:rsidRPr="004C52CC" w:rsidRDefault="004D4B79" w:rsidP="004D4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bottom w:val="single" w:sz="4" w:space="0" w:color="auto"/>
            </w:tcBorders>
          </w:tcPr>
          <w:p w:rsidR="004D4B79" w:rsidRPr="004C52CC" w:rsidRDefault="004D4B79" w:rsidP="004D4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2CC">
              <w:rPr>
                <w:rFonts w:ascii="Times New Roman" w:hAnsi="Times New Roman" w:cs="Times New Roman"/>
                <w:sz w:val="24"/>
                <w:szCs w:val="24"/>
              </w:rPr>
              <w:t>Учебник,</w:t>
            </w:r>
          </w:p>
          <w:p w:rsidR="004D4B79" w:rsidRPr="004C52CC" w:rsidRDefault="004D4B79" w:rsidP="004D4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2CC">
              <w:rPr>
                <w:rFonts w:ascii="Times New Roman" w:hAnsi="Times New Roman" w:cs="Times New Roman"/>
                <w:sz w:val="24"/>
                <w:szCs w:val="24"/>
              </w:rPr>
              <w:t>тетрадь,</w:t>
            </w:r>
          </w:p>
          <w:p w:rsidR="004D4B79" w:rsidRPr="004C52CC" w:rsidRDefault="004D4B79" w:rsidP="004D4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2CC">
              <w:rPr>
                <w:rFonts w:ascii="Times New Roman" w:hAnsi="Times New Roman" w:cs="Times New Roman"/>
                <w:sz w:val="24"/>
                <w:szCs w:val="24"/>
              </w:rPr>
              <w:t>пакет с рабочим материалом ,</w:t>
            </w:r>
          </w:p>
          <w:p w:rsidR="004D4B79" w:rsidRPr="004C52CC" w:rsidRDefault="004D4B79" w:rsidP="004D4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2CC"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  <w:tc>
          <w:tcPr>
            <w:tcW w:w="6438" w:type="dxa"/>
            <w:gridSpan w:val="3"/>
            <w:tcBorders>
              <w:bottom w:val="single" w:sz="4" w:space="0" w:color="auto"/>
            </w:tcBorders>
          </w:tcPr>
          <w:p w:rsidR="004D4B79" w:rsidRPr="004C52CC" w:rsidRDefault="004D4B79" w:rsidP="004D4B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Предметные: </w:t>
            </w:r>
            <w:r w:rsidRPr="004C52CC">
              <w:rPr>
                <w:rFonts w:ascii="Times New Roman" w:hAnsi="Times New Roman"/>
                <w:sz w:val="24"/>
                <w:szCs w:val="24"/>
              </w:rPr>
              <w:t>научатся работать с тестовыми контрольно-измерительными материалами, научатся определять все термины и понятия раздела.</w:t>
            </w:r>
          </w:p>
          <w:p w:rsidR="004D4B79" w:rsidRPr="004C52CC" w:rsidRDefault="004D4B79" w:rsidP="004D4B79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C52C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Метапредметные:</w:t>
            </w:r>
          </w:p>
          <w:p w:rsidR="004D4B79" w:rsidRPr="004C52CC" w:rsidRDefault="004D4B79" w:rsidP="004D4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2C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Познавательные:</w:t>
            </w:r>
            <w:r w:rsidRPr="004C52CC">
              <w:rPr>
                <w:rFonts w:ascii="Times New Roman" w:hAnsi="Times New Roman" w:cs="Times New Roman"/>
                <w:sz w:val="24"/>
                <w:szCs w:val="24"/>
              </w:rPr>
              <w:t xml:space="preserve"> овладевают целостными представлениями о качествах личности человека, привлекают информацию, полученную ранее, для решения проблемной задачи.</w:t>
            </w:r>
          </w:p>
          <w:p w:rsidR="004D4B79" w:rsidRPr="004C52CC" w:rsidRDefault="004D4B79" w:rsidP="004D4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2C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Коммуникативные:</w:t>
            </w:r>
            <w:r w:rsidRPr="004C52CC">
              <w:rPr>
                <w:rFonts w:ascii="Times New Roman" w:hAnsi="Times New Roman" w:cs="Times New Roman"/>
                <w:sz w:val="24"/>
                <w:szCs w:val="24"/>
              </w:rPr>
              <w:t xml:space="preserve"> планируют цели и способы взаимодействия, обмениваются мнениями, участвуют в коллективном обсуждении проблем, распределяют обязанности, проявляют способность к взаимодействию.</w:t>
            </w:r>
          </w:p>
          <w:p w:rsidR="004D4B79" w:rsidRPr="004C52CC" w:rsidRDefault="004D4B79" w:rsidP="004D4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2C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Регулятивные</w:t>
            </w:r>
            <w:r w:rsidRPr="004C52CC">
              <w:rPr>
                <w:rFonts w:ascii="Times New Roman" w:hAnsi="Times New Roman" w:cs="Times New Roman"/>
                <w:sz w:val="24"/>
                <w:szCs w:val="24"/>
              </w:rPr>
              <w:t>: учитывают ориентиры, данные учителем, при освоении нового учебного материала.</w:t>
            </w:r>
          </w:p>
          <w:p w:rsidR="004D4B79" w:rsidRPr="004C52CC" w:rsidRDefault="004D4B79" w:rsidP="004D4B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Личностные</w:t>
            </w:r>
            <w:r w:rsidRPr="004C52CC">
              <w:rPr>
                <w:rFonts w:ascii="Times New Roman" w:hAnsi="Times New Roman"/>
                <w:sz w:val="24"/>
                <w:szCs w:val="24"/>
              </w:rPr>
              <w:t>: сравнивают разные т.з., оценивают собственную учебную деятельность, сохраняют мотивацию к учебной деятельности.</w:t>
            </w:r>
          </w:p>
        </w:tc>
        <w:tc>
          <w:tcPr>
            <w:tcW w:w="1918" w:type="dxa"/>
            <w:gridSpan w:val="2"/>
            <w:tcBorders>
              <w:bottom w:val="single" w:sz="4" w:space="0" w:color="auto"/>
            </w:tcBorders>
          </w:tcPr>
          <w:p w:rsidR="004D4B79" w:rsidRPr="004C52CC" w:rsidRDefault="004D4B79" w:rsidP="004D4B79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i/>
                <w:sz w:val="24"/>
                <w:szCs w:val="24"/>
              </w:rPr>
              <w:t>Методы:</w:t>
            </w:r>
            <w:r w:rsidRPr="004C52CC">
              <w:rPr>
                <w:rFonts w:ascii="Times New Roman" w:hAnsi="Times New Roman"/>
                <w:sz w:val="24"/>
                <w:szCs w:val="24"/>
              </w:rPr>
              <w:t xml:space="preserve"> наглядный, частично-поисковый, объяснительно-иллюстративный, практический, контроля.</w:t>
            </w:r>
          </w:p>
          <w:p w:rsidR="004D4B79" w:rsidRPr="004C52CC" w:rsidRDefault="004D4B79" w:rsidP="004D4B79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i/>
                <w:sz w:val="24"/>
                <w:szCs w:val="24"/>
              </w:rPr>
              <w:t>Формы:</w:t>
            </w:r>
            <w:r w:rsidRPr="004C52CC">
              <w:rPr>
                <w:rFonts w:ascii="Times New Roman" w:hAnsi="Times New Roman"/>
                <w:sz w:val="24"/>
                <w:szCs w:val="24"/>
              </w:rPr>
              <w:t xml:space="preserve"> индивидуальная, работа в парах, групповая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1" w:type="dxa"/>
            <w:tcBorders>
              <w:bottom w:val="single" w:sz="4" w:space="0" w:color="auto"/>
            </w:tcBorders>
          </w:tcPr>
          <w:p w:rsidR="004D4B79" w:rsidRPr="004C52CC" w:rsidRDefault="004D4B79" w:rsidP="004D4B79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Повто-рить</w:t>
            </w:r>
          </w:p>
        </w:tc>
      </w:tr>
      <w:tr w:rsidR="004D4B79" w:rsidRPr="004C52CC" w:rsidTr="0052762C">
        <w:trPr>
          <w:trHeight w:val="2008"/>
        </w:trPr>
        <w:tc>
          <w:tcPr>
            <w:tcW w:w="586" w:type="dxa"/>
            <w:tcBorders>
              <w:top w:val="single" w:sz="4" w:space="0" w:color="auto"/>
              <w:bottom w:val="single" w:sz="4" w:space="0" w:color="auto"/>
            </w:tcBorders>
          </w:tcPr>
          <w:p w:rsidR="004D4B79" w:rsidRDefault="004D4B79" w:rsidP="004D4B7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D4B79" w:rsidRDefault="004D4B79" w:rsidP="004D4B7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25,26</w:t>
            </w:r>
          </w:p>
        </w:tc>
        <w:tc>
          <w:tcPr>
            <w:tcW w:w="1428" w:type="dxa"/>
            <w:tcBorders>
              <w:top w:val="single" w:sz="4" w:space="0" w:color="auto"/>
              <w:bottom w:val="single" w:sz="4" w:space="0" w:color="auto"/>
            </w:tcBorders>
          </w:tcPr>
          <w:p w:rsidR="004D4B79" w:rsidRDefault="004D4B79" w:rsidP="004D4B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B79" w:rsidRDefault="004D4B79" w:rsidP="004D4B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C">
              <w:rPr>
                <w:rFonts w:ascii="Times New Roman" w:hAnsi="Times New Roman" w:cs="Times New Roman"/>
                <w:sz w:val="24"/>
                <w:szCs w:val="24"/>
              </w:rPr>
              <w:t>Деньги и их функции</w:t>
            </w: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</w:tcPr>
          <w:p w:rsidR="004D4B79" w:rsidRDefault="004D4B79" w:rsidP="004D4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B79" w:rsidRDefault="004D4B79" w:rsidP="004D4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B79" w:rsidRPr="004C52CC" w:rsidRDefault="004D4B79" w:rsidP="004D4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4B79" w:rsidRPr="004C52CC" w:rsidRDefault="004D4B79" w:rsidP="004D4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bottom w:val="single" w:sz="4" w:space="0" w:color="auto"/>
            </w:tcBorders>
          </w:tcPr>
          <w:p w:rsidR="004D4B79" w:rsidRDefault="004D4B79" w:rsidP="004D4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B79" w:rsidRPr="004C52CC" w:rsidRDefault="004D4B79" w:rsidP="004D4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2CC">
              <w:rPr>
                <w:rFonts w:ascii="Times New Roman" w:hAnsi="Times New Roman" w:cs="Times New Roman"/>
                <w:sz w:val="24"/>
                <w:szCs w:val="24"/>
              </w:rPr>
              <w:t>Учебник,</w:t>
            </w:r>
          </w:p>
          <w:p w:rsidR="004D4B79" w:rsidRPr="004C52CC" w:rsidRDefault="004D4B79" w:rsidP="004D4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2CC">
              <w:rPr>
                <w:rFonts w:ascii="Times New Roman" w:hAnsi="Times New Roman" w:cs="Times New Roman"/>
                <w:sz w:val="24"/>
                <w:szCs w:val="24"/>
              </w:rPr>
              <w:t>тетрадь,</w:t>
            </w:r>
          </w:p>
          <w:p w:rsidR="004D4B79" w:rsidRPr="004C52CC" w:rsidRDefault="004D4B79" w:rsidP="004D4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2CC">
              <w:rPr>
                <w:rFonts w:ascii="Times New Roman" w:hAnsi="Times New Roman" w:cs="Times New Roman"/>
                <w:sz w:val="24"/>
                <w:szCs w:val="24"/>
              </w:rPr>
              <w:t>схемы, пакет с рабочим материалом для работы в группах,</w:t>
            </w:r>
          </w:p>
          <w:p w:rsidR="004D4B79" w:rsidRDefault="004D4B79" w:rsidP="004D4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2CC"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  <w:tc>
          <w:tcPr>
            <w:tcW w:w="643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D4B79" w:rsidRDefault="004D4B79" w:rsidP="004D4B79">
            <w:pPr>
              <w:pStyle w:val="a3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4D4B79" w:rsidRPr="004C52CC" w:rsidRDefault="004D4B79" w:rsidP="004D4B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Предметные</w:t>
            </w:r>
            <w:r w:rsidRPr="004C52CC">
              <w:rPr>
                <w:rFonts w:ascii="Times New Roman" w:hAnsi="Times New Roman"/>
                <w:sz w:val="24"/>
                <w:szCs w:val="24"/>
              </w:rPr>
              <w:t>: научатся давать определение понятию «деньги», определять их функции</w:t>
            </w:r>
          </w:p>
          <w:p w:rsidR="004D4B79" w:rsidRPr="004C52CC" w:rsidRDefault="004D4B79" w:rsidP="004D4B79">
            <w:pPr>
              <w:pStyle w:val="a3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4C52C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Метапредметные:</w:t>
            </w:r>
          </w:p>
          <w:p w:rsidR="004D4B79" w:rsidRPr="004C52CC" w:rsidRDefault="004D4B79" w:rsidP="004D4B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b/>
                <w:i/>
                <w:sz w:val="24"/>
                <w:szCs w:val="24"/>
              </w:rPr>
              <w:t>Познавательные</w:t>
            </w:r>
            <w:r w:rsidRPr="004C52CC">
              <w:rPr>
                <w:rFonts w:ascii="Times New Roman" w:hAnsi="Times New Roman"/>
                <w:sz w:val="24"/>
                <w:szCs w:val="24"/>
              </w:rPr>
              <w:t>: адекватно воспринимают предложения и оценку учителей, родителей, товарищей.</w:t>
            </w:r>
          </w:p>
          <w:p w:rsidR="004D4B79" w:rsidRPr="004C52CC" w:rsidRDefault="004D4B79" w:rsidP="004D4B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b/>
                <w:i/>
                <w:sz w:val="24"/>
                <w:szCs w:val="24"/>
              </w:rPr>
              <w:t>Коммуникативные</w:t>
            </w:r>
            <w:r w:rsidRPr="004C52CC">
              <w:rPr>
                <w:rFonts w:ascii="Times New Roman" w:hAnsi="Times New Roman"/>
                <w:sz w:val="24"/>
                <w:szCs w:val="24"/>
              </w:rPr>
              <w:t>: договариваются о распределении функций и ролей в совместной деятельности.</w:t>
            </w:r>
          </w:p>
          <w:p w:rsidR="004D4B79" w:rsidRPr="004C52CC" w:rsidRDefault="004D4B79" w:rsidP="004D4B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b/>
                <w:i/>
                <w:sz w:val="24"/>
                <w:szCs w:val="24"/>
              </w:rPr>
              <w:t>Регулятивные</w:t>
            </w:r>
            <w:r w:rsidRPr="004C52CC">
              <w:rPr>
                <w:rFonts w:ascii="Times New Roman" w:hAnsi="Times New Roman"/>
                <w:sz w:val="24"/>
                <w:szCs w:val="24"/>
              </w:rPr>
              <w:t>: выбирают наиболее эффективные способы решения задач, контролируют и оценивают процесс и результат деятельности.</w:t>
            </w:r>
          </w:p>
          <w:p w:rsidR="004D4B79" w:rsidRDefault="004D4B79" w:rsidP="004D4B79">
            <w:pPr>
              <w:pStyle w:val="a3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4C52C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Личностные:</w:t>
            </w:r>
            <w:r w:rsidRPr="004C52CC">
              <w:rPr>
                <w:rFonts w:ascii="Times New Roman" w:hAnsi="Times New Roman"/>
                <w:sz w:val="24"/>
                <w:szCs w:val="24"/>
              </w:rPr>
              <w:t xml:space="preserve"> проявляют способность к решению моральных дилемм на основе учета позиций партнеров в общении, ориентируются на их мотивы и чувства, устойчивое следование в поведении моральным нормам и этическим требованиям.</w:t>
            </w:r>
          </w:p>
        </w:tc>
        <w:tc>
          <w:tcPr>
            <w:tcW w:w="19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D4B79" w:rsidRPr="004C52CC" w:rsidRDefault="004D4B79" w:rsidP="004D4B79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i/>
                <w:sz w:val="24"/>
                <w:szCs w:val="24"/>
              </w:rPr>
              <w:t>Методы:</w:t>
            </w:r>
            <w:r w:rsidRPr="004C52CC">
              <w:rPr>
                <w:rFonts w:ascii="Times New Roman" w:hAnsi="Times New Roman"/>
                <w:sz w:val="24"/>
                <w:szCs w:val="24"/>
              </w:rPr>
              <w:t xml:space="preserve"> Проблемного диалога, наглядный, частично-поисковый, объяснительно-иллюстративный, практический, контроля.</w:t>
            </w:r>
          </w:p>
          <w:p w:rsidR="004D4B79" w:rsidRDefault="004D4B79" w:rsidP="004D4B79">
            <w:pPr>
              <w:spacing w:before="240"/>
              <w:rPr>
                <w:rFonts w:ascii="Times New Roman" w:hAnsi="Times New Roman"/>
                <w:i/>
                <w:sz w:val="24"/>
                <w:szCs w:val="24"/>
              </w:rPr>
            </w:pPr>
            <w:r w:rsidRPr="004C52CC">
              <w:rPr>
                <w:rFonts w:ascii="Times New Roman" w:hAnsi="Times New Roman"/>
                <w:i/>
                <w:sz w:val="24"/>
                <w:szCs w:val="24"/>
              </w:rPr>
              <w:t>Формы:</w:t>
            </w:r>
            <w:r w:rsidRPr="004C52CC">
              <w:rPr>
                <w:rFonts w:ascii="Times New Roman" w:hAnsi="Times New Roman"/>
                <w:sz w:val="24"/>
                <w:szCs w:val="24"/>
              </w:rPr>
              <w:t xml:space="preserve"> индивидуальная, работа в парах, фронтальная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4D4B79" w:rsidRDefault="004D4B79" w:rsidP="004D4B79">
            <w:pPr>
              <w:pStyle w:val="a6"/>
              <w:ind w:left="0"/>
              <w:jc w:val="center"/>
              <w:rPr>
                <w:sz w:val="24"/>
                <w:szCs w:val="24"/>
              </w:rPr>
            </w:pPr>
          </w:p>
          <w:p w:rsidR="004D4B79" w:rsidRDefault="004D4B79" w:rsidP="004D4B79">
            <w:pPr>
              <w:pStyle w:val="a6"/>
              <w:ind w:left="0"/>
              <w:jc w:val="center"/>
              <w:rPr>
                <w:sz w:val="24"/>
                <w:szCs w:val="24"/>
              </w:rPr>
            </w:pPr>
          </w:p>
          <w:p w:rsidR="004D4B79" w:rsidRDefault="004D4B79" w:rsidP="008B2714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 w:rsidRPr="004C52CC">
              <w:rPr>
                <w:sz w:val="24"/>
                <w:szCs w:val="24"/>
              </w:rPr>
              <w:t>§13 ответить на вопросы;задания 4 или 5 на с.112 рубрики «В классе и дома»</w:t>
            </w:r>
          </w:p>
        </w:tc>
      </w:tr>
      <w:tr w:rsidR="004D4B79" w:rsidRPr="004C52CC" w:rsidTr="0052762C">
        <w:trPr>
          <w:trHeight w:val="210"/>
        </w:trPr>
        <w:tc>
          <w:tcPr>
            <w:tcW w:w="15786" w:type="dxa"/>
            <w:gridSpan w:val="16"/>
            <w:tcBorders>
              <w:top w:val="single" w:sz="4" w:space="0" w:color="auto"/>
            </w:tcBorders>
          </w:tcPr>
          <w:p w:rsidR="0052762C" w:rsidRDefault="0052762C" w:rsidP="004D4B79">
            <w:pPr>
              <w:pStyle w:val="a6"/>
              <w:ind w:left="0"/>
              <w:jc w:val="center"/>
              <w:rPr>
                <w:b/>
                <w:sz w:val="24"/>
                <w:szCs w:val="24"/>
              </w:rPr>
            </w:pPr>
          </w:p>
          <w:p w:rsidR="004D4B79" w:rsidRDefault="004D4B79" w:rsidP="004D4B79">
            <w:pPr>
              <w:pStyle w:val="a6"/>
              <w:ind w:left="0"/>
              <w:jc w:val="center"/>
              <w:rPr>
                <w:b/>
                <w:sz w:val="24"/>
                <w:szCs w:val="24"/>
              </w:rPr>
            </w:pPr>
            <w:r w:rsidRPr="00CF2BD1">
              <w:rPr>
                <w:b/>
                <w:sz w:val="24"/>
                <w:szCs w:val="24"/>
              </w:rPr>
              <w:t xml:space="preserve">4 ЧЕТВЕРТЬ – 8 </w:t>
            </w:r>
            <w:r>
              <w:rPr>
                <w:b/>
                <w:sz w:val="24"/>
                <w:szCs w:val="24"/>
              </w:rPr>
              <w:t>часов</w:t>
            </w:r>
          </w:p>
          <w:p w:rsidR="0052762C" w:rsidRPr="00CF2BD1" w:rsidRDefault="0052762C" w:rsidP="004D4B79">
            <w:pPr>
              <w:pStyle w:val="a6"/>
              <w:ind w:left="0"/>
              <w:jc w:val="center"/>
              <w:rPr>
                <w:b/>
                <w:sz w:val="24"/>
                <w:szCs w:val="24"/>
              </w:rPr>
            </w:pPr>
          </w:p>
        </w:tc>
      </w:tr>
      <w:tr w:rsidR="004D4B79" w:rsidRPr="004C52CC" w:rsidTr="0052762C">
        <w:trPr>
          <w:trHeight w:val="59"/>
        </w:trPr>
        <w:tc>
          <w:tcPr>
            <w:tcW w:w="586" w:type="dxa"/>
          </w:tcPr>
          <w:p w:rsidR="004D4B79" w:rsidRPr="004C52CC" w:rsidRDefault="004D4B79" w:rsidP="004D4B7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2C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7, 28</w:t>
            </w:r>
          </w:p>
        </w:tc>
        <w:tc>
          <w:tcPr>
            <w:tcW w:w="1428" w:type="dxa"/>
          </w:tcPr>
          <w:p w:rsidR="004D4B79" w:rsidRPr="004C52CC" w:rsidRDefault="004D4B79" w:rsidP="004D4B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C">
              <w:rPr>
                <w:rFonts w:ascii="Times New Roman" w:hAnsi="Times New Roman" w:cs="Times New Roman"/>
                <w:sz w:val="24"/>
                <w:szCs w:val="24"/>
              </w:rPr>
              <w:t>Экономика семьи</w:t>
            </w:r>
          </w:p>
        </w:tc>
        <w:tc>
          <w:tcPr>
            <w:tcW w:w="621" w:type="dxa"/>
          </w:tcPr>
          <w:p w:rsidR="004D4B79" w:rsidRPr="004C52CC" w:rsidRDefault="004D4B79" w:rsidP="004D4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1" w:type="dxa"/>
            <w:gridSpan w:val="4"/>
            <w:tcBorders>
              <w:right w:val="single" w:sz="4" w:space="0" w:color="auto"/>
            </w:tcBorders>
          </w:tcPr>
          <w:p w:rsidR="004D4B79" w:rsidRPr="004C52CC" w:rsidRDefault="004D4B79" w:rsidP="004D4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tcBorders>
              <w:left w:val="single" w:sz="4" w:space="0" w:color="auto"/>
            </w:tcBorders>
          </w:tcPr>
          <w:p w:rsidR="004D4B79" w:rsidRPr="004C52CC" w:rsidRDefault="004D4B79" w:rsidP="004D4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</w:tcPr>
          <w:p w:rsidR="004D4B79" w:rsidRPr="004C52CC" w:rsidRDefault="004D4B79" w:rsidP="004D4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2CC">
              <w:rPr>
                <w:rFonts w:ascii="Times New Roman" w:hAnsi="Times New Roman" w:cs="Times New Roman"/>
                <w:sz w:val="24"/>
                <w:szCs w:val="24"/>
              </w:rPr>
              <w:t>Учебник,</w:t>
            </w:r>
          </w:p>
          <w:p w:rsidR="004D4B79" w:rsidRPr="004C52CC" w:rsidRDefault="004D4B79" w:rsidP="004D4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2CC">
              <w:rPr>
                <w:rFonts w:ascii="Times New Roman" w:hAnsi="Times New Roman" w:cs="Times New Roman"/>
                <w:sz w:val="24"/>
                <w:szCs w:val="24"/>
              </w:rPr>
              <w:t>тетрадь,</w:t>
            </w:r>
          </w:p>
          <w:p w:rsidR="004D4B79" w:rsidRPr="004C52CC" w:rsidRDefault="004D4B79" w:rsidP="004D4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2CC">
              <w:rPr>
                <w:rFonts w:ascii="Times New Roman" w:hAnsi="Times New Roman" w:cs="Times New Roman"/>
                <w:sz w:val="24"/>
                <w:szCs w:val="24"/>
              </w:rPr>
              <w:t>схемы, пакет с рабочим материалом для работы в группах,</w:t>
            </w:r>
          </w:p>
          <w:p w:rsidR="004D4B79" w:rsidRPr="004C52CC" w:rsidRDefault="004D4B79" w:rsidP="004D4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2CC"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  <w:tc>
          <w:tcPr>
            <w:tcW w:w="6438" w:type="dxa"/>
            <w:gridSpan w:val="3"/>
          </w:tcPr>
          <w:p w:rsidR="004D4B79" w:rsidRPr="005D485D" w:rsidRDefault="004D4B79" w:rsidP="004D4B79">
            <w:pPr>
              <w:pStyle w:val="a3"/>
              <w:rPr>
                <w:rFonts w:ascii="Times New Roman" w:hAnsi="Times New Roman"/>
              </w:rPr>
            </w:pPr>
            <w:r w:rsidRPr="005D485D">
              <w:rPr>
                <w:rFonts w:ascii="Times New Roman" w:hAnsi="Times New Roman"/>
                <w:b/>
                <w:u w:val="single"/>
              </w:rPr>
              <w:t>Предметные</w:t>
            </w:r>
            <w:r w:rsidRPr="005D485D">
              <w:rPr>
                <w:rFonts w:ascii="Times New Roman" w:hAnsi="Times New Roman"/>
              </w:rPr>
              <w:t>: научатся определять, что такое ресурсы семьи, составлять бюджет семьи.</w:t>
            </w:r>
          </w:p>
          <w:p w:rsidR="004D4B79" w:rsidRPr="005D485D" w:rsidRDefault="004D4B79" w:rsidP="004D4B79">
            <w:pPr>
              <w:pStyle w:val="a3"/>
              <w:rPr>
                <w:rFonts w:ascii="Times New Roman" w:hAnsi="Times New Roman"/>
                <w:b/>
                <w:u w:val="single"/>
              </w:rPr>
            </w:pPr>
            <w:r w:rsidRPr="005D485D">
              <w:rPr>
                <w:rFonts w:ascii="Times New Roman" w:hAnsi="Times New Roman"/>
                <w:b/>
                <w:u w:val="single"/>
              </w:rPr>
              <w:t>Метапредметные:</w:t>
            </w:r>
          </w:p>
          <w:p w:rsidR="004D4B79" w:rsidRPr="005D485D" w:rsidRDefault="004D4B79" w:rsidP="004D4B79">
            <w:pPr>
              <w:pStyle w:val="a3"/>
              <w:rPr>
                <w:rFonts w:ascii="Times New Roman" w:hAnsi="Times New Roman"/>
              </w:rPr>
            </w:pPr>
            <w:r w:rsidRPr="005D485D">
              <w:rPr>
                <w:rFonts w:ascii="Times New Roman" w:hAnsi="Times New Roman"/>
                <w:b/>
                <w:i/>
              </w:rPr>
              <w:t>Познавательные:</w:t>
            </w:r>
            <w:r w:rsidRPr="005D485D">
              <w:rPr>
                <w:rFonts w:ascii="Times New Roman" w:hAnsi="Times New Roman"/>
              </w:rPr>
              <w:t xml:space="preserve"> находят нужную социальную информацию в различных источниках; адекватно ее воспринимают, применяют основные обществоведческие термины и понятия; преобразовывают в соответствии с решаемой задачей.</w:t>
            </w:r>
          </w:p>
          <w:p w:rsidR="004D4B79" w:rsidRPr="005D485D" w:rsidRDefault="004D4B79" w:rsidP="004D4B79">
            <w:pPr>
              <w:pStyle w:val="a3"/>
              <w:rPr>
                <w:rFonts w:ascii="Times New Roman" w:hAnsi="Times New Roman"/>
              </w:rPr>
            </w:pPr>
            <w:r w:rsidRPr="005D485D">
              <w:rPr>
                <w:rFonts w:ascii="Times New Roman" w:hAnsi="Times New Roman"/>
                <w:b/>
                <w:i/>
              </w:rPr>
              <w:t>Коммуникативные:</w:t>
            </w:r>
            <w:r w:rsidRPr="005D485D">
              <w:rPr>
                <w:rFonts w:ascii="Times New Roman" w:hAnsi="Times New Roman"/>
              </w:rPr>
              <w:t xml:space="preserve"> адекватно используют речевые средства для эффективного решения коммуникативных задач.</w:t>
            </w:r>
          </w:p>
          <w:p w:rsidR="004D4B79" w:rsidRPr="004C52CC" w:rsidRDefault="004D4B79" w:rsidP="004D4B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D485D">
              <w:rPr>
                <w:rFonts w:ascii="Times New Roman" w:hAnsi="Times New Roman"/>
                <w:b/>
                <w:i/>
              </w:rPr>
              <w:t>Регулятивные:</w:t>
            </w:r>
            <w:r w:rsidRPr="005D485D">
              <w:rPr>
                <w:rFonts w:ascii="Times New Roman" w:hAnsi="Times New Roman"/>
              </w:rPr>
              <w:t xml:space="preserve"> планируют свои действия в соответствии с поставленной задачей и условиями ее реализации, в т.ч. во</w:t>
            </w:r>
            <w:r w:rsidRPr="004C52CC">
              <w:rPr>
                <w:rFonts w:ascii="Times New Roman" w:hAnsi="Times New Roman"/>
                <w:sz w:val="24"/>
                <w:szCs w:val="24"/>
              </w:rPr>
              <w:t xml:space="preserve"> внутреннем плане.</w:t>
            </w:r>
          </w:p>
          <w:p w:rsidR="004D4B79" w:rsidRDefault="004D4B79" w:rsidP="004D4B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Личностные:</w:t>
            </w:r>
            <w:r w:rsidRPr="004C52CC">
              <w:rPr>
                <w:rFonts w:ascii="Times New Roman" w:hAnsi="Times New Roman"/>
                <w:sz w:val="24"/>
                <w:szCs w:val="24"/>
              </w:rPr>
              <w:t xml:space="preserve"> определяют свою личностную позицию, адекватную дифференцированную оценку своей успешности.</w:t>
            </w:r>
          </w:p>
          <w:p w:rsidR="0052762C" w:rsidRPr="004C52CC" w:rsidRDefault="0052762C" w:rsidP="004D4B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8" w:type="dxa"/>
            <w:gridSpan w:val="2"/>
          </w:tcPr>
          <w:p w:rsidR="004D4B79" w:rsidRPr="004C52CC" w:rsidRDefault="004D4B79" w:rsidP="004D4B79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i/>
                <w:sz w:val="24"/>
                <w:szCs w:val="24"/>
              </w:rPr>
              <w:t>Методы:</w:t>
            </w:r>
            <w:r w:rsidRPr="004C52CC">
              <w:rPr>
                <w:rFonts w:ascii="Times New Roman" w:hAnsi="Times New Roman"/>
                <w:sz w:val="24"/>
                <w:szCs w:val="24"/>
              </w:rPr>
              <w:t xml:space="preserve"> проблемного диалога, практический, контроля.</w:t>
            </w:r>
          </w:p>
          <w:p w:rsidR="004D4B79" w:rsidRPr="004C52CC" w:rsidRDefault="004D4B79" w:rsidP="004D4B79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i/>
                <w:sz w:val="24"/>
                <w:szCs w:val="24"/>
              </w:rPr>
              <w:t>Формы:</w:t>
            </w:r>
            <w:r w:rsidRPr="004C52CC">
              <w:rPr>
                <w:rFonts w:ascii="Times New Roman" w:hAnsi="Times New Roman"/>
                <w:sz w:val="24"/>
                <w:szCs w:val="24"/>
              </w:rPr>
              <w:t xml:space="preserve"> индивидуальная, парная, фронтальная.</w:t>
            </w:r>
          </w:p>
        </w:tc>
        <w:tc>
          <w:tcPr>
            <w:tcW w:w="991" w:type="dxa"/>
          </w:tcPr>
          <w:p w:rsidR="008B2714" w:rsidRPr="004C52CC" w:rsidRDefault="004D4B79" w:rsidP="008B2714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 w:rsidRPr="004C52CC">
              <w:rPr>
                <w:sz w:val="24"/>
                <w:szCs w:val="24"/>
              </w:rPr>
              <w:t xml:space="preserve"> §14 проработать, ответить на вопросы</w:t>
            </w:r>
            <w:r w:rsidRPr="005D485D">
              <w:rPr>
                <w:sz w:val="22"/>
              </w:rPr>
              <w:t>Задание 1 рубрики « В классе и дома» на</w:t>
            </w:r>
            <w:r w:rsidRPr="004C52CC">
              <w:rPr>
                <w:sz w:val="24"/>
                <w:szCs w:val="24"/>
              </w:rPr>
              <w:t xml:space="preserve"> </w:t>
            </w:r>
            <w:r w:rsidRPr="005D485D">
              <w:rPr>
                <w:sz w:val="22"/>
              </w:rPr>
              <w:t xml:space="preserve">с.118; </w:t>
            </w:r>
          </w:p>
          <w:p w:rsidR="004D4B79" w:rsidRPr="004C52CC" w:rsidRDefault="004D4B79" w:rsidP="004D4B79">
            <w:pPr>
              <w:pStyle w:val="a6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4D4B79" w:rsidRPr="004C52CC" w:rsidTr="0052762C">
        <w:trPr>
          <w:trHeight w:val="59"/>
        </w:trPr>
        <w:tc>
          <w:tcPr>
            <w:tcW w:w="15786" w:type="dxa"/>
            <w:gridSpan w:val="16"/>
          </w:tcPr>
          <w:p w:rsidR="008B2714" w:rsidRDefault="008B2714" w:rsidP="004D4B79">
            <w:pPr>
              <w:pStyle w:val="a6"/>
              <w:ind w:left="0"/>
              <w:jc w:val="center"/>
              <w:rPr>
                <w:b/>
                <w:sz w:val="24"/>
                <w:szCs w:val="24"/>
              </w:rPr>
            </w:pPr>
          </w:p>
          <w:p w:rsidR="004D4B79" w:rsidRDefault="004D4B79" w:rsidP="004D4B79">
            <w:pPr>
              <w:pStyle w:val="a6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Глава</w:t>
            </w:r>
            <w:r w:rsidRPr="004C52CC">
              <w:rPr>
                <w:b/>
                <w:sz w:val="24"/>
                <w:szCs w:val="24"/>
              </w:rPr>
              <w:t xml:space="preserve"> 3. Человек и природа. </w:t>
            </w:r>
          </w:p>
          <w:p w:rsidR="004D4B79" w:rsidRPr="004C52CC" w:rsidRDefault="004D4B79" w:rsidP="004D4B79">
            <w:pPr>
              <w:pStyle w:val="a6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4D4B79" w:rsidRPr="004C52CC" w:rsidTr="0052762C">
        <w:trPr>
          <w:trHeight w:val="59"/>
        </w:trPr>
        <w:tc>
          <w:tcPr>
            <w:tcW w:w="586" w:type="dxa"/>
          </w:tcPr>
          <w:p w:rsidR="004D4B79" w:rsidRPr="004C52CC" w:rsidRDefault="004D4B79" w:rsidP="004D4B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29, 30</w:t>
            </w:r>
          </w:p>
        </w:tc>
        <w:tc>
          <w:tcPr>
            <w:tcW w:w="1428" w:type="dxa"/>
          </w:tcPr>
          <w:p w:rsidR="004D4B79" w:rsidRPr="004C52CC" w:rsidRDefault="004D4B79" w:rsidP="004D4B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sz w:val="24"/>
                <w:szCs w:val="24"/>
              </w:rPr>
              <w:t>Воздействие человека на природу</w:t>
            </w:r>
          </w:p>
        </w:tc>
        <w:tc>
          <w:tcPr>
            <w:tcW w:w="621" w:type="dxa"/>
          </w:tcPr>
          <w:p w:rsidR="004D4B79" w:rsidRPr="004C52CC" w:rsidRDefault="004D4B79" w:rsidP="004D4B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71" w:type="dxa"/>
            <w:gridSpan w:val="4"/>
            <w:tcBorders>
              <w:right w:val="single" w:sz="4" w:space="0" w:color="auto"/>
            </w:tcBorders>
          </w:tcPr>
          <w:p w:rsidR="004D4B79" w:rsidRPr="004C52CC" w:rsidRDefault="004D4B79" w:rsidP="004D4B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tcBorders>
              <w:left w:val="single" w:sz="4" w:space="0" w:color="auto"/>
            </w:tcBorders>
          </w:tcPr>
          <w:p w:rsidR="004D4B79" w:rsidRPr="004C52CC" w:rsidRDefault="004D4B79" w:rsidP="004D4B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2" w:type="dxa"/>
          </w:tcPr>
          <w:p w:rsidR="004D4B79" w:rsidRPr="004C52CC" w:rsidRDefault="004D4B79" w:rsidP="004D4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2CC">
              <w:rPr>
                <w:rFonts w:ascii="Times New Roman" w:hAnsi="Times New Roman" w:cs="Times New Roman"/>
                <w:sz w:val="24"/>
                <w:szCs w:val="24"/>
              </w:rPr>
              <w:t>Учебник,</w:t>
            </w:r>
          </w:p>
          <w:p w:rsidR="004D4B79" w:rsidRPr="004C52CC" w:rsidRDefault="004D4B79" w:rsidP="004D4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2CC">
              <w:rPr>
                <w:rFonts w:ascii="Times New Roman" w:hAnsi="Times New Roman" w:cs="Times New Roman"/>
                <w:sz w:val="24"/>
                <w:szCs w:val="24"/>
              </w:rPr>
              <w:t>тетрадь,</w:t>
            </w:r>
          </w:p>
          <w:p w:rsidR="004D4B79" w:rsidRPr="004C52CC" w:rsidRDefault="004D4B79" w:rsidP="004D4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2CC">
              <w:rPr>
                <w:rFonts w:ascii="Times New Roman" w:hAnsi="Times New Roman" w:cs="Times New Roman"/>
                <w:sz w:val="24"/>
                <w:szCs w:val="24"/>
              </w:rPr>
              <w:t>схемы, пакет с рабочим материалом для работы в группах,</w:t>
            </w:r>
          </w:p>
          <w:p w:rsidR="004D4B79" w:rsidRPr="004C52CC" w:rsidRDefault="004D4B79" w:rsidP="004D4B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sz w:val="24"/>
                <w:szCs w:val="24"/>
              </w:rPr>
              <w:t>ИКТ</w:t>
            </w:r>
          </w:p>
        </w:tc>
        <w:tc>
          <w:tcPr>
            <w:tcW w:w="6438" w:type="dxa"/>
            <w:gridSpan w:val="3"/>
          </w:tcPr>
          <w:p w:rsidR="004D4B79" w:rsidRPr="004C52CC" w:rsidRDefault="004D4B79" w:rsidP="004D4B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Предметные: </w:t>
            </w:r>
            <w:r w:rsidRPr="004C52CC">
              <w:rPr>
                <w:rFonts w:ascii="Times New Roman" w:hAnsi="Times New Roman"/>
                <w:sz w:val="24"/>
                <w:szCs w:val="24"/>
              </w:rPr>
              <w:t>научатся определять, что такое экологическая угроза, характеризовать воздействие человека на природу.</w:t>
            </w:r>
          </w:p>
          <w:p w:rsidR="004D4B79" w:rsidRPr="004C52CC" w:rsidRDefault="004D4B79" w:rsidP="004D4B79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2CC">
              <w:rPr>
                <w:rFonts w:ascii="Times New Roman" w:hAnsi="Times New Roman"/>
                <w:sz w:val="24"/>
                <w:szCs w:val="24"/>
                <w:u w:val="single"/>
              </w:rPr>
              <w:t>Метапредметные:</w:t>
            </w:r>
          </w:p>
          <w:p w:rsidR="004D4B79" w:rsidRPr="004C52CC" w:rsidRDefault="004D4B79" w:rsidP="004D4B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i/>
                <w:sz w:val="24"/>
                <w:szCs w:val="24"/>
              </w:rPr>
              <w:t xml:space="preserve">Познавательные: </w:t>
            </w:r>
            <w:r w:rsidRPr="004C52CC">
              <w:rPr>
                <w:rFonts w:ascii="Times New Roman" w:hAnsi="Times New Roman"/>
                <w:sz w:val="24"/>
                <w:szCs w:val="24"/>
              </w:rPr>
              <w:t>самостоятельно выделяют и формулируют познавательную цель; используют общие приёмы решения поставленных задач.</w:t>
            </w:r>
          </w:p>
          <w:p w:rsidR="004D4B79" w:rsidRPr="004C52CC" w:rsidRDefault="004D4B79" w:rsidP="004D4B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i/>
                <w:sz w:val="24"/>
                <w:szCs w:val="24"/>
              </w:rPr>
              <w:t xml:space="preserve">Коммуникативные: </w:t>
            </w:r>
            <w:r w:rsidRPr="004C52CC">
              <w:rPr>
                <w:rFonts w:ascii="Times New Roman" w:hAnsi="Times New Roman"/>
                <w:sz w:val="24"/>
                <w:szCs w:val="24"/>
              </w:rPr>
              <w:t>участвуют в коллективом обсуждении проблем; проявляют активность во взаимодействии для решения коммуникативных и познавательных задач.</w:t>
            </w:r>
          </w:p>
          <w:p w:rsidR="004D4B79" w:rsidRPr="004C52CC" w:rsidRDefault="004D4B79" w:rsidP="004D4B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i/>
                <w:sz w:val="24"/>
                <w:szCs w:val="24"/>
              </w:rPr>
              <w:t xml:space="preserve">Регулятивные: </w:t>
            </w:r>
            <w:r w:rsidRPr="004C52CC">
              <w:rPr>
                <w:rFonts w:ascii="Times New Roman" w:hAnsi="Times New Roman"/>
                <w:sz w:val="24"/>
                <w:szCs w:val="24"/>
              </w:rPr>
              <w:t>планируют свои действия в соответствии с поставленной задачей и условиями её реализации; оценивают правильность выполнения действия.</w:t>
            </w:r>
          </w:p>
          <w:p w:rsidR="004D4B79" w:rsidRDefault="004D4B79" w:rsidP="004D4B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sz w:val="24"/>
                <w:szCs w:val="24"/>
                <w:u w:val="single"/>
              </w:rPr>
              <w:t xml:space="preserve">Личностные: </w:t>
            </w:r>
            <w:r w:rsidRPr="004C52CC">
              <w:rPr>
                <w:rFonts w:ascii="Times New Roman" w:hAnsi="Times New Roman"/>
                <w:sz w:val="24"/>
                <w:szCs w:val="24"/>
              </w:rPr>
              <w:t>проявляют доброжелательность и эмоционально-нравственную отзывчивость, эмпатию как понимание чувств других людей и сопереживают им.</w:t>
            </w:r>
          </w:p>
          <w:p w:rsidR="0052762C" w:rsidRPr="004C52CC" w:rsidRDefault="0052762C" w:rsidP="004D4B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8" w:type="dxa"/>
            <w:gridSpan w:val="2"/>
          </w:tcPr>
          <w:p w:rsidR="004D4B79" w:rsidRPr="004C52CC" w:rsidRDefault="004D4B79" w:rsidP="004D4B79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i/>
                <w:sz w:val="24"/>
                <w:szCs w:val="24"/>
              </w:rPr>
              <w:t>Методы:</w:t>
            </w:r>
            <w:r w:rsidRPr="004C52CC">
              <w:rPr>
                <w:rFonts w:ascii="Times New Roman" w:hAnsi="Times New Roman"/>
                <w:sz w:val="24"/>
                <w:szCs w:val="24"/>
              </w:rPr>
              <w:t xml:space="preserve"> наглядный, частично-поисковый, объяснительно-иллюстративный, практический, контроля.</w:t>
            </w:r>
          </w:p>
          <w:p w:rsidR="004D4B79" w:rsidRPr="004C52CC" w:rsidRDefault="004D4B79" w:rsidP="004D4B79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i/>
                <w:sz w:val="24"/>
                <w:szCs w:val="24"/>
              </w:rPr>
              <w:t>Формы:</w:t>
            </w:r>
            <w:r w:rsidRPr="004C52CC">
              <w:rPr>
                <w:rFonts w:ascii="Times New Roman" w:hAnsi="Times New Roman"/>
                <w:sz w:val="24"/>
                <w:szCs w:val="24"/>
              </w:rPr>
              <w:t xml:space="preserve"> индивидуальная, работа в парах, групповая, фронтальная</w:t>
            </w:r>
          </w:p>
        </w:tc>
        <w:tc>
          <w:tcPr>
            <w:tcW w:w="991" w:type="dxa"/>
          </w:tcPr>
          <w:p w:rsidR="004D4B79" w:rsidRPr="004C52CC" w:rsidRDefault="004D4B79" w:rsidP="004D4B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sz w:val="24"/>
                <w:szCs w:val="24"/>
              </w:rPr>
              <w:t>§15 проработать, ответить на вопросы;</w:t>
            </w:r>
          </w:p>
          <w:p w:rsidR="004D4B79" w:rsidRPr="004C52CC" w:rsidRDefault="004D4B79" w:rsidP="004D4B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4B79" w:rsidRPr="004C52CC" w:rsidTr="0052762C">
        <w:trPr>
          <w:trHeight w:val="59"/>
        </w:trPr>
        <w:tc>
          <w:tcPr>
            <w:tcW w:w="586" w:type="dxa"/>
          </w:tcPr>
          <w:p w:rsidR="004D4B79" w:rsidRPr="004C52CC" w:rsidRDefault="004D4B79" w:rsidP="004D4B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28" w:type="dxa"/>
          </w:tcPr>
          <w:p w:rsidR="004D4B79" w:rsidRPr="004C52CC" w:rsidRDefault="004D4B79" w:rsidP="004D4B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sz w:val="24"/>
                <w:szCs w:val="24"/>
              </w:rPr>
              <w:t>Охранять природу- значить охранять жизнь</w:t>
            </w:r>
          </w:p>
        </w:tc>
        <w:tc>
          <w:tcPr>
            <w:tcW w:w="621" w:type="dxa"/>
          </w:tcPr>
          <w:p w:rsidR="004D4B79" w:rsidRPr="004C52CC" w:rsidRDefault="004D4B79" w:rsidP="004D4B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71" w:type="dxa"/>
            <w:gridSpan w:val="4"/>
            <w:tcBorders>
              <w:right w:val="single" w:sz="4" w:space="0" w:color="auto"/>
            </w:tcBorders>
          </w:tcPr>
          <w:p w:rsidR="004D4B79" w:rsidRPr="004C52CC" w:rsidRDefault="004D4B79" w:rsidP="004D4B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tcBorders>
              <w:left w:val="single" w:sz="4" w:space="0" w:color="auto"/>
            </w:tcBorders>
          </w:tcPr>
          <w:p w:rsidR="004D4B79" w:rsidRPr="004C52CC" w:rsidRDefault="004D4B79" w:rsidP="004D4B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2" w:type="dxa"/>
          </w:tcPr>
          <w:p w:rsidR="004D4B79" w:rsidRPr="004C52CC" w:rsidRDefault="004D4B79" w:rsidP="004D4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2CC">
              <w:rPr>
                <w:rFonts w:ascii="Times New Roman" w:hAnsi="Times New Roman" w:cs="Times New Roman"/>
                <w:sz w:val="24"/>
                <w:szCs w:val="24"/>
              </w:rPr>
              <w:t>Учебник,</w:t>
            </w:r>
          </w:p>
          <w:p w:rsidR="004D4B79" w:rsidRPr="004C52CC" w:rsidRDefault="004D4B79" w:rsidP="004D4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2CC">
              <w:rPr>
                <w:rFonts w:ascii="Times New Roman" w:hAnsi="Times New Roman" w:cs="Times New Roman"/>
                <w:sz w:val="24"/>
                <w:szCs w:val="24"/>
              </w:rPr>
              <w:t>тетрадь,</w:t>
            </w:r>
          </w:p>
          <w:p w:rsidR="004D4B79" w:rsidRPr="004C52CC" w:rsidRDefault="004D4B79" w:rsidP="004D4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2CC">
              <w:rPr>
                <w:rFonts w:ascii="Times New Roman" w:hAnsi="Times New Roman" w:cs="Times New Roman"/>
                <w:sz w:val="24"/>
                <w:szCs w:val="24"/>
              </w:rPr>
              <w:t>схемы, пакет с рабочим материалом для работы в группах,</w:t>
            </w:r>
          </w:p>
          <w:p w:rsidR="004D4B79" w:rsidRPr="004C52CC" w:rsidRDefault="004D4B79" w:rsidP="004D4B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sz w:val="24"/>
                <w:szCs w:val="24"/>
              </w:rPr>
              <w:t>ИКТ</w:t>
            </w:r>
          </w:p>
        </w:tc>
        <w:tc>
          <w:tcPr>
            <w:tcW w:w="6438" w:type="dxa"/>
            <w:gridSpan w:val="3"/>
          </w:tcPr>
          <w:p w:rsidR="004D4B79" w:rsidRPr="004C52CC" w:rsidRDefault="004D4B79" w:rsidP="004D4B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sz w:val="24"/>
                <w:szCs w:val="24"/>
                <w:u w:val="single"/>
              </w:rPr>
              <w:t>Предметные</w:t>
            </w:r>
            <w:r w:rsidRPr="004C52CC">
              <w:rPr>
                <w:rFonts w:ascii="Times New Roman" w:hAnsi="Times New Roman"/>
                <w:sz w:val="24"/>
                <w:szCs w:val="24"/>
              </w:rPr>
              <w:t>: научатся давать определение понятия «экологическая мораль», характеризовать правила экологической морали</w:t>
            </w:r>
          </w:p>
          <w:p w:rsidR="004D4B79" w:rsidRPr="004C52CC" w:rsidRDefault="004D4B79" w:rsidP="004D4B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sz w:val="24"/>
                <w:szCs w:val="24"/>
                <w:u w:val="single"/>
              </w:rPr>
              <w:t>Метапредметные</w:t>
            </w:r>
            <w:r w:rsidRPr="004C52CC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4D4B79" w:rsidRPr="004C52CC" w:rsidRDefault="004D4B79" w:rsidP="004D4B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i/>
                <w:sz w:val="24"/>
                <w:szCs w:val="24"/>
              </w:rPr>
              <w:t>Коммуникативные</w:t>
            </w:r>
            <w:r w:rsidRPr="004C52CC">
              <w:rPr>
                <w:rFonts w:ascii="Times New Roman" w:hAnsi="Times New Roman"/>
                <w:sz w:val="24"/>
                <w:szCs w:val="24"/>
              </w:rPr>
              <w:t>: адекватно используют речевые средства для эффективного решения разнообразных коммуникативных задач, осознанно и произвольно строят сообщения в устной и письменной форме, в т.ч. творческого и исследовательского характера.</w:t>
            </w:r>
          </w:p>
          <w:p w:rsidR="004D4B79" w:rsidRPr="004C52CC" w:rsidRDefault="004D4B79" w:rsidP="004D4B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i/>
                <w:sz w:val="24"/>
                <w:szCs w:val="24"/>
              </w:rPr>
              <w:t>Регулятивные</w:t>
            </w:r>
            <w:r w:rsidRPr="004C52CC">
              <w:rPr>
                <w:rFonts w:ascii="Times New Roman" w:hAnsi="Times New Roman"/>
                <w:sz w:val="24"/>
                <w:szCs w:val="24"/>
              </w:rPr>
              <w:t>: планируют свои действия в соответствии с поставленной задачей и условиями ее реализации.</w:t>
            </w:r>
          </w:p>
          <w:p w:rsidR="004D4B79" w:rsidRPr="004C52CC" w:rsidRDefault="004D4B79" w:rsidP="004D4B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sz w:val="24"/>
                <w:szCs w:val="24"/>
                <w:u w:val="single"/>
              </w:rPr>
              <w:t>Личностные</w:t>
            </w:r>
            <w:r w:rsidRPr="004C52CC">
              <w:rPr>
                <w:rFonts w:ascii="Times New Roman" w:hAnsi="Times New Roman"/>
                <w:sz w:val="24"/>
                <w:szCs w:val="24"/>
              </w:rPr>
              <w:t>: выражают адекватное понимание причин успешности/неуспешности учебной деятельности, устойчивую учебно-познавательную мотивацию учения.</w:t>
            </w:r>
          </w:p>
        </w:tc>
        <w:tc>
          <w:tcPr>
            <w:tcW w:w="1918" w:type="dxa"/>
            <w:gridSpan w:val="2"/>
          </w:tcPr>
          <w:p w:rsidR="004D4B79" w:rsidRPr="004C52CC" w:rsidRDefault="004D4B79" w:rsidP="004D4B79">
            <w:pPr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i/>
                <w:sz w:val="24"/>
                <w:szCs w:val="24"/>
              </w:rPr>
              <w:t>Методы:</w:t>
            </w:r>
            <w:r w:rsidRPr="004C52CC">
              <w:rPr>
                <w:rFonts w:ascii="Times New Roman" w:hAnsi="Times New Roman"/>
                <w:sz w:val="24"/>
                <w:szCs w:val="24"/>
              </w:rPr>
              <w:t xml:space="preserve"> Проблемного диалога, наглядный, частично-поисковый, объяснительно-иллюстративный, практический, контроля.</w:t>
            </w:r>
          </w:p>
          <w:p w:rsidR="004D4B79" w:rsidRPr="004C52CC" w:rsidRDefault="004D4B79" w:rsidP="004D4B79">
            <w:pPr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i/>
                <w:sz w:val="24"/>
                <w:szCs w:val="24"/>
              </w:rPr>
              <w:t>Формы:</w:t>
            </w:r>
            <w:r w:rsidRPr="004C52CC">
              <w:rPr>
                <w:rFonts w:ascii="Times New Roman" w:hAnsi="Times New Roman"/>
                <w:sz w:val="24"/>
                <w:szCs w:val="24"/>
              </w:rPr>
              <w:t xml:space="preserve"> индивидуальная, работа в парах, фронтальная</w:t>
            </w:r>
          </w:p>
        </w:tc>
        <w:tc>
          <w:tcPr>
            <w:tcW w:w="991" w:type="dxa"/>
          </w:tcPr>
          <w:p w:rsidR="004D4B79" w:rsidRPr="004C52CC" w:rsidRDefault="004D4B79" w:rsidP="004D4B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sz w:val="24"/>
                <w:szCs w:val="24"/>
              </w:rPr>
              <w:t>§16 проработать, ответить на вопросы;задание 6 рубрики «В классе и дома» на с.140</w:t>
            </w:r>
          </w:p>
        </w:tc>
      </w:tr>
      <w:tr w:rsidR="004D4B79" w:rsidRPr="004C52CC" w:rsidTr="0052762C">
        <w:trPr>
          <w:trHeight w:val="59"/>
        </w:trPr>
        <w:tc>
          <w:tcPr>
            <w:tcW w:w="586" w:type="dxa"/>
          </w:tcPr>
          <w:p w:rsidR="004D4B79" w:rsidRPr="004C52CC" w:rsidRDefault="004D4B79" w:rsidP="004D4B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28" w:type="dxa"/>
          </w:tcPr>
          <w:p w:rsidR="004D4B79" w:rsidRPr="004C52CC" w:rsidRDefault="004D4B79" w:rsidP="004D4B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sz w:val="24"/>
                <w:szCs w:val="24"/>
              </w:rPr>
              <w:t xml:space="preserve">Закон на страже </w:t>
            </w:r>
            <w:r w:rsidRPr="004C52CC">
              <w:rPr>
                <w:rFonts w:ascii="Times New Roman" w:hAnsi="Times New Roman"/>
                <w:sz w:val="24"/>
                <w:szCs w:val="24"/>
              </w:rPr>
              <w:lastRenderedPageBreak/>
              <w:t>природы</w:t>
            </w:r>
          </w:p>
        </w:tc>
        <w:tc>
          <w:tcPr>
            <w:tcW w:w="621" w:type="dxa"/>
          </w:tcPr>
          <w:p w:rsidR="004D4B79" w:rsidRPr="004C52CC" w:rsidRDefault="004D4B79" w:rsidP="004D4B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71" w:type="dxa"/>
            <w:gridSpan w:val="4"/>
            <w:tcBorders>
              <w:right w:val="single" w:sz="4" w:space="0" w:color="auto"/>
            </w:tcBorders>
          </w:tcPr>
          <w:p w:rsidR="004D4B79" w:rsidRPr="004C52CC" w:rsidRDefault="004D4B79" w:rsidP="004D4B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tcBorders>
              <w:left w:val="single" w:sz="4" w:space="0" w:color="auto"/>
            </w:tcBorders>
          </w:tcPr>
          <w:p w:rsidR="004D4B79" w:rsidRPr="004C52CC" w:rsidRDefault="004D4B79" w:rsidP="004D4B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2" w:type="dxa"/>
          </w:tcPr>
          <w:p w:rsidR="004D4B79" w:rsidRPr="004C52CC" w:rsidRDefault="004D4B79" w:rsidP="004D4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2CC">
              <w:rPr>
                <w:rFonts w:ascii="Times New Roman" w:hAnsi="Times New Roman" w:cs="Times New Roman"/>
                <w:sz w:val="24"/>
                <w:szCs w:val="24"/>
              </w:rPr>
              <w:t>Учебник,</w:t>
            </w:r>
          </w:p>
          <w:p w:rsidR="004D4B79" w:rsidRPr="004C52CC" w:rsidRDefault="004D4B79" w:rsidP="004D4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2CC">
              <w:rPr>
                <w:rFonts w:ascii="Times New Roman" w:hAnsi="Times New Roman" w:cs="Times New Roman"/>
                <w:sz w:val="24"/>
                <w:szCs w:val="24"/>
              </w:rPr>
              <w:t>тетрадь,</w:t>
            </w:r>
          </w:p>
          <w:p w:rsidR="004D4B79" w:rsidRPr="004C52CC" w:rsidRDefault="004D4B79" w:rsidP="004D4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2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схемы, пакет с рабочим материалом для работы в группах,</w:t>
            </w:r>
          </w:p>
          <w:p w:rsidR="004D4B79" w:rsidRPr="004C52CC" w:rsidRDefault="004D4B79" w:rsidP="004D4B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sz w:val="24"/>
                <w:szCs w:val="24"/>
              </w:rPr>
              <w:t>ИКТ</w:t>
            </w:r>
          </w:p>
        </w:tc>
        <w:tc>
          <w:tcPr>
            <w:tcW w:w="6438" w:type="dxa"/>
            <w:gridSpan w:val="3"/>
          </w:tcPr>
          <w:p w:rsidR="0052762C" w:rsidRPr="004C52CC" w:rsidRDefault="004D4B79" w:rsidP="004D4B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Предметные</w:t>
            </w:r>
            <w:r w:rsidRPr="004C52CC">
              <w:rPr>
                <w:rFonts w:ascii="Times New Roman" w:hAnsi="Times New Roman"/>
                <w:sz w:val="24"/>
                <w:szCs w:val="24"/>
              </w:rPr>
              <w:t>: научатся определять, какие законы стоят на страже охраны природы</w:t>
            </w:r>
          </w:p>
          <w:p w:rsidR="004D4B79" w:rsidRPr="004C52CC" w:rsidRDefault="004D4B79" w:rsidP="004D4B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Метапредметные</w:t>
            </w:r>
            <w:r w:rsidRPr="004C52CC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4D4B79" w:rsidRPr="004C52CC" w:rsidRDefault="004D4B79" w:rsidP="004D4B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i/>
                <w:sz w:val="24"/>
                <w:szCs w:val="24"/>
              </w:rPr>
              <w:t>Коммуникативные</w:t>
            </w:r>
            <w:r w:rsidRPr="004C52CC">
              <w:rPr>
                <w:rFonts w:ascii="Times New Roman" w:hAnsi="Times New Roman"/>
                <w:sz w:val="24"/>
                <w:szCs w:val="24"/>
              </w:rPr>
              <w:t>: адекватно используют речевые средства для эффективного решения разнообразных коммуникативных задач, осознанно и произвольно строят сообщения в устной и письменной форме, в т.ч. творческого и исследовательского характера.</w:t>
            </w:r>
          </w:p>
          <w:p w:rsidR="004D4B79" w:rsidRPr="004C52CC" w:rsidRDefault="004D4B79" w:rsidP="004D4B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i/>
                <w:sz w:val="24"/>
                <w:szCs w:val="24"/>
              </w:rPr>
              <w:t>Регулятивные</w:t>
            </w:r>
            <w:r w:rsidRPr="004C52CC">
              <w:rPr>
                <w:rFonts w:ascii="Times New Roman" w:hAnsi="Times New Roman"/>
                <w:sz w:val="24"/>
                <w:szCs w:val="24"/>
              </w:rPr>
              <w:t>: планируют свои действия в соответствии с поставленной задачей и условиями ее реализации.</w:t>
            </w:r>
          </w:p>
          <w:p w:rsidR="004D4B79" w:rsidRPr="004C52CC" w:rsidRDefault="004D4B79" w:rsidP="004D4B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sz w:val="24"/>
                <w:szCs w:val="24"/>
                <w:u w:val="single"/>
              </w:rPr>
              <w:t>Личностные</w:t>
            </w:r>
            <w:r w:rsidRPr="004C52CC">
              <w:rPr>
                <w:rFonts w:ascii="Times New Roman" w:hAnsi="Times New Roman"/>
                <w:sz w:val="24"/>
                <w:szCs w:val="24"/>
              </w:rPr>
              <w:t>: выражают адекватное понимание причин успешности/неуспешности учебной деятельности, устойчивую учебно-познавательную мотивацию учения.</w:t>
            </w:r>
          </w:p>
        </w:tc>
        <w:tc>
          <w:tcPr>
            <w:tcW w:w="1918" w:type="dxa"/>
            <w:gridSpan w:val="2"/>
          </w:tcPr>
          <w:p w:rsidR="004D4B79" w:rsidRPr="004C52CC" w:rsidRDefault="004D4B79" w:rsidP="004D4B79">
            <w:pPr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Методы:</w:t>
            </w:r>
            <w:r w:rsidRPr="004C52CC">
              <w:rPr>
                <w:rFonts w:ascii="Times New Roman" w:hAnsi="Times New Roman"/>
                <w:sz w:val="24"/>
                <w:szCs w:val="24"/>
              </w:rPr>
              <w:t xml:space="preserve"> Проблемного </w:t>
            </w:r>
            <w:r w:rsidRPr="004C52CC">
              <w:rPr>
                <w:rFonts w:ascii="Times New Roman" w:hAnsi="Times New Roman"/>
                <w:sz w:val="24"/>
                <w:szCs w:val="24"/>
              </w:rPr>
              <w:lastRenderedPageBreak/>
              <w:t>диалога, наглядный, частично-поисковый, объяснительно-иллюстративный, практический, контроля.</w:t>
            </w:r>
          </w:p>
          <w:p w:rsidR="004D4B79" w:rsidRPr="004C52CC" w:rsidRDefault="004D4B79" w:rsidP="004D4B79">
            <w:pPr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i/>
                <w:sz w:val="24"/>
                <w:szCs w:val="24"/>
              </w:rPr>
              <w:t>Формы:</w:t>
            </w:r>
            <w:r w:rsidRPr="004C52CC">
              <w:rPr>
                <w:rFonts w:ascii="Times New Roman" w:hAnsi="Times New Roman"/>
                <w:sz w:val="24"/>
                <w:szCs w:val="24"/>
              </w:rPr>
              <w:t xml:space="preserve"> индивидуальная, работа в парах, фронтальная</w:t>
            </w:r>
          </w:p>
        </w:tc>
        <w:tc>
          <w:tcPr>
            <w:tcW w:w="991" w:type="dxa"/>
          </w:tcPr>
          <w:p w:rsidR="004D4B79" w:rsidRPr="004C52CC" w:rsidRDefault="004D4B79" w:rsidP="004D4B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sz w:val="24"/>
                <w:szCs w:val="24"/>
              </w:rPr>
              <w:lastRenderedPageBreak/>
              <w:t>§17 прораб</w:t>
            </w:r>
            <w:r w:rsidRPr="004C52CC">
              <w:rPr>
                <w:rFonts w:ascii="Times New Roman" w:hAnsi="Times New Roman"/>
                <w:sz w:val="24"/>
                <w:szCs w:val="24"/>
              </w:rPr>
              <w:lastRenderedPageBreak/>
              <w:t>отать, ответить на вопросы;,задание 2 или 4  рубрики «В классе и дома» с.149;</w:t>
            </w:r>
          </w:p>
          <w:p w:rsidR="004D4B79" w:rsidRPr="004C52CC" w:rsidRDefault="004D4B79" w:rsidP="0052762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sz w:val="24"/>
                <w:szCs w:val="24"/>
              </w:rPr>
              <w:t xml:space="preserve"> § 15 – </w:t>
            </w:r>
          </w:p>
        </w:tc>
      </w:tr>
      <w:tr w:rsidR="004D4B79" w:rsidRPr="004C52CC" w:rsidTr="0052762C">
        <w:trPr>
          <w:trHeight w:val="59"/>
        </w:trPr>
        <w:tc>
          <w:tcPr>
            <w:tcW w:w="586" w:type="dxa"/>
          </w:tcPr>
          <w:p w:rsidR="004D4B79" w:rsidRPr="004C52CC" w:rsidRDefault="004D4B79" w:rsidP="004D4B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28" w:type="dxa"/>
          </w:tcPr>
          <w:p w:rsidR="004D4B79" w:rsidRPr="004C52CC" w:rsidRDefault="004D4B79" w:rsidP="004D4B79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Контрольная работа</w:t>
            </w:r>
            <w:r w:rsidRPr="004C52CC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по теме: «Человек и природа»</w:t>
            </w:r>
          </w:p>
        </w:tc>
        <w:tc>
          <w:tcPr>
            <w:tcW w:w="621" w:type="dxa"/>
          </w:tcPr>
          <w:p w:rsidR="004D4B79" w:rsidRPr="004C52CC" w:rsidRDefault="004D4B79" w:rsidP="004D4B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71" w:type="dxa"/>
            <w:gridSpan w:val="4"/>
            <w:tcBorders>
              <w:right w:val="single" w:sz="4" w:space="0" w:color="auto"/>
            </w:tcBorders>
          </w:tcPr>
          <w:p w:rsidR="004D4B79" w:rsidRPr="004C52CC" w:rsidRDefault="004D4B79" w:rsidP="004D4B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tcBorders>
              <w:left w:val="single" w:sz="4" w:space="0" w:color="auto"/>
            </w:tcBorders>
          </w:tcPr>
          <w:p w:rsidR="004D4B79" w:rsidRPr="004C52CC" w:rsidRDefault="004D4B79" w:rsidP="004D4B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2" w:type="dxa"/>
          </w:tcPr>
          <w:p w:rsidR="004D4B79" w:rsidRPr="004C52CC" w:rsidRDefault="004D4B79" w:rsidP="004D4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2CC">
              <w:rPr>
                <w:rFonts w:ascii="Times New Roman" w:hAnsi="Times New Roman" w:cs="Times New Roman"/>
                <w:sz w:val="24"/>
                <w:szCs w:val="24"/>
              </w:rPr>
              <w:t>Учебник,</w:t>
            </w:r>
          </w:p>
          <w:p w:rsidR="004D4B79" w:rsidRPr="004C52CC" w:rsidRDefault="004D4B79" w:rsidP="004D4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2CC">
              <w:rPr>
                <w:rFonts w:ascii="Times New Roman" w:hAnsi="Times New Roman" w:cs="Times New Roman"/>
                <w:sz w:val="24"/>
                <w:szCs w:val="24"/>
              </w:rPr>
              <w:t>тетрадь,</w:t>
            </w:r>
          </w:p>
          <w:p w:rsidR="004D4B79" w:rsidRPr="004C52CC" w:rsidRDefault="004D4B79" w:rsidP="004D4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2CC">
              <w:rPr>
                <w:rFonts w:ascii="Times New Roman" w:hAnsi="Times New Roman" w:cs="Times New Roman"/>
                <w:sz w:val="24"/>
                <w:szCs w:val="24"/>
              </w:rPr>
              <w:t>пакет с рабочим материалом ,</w:t>
            </w:r>
          </w:p>
          <w:p w:rsidR="004D4B79" w:rsidRPr="004C52CC" w:rsidRDefault="004D4B79" w:rsidP="004D4B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sz w:val="24"/>
                <w:szCs w:val="24"/>
              </w:rPr>
              <w:t>ИКТ</w:t>
            </w:r>
          </w:p>
        </w:tc>
        <w:tc>
          <w:tcPr>
            <w:tcW w:w="6438" w:type="dxa"/>
            <w:gridSpan w:val="3"/>
          </w:tcPr>
          <w:p w:rsidR="004D4B79" w:rsidRPr="004C52CC" w:rsidRDefault="004D4B79" w:rsidP="004D4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2C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Познавательные:</w:t>
            </w:r>
            <w:r w:rsidRPr="004C52CC">
              <w:rPr>
                <w:rFonts w:ascii="Times New Roman" w:hAnsi="Times New Roman" w:cs="Times New Roman"/>
                <w:sz w:val="24"/>
                <w:szCs w:val="24"/>
              </w:rPr>
              <w:t xml:space="preserve"> овладевают целостными представлениями о качествах личности человека, привлекают информацию, полученную ранее, для решения проблемной задачи.</w:t>
            </w:r>
          </w:p>
          <w:p w:rsidR="004D4B79" w:rsidRPr="004C52CC" w:rsidRDefault="004D4B79" w:rsidP="004D4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2C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Коммуникативные:</w:t>
            </w:r>
            <w:r w:rsidRPr="004C52CC">
              <w:rPr>
                <w:rFonts w:ascii="Times New Roman" w:hAnsi="Times New Roman" w:cs="Times New Roman"/>
                <w:sz w:val="24"/>
                <w:szCs w:val="24"/>
              </w:rPr>
              <w:t xml:space="preserve"> планируют цели и способы взаимодействия, обмениваются мнениями, участвуют в коллективном обсуждении проблем, распределяют обязанности, проявляют способность к взаимодействию.</w:t>
            </w:r>
          </w:p>
          <w:p w:rsidR="004D4B79" w:rsidRPr="004C52CC" w:rsidRDefault="004D4B79" w:rsidP="004D4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2C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Регулятивные</w:t>
            </w:r>
            <w:r w:rsidRPr="004C52CC">
              <w:rPr>
                <w:rFonts w:ascii="Times New Roman" w:hAnsi="Times New Roman" w:cs="Times New Roman"/>
                <w:sz w:val="24"/>
                <w:szCs w:val="24"/>
              </w:rPr>
              <w:t>: учитывают ориентиры, данные учителем, при освоении нового учебного материала.</w:t>
            </w:r>
          </w:p>
          <w:p w:rsidR="004D4B79" w:rsidRDefault="004D4B79" w:rsidP="004D4B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Личностные</w:t>
            </w:r>
            <w:r w:rsidRPr="004C52CC">
              <w:rPr>
                <w:rFonts w:ascii="Times New Roman" w:hAnsi="Times New Roman"/>
                <w:sz w:val="24"/>
                <w:szCs w:val="24"/>
              </w:rPr>
              <w:t>: сравнивают разные т.з., оценивают собственную учебную деятельность, сохраняют мотивацию к учебной деятельности.</w:t>
            </w:r>
          </w:p>
          <w:p w:rsidR="0052762C" w:rsidRDefault="0052762C" w:rsidP="004D4B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2762C" w:rsidRPr="004C52CC" w:rsidRDefault="0052762C" w:rsidP="004D4B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8" w:type="dxa"/>
            <w:gridSpan w:val="2"/>
          </w:tcPr>
          <w:p w:rsidR="004D4B79" w:rsidRPr="004C52CC" w:rsidRDefault="004D4B79" w:rsidP="004D4B79">
            <w:pPr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i/>
                <w:sz w:val="24"/>
                <w:szCs w:val="24"/>
              </w:rPr>
              <w:t>Методы:</w:t>
            </w:r>
            <w:r w:rsidRPr="004C52CC">
              <w:rPr>
                <w:rFonts w:ascii="Times New Roman" w:hAnsi="Times New Roman"/>
                <w:sz w:val="24"/>
                <w:szCs w:val="24"/>
              </w:rPr>
              <w:t xml:space="preserve"> практический, контроля.</w:t>
            </w:r>
          </w:p>
          <w:p w:rsidR="004D4B79" w:rsidRPr="004C52CC" w:rsidRDefault="004D4B79" w:rsidP="004D4B79">
            <w:pPr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i/>
                <w:sz w:val="24"/>
                <w:szCs w:val="24"/>
              </w:rPr>
              <w:t>Формы:</w:t>
            </w:r>
            <w:r w:rsidRPr="004C52CC">
              <w:rPr>
                <w:rFonts w:ascii="Times New Roman" w:hAnsi="Times New Roman"/>
                <w:sz w:val="24"/>
                <w:szCs w:val="24"/>
              </w:rPr>
              <w:t xml:space="preserve"> индивидуальная, парная, фронтальная.</w:t>
            </w:r>
          </w:p>
          <w:p w:rsidR="004D4B79" w:rsidRPr="004C52CC" w:rsidRDefault="004D4B79" w:rsidP="004D4B79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</w:tcPr>
          <w:p w:rsidR="004D4B79" w:rsidRPr="004C52CC" w:rsidRDefault="004D4B79" w:rsidP="004D4B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</w:t>
            </w:r>
          </w:p>
        </w:tc>
      </w:tr>
      <w:tr w:rsidR="004D4B79" w:rsidRPr="004C52CC" w:rsidTr="0052762C">
        <w:trPr>
          <w:trHeight w:val="59"/>
        </w:trPr>
        <w:tc>
          <w:tcPr>
            <w:tcW w:w="586" w:type="dxa"/>
          </w:tcPr>
          <w:p w:rsidR="004D4B79" w:rsidRPr="004C52CC" w:rsidRDefault="004D4B79" w:rsidP="004D4B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428" w:type="dxa"/>
          </w:tcPr>
          <w:p w:rsidR="004D4B79" w:rsidRPr="00CD5A62" w:rsidRDefault="004D4B79" w:rsidP="004D4B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D5A62">
              <w:rPr>
                <w:rFonts w:ascii="Times New Roman" w:hAnsi="Times New Roman"/>
                <w:sz w:val="24"/>
                <w:szCs w:val="24"/>
              </w:rPr>
              <w:t>Повторение по теме: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CD5A62">
              <w:rPr>
                <w:rFonts w:ascii="Times New Roman" w:hAnsi="Times New Roman"/>
                <w:sz w:val="24"/>
                <w:szCs w:val="24"/>
              </w:rPr>
              <w:t xml:space="preserve">Человек в системе экономических </w:t>
            </w:r>
            <w:r w:rsidRPr="00CD5A62">
              <w:rPr>
                <w:rFonts w:ascii="Times New Roman" w:hAnsi="Times New Roman"/>
                <w:sz w:val="24"/>
                <w:szCs w:val="24"/>
              </w:rPr>
              <w:lastRenderedPageBreak/>
              <w:t>отношений»</w:t>
            </w:r>
          </w:p>
          <w:p w:rsidR="004D4B79" w:rsidRDefault="004D4B79" w:rsidP="004D4B79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4D4B79" w:rsidRDefault="004D4B79" w:rsidP="004D4B79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4D4B79" w:rsidRDefault="004D4B79" w:rsidP="004D4B79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4D4B79" w:rsidRDefault="004D4B79" w:rsidP="004D4B79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4D4B79" w:rsidRDefault="004D4B79" w:rsidP="004D4B79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4D4B79" w:rsidRDefault="004D4B79" w:rsidP="004D4B79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4D4B79" w:rsidRDefault="004D4B79" w:rsidP="004D4B79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4D4B79" w:rsidRDefault="004D4B79" w:rsidP="004D4B79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0606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ИТОГО </w:t>
            </w:r>
          </w:p>
          <w:p w:rsidR="004D4B79" w:rsidRPr="00106065" w:rsidRDefault="004D4B79" w:rsidP="004D4B79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06065">
              <w:rPr>
                <w:rFonts w:ascii="Times New Roman" w:hAnsi="Times New Roman"/>
                <w:b/>
                <w:i/>
                <w:sz w:val="24"/>
                <w:szCs w:val="24"/>
              </w:rPr>
              <w:t>34 ЧАСА</w:t>
            </w:r>
          </w:p>
        </w:tc>
        <w:tc>
          <w:tcPr>
            <w:tcW w:w="621" w:type="dxa"/>
          </w:tcPr>
          <w:p w:rsidR="004D4B79" w:rsidRPr="004C52CC" w:rsidRDefault="004D4B79" w:rsidP="004D4B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1" w:type="dxa"/>
            <w:gridSpan w:val="4"/>
            <w:tcBorders>
              <w:right w:val="single" w:sz="4" w:space="0" w:color="auto"/>
            </w:tcBorders>
          </w:tcPr>
          <w:p w:rsidR="004D4B79" w:rsidRPr="004C52CC" w:rsidRDefault="004D4B79" w:rsidP="004D4B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tcBorders>
              <w:left w:val="single" w:sz="4" w:space="0" w:color="auto"/>
            </w:tcBorders>
          </w:tcPr>
          <w:p w:rsidR="004D4B79" w:rsidRPr="004C52CC" w:rsidRDefault="004D4B79" w:rsidP="004D4B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2" w:type="dxa"/>
          </w:tcPr>
          <w:p w:rsidR="004D4B79" w:rsidRPr="004C52CC" w:rsidRDefault="004D4B79" w:rsidP="004D4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2CC">
              <w:rPr>
                <w:rFonts w:ascii="Times New Roman" w:hAnsi="Times New Roman" w:cs="Times New Roman"/>
                <w:sz w:val="24"/>
                <w:szCs w:val="24"/>
              </w:rPr>
              <w:t>Учебник,</w:t>
            </w:r>
          </w:p>
          <w:p w:rsidR="004D4B79" w:rsidRPr="004C52CC" w:rsidRDefault="004D4B79" w:rsidP="004D4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2CC">
              <w:rPr>
                <w:rFonts w:ascii="Times New Roman" w:hAnsi="Times New Roman" w:cs="Times New Roman"/>
                <w:sz w:val="24"/>
                <w:szCs w:val="24"/>
              </w:rPr>
              <w:t>тетрадь,</w:t>
            </w:r>
          </w:p>
          <w:p w:rsidR="004D4B79" w:rsidRPr="004C52CC" w:rsidRDefault="004D4B79" w:rsidP="004D4B79">
            <w:pPr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 w:cs="Times New Roman"/>
                <w:sz w:val="24"/>
                <w:szCs w:val="24"/>
              </w:rPr>
              <w:t xml:space="preserve">пакет с рабочим материалом </w:t>
            </w:r>
          </w:p>
          <w:p w:rsidR="004D4B79" w:rsidRPr="004C52CC" w:rsidRDefault="004D4B79" w:rsidP="004D4B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38" w:type="dxa"/>
            <w:gridSpan w:val="3"/>
          </w:tcPr>
          <w:p w:rsidR="004D4B79" w:rsidRPr="004C52CC" w:rsidRDefault="004D4B79" w:rsidP="004D4B79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C52C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Метапредметные:</w:t>
            </w:r>
          </w:p>
          <w:p w:rsidR="004D4B79" w:rsidRPr="004C52CC" w:rsidRDefault="004D4B79" w:rsidP="004D4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2C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Познавательные:</w:t>
            </w:r>
            <w:r w:rsidRPr="004C52CC">
              <w:rPr>
                <w:rFonts w:ascii="Times New Roman" w:hAnsi="Times New Roman" w:cs="Times New Roman"/>
                <w:sz w:val="24"/>
                <w:szCs w:val="24"/>
              </w:rPr>
              <w:t xml:space="preserve"> овладевают целостными представлениями о качествах личности человека, привлекают информацию, полученную ранее, для решения проблемной задачи.</w:t>
            </w:r>
          </w:p>
          <w:p w:rsidR="004D4B79" w:rsidRDefault="004D4B79" w:rsidP="004D4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2C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Коммуникативные:</w:t>
            </w:r>
            <w:r w:rsidRPr="004C52CC">
              <w:rPr>
                <w:rFonts w:ascii="Times New Roman" w:hAnsi="Times New Roman" w:cs="Times New Roman"/>
                <w:sz w:val="24"/>
                <w:szCs w:val="24"/>
              </w:rPr>
              <w:t xml:space="preserve"> планируют цели и способы </w:t>
            </w:r>
            <w:r w:rsidRPr="004C52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взаимодействия, обмениваются мнениями</w:t>
            </w:r>
          </w:p>
          <w:p w:rsidR="004D4B79" w:rsidRPr="004C52CC" w:rsidRDefault="004D4B79" w:rsidP="004D4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2C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Регулятивные</w:t>
            </w:r>
            <w:r w:rsidRPr="004C52CC">
              <w:rPr>
                <w:rFonts w:ascii="Times New Roman" w:hAnsi="Times New Roman" w:cs="Times New Roman"/>
                <w:sz w:val="24"/>
                <w:szCs w:val="24"/>
              </w:rPr>
              <w:t>: учитывают ориентиры, данные учителем, при освоении нового учебного материала.</w:t>
            </w:r>
          </w:p>
          <w:p w:rsidR="004D4B79" w:rsidRDefault="004D4B79" w:rsidP="004D4B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Личностные</w:t>
            </w:r>
            <w:r w:rsidRPr="004C52CC">
              <w:rPr>
                <w:rFonts w:ascii="Times New Roman" w:hAnsi="Times New Roman"/>
                <w:sz w:val="24"/>
                <w:szCs w:val="24"/>
              </w:rPr>
              <w:t>: сравнивают разные т.з., оценивают собственную учебную деятельность, сохраняют мотивацию к учебной деятельности.</w:t>
            </w:r>
          </w:p>
          <w:p w:rsidR="004D4B79" w:rsidRDefault="004D4B79" w:rsidP="004D4B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D4B79" w:rsidRPr="004C52CC" w:rsidRDefault="004D4B79" w:rsidP="004D4B79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1918" w:type="dxa"/>
            <w:gridSpan w:val="2"/>
          </w:tcPr>
          <w:p w:rsidR="004D4B79" w:rsidRPr="004C52CC" w:rsidRDefault="004D4B79" w:rsidP="004D4B79">
            <w:pPr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Методы:</w:t>
            </w:r>
            <w:r w:rsidRPr="004C52CC">
              <w:rPr>
                <w:rFonts w:ascii="Times New Roman" w:hAnsi="Times New Roman"/>
                <w:sz w:val="24"/>
                <w:szCs w:val="24"/>
              </w:rPr>
              <w:t xml:space="preserve"> практический, контроля.</w:t>
            </w:r>
          </w:p>
          <w:p w:rsidR="004D4B79" w:rsidRPr="004C52CC" w:rsidRDefault="004D4B79" w:rsidP="004D4B79">
            <w:pPr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i/>
                <w:sz w:val="24"/>
                <w:szCs w:val="24"/>
              </w:rPr>
              <w:t>Формы:</w:t>
            </w:r>
            <w:r w:rsidRPr="004C52CC">
              <w:rPr>
                <w:rFonts w:ascii="Times New Roman" w:hAnsi="Times New Roman"/>
                <w:sz w:val="24"/>
                <w:szCs w:val="24"/>
              </w:rPr>
              <w:t xml:space="preserve"> индивидуальная, парная, </w:t>
            </w:r>
            <w:r w:rsidRPr="004C52CC">
              <w:rPr>
                <w:rFonts w:ascii="Times New Roman" w:hAnsi="Times New Roman"/>
                <w:sz w:val="24"/>
                <w:szCs w:val="24"/>
              </w:rPr>
              <w:lastRenderedPageBreak/>
              <w:t>фронтальная.</w:t>
            </w:r>
          </w:p>
          <w:p w:rsidR="004D4B79" w:rsidRPr="004C52CC" w:rsidRDefault="004D4B79" w:rsidP="004D4B79">
            <w:pPr>
              <w:spacing w:before="24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1" w:type="dxa"/>
          </w:tcPr>
          <w:p w:rsidR="004D4B79" w:rsidRPr="004C52CC" w:rsidRDefault="004D4B79" w:rsidP="004D4B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Повторение</w:t>
            </w:r>
          </w:p>
        </w:tc>
      </w:tr>
    </w:tbl>
    <w:p w:rsidR="00755107" w:rsidRDefault="00755107" w:rsidP="00AF5BF8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1F0177" w:rsidRPr="000C2C5B" w:rsidRDefault="001F0177" w:rsidP="007315C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1F0177" w:rsidRDefault="001F0177" w:rsidP="001F01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55107" w:rsidRDefault="00755107" w:rsidP="00755107"/>
    <w:p w:rsidR="00755107" w:rsidRPr="004C52CC" w:rsidRDefault="00755107" w:rsidP="00755107">
      <w:pPr>
        <w:pStyle w:val="a3"/>
        <w:rPr>
          <w:rFonts w:ascii="Times New Roman" w:hAnsi="Times New Roman"/>
          <w:sz w:val="24"/>
          <w:szCs w:val="24"/>
        </w:rPr>
      </w:pPr>
    </w:p>
    <w:p w:rsidR="001F0177" w:rsidRDefault="001F0177"/>
    <w:p w:rsidR="003D1A25" w:rsidRDefault="003D1A25" w:rsidP="00D9454D">
      <w:pPr>
        <w:pStyle w:val="a3"/>
        <w:rPr>
          <w:rFonts w:ascii="Times New Roman" w:hAnsi="Times New Roman"/>
          <w:sz w:val="24"/>
          <w:szCs w:val="24"/>
        </w:rPr>
      </w:pPr>
    </w:p>
    <w:p w:rsidR="0052762C" w:rsidRDefault="0052762C" w:rsidP="00D9454D">
      <w:pPr>
        <w:pStyle w:val="a3"/>
        <w:rPr>
          <w:rFonts w:ascii="Times New Roman" w:hAnsi="Times New Roman"/>
          <w:sz w:val="24"/>
          <w:szCs w:val="24"/>
        </w:rPr>
      </w:pPr>
    </w:p>
    <w:p w:rsidR="0052762C" w:rsidRDefault="0052762C" w:rsidP="00D9454D">
      <w:pPr>
        <w:pStyle w:val="a3"/>
        <w:rPr>
          <w:rFonts w:ascii="Times New Roman" w:hAnsi="Times New Roman"/>
          <w:sz w:val="24"/>
          <w:szCs w:val="24"/>
        </w:rPr>
      </w:pPr>
    </w:p>
    <w:p w:rsidR="0052762C" w:rsidRDefault="0052762C" w:rsidP="00D9454D">
      <w:pPr>
        <w:pStyle w:val="a3"/>
        <w:rPr>
          <w:rFonts w:ascii="Times New Roman" w:hAnsi="Times New Roman"/>
          <w:sz w:val="24"/>
          <w:szCs w:val="24"/>
        </w:rPr>
      </w:pPr>
    </w:p>
    <w:p w:rsidR="0052762C" w:rsidRDefault="0052762C" w:rsidP="00D9454D">
      <w:pPr>
        <w:pStyle w:val="a3"/>
        <w:rPr>
          <w:rFonts w:ascii="Times New Roman" w:hAnsi="Times New Roman"/>
          <w:sz w:val="24"/>
          <w:szCs w:val="24"/>
        </w:rPr>
      </w:pPr>
    </w:p>
    <w:p w:rsidR="0052762C" w:rsidRDefault="0052762C" w:rsidP="00D9454D">
      <w:pPr>
        <w:pStyle w:val="a3"/>
        <w:rPr>
          <w:rFonts w:ascii="Times New Roman" w:hAnsi="Times New Roman"/>
          <w:sz w:val="24"/>
          <w:szCs w:val="24"/>
        </w:rPr>
      </w:pPr>
    </w:p>
    <w:p w:rsidR="0052762C" w:rsidRDefault="0052762C" w:rsidP="00D9454D">
      <w:pPr>
        <w:pStyle w:val="a3"/>
        <w:rPr>
          <w:rFonts w:ascii="Times New Roman" w:hAnsi="Times New Roman"/>
          <w:sz w:val="24"/>
          <w:szCs w:val="24"/>
        </w:rPr>
      </w:pPr>
    </w:p>
    <w:p w:rsidR="0052762C" w:rsidRDefault="0052762C" w:rsidP="00D9454D">
      <w:pPr>
        <w:pStyle w:val="a3"/>
        <w:rPr>
          <w:rFonts w:ascii="Times New Roman" w:hAnsi="Times New Roman"/>
          <w:sz w:val="24"/>
          <w:szCs w:val="24"/>
        </w:rPr>
      </w:pPr>
    </w:p>
    <w:p w:rsidR="0052762C" w:rsidRDefault="0052762C" w:rsidP="00D9454D">
      <w:pPr>
        <w:pStyle w:val="a3"/>
        <w:rPr>
          <w:rFonts w:ascii="Times New Roman" w:hAnsi="Times New Roman"/>
          <w:sz w:val="24"/>
          <w:szCs w:val="24"/>
        </w:rPr>
      </w:pPr>
    </w:p>
    <w:p w:rsidR="0052762C" w:rsidRDefault="0052762C" w:rsidP="00D9454D">
      <w:pPr>
        <w:pStyle w:val="a3"/>
        <w:rPr>
          <w:rFonts w:ascii="Times New Roman" w:hAnsi="Times New Roman"/>
          <w:sz w:val="24"/>
          <w:szCs w:val="24"/>
        </w:rPr>
      </w:pPr>
    </w:p>
    <w:p w:rsidR="0052762C" w:rsidRDefault="0052762C" w:rsidP="00D9454D">
      <w:pPr>
        <w:pStyle w:val="a3"/>
        <w:rPr>
          <w:rFonts w:ascii="Times New Roman" w:hAnsi="Times New Roman"/>
          <w:sz w:val="24"/>
          <w:szCs w:val="24"/>
        </w:rPr>
      </w:pPr>
    </w:p>
    <w:p w:rsidR="0052762C" w:rsidRDefault="0052762C" w:rsidP="00D9454D">
      <w:pPr>
        <w:pStyle w:val="a3"/>
        <w:rPr>
          <w:rFonts w:ascii="Times New Roman" w:hAnsi="Times New Roman"/>
          <w:sz w:val="24"/>
          <w:szCs w:val="24"/>
        </w:rPr>
      </w:pPr>
    </w:p>
    <w:p w:rsidR="0052762C" w:rsidRDefault="0052762C" w:rsidP="00D9454D">
      <w:pPr>
        <w:pStyle w:val="a3"/>
        <w:rPr>
          <w:rFonts w:ascii="Times New Roman" w:hAnsi="Times New Roman"/>
          <w:sz w:val="24"/>
          <w:szCs w:val="24"/>
        </w:rPr>
      </w:pPr>
    </w:p>
    <w:p w:rsidR="0052762C" w:rsidRDefault="0052762C" w:rsidP="00D9454D">
      <w:pPr>
        <w:pStyle w:val="a3"/>
        <w:rPr>
          <w:rFonts w:ascii="Times New Roman" w:hAnsi="Times New Roman"/>
          <w:sz w:val="24"/>
          <w:szCs w:val="24"/>
        </w:rPr>
      </w:pPr>
    </w:p>
    <w:p w:rsidR="0052762C" w:rsidRDefault="0052762C" w:rsidP="00D9454D">
      <w:pPr>
        <w:pStyle w:val="a3"/>
        <w:rPr>
          <w:rFonts w:ascii="Times New Roman" w:hAnsi="Times New Roman"/>
          <w:sz w:val="24"/>
          <w:szCs w:val="24"/>
        </w:rPr>
      </w:pPr>
    </w:p>
    <w:p w:rsidR="0052762C" w:rsidRDefault="0052762C" w:rsidP="00D9454D">
      <w:pPr>
        <w:pStyle w:val="a3"/>
        <w:rPr>
          <w:rFonts w:ascii="Times New Roman" w:hAnsi="Times New Roman"/>
          <w:sz w:val="24"/>
          <w:szCs w:val="24"/>
        </w:rPr>
      </w:pPr>
    </w:p>
    <w:p w:rsidR="0052762C" w:rsidRDefault="0052762C" w:rsidP="00D9454D">
      <w:pPr>
        <w:pStyle w:val="a3"/>
        <w:rPr>
          <w:rFonts w:ascii="Times New Roman" w:hAnsi="Times New Roman"/>
          <w:sz w:val="24"/>
          <w:szCs w:val="24"/>
        </w:rPr>
      </w:pPr>
    </w:p>
    <w:p w:rsidR="0052762C" w:rsidRPr="0052762C" w:rsidRDefault="0052762C" w:rsidP="0052762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2762C">
        <w:rPr>
          <w:b/>
          <w:sz w:val="28"/>
          <w:szCs w:val="28"/>
        </w:rPr>
        <w:lastRenderedPageBreak/>
        <w:t xml:space="preserve">                                                                                  </w:t>
      </w:r>
      <w:bookmarkStart w:id="0" w:name="_GoBack"/>
      <w:bookmarkEnd w:id="0"/>
      <w:r w:rsidRPr="0052762C">
        <w:rPr>
          <w:b/>
          <w:sz w:val="28"/>
          <w:szCs w:val="28"/>
        </w:rPr>
        <w:t xml:space="preserve">      </w:t>
      </w:r>
      <w:r w:rsidRPr="0052762C">
        <w:rPr>
          <w:rFonts w:ascii="Times New Roman" w:hAnsi="Times New Roman" w:cs="Times New Roman"/>
          <w:b/>
          <w:sz w:val="28"/>
          <w:szCs w:val="28"/>
        </w:rPr>
        <w:t>Корректировка рабочей программы</w:t>
      </w:r>
    </w:p>
    <w:p w:rsidR="0052762C" w:rsidRPr="0052762C" w:rsidRDefault="0052762C" w:rsidP="005276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89"/>
        <w:gridCol w:w="966"/>
        <w:gridCol w:w="4772"/>
        <w:gridCol w:w="2684"/>
        <w:gridCol w:w="895"/>
        <w:gridCol w:w="895"/>
        <w:gridCol w:w="4772"/>
      </w:tblGrid>
      <w:tr w:rsidR="0052762C" w:rsidRPr="0052762C" w:rsidTr="00500A5A">
        <w:trPr>
          <w:trHeight w:val="273"/>
        </w:trPr>
        <w:tc>
          <w:tcPr>
            <w:tcW w:w="1755" w:type="dxa"/>
            <w:gridSpan w:val="2"/>
          </w:tcPr>
          <w:p w:rsidR="0052762C" w:rsidRPr="0052762C" w:rsidRDefault="0052762C" w:rsidP="0052762C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62C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r w:rsidRPr="0052762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772" w:type="dxa"/>
            <w:vMerge w:val="restart"/>
          </w:tcPr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62C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684" w:type="dxa"/>
            <w:vMerge w:val="restart"/>
          </w:tcPr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62C">
              <w:rPr>
                <w:rFonts w:ascii="Times New Roman" w:hAnsi="Times New Roman" w:cs="Times New Roman"/>
                <w:sz w:val="24"/>
                <w:szCs w:val="24"/>
              </w:rPr>
              <w:t>Способ корректировки</w:t>
            </w:r>
          </w:p>
        </w:tc>
        <w:tc>
          <w:tcPr>
            <w:tcW w:w="1790" w:type="dxa"/>
            <w:gridSpan w:val="2"/>
            <w:vMerge w:val="restart"/>
          </w:tcPr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62C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4772" w:type="dxa"/>
            <w:vMerge w:val="restart"/>
          </w:tcPr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62C">
              <w:rPr>
                <w:rFonts w:ascii="Times New Roman" w:hAnsi="Times New Roman" w:cs="Times New Roman"/>
                <w:sz w:val="24"/>
                <w:szCs w:val="24"/>
              </w:rPr>
              <w:t>Причина корректировки</w:t>
            </w:r>
          </w:p>
        </w:tc>
      </w:tr>
      <w:tr w:rsidR="0052762C" w:rsidRPr="0052762C" w:rsidTr="00500A5A">
        <w:trPr>
          <w:trHeight w:val="522"/>
        </w:trPr>
        <w:tc>
          <w:tcPr>
            <w:tcW w:w="789" w:type="dxa"/>
            <w:vMerge w:val="restart"/>
          </w:tcPr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62C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966" w:type="dxa"/>
            <w:vMerge w:val="restart"/>
          </w:tcPr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62C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4772" w:type="dxa"/>
            <w:vMerge/>
          </w:tcPr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4" w:type="dxa"/>
            <w:vMerge/>
          </w:tcPr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gridSpan w:val="2"/>
            <w:vMerge/>
          </w:tcPr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2" w:type="dxa"/>
            <w:vMerge/>
          </w:tcPr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62C" w:rsidRPr="0052762C" w:rsidTr="00500A5A">
        <w:trPr>
          <w:trHeight w:val="313"/>
        </w:trPr>
        <w:tc>
          <w:tcPr>
            <w:tcW w:w="789" w:type="dxa"/>
            <w:vMerge/>
          </w:tcPr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6" w:type="dxa"/>
            <w:vMerge/>
          </w:tcPr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2" w:type="dxa"/>
            <w:vMerge/>
          </w:tcPr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4" w:type="dxa"/>
            <w:vMerge/>
          </w:tcPr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62C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894" w:type="dxa"/>
          </w:tcPr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62C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4772" w:type="dxa"/>
            <w:vMerge/>
          </w:tcPr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62C" w:rsidRPr="0052762C" w:rsidTr="00500A5A">
        <w:trPr>
          <w:trHeight w:val="489"/>
        </w:trPr>
        <w:tc>
          <w:tcPr>
            <w:tcW w:w="789" w:type="dxa"/>
          </w:tcPr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</w:tcPr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72" w:type="dxa"/>
          </w:tcPr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84" w:type="dxa"/>
          </w:tcPr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5" w:type="dxa"/>
          </w:tcPr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4" w:type="dxa"/>
          </w:tcPr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72" w:type="dxa"/>
          </w:tcPr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2762C" w:rsidRPr="0052762C" w:rsidTr="00500A5A">
        <w:trPr>
          <w:trHeight w:val="757"/>
        </w:trPr>
        <w:tc>
          <w:tcPr>
            <w:tcW w:w="789" w:type="dxa"/>
          </w:tcPr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</w:tcPr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72" w:type="dxa"/>
          </w:tcPr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84" w:type="dxa"/>
          </w:tcPr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5" w:type="dxa"/>
          </w:tcPr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4" w:type="dxa"/>
          </w:tcPr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72" w:type="dxa"/>
          </w:tcPr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2762C" w:rsidRPr="0052762C" w:rsidTr="00500A5A">
        <w:trPr>
          <w:trHeight w:val="772"/>
        </w:trPr>
        <w:tc>
          <w:tcPr>
            <w:tcW w:w="789" w:type="dxa"/>
          </w:tcPr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</w:tcPr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72" w:type="dxa"/>
          </w:tcPr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84" w:type="dxa"/>
          </w:tcPr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5" w:type="dxa"/>
          </w:tcPr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4" w:type="dxa"/>
          </w:tcPr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72" w:type="dxa"/>
          </w:tcPr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2762C" w:rsidRPr="0052762C" w:rsidTr="00500A5A">
        <w:trPr>
          <w:trHeight w:val="757"/>
        </w:trPr>
        <w:tc>
          <w:tcPr>
            <w:tcW w:w="789" w:type="dxa"/>
          </w:tcPr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</w:tcPr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72" w:type="dxa"/>
          </w:tcPr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84" w:type="dxa"/>
          </w:tcPr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5" w:type="dxa"/>
          </w:tcPr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4" w:type="dxa"/>
          </w:tcPr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72" w:type="dxa"/>
          </w:tcPr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2762C" w:rsidRPr="0052762C" w:rsidTr="00500A5A">
        <w:trPr>
          <w:trHeight w:val="757"/>
        </w:trPr>
        <w:tc>
          <w:tcPr>
            <w:tcW w:w="789" w:type="dxa"/>
          </w:tcPr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</w:tcPr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72" w:type="dxa"/>
          </w:tcPr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84" w:type="dxa"/>
          </w:tcPr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5" w:type="dxa"/>
          </w:tcPr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4" w:type="dxa"/>
          </w:tcPr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72" w:type="dxa"/>
          </w:tcPr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2762C" w:rsidRPr="0052762C" w:rsidTr="00500A5A">
        <w:trPr>
          <w:trHeight w:val="757"/>
        </w:trPr>
        <w:tc>
          <w:tcPr>
            <w:tcW w:w="789" w:type="dxa"/>
          </w:tcPr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</w:tcPr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72" w:type="dxa"/>
          </w:tcPr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84" w:type="dxa"/>
          </w:tcPr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5" w:type="dxa"/>
          </w:tcPr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4" w:type="dxa"/>
          </w:tcPr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72" w:type="dxa"/>
          </w:tcPr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2762C" w:rsidRPr="0052762C" w:rsidTr="00500A5A">
        <w:trPr>
          <w:trHeight w:val="772"/>
        </w:trPr>
        <w:tc>
          <w:tcPr>
            <w:tcW w:w="789" w:type="dxa"/>
          </w:tcPr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</w:tcPr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72" w:type="dxa"/>
          </w:tcPr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84" w:type="dxa"/>
          </w:tcPr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5" w:type="dxa"/>
          </w:tcPr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4" w:type="dxa"/>
          </w:tcPr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72" w:type="dxa"/>
          </w:tcPr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2762C" w:rsidRPr="0052762C" w:rsidTr="00500A5A">
        <w:trPr>
          <w:trHeight w:val="757"/>
        </w:trPr>
        <w:tc>
          <w:tcPr>
            <w:tcW w:w="789" w:type="dxa"/>
          </w:tcPr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</w:tcPr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72" w:type="dxa"/>
          </w:tcPr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84" w:type="dxa"/>
          </w:tcPr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5" w:type="dxa"/>
          </w:tcPr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4" w:type="dxa"/>
          </w:tcPr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72" w:type="dxa"/>
          </w:tcPr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2762C" w:rsidRPr="0052762C" w:rsidTr="00500A5A">
        <w:trPr>
          <w:trHeight w:val="772"/>
        </w:trPr>
        <w:tc>
          <w:tcPr>
            <w:tcW w:w="789" w:type="dxa"/>
          </w:tcPr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</w:tcPr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72" w:type="dxa"/>
          </w:tcPr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84" w:type="dxa"/>
          </w:tcPr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5" w:type="dxa"/>
          </w:tcPr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4" w:type="dxa"/>
          </w:tcPr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72" w:type="dxa"/>
          </w:tcPr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52762C" w:rsidRPr="0052762C" w:rsidRDefault="0052762C" w:rsidP="0052762C">
      <w:pPr>
        <w:spacing w:after="0" w:line="240" w:lineRule="auto"/>
        <w:rPr>
          <w:rFonts w:ascii="Times New Roman" w:hAnsi="Times New Roman" w:cs="Times New Roman"/>
        </w:rPr>
      </w:pPr>
    </w:p>
    <w:p w:rsidR="0052762C" w:rsidRPr="004C52CC" w:rsidRDefault="0052762C" w:rsidP="00D9454D">
      <w:pPr>
        <w:pStyle w:val="a3"/>
        <w:rPr>
          <w:rFonts w:ascii="Times New Roman" w:hAnsi="Times New Roman"/>
          <w:sz w:val="24"/>
          <w:szCs w:val="24"/>
        </w:rPr>
      </w:pPr>
    </w:p>
    <w:sectPr w:rsidR="0052762C" w:rsidRPr="004C52CC" w:rsidSect="00755107">
      <w:footerReference w:type="default" r:id="rId11"/>
      <w:pgSz w:w="16838" w:h="11906" w:orient="landscape"/>
      <w:pgMar w:top="720" w:right="720" w:bottom="720" w:left="720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5AC5" w:rsidRDefault="00C15AC5" w:rsidP="007315CF">
      <w:pPr>
        <w:spacing w:after="0" w:line="240" w:lineRule="auto"/>
      </w:pPr>
      <w:r>
        <w:separator/>
      </w:r>
    </w:p>
  </w:endnote>
  <w:endnote w:type="continuationSeparator" w:id="1">
    <w:p w:rsidR="00C15AC5" w:rsidRDefault="00C15AC5" w:rsidP="007315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917705"/>
      <w:docPartObj>
        <w:docPartGallery w:val="Page Numbers (Bottom of Page)"/>
        <w:docPartUnique/>
      </w:docPartObj>
    </w:sdtPr>
    <w:sdtContent>
      <w:p w:rsidR="00755107" w:rsidRDefault="003925DC">
        <w:pPr>
          <w:pStyle w:val="ab"/>
          <w:jc w:val="right"/>
        </w:pPr>
        <w:fldSimple w:instr=" PAGE   \* MERGEFORMAT ">
          <w:r w:rsidR="00A15E4F">
            <w:rPr>
              <w:noProof/>
            </w:rPr>
            <w:t>2</w:t>
          </w:r>
        </w:fldSimple>
      </w:p>
    </w:sdtContent>
  </w:sdt>
  <w:p w:rsidR="00755107" w:rsidRDefault="00755107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5AC5" w:rsidRDefault="00C15AC5" w:rsidP="007315CF">
      <w:pPr>
        <w:spacing w:after="0" w:line="240" w:lineRule="auto"/>
      </w:pPr>
      <w:r>
        <w:separator/>
      </w:r>
    </w:p>
  </w:footnote>
  <w:footnote w:type="continuationSeparator" w:id="1">
    <w:p w:rsidR="00C15AC5" w:rsidRDefault="00C15AC5" w:rsidP="007315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378DB"/>
    <w:multiLevelType w:val="multilevel"/>
    <w:tmpl w:val="66D46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1A0F34"/>
    <w:multiLevelType w:val="hybridMultilevel"/>
    <w:tmpl w:val="8460D7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1953F4"/>
    <w:multiLevelType w:val="multilevel"/>
    <w:tmpl w:val="1302753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B9170A"/>
    <w:multiLevelType w:val="multilevel"/>
    <w:tmpl w:val="407E948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0EE10E5"/>
    <w:multiLevelType w:val="hybridMultilevel"/>
    <w:tmpl w:val="98765F4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9C54A3"/>
    <w:multiLevelType w:val="multilevel"/>
    <w:tmpl w:val="5A943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953E05"/>
    <w:multiLevelType w:val="multilevel"/>
    <w:tmpl w:val="1862B44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C362A5B"/>
    <w:multiLevelType w:val="multilevel"/>
    <w:tmpl w:val="59A48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F6550F0"/>
    <w:multiLevelType w:val="multilevel"/>
    <w:tmpl w:val="97DE882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2CC56F6"/>
    <w:multiLevelType w:val="multilevel"/>
    <w:tmpl w:val="E4702C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A0A09E1"/>
    <w:multiLevelType w:val="multilevel"/>
    <w:tmpl w:val="453C8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E4F5273"/>
    <w:multiLevelType w:val="multilevel"/>
    <w:tmpl w:val="7DFE207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E8603F9"/>
    <w:multiLevelType w:val="hybridMultilevel"/>
    <w:tmpl w:val="22C2EE3A"/>
    <w:lvl w:ilvl="0" w:tplc="04190005">
      <w:start w:val="1"/>
      <w:numFmt w:val="bullet"/>
      <w:lvlText w:val=""/>
      <w:lvlJc w:val="left"/>
      <w:pPr>
        <w:tabs>
          <w:tab w:val="num" w:pos="1680"/>
        </w:tabs>
        <w:ind w:left="16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13F6898"/>
    <w:multiLevelType w:val="multilevel"/>
    <w:tmpl w:val="9E06B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47B19A5"/>
    <w:multiLevelType w:val="hybridMultilevel"/>
    <w:tmpl w:val="F57E92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</w:num>
  <w:num w:numId="5">
    <w:abstractNumId w:val="4"/>
  </w:num>
  <w:num w:numId="6">
    <w:abstractNumId w:val="13"/>
  </w:num>
  <w:num w:numId="7">
    <w:abstractNumId w:val="5"/>
  </w:num>
  <w:num w:numId="8">
    <w:abstractNumId w:val="10"/>
  </w:num>
  <w:num w:numId="9">
    <w:abstractNumId w:val="9"/>
  </w:num>
  <w:num w:numId="10">
    <w:abstractNumId w:val="8"/>
  </w:num>
  <w:num w:numId="11">
    <w:abstractNumId w:val="11"/>
  </w:num>
  <w:num w:numId="12">
    <w:abstractNumId w:val="2"/>
  </w:num>
  <w:num w:numId="13">
    <w:abstractNumId w:val="6"/>
  </w:num>
  <w:num w:numId="14">
    <w:abstractNumId w:val="7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D1A25"/>
    <w:rsid w:val="000427D7"/>
    <w:rsid w:val="00106065"/>
    <w:rsid w:val="001F0177"/>
    <w:rsid w:val="001F31AB"/>
    <w:rsid w:val="00203574"/>
    <w:rsid w:val="002B1755"/>
    <w:rsid w:val="00390F11"/>
    <w:rsid w:val="003925DC"/>
    <w:rsid w:val="003D1A25"/>
    <w:rsid w:val="004C52CC"/>
    <w:rsid w:val="004D4B79"/>
    <w:rsid w:val="004F6962"/>
    <w:rsid w:val="00500A5A"/>
    <w:rsid w:val="0052762C"/>
    <w:rsid w:val="00546F4D"/>
    <w:rsid w:val="005706C3"/>
    <w:rsid w:val="005D485D"/>
    <w:rsid w:val="005D603F"/>
    <w:rsid w:val="005E01B6"/>
    <w:rsid w:val="007315CF"/>
    <w:rsid w:val="00755107"/>
    <w:rsid w:val="00840C94"/>
    <w:rsid w:val="00855044"/>
    <w:rsid w:val="008979A4"/>
    <w:rsid w:val="008A50D4"/>
    <w:rsid w:val="008B0F03"/>
    <w:rsid w:val="008B1E14"/>
    <w:rsid w:val="008B2714"/>
    <w:rsid w:val="008B29EF"/>
    <w:rsid w:val="008C01DF"/>
    <w:rsid w:val="00975832"/>
    <w:rsid w:val="009A0AE5"/>
    <w:rsid w:val="009D4679"/>
    <w:rsid w:val="00A15E4F"/>
    <w:rsid w:val="00AC4478"/>
    <w:rsid w:val="00AF5BF8"/>
    <w:rsid w:val="00BC4753"/>
    <w:rsid w:val="00BD0EF7"/>
    <w:rsid w:val="00C15AC5"/>
    <w:rsid w:val="00CD5A62"/>
    <w:rsid w:val="00CF2BD1"/>
    <w:rsid w:val="00D9454D"/>
    <w:rsid w:val="00DE78A0"/>
    <w:rsid w:val="00E13828"/>
    <w:rsid w:val="00E32AB2"/>
    <w:rsid w:val="00E94972"/>
    <w:rsid w:val="00F479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679"/>
  </w:style>
  <w:style w:type="paragraph" w:styleId="1">
    <w:name w:val="heading 1"/>
    <w:basedOn w:val="a"/>
    <w:next w:val="a"/>
    <w:link w:val="10"/>
    <w:qFormat/>
    <w:rsid w:val="00D9454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3D1A2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Без интервала Знак"/>
    <w:basedOn w:val="a0"/>
    <w:link w:val="a3"/>
    <w:rsid w:val="003D1A25"/>
    <w:rPr>
      <w:rFonts w:ascii="Calibri" w:eastAsia="Calibri" w:hAnsi="Calibri" w:cs="Times New Roman"/>
      <w:lang w:eastAsia="en-US"/>
    </w:rPr>
  </w:style>
  <w:style w:type="table" w:styleId="a5">
    <w:name w:val="Table Grid"/>
    <w:basedOn w:val="a1"/>
    <w:rsid w:val="003D1A2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3D1A2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</w:rPr>
  </w:style>
  <w:style w:type="character" w:customStyle="1" w:styleId="10">
    <w:name w:val="Заголовок 1 Знак"/>
    <w:basedOn w:val="a0"/>
    <w:link w:val="1"/>
    <w:uiPriority w:val="9"/>
    <w:rsid w:val="00D9454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pt">
    <w:name w:val="Основной текст (2) + Полужирный;Интервал 0 pt"/>
    <w:basedOn w:val="a0"/>
    <w:rsid w:val="001F01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1F0177"/>
    <w:rPr>
      <w:rFonts w:eastAsia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F0177"/>
    <w:pPr>
      <w:widowControl w:val="0"/>
      <w:shd w:val="clear" w:color="auto" w:fill="FFFFFF"/>
      <w:spacing w:after="0" w:line="221" w:lineRule="exact"/>
      <w:jc w:val="center"/>
    </w:pPr>
    <w:rPr>
      <w:rFonts w:eastAsia="Times New Roman"/>
    </w:rPr>
  </w:style>
  <w:style w:type="character" w:customStyle="1" w:styleId="12">
    <w:name w:val="Основной текст (12)_"/>
    <w:basedOn w:val="a0"/>
    <w:link w:val="120"/>
    <w:rsid w:val="001F0177"/>
    <w:rPr>
      <w:rFonts w:eastAsia="Times New Roman"/>
      <w:b/>
      <w:bCs/>
      <w:i/>
      <w:iCs/>
      <w:spacing w:val="-10"/>
      <w:shd w:val="clear" w:color="auto" w:fill="FFFFFF"/>
    </w:rPr>
  </w:style>
  <w:style w:type="paragraph" w:customStyle="1" w:styleId="120">
    <w:name w:val="Основной текст (12)"/>
    <w:basedOn w:val="a"/>
    <w:link w:val="12"/>
    <w:rsid w:val="001F0177"/>
    <w:pPr>
      <w:widowControl w:val="0"/>
      <w:shd w:val="clear" w:color="auto" w:fill="FFFFFF"/>
      <w:spacing w:after="0" w:line="211" w:lineRule="exact"/>
      <w:ind w:firstLine="380"/>
      <w:jc w:val="both"/>
    </w:pPr>
    <w:rPr>
      <w:rFonts w:eastAsia="Times New Roman"/>
      <w:b/>
      <w:bCs/>
      <w:i/>
      <w:iCs/>
      <w:spacing w:val="-10"/>
    </w:rPr>
  </w:style>
  <w:style w:type="character" w:customStyle="1" w:styleId="c18">
    <w:name w:val="c18"/>
    <w:basedOn w:val="a0"/>
    <w:rsid w:val="001F0177"/>
  </w:style>
  <w:style w:type="character" w:customStyle="1" w:styleId="c1">
    <w:name w:val="c1"/>
    <w:basedOn w:val="a0"/>
    <w:rsid w:val="001F0177"/>
  </w:style>
  <w:style w:type="paragraph" w:customStyle="1" w:styleId="c0">
    <w:name w:val="c0"/>
    <w:basedOn w:val="a"/>
    <w:rsid w:val="001F01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basedOn w:val="a"/>
    <w:uiPriority w:val="99"/>
    <w:unhideWhenUsed/>
    <w:rsid w:val="001F01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4pt">
    <w:name w:val="Стиль 14 pt"/>
    <w:basedOn w:val="a0"/>
    <w:rsid w:val="001F0177"/>
    <w:rPr>
      <w:sz w:val="28"/>
    </w:rPr>
  </w:style>
  <w:style w:type="paragraph" w:customStyle="1" w:styleId="c45">
    <w:name w:val="c45"/>
    <w:basedOn w:val="a"/>
    <w:rsid w:val="001F01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2">
    <w:name w:val="c22"/>
    <w:basedOn w:val="a0"/>
    <w:rsid w:val="001F0177"/>
  </w:style>
  <w:style w:type="character" w:styleId="a8">
    <w:name w:val="Hyperlink"/>
    <w:basedOn w:val="a0"/>
    <w:uiPriority w:val="99"/>
    <w:unhideWhenUsed/>
    <w:rsid w:val="001F0177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731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315CF"/>
  </w:style>
  <w:style w:type="paragraph" w:styleId="ab">
    <w:name w:val="footer"/>
    <w:basedOn w:val="a"/>
    <w:link w:val="ac"/>
    <w:uiPriority w:val="99"/>
    <w:unhideWhenUsed/>
    <w:rsid w:val="00731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315CF"/>
  </w:style>
  <w:style w:type="paragraph" w:customStyle="1" w:styleId="c23">
    <w:name w:val="c23"/>
    <w:basedOn w:val="a"/>
    <w:rsid w:val="007551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5">
    <w:name w:val="c35"/>
    <w:basedOn w:val="a0"/>
    <w:rsid w:val="00755107"/>
  </w:style>
  <w:style w:type="character" w:customStyle="1" w:styleId="c73">
    <w:name w:val="c73"/>
    <w:basedOn w:val="a0"/>
    <w:rsid w:val="00755107"/>
  </w:style>
  <w:style w:type="character" w:customStyle="1" w:styleId="c5">
    <w:name w:val="c5"/>
    <w:basedOn w:val="a0"/>
    <w:rsid w:val="00755107"/>
  </w:style>
  <w:style w:type="character" w:customStyle="1" w:styleId="c54">
    <w:name w:val="c54"/>
    <w:basedOn w:val="a0"/>
    <w:rsid w:val="00755107"/>
  </w:style>
  <w:style w:type="character" w:customStyle="1" w:styleId="c20">
    <w:name w:val="c20"/>
    <w:basedOn w:val="a0"/>
    <w:rsid w:val="00755107"/>
  </w:style>
  <w:style w:type="character" w:customStyle="1" w:styleId="c49">
    <w:name w:val="c49"/>
    <w:basedOn w:val="a0"/>
    <w:rsid w:val="00755107"/>
  </w:style>
  <w:style w:type="paragraph" w:customStyle="1" w:styleId="c6">
    <w:name w:val="c6"/>
    <w:basedOn w:val="a"/>
    <w:rsid w:val="007551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8">
    <w:name w:val="c48"/>
    <w:basedOn w:val="a0"/>
    <w:rsid w:val="00755107"/>
  </w:style>
  <w:style w:type="paragraph" w:customStyle="1" w:styleId="c13">
    <w:name w:val="c13"/>
    <w:basedOn w:val="a"/>
    <w:rsid w:val="007551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0">
    <w:name w:val="c50"/>
    <w:basedOn w:val="a0"/>
    <w:rsid w:val="0075510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49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www.president.kremlin.ru/&amp;sa=D&amp;ust=1503399189587000&amp;usg=AFQjCNEAxKC43xKhSsYivve8RsqN0UMDD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://www.rsnet.ru/&amp;sa=D&amp;ust=1503399189586000&amp;usg=AFQjCNF8c9sT8xcdhvW6D40vORfto0tYL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www.google.com/url?q=http://www.jurizdat.ru/editions/official/lcrf&amp;sa=D&amp;ust=1503399189587000&amp;usg=AFQjCNEjJ3EjaZkB-V-mrB8PUeF0kWOqv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://www.rsnet.ru/&amp;sa=D&amp;ust=1503399189587000&amp;usg=AFQjCNESlBwbRrSKdPRHFpGGhkXFVJ2fI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24</Pages>
  <Words>7292</Words>
  <Characters>41568</Characters>
  <Application>Microsoft Office Word</Application>
  <DocSecurity>0</DocSecurity>
  <Lines>346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История</cp:lastModifiedBy>
  <cp:revision>11</cp:revision>
  <cp:lastPrinted>2021-08-29T22:41:00Z</cp:lastPrinted>
  <dcterms:created xsi:type="dcterms:W3CDTF">2016-08-28T15:47:00Z</dcterms:created>
  <dcterms:modified xsi:type="dcterms:W3CDTF">2022-04-11T10:12:00Z</dcterms:modified>
</cp:coreProperties>
</file>