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A9" w:rsidRPr="009E35C8" w:rsidRDefault="006948A9" w:rsidP="006948A9">
      <w:pPr>
        <w:tabs>
          <w:tab w:val="left" w:pos="5880"/>
        </w:tabs>
        <w:jc w:val="center"/>
        <w:rPr>
          <w:b/>
          <w:sz w:val="28"/>
          <w:szCs w:val="28"/>
        </w:rPr>
      </w:pPr>
      <w:r w:rsidRPr="009E35C8">
        <w:rPr>
          <w:b/>
          <w:sz w:val="28"/>
          <w:szCs w:val="28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6948A9" w:rsidRPr="009E35C8" w:rsidRDefault="006948A9" w:rsidP="006948A9">
      <w:pPr>
        <w:tabs>
          <w:tab w:val="left" w:pos="5880"/>
        </w:tabs>
        <w:jc w:val="center"/>
        <w:rPr>
          <w:b/>
          <w:sz w:val="28"/>
          <w:szCs w:val="28"/>
        </w:rPr>
      </w:pPr>
      <w:r w:rsidRPr="009E35C8">
        <w:rPr>
          <w:b/>
          <w:sz w:val="28"/>
          <w:szCs w:val="28"/>
        </w:rPr>
        <w:t xml:space="preserve"> им. Расула Гамзатова» Кизлярского района  республики Дагестан.</w:t>
      </w:r>
    </w:p>
    <w:p w:rsidR="006948A9" w:rsidRPr="00FE7D4B" w:rsidRDefault="006948A9" w:rsidP="006948A9">
      <w:pPr>
        <w:tabs>
          <w:tab w:val="left" w:pos="5880"/>
        </w:tabs>
        <w:jc w:val="center"/>
      </w:pPr>
    </w:p>
    <w:p w:rsidR="006948A9" w:rsidRDefault="006948A9" w:rsidP="006948A9">
      <w:pPr>
        <w:tabs>
          <w:tab w:val="left" w:pos="5880"/>
        </w:tabs>
        <w:jc w:val="center"/>
      </w:pPr>
    </w:p>
    <w:p w:rsidR="006948A9" w:rsidRPr="009E35C8" w:rsidRDefault="006948A9" w:rsidP="006948A9">
      <w:pPr>
        <w:tabs>
          <w:tab w:val="left" w:pos="5880"/>
        </w:tabs>
        <w:jc w:val="center"/>
      </w:pPr>
    </w:p>
    <w:p w:rsidR="006948A9" w:rsidRPr="00A3752C" w:rsidRDefault="006948A9" w:rsidP="006948A9">
      <w:pPr>
        <w:jc w:val="center"/>
        <w:rPr>
          <w:color w:val="000000"/>
          <w:sz w:val="27"/>
          <w:szCs w:val="27"/>
        </w:rPr>
      </w:pPr>
      <w:r w:rsidRPr="00A3752C">
        <w:rPr>
          <w:color w:val="000000"/>
          <w:sz w:val="27"/>
          <w:szCs w:val="27"/>
        </w:rPr>
        <w:t>Рассмотрено:                                                                      Согласовано:</w:t>
      </w:r>
      <w:r w:rsidRPr="00A3752C">
        <w:rPr>
          <w:color w:val="000000"/>
          <w:sz w:val="27"/>
          <w:szCs w:val="27"/>
        </w:rPr>
        <w:tab/>
        <w:t xml:space="preserve">                                                          Утверждено:</w:t>
      </w:r>
    </w:p>
    <w:p w:rsidR="006948A9" w:rsidRPr="00A3752C" w:rsidRDefault="006948A9" w:rsidP="006948A9">
      <w:pPr>
        <w:jc w:val="center"/>
        <w:rPr>
          <w:color w:val="000000"/>
          <w:sz w:val="27"/>
          <w:szCs w:val="27"/>
        </w:rPr>
      </w:pPr>
      <w:r w:rsidRPr="00A3752C">
        <w:rPr>
          <w:color w:val="000000"/>
          <w:sz w:val="27"/>
          <w:szCs w:val="27"/>
        </w:rPr>
        <w:t>________________                                                               ____________                                                             ________________</w:t>
      </w:r>
    </w:p>
    <w:p w:rsidR="006948A9" w:rsidRPr="00A3752C" w:rsidRDefault="006948A9" w:rsidP="006948A9">
      <w:pPr>
        <w:jc w:val="center"/>
        <w:rPr>
          <w:color w:val="000000"/>
          <w:sz w:val="27"/>
          <w:szCs w:val="27"/>
        </w:rPr>
      </w:pPr>
      <w:r w:rsidRPr="00A3752C">
        <w:rPr>
          <w:color w:val="000000"/>
          <w:sz w:val="27"/>
          <w:szCs w:val="27"/>
        </w:rPr>
        <w:t>Руководитель ШМО                                                              Зам. УВР</w:t>
      </w:r>
      <w:r w:rsidRPr="00A3752C">
        <w:rPr>
          <w:color w:val="000000"/>
          <w:sz w:val="27"/>
          <w:szCs w:val="27"/>
        </w:rPr>
        <w:tab/>
        <w:t xml:space="preserve">                                                                         Директор</w:t>
      </w:r>
    </w:p>
    <w:p w:rsidR="006948A9" w:rsidRPr="00A3752C" w:rsidRDefault="006948A9" w:rsidP="006948A9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«Краснооктябрьская СОШ</w:t>
      </w:r>
      <w:r w:rsidRPr="00A3752C">
        <w:rPr>
          <w:color w:val="000000"/>
          <w:sz w:val="27"/>
          <w:szCs w:val="27"/>
        </w:rPr>
        <w:t xml:space="preserve">                             </w:t>
      </w:r>
      <w:r>
        <w:rPr>
          <w:color w:val="000000"/>
          <w:sz w:val="27"/>
          <w:szCs w:val="27"/>
        </w:rPr>
        <w:t xml:space="preserve">           «Краснооктябрьская СОШ</w:t>
      </w:r>
      <w:r w:rsidRPr="00A3752C">
        <w:rPr>
          <w:color w:val="000000"/>
          <w:sz w:val="27"/>
          <w:szCs w:val="27"/>
        </w:rPr>
        <w:t xml:space="preserve">                               </w:t>
      </w:r>
      <w:r>
        <w:rPr>
          <w:color w:val="000000"/>
          <w:sz w:val="27"/>
          <w:szCs w:val="27"/>
        </w:rPr>
        <w:t xml:space="preserve">           «Краснооктябрьская СОШ</w:t>
      </w:r>
    </w:p>
    <w:p w:rsidR="006948A9" w:rsidRPr="00A3752C" w:rsidRDefault="006948A9" w:rsidP="006948A9">
      <w:pPr>
        <w:jc w:val="center"/>
        <w:rPr>
          <w:color w:val="000000"/>
          <w:sz w:val="27"/>
          <w:szCs w:val="27"/>
        </w:rPr>
      </w:pPr>
      <w:r w:rsidRPr="00A3752C">
        <w:rPr>
          <w:color w:val="000000"/>
          <w:sz w:val="27"/>
          <w:szCs w:val="27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6948A9" w:rsidRPr="00A3752C" w:rsidRDefault="006948A9" w:rsidP="006948A9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 w:rsidRPr="00A3752C">
        <w:rPr>
          <w:color w:val="000000"/>
          <w:sz w:val="27"/>
          <w:szCs w:val="27"/>
        </w:rPr>
        <w:t xml:space="preserve">Магомедшарипова. П.Ш.                                        </w:t>
      </w:r>
      <w:r>
        <w:rPr>
          <w:color w:val="000000"/>
          <w:sz w:val="27"/>
          <w:szCs w:val="27"/>
        </w:rPr>
        <w:t xml:space="preserve">      </w:t>
      </w:r>
      <w:r w:rsidRPr="00A3752C">
        <w:rPr>
          <w:color w:val="000000"/>
          <w:sz w:val="27"/>
          <w:szCs w:val="27"/>
        </w:rPr>
        <w:t xml:space="preserve">   Махмудова Э.М.       </w:t>
      </w:r>
      <w:r w:rsidRPr="00A3752C">
        <w:rPr>
          <w:color w:val="000000"/>
          <w:sz w:val="27"/>
          <w:szCs w:val="27"/>
        </w:rPr>
        <w:tab/>
        <w:t xml:space="preserve">                                               </w:t>
      </w:r>
      <w:r>
        <w:rPr>
          <w:color w:val="000000"/>
          <w:sz w:val="27"/>
          <w:szCs w:val="27"/>
        </w:rPr>
        <w:t xml:space="preserve">     </w:t>
      </w:r>
      <w:r w:rsidRPr="00A3752C">
        <w:rPr>
          <w:color w:val="000000"/>
          <w:sz w:val="27"/>
          <w:szCs w:val="27"/>
        </w:rPr>
        <w:t xml:space="preserve">   Исмаилов Г. А.</w:t>
      </w:r>
    </w:p>
    <w:p w:rsidR="006948A9" w:rsidRPr="00A3752C" w:rsidRDefault="006948A9" w:rsidP="006948A9">
      <w:pPr>
        <w:tabs>
          <w:tab w:val="left" w:pos="360"/>
          <w:tab w:val="center" w:pos="7285"/>
        </w:tabs>
        <w:rPr>
          <w:color w:val="000000"/>
          <w:sz w:val="27"/>
          <w:szCs w:val="27"/>
        </w:rPr>
      </w:pPr>
      <w:r w:rsidRPr="00A3752C">
        <w:rPr>
          <w:color w:val="000000"/>
          <w:sz w:val="27"/>
          <w:szCs w:val="27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6948A9" w:rsidRPr="00A3752C" w:rsidRDefault="006948A9" w:rsidP="006948A9">
      <w:pPr>
        <w:rPr>
          <w:color w:val="000000"/>
          <w:sz w:val="27"/>
          <w:szCs w:val="27"/>
        </w:rPr>
      </w:pPr>
      <w:r w:rsidRPr="00A3752C">
        <w:rPr>
          <w:color w:val="000000"/>
          <w:sz w:val="27"/>
          <w:szCs w:val="27"/>
        </w:rPr>
        <w:t xml:space="preserve">от   «_____»___________20_          </w:t>
      </w:r>
      <w:r>
        <w:rPr>
          <w:color w:val="000000"/>
          <w:sz w:val="27"/>
          <w:szCs w:val="27"/>
        </w:rPr>
        <w:t xml:space="preserve">               </w:t>
      </w:r>
      <w:r w:rsidRPr="00A3752C">
        <w:rPr>
          <w:color w:val="000000"/>
          <w:sz w:val="27"/>
          <w:szCs w:val="27"/>
        </w:rPr>
        <w:t xml:space="preserve">        от   «_____»___________20___                                        от   «_____»___________20___</w:t>
      </w:r>
    </w:p>
    <w:p w:rsidR="006948A9" w:rsidRPr="00A3752C" w:rsidRDefault="006948A9" w:rsidP="006948A9">
      <w:pPr>
        <w:jc w:val="center"/>
        <w:rPr>
          <w:color w:val="000000"/>
          <w:sz w:val="27"/>
          <w:szCs w:val="27"/>
        </w:rPr>
      </w:pPr>
    </w:p>
    <w:p w:rsidR="006948A9" w:rsidRDefault="006948A9" w:rsidP="006948A9">
      <w:pPr>
        <w:tabs>
          <w:tab w:val="left" w:pos="5880"/>
        </w:tabs>
      </w:pPr>
    </w:p>
    <w:p w:rsidR="006948A9" w:rsidRDefault="006948A9" w:rsidP="006948A9">
      <w:pPr>
        <w:tabs>
          <w:tab w:val="left" w:pos="5880"/>
        </w:tabs>
        <w:jc w:val="center"/>
        <w:rPr>
          <w:b/>
          <w:sz w:val="40"/>
          <w:szCs w:val="40"/>
        </w:rPr>
      </w:pPr>
    </w:p>
    <w:p w:rsidR="006948A9" w:rsidRDefault="006948A9" w:rsidP="006948A9">
      <w:pPr>
        <w:tabs>
          <w:tab w:val="left" w:pos="5880"/>
        </w:tabs>
        <w:jc w:val="center"/>
        <w:rPr>
          <w:b/>
          <w:sz w:val="40"/>
          <w:szCs w:val="40"/>
        </w:rPr>
      </w:pPr>
    </w:p>
    <w:p w:rsidR="006948A9" w:rsidRDefault="006948A9" w:rsidP="006948A9">
      <w:pPr>
        <w:tabs>
          <w:tab w:val="left" w:pos="5880"/>
        </w:tabs>
        <w:jc w:val="center"/>
        <w:rPr>
          <w:b/>
          <w:sz w:val="40"/>
          <w:szCs w:val="40"/>
        </w:rPr>
      </w:pPr>
      <w:r w:rsidRPr="00414CE5">
        <w:rPr>
          <w:b/>
          <w:sz w:val="40"/>
          <w:szCs w:val="40"/>
        </w:rPr>
        <w:t xml:space="preserve">Рабочая программа </w:t>
      </w:r>
      <w:r w:rsidRPr="006A49FC">
        <w:rPr>
          <w:b/>
          <w:sz w:val="40"/>
          <w:szCs w:val="40"/>
        </w:rPr>
        <w:t xml:space="preserve">по </w:t>
      </w:r>
      <w:r>
        <w:rPr>
          <w:b/>
          <w:sz w:val="40"/>
          <w:szCs w:val="40"/>
        </w:rPr>
        <w:t>истории</w:t>
      </w:r>
    </w:p>
    <w:p w:rsidR="006948A9" w:rsidRDefault="006948A9" w:rsidP="006948A9">
      <w:pPr>
        <w:tabs>
          <w:tab w:val="left" w:pos="5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CE17E7">
        <w:rPr>
          <w:b/>
          <w:sz w:val="28"/>
          <w:szCs w:val="28"/>
        </w:rPr>
        <w:t xml:space="preserve"> класс</w:t>
      </w:r>
    </w:p>
    <w:p w:rsidR="006948A9" w:rsidRDefault="006948A9" w:rsidP="006948A9">
      <w:pPr>
        <w:tabs>
          <w:tab w:val="left" w:pos="5880"/>
        </w:tabs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6948A9" w:rsidRPr="009E35C8" w:rsidRDefault="006948A9" w:rsidP="006948A9">
      <w:pPr>
        <w:tabs>
          <w:tab w:val="left" w:pos="5880"/>
        </w:tabs>
        <w:jc w:val="right"/>
        <w:rPr>
          <w:b/>
          <w:sz w:val="28"/>
          <w:szCs w:val="28"/>
          <w:u w:val="single"/>
        </w:rPr>
      </w:pPr>
      <w:r>
        <w:t xml:space="preserve">                    </w:t>
      </w:r>
      <w:r w:rsidRPr="009E35C8">
        <w:rPr>
          <w:b/>
          <w:sz w:val="28"/>
          <w:szCs w:val="28"/>
          <w:u w:val="single"/>
        </w:rPr>
        <w:t>Составитель:</w:t>
      </w:r>
    </w:p>
    <w:p w:rsidR="006948A9" w:rsidRPr="009E35C8" w:rsidRDefault="006948A9" w:rsidP="006948A9">
      <w:pPr>
        <w:tabs>
          <w:tab w:val="left" w:pos="5880"/>
        </w:tabs>
        <w:jc w:val="right"/>
      </w:pPr>
      <w:r w:rsidRPr="005876D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9E35C8">
        <w:t>Магомедшарипова П.Ш.</w:t>
      </w:r>
    </w:p>
    <w:p w:rsidR="006948A9" w:rsidRPr="009E35C8" w:rsidRDefault="006948A9" w:rsidP="006948A9">
      <w:pPr>
        <w:tabs>
          <w:tab w:val="left" w:pos="5880"/>
        </w:tabs>
        <w:jc w:val="right"/>
      </w:pPr>
      <w:r w:rsidRPr="009E35C8">
        <w:t xml:space="preserve">                                                                                                                                                                                                                 учитель истории</w:t>
      </w:r>
      <w:r>
        <w:t xml:space="preserve"> и обществознания</w:t>
      </w:r>
    </w:p>
    <w:p w:rsidR="006948A9" w:rsidRPr="00FE7D4B" w:rsidRDefault="006948A9" w:rsidP="006948A9">
      <w:pPr>
        <w:tabs>
          <w:tab w:val="left" w:pos="5880"/>
        </w:tabs>
        <w:jc w:val="center"/>
      </w:pPr>
    </w:p>
    <w:p w:rsidR="006948A9" w:rsidRDefault="006948A9" w:rsidP="006948A9">
      <w:pPr>
        <w:tabs>
          <w:tab w:val="left" w:pos="5880"/>
        </w:tabs>
        <w:jc w:val="center"/>
      </w:pPr>
    </w:p>
    <w:p w:rsidR="006948A9" w:rsidRDefault="006948A9" w:rsidP="006948A9">
      <w:pPr>
        <w:tabs>
          <w:tab w:val="left" w:pos="5880"/>
        </w:tabs>
      </w:pPr>
    </w:p>
    <w:p w:rsidR="006948A9" w:rsidRPr="006A516A" w:rsidRDefault="006948A9" w:rsidP="006948A9">
      <w:pPr>
        <w:tabs>
          <w:tab w:val="left" w:pos="5880"/>
        </w:tabs>
        <w:jc w:val="center"/>
        <w:rPr>
          <w:b/>
        </w:rPr>
      </w:pPr>
      <w:r>
        <w:rPr>
          <w:b/>
        </w:rPr>
        <w:t>2021-2022</w:t>
      </w:r>
      <w:r w:rsidRPr="006A516A">
        <w:rPr>
          <w:b/>
        </w:rPr>
        <w:t>гг.</w:t>
      </w:r>
    </w:p>
    <w:p w:rsidR="006948A9" w:rsidRDefault="006948A9" w:rsidP="006948A9">
      <w:pPr>
        <w:rPr>
          <w:b/>
          <w:sz w:val="28"/>
        </w:rPr>
      </w:pPr>
    </w:p>
    <w:p w:rsidR="006948A9" w:rsidRDefault="006948A9" w:rsidP="006948A9">
      <w:pPr>
        <w:jc w:val="center"/>
        <w:rPr>
          <w:b/>
          <w:sz w:val="28"/>
        </w:rPr>
      </w:pPr>
    </w:p>
    <w:p w:rsidR="009C5B72" w:rsidRPr="00A16F08" w:rsidRDefault="009C5B72" w:rsidP="009C5B72">
      <w:pPr>
        <w:jc w:val="center"/>
        <w:rPr>
          <w:b/>
        </w:rPr>
      </w:pPr>
      <w:r w:rsidRPr="00A16F08">
        <w:rPr>
          <w:b/>
        </w:rPr>
        <w:t>Пояснительная записка.</w:t>
      </w:r>
      <w:r>
        <w:rPr>
          <w:rStyle w:val="a6"/>
          <w:b/>
        </w:rPr>
        <w:footnoteReference w:id="2"/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 Рабочая программа составлена на основе следующих нормативно-правовых документов: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</w:t>
      </w:r>
      <w:r w:rsidRPr="00924852">
        <w:rPr>
          <w:b/>
          <w:bCs/>
          <w:sz w:val="22"/>
          <w:szCs w:val="22"/>
        </w:rPr>
        <w:t>основного</w:t>
      </w:r>
      <w:r w:rsidRPr="00924852">
        <w:rPr>
          <w:sz w:val="22"/>
          <w:szCs w:val="22"/>
        </w:rPr>
        <w:t xml:space="preserve"> общего образования» 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 примерная основная образовательная программа основного общего образования, одобренная решением ФУМО по общему образованию от 08.04.2015, протокол № 1/15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 Приказ Минобрнауки России от 31.03.2014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9C5B72" w:rsidRPr="00924852" w:rsidRDefault="009C5B72" w:rsidP="00924852">
      <w:pPr>
        <w:pStyle w:val="2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924852">
        <w:rPr>
          <w:sz w:val="22"/>
          <w:szCs w:val="22"/>
        </w:rPr>
        <w:t xml:space="preserve"> -  </w:t>
      </w:r>
      <w:r w:rsidRPr="00924852">
        <w:rPr>
          <w:b w:val="0"/>
          <w:sz w:val="22"/>
          <w:szCs w:val="22"/>
        </w:rPr>
        <w:t xml:space="preserve">Приказ Минобрнауки России от 8 июня 2015 года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Письмо Министерства образования и науки РФ от 24.11.2011 №МД – 1552/03 «Об оснащении образовательных учреждений учебным и учебно-лабораторным оборудованием»;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примерная программа основного общего образования по истории;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рабочая программа и тематическое планирование курса «История России» 6-9 классы изд-ва «Просвещение», Москва 2016 год; авторы А.А.Данилов, О.Н.Журавлёва, И.Е.Барыкина;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рабочие программы по всеобщей истории к предметной линии учебников А.А.Вигасина – О.С.Сороко-Цюпы 5-9 классы изд-ва «Просвещение», Москва 2014 год;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исторического образования в общеобразовательных учреждениях Российской Федерации (проект);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единого учебно-методического комплекса по отечественной истории (включающей Историко-культурный Стандарт изучения Отечественной истории) (проект);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- устав образовательного учреждения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-учебный план школы.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Содержание учебного предмета «История» в основной школе изучается в рамках двух курсов: «История России» и «Всеобщая история».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Программа предполагает использование следующих учебников: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 xml:space="preserve"> </w:t>
      </w:r>
      <w:r w:rsidRPr="00924852">
        <w:rPr>
          <w:b/>
          <w:bCs/>
          <w:sz w:val="22"/>
          <w:szCs w:val="22"/>
        </w:rPr>
        <w:t>«История России. 8 класс» в двух частях, авторы: Н. М. Арсентьев, А. А. Данилов, И.В.Курукин, А.Я.Токарева под редакцией А. В. Торкунова; М. «Просвещение», 2016 год;</w:t>
      </w:r>
    </w:p>
    <w:p w:rsidR="009C5B72" w:rsidRPr="00924852" w:rsidRDefault="009C5B72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 «Всеобщая история. Новая история.</w:t>
      </w:r>
      <w:r w:rsidR="00924852">
        <w:rPr>
          <w:b/>
          <w:sz w:val="22"/>
          <w:szCs w:val="22"/>
        </w:rPr>
        <w:t>1800-1900</w:t>
      </w:r>
      <w:r w:rsidRPr="00924852">
        <w:rPr>
          <w:b/>
          <w:sz w:val="22"/>
          <w:szCs w:val="22"/>
        </w:rPr>
        <w:t xml:space="preserve"> гг. 8 класс», авторы: А.Я.Юдовская, П.А.Баранов, Л.М.Ванюшкина; под ред А.А.Искендерова – М.: «Просвещение», 2014; М. «Просвещение», 2014 год.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Общая характеристика учебного предмета «История»:</w:t>
      </w:r>
    </w:p>
    <w:p w:rsidR="009C5B7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6 класса, особенностей их социализации, а также ресурса учебного времени, отводимого на изучение предмета.</w:t>
      </w:r>
    </w:p>
    <w:p w:rsidR="000051C9" w:rsidRPr="00924852" w:rsidRDefault="000051C9" w:rsidP="00924852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5B72" w:rsidRPr="0092485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b/>
          <w:iCs/>
          <w:sz w:val="22"/>
          <w:szCs w:val="22"/>
        </w:rPr>
      </w:pPr>
      <w:r w:rsidRPr="00924852">
        <w:rPr>
          <w:sz w:val="22"/>
          <w:szCs w:val="22"/>
        </w:rPr>
        <w:t xml:space="preserve">Программа разработана на основе требований </w:t>
      </w:r>
      <w:r w:rsidRPr="00924852">
        <w:rPr>
          <w:i/>
          <w:iCs/>
          <w:sz w:val="22"/>
          <w:szCs w:val="22"/>
        </w:rPr>
        <w:t>Концепции единого учебно-методического комплекса по отечественной истории</w:t>
      </w:r>
      <w:r w:rsidRPr="00924852">
        <w:rPr>
          <w:sz w:val="22"/>
          <w:szCs w:val="22"/>
        </w:rPr>
        <w:t xml:space="preserve">, а также принципов и содержания </w:t>
      </w:r>
      <w:r w:rsidRPr="00924852">
        <w:rPr>
          <w:i/>
          <w:iCs/>
          <w:sz w:val="22"/>
          <w:szCs w:val="22"/>
        </w:rPr>
        <w:t xml:space="preserve">Историко-культурного стандарта </w:t>
      </w:r>
      <w:r w:rsidRPr="00924852">
        <w:rPr>
          <w:iCs/>
          <w:sz w:val="22"/>
          <w:szCs w:val="22"/>
        </w:rPr>
        <w:t xml:space="preserve">и рассчитана на </w:t>
      </w:r>
      <w:r w:rsidRPr="00924852">
        <w:rPr>
          <w:b/>
          <w:iCs/>
          <w:sz w:val="22"/>
          <w:szCs w:val="22"/>
        </w:rPr>
        <w:t>средний уровень учащихся.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В современном плюралистическом российском обществе единая концепция исторического образования </w:t>
      </w:r>
      <w:r w:rsidRPr="00924852">
        <w:rPr>
          <w:i/>
          <w:iCs/>
          <w:sz w:val="22"/>
          <w:szCs w:val="22"/>
        </w:rPr>
        <w:t>выступает</w:t>
      </w:r>
      <w:r w:rsidRPr="00924852">
        <w:rPr>
          <w:sz w:val="22"/>
          <w:szCs w:val="22"/>
        </w:rPr>
        <w:t xml:space="preserve"> </w:t>
      </w:r>
      <w:r w:rsidRPr="00924852">
        <w:rPr>
          <w:i/>
          <w:iCs/>
          <w:sz w:val="22"/>
          <w:szCs w:val="22"/>
        </w:rPr>
        <w:t>в качестве общественного договора</w:t>
      </w:r>
      <w:r w:rsidRPr="00924852">
        <w:rPr>
          <w:sz w:val="22"/>
          <w:szCs w:val="22"/>
        </w:rPr>
        <w:t xml:space="preserve">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 </w:t>
      </w:r>
      <w:r w:rsidRPr="00924852">
        <w:rPr>
          <w:i/>
          <w:iCs/>
          <w:sz w:val="22"/>
          <w:szCs w:val="22"/>
        </w:rPr>
        <w:t xml:space="preserve">Центральной идеей концепции </w:t>
      </w:r>
      <w:r w:rsidRPr="00924852">
        <w:rPr>
          <w:sz w:val="22"/>
          <w:szCs w:val="22"/>
        </w:rPr>
        <w:t>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924852">
        <w:rPr>
          <w:rFonts w:eastAsia="TimesNewRomanPSMT"/>
          <w:sz w:val="22"/>
          <w:szCs w:val="22"/>
        </w:rPr>
        <w:t xml:space="preserve">Курс </w:t>
      </w:r>
      <w:r w:rsidRPr="00924852">
        <w:rPr>
          <w:rFonts w:eastAsia="TimesNewRomanPSMT"/>
          <w:b/>
          <w:bCs/>
          <w:sz w:val="22"/>
          <w:szCs w:val="22"/>
        </w:rPr>
        <w:t xml:space="preserve">отечественной истории </w:t>
      </w:r>
      <w:r w:rsidRPr="00924852">
        <w:rPr>
          <w:rFonts w:eastAsia="TimesNewRomanPSMT"/>
          <w:sz w:val="22"/>
          <w:szCs w:val="22"/>
        </w:rPr>
        <w:t>является важнейшим слагаемым школьного предмета «История».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Цели и задачи изучения учебного предмета «История»: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Целью школьного исторического образования </w:t>
      </w:r>
      <w:r w:rsidRPr="00924852">
        <w:rPr>
          <w:rFonts w:eastAsia="TimesNewRomanPSMT"/>
          <w:sz w:val="22"/>
          <w:szCs w:val="22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9C5B72" w:rsidRPr="00924852" w:rsidRDefault="009C5B72" w:rsidP="00924852">
      <w:pPr>
        <w:jc w:val="both"/>
        <w:rPr>
          <w:b/>
          <w:bCs/>
          <w:iCs/>
          <w:spacing w:val="-10"/>
          <w:sz w:val="22"/>
          <w:szCs w:val="22"/>
        </w:rPr>
      </w:pPr>
      <w:r w:rsidRPr="00924852">
        <w:rPr>
          <w:b/>
          <w:bCs/>
          <w:iCs/>
          <w:spacing w:val="-10"/>
          <w:sz w:val="22"/>
          <w:szCs w:val="22"/>
        </w:rPr>
        <w:t>Задачи изучения истории в основной школе: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3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молодого поколения ориентиров для гражданской, этнонациональной, социальной, культурной са</w:t>
      </w:r>
      <w:r w:rsidRPr="00924852">
        <w:rPr>
          <w:sz w:val="22"/>
          <w:szCs w:val="22"/>
        </w:rPr>
        <w:softHyphen/>
        <w:t>моидентификации в окружающем мире;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924852">
        <w:rPr>
          <w:sz w:val="22"/>
          <w:szCs w:val="22"/>
        </w:rPr>
        <w:softHyphen/>
        <w:t>ственной сферах при особом внимании к месту и роли России во всемирно-историческом процессе;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5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воспитание учащихся в духе патриотизма, уважения к своему Отечеству — многонациональному Российскому госу</w:t>
      </w:r>
      <w:r w:rsidRPr="00924852">
        <w:rPr>
          <w:sz w:val="22"/>
          <w:szCs w:val="22"/>
        </w:rPr>
        <w:softHyphen/>
        <w:t>дарству в соответствии с идеями взаимопонимания, толерант</w:t>
      </w:r>
      <w:r w:rsidRPr="00924852">
        <w:rPr>
          <w:sz w:val="22"/>
          <w:szCs w:val="22"/>
        </w:rPr>
        <w:softHyphen/>
        <w:t>ности и мира между людьми и народами, в духе демократиче</w:t>
      </w:r>
      <w:r w:rsidRPr="00924852">
        <w:rPr>
          <w:sz w:val="22"/>
          <w:szCs w:val="22"/>
        </w:rPr>
        <w:softHyphen/>
        <w:t>ских ценностей современного общества;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у учащихся способности анализировать содер</w:t>
      </w:r>
      <w:r w:rsidRPr="00924852">
        <w:rPr>
          <w:sz w:val="22"/>
          <w:szCs w:val="22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924852">
        <w:rPr>
          <w:sz w:val="22"/>
          <w:szCs w:val="22"/>
        </w:rPr>
        <w:softHyphen/>
        <w:t>ности;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школьников умений применять истори</w:t>
      </w:r>
      <w:r w:rsidRPr="00924852">
        <w:rPr>
          <w:sz w:val="22"/>
          <w:szCs w:val="22"/>
        </w:rPr>
        <w:softHyphen/>
        <w:t>ческие знания для осмысления сущности современных обще</w:t>
      </w:r>
      <w:r w:rsidRPr="00924852">
        <w:rPr>
          <w:sz w:val="22"/>
          <w:szCs w:val="22"/>
        </w:rPr>
        <w:softHyphen/>
        <w:t>ственных явлений, в общении с другими людьми в современ</w:t>
      </w:r>
      <w:r w:rsidRPr="00924852">
        <w:rPr>
          <w:sz w:val="22"/>
          <w:szCs w:val="22"/>
        </w:rPr>
        <w:softHyphen/>
        <w:t>ном поликультурном, полиэтничном и многоконфессиональ</w:t>
      </w:r>
      <w:r w:rsidRPr="00924852">
        <w:rPr>
          <w:sz w:val="22"/>
          <w:szCs w:val="22"/>
        </w:rPr>
        <w:softHyphen/>
        <w:t>ном обществе.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Описание места учебного предмета "История" в учебном плане:</w:t>
      </w:r>
    </w:p>
    <w:p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На изучение учебного предмета «История» в 8 классе отводится </w:t>
      </w:r>
      <w:r w:rsidRPr="00924852">
        <w:rPr>
          <w:b/>
          <w:bCs/>
          <w:sz w:val="22"/>
          <w:szCs w:val="22"/>
        </w:rPr>
        <w:t>68 часов</w:t>
      </w:r>
      <w:r w:rsidRPr="00924852">
        <w:rPr>
          <w:bCs/>
          <w:sz w:val="22"/>
          <w:szCs w:val="22"/>
        </w:rPr>
        <w:t>. Изучение учебного предмета «История» начинается с изучения курса «Всеобщая история. Новая история. 1800-19</w:t>
      </w:r>
      <w:r w:rsidR="007C4EAC" w:rsidRPr="00924852">
        <w:rPr>
          <w:bCs/>
          <w:sz w:val="22"/>
          <w:szCs w:val="22"/>
        </w:rPr>
        <w:t>00</w:t>
      </w:r>
      <w:r w:rsidRPr="00924852">
        <w:rPr>
          <w:bCs/>
          <w:sz w:val="22"/>
          <w:szCs w:val="22"/>
        </w:rPr>
        <w:t xml:space="preserve"> гг.» (</w:t>
      </w:r>
      <w:r w:rsidRPr="00924852">
        <w:rPr>
          <w:b/>
          <w:bCs/>
          <w:sz w:val="22"/>
          <w:szCs w:val="22"/>
        </w:rPr>
        <w:t>28 часов</w:t>
      </w:r>
      <w:r w:rsidRPr="00924852">
        <w:rPr>
          <w:bCs/>
          <w:sz w:val="22"/>
          <w:szCs w:val="22"/>
        </w:rPr>
        <w:t xml:space="preserve">). Так как изучение </w:t>
      </w:r>
      <w:r w:rsidRPr="00924852">
        <w:rPr>
          <w:b/>
          <w:bCs/>
          <w:sz w:val="22"/>
          <w:szCs w:val="22"/>
        </w:rPr>
        <w:t xml:space="preserve">отечественной истории </w:t>
      </w:r>
      <w:r w:rsidRPr="00924852">
        <w:rPr>
          <w:bCs/>
          <w:sz w:val="22"/>
          <w:szCs w:val="22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 w:rsidRPr="00924852">
        <w:rPr>
          <w:b/>
          <w:bCs/>
          <w:sz w:val="22"/>
          <w:szCs w:val="22"/>
        </w:rPr>
        <w:t xml:space="preserve">40 часов </w:t>
      </w:r>
      <w:r w:rsidRPr="00924852">
        <w:rPr>
          <w:bCs/>
          <w:sz w:val="22"/>
          <w:szCs w:val="22"/>
        </w:rPr>
        <w:t xml:space="preserve">учебного времени. Контроль знаний предполагает повторение, обобщение, а также итоговое тестирование изученных тем. На контроль знаний учащихся отводится </w:t>
      </w:r>
      <w:r w:rsidR="00B31BD1">
        <w:rPr>
          <w:b/>
          <w:bCs/>
          <w:sz w:val="22"/>
          <w:szCs w:val="22"/>
        </w:rPr>
        <w:t xml:space="preserve">6 </w:t>
      </w:r>
      <w:r w:rsidRPr="00924852">
        <w:rPr>
          <w:b/>
          <w:bCs/>
          <w:sz w:val="22"/>
          <w:szCs w:val="22"/>
        </w:rPr>
        <w:t xml:space="preserve">часов </w:t>
      </w:r>
      <w:r w:rsidRPr="00924852">
        <w:rPr>
          <w:bCs/>
          <w:sz w:val="22"/>
          <w:szCs w:val="22"/>
        </w:rPr>
        <w:t xml:space="preserve">учебного времени. </w:t>
      </w:r>
      <w:r w:rsidRPr="00924852">
        <w:rPr>
          <w:b/>
          <w:bCs/>
          <w:sz w:val="22"/>
          <w:szCs w:val="22"/>
        </w:rPr>
        <w:t>В конце каждой четверти</w:t>
      </w:r>
      <w:r w:rsidRPr="00924852">
        <w:rPr>
          <w:bCs/>
          <w:sz w:val="22"/>
          <w:szCs w:val="22"/>
        </w:rPr>
        <w:t xml:space="preserve"> предполагается </w:t>
      </w:r>
      <w:r w:rsidRPr="00924852">
        <w:rPr>
          <w:b/>
          <w:bCs/>
          <w:sz w:val="22"/>
          <w:szCs w:val="22"/>
        </w:rPr>
        <w:t>20 минут урока</w:t>
      </w:r>
      <w:r w:rsidRPr="00924852">
        <w:rPr>
          <w:bCs/>
          <w:sz w:val="22"/>
          <w:szCs w:val="22"/>
        </w:rPr>
        <w:t xml:space="preserve"> отводить на систематизацию знаний и умений изученного материала.</w:t>
      </w:r>
    </w:p>
    <w:p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Данная рабочая программа предполагает реализацию регионального компонента отечественной истории. Для этого отводится </w:t>
      </w:r>
      <w:r w:rsidR="00E007A2">
        <w:rPr>
          <w:b/>
          <w:bCs/>
          <w:sz w:val="22"/>
          <w:szCs w:val="22"/>
        </w:rPr>
        <w:t>1 час</w:t>
      </w:r>
      <w:r w:rsidRPr="00924852">
        <w:rPr>
          <w:b/>
          <w:bCs/>
          <w:sz w:val="22"/>
          <w:szCs w:val="22"/>
        </w:rPr>
        <w:t xml:space="preserve"> </w:t>
      </w:r>
      <w:r w:rsidRPr="00924852">
        <w:rPr>
          <w:bCs/>
          <w:sz w:val="22"/>
          <w:szCs w:val="22"/>
        </w:rPr>
        <w:t>учебного времени в конце года.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lastRenderedPageBreak/>
        <w:t>Личностные, метапредметные и предметные результаты освоения учебного предмета «История»:</w:t>
      </w:r>
      <w:r w:rsidR="00BF564B" w:rsidRPr="00924852">
        <w:rPr>
          <w:rStyle w:val="a6"/>
          <w:b/>
          <w:bCs/>
          <w:sz w:val="22"/>
          <w:szCs w:val="22"/>
        </w:rPr>
        <w:t xml:space="preserve"> 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pacing w:val="-4"/>
          <w:sz w:val="22"/>
          <w:szCs w:val="22"/>
        </w:rPr>
        <w:t>Требования к результатам обучения предполагают реализа</w:t>
      </w:r>
      <w:r w:rsidRPr="00924852">
        <w:rPr>
          <w:spacing w:val="-4"/>
          <w:sz w:val="22"/>
          <w:szCs w:val="22"/>
        </w:rPr>
        <w:softHyphen/>
      </w:r>
      <w:r w:rsidRPr="00924852">
        <w:rPr>
          <w:spacing w:val="-3"/>
          <w:sz w:val="22"/>
          <w:szCs w:val="22"/>
        </w:rPr>
        <w:t>цию деятельностного, компетентностного и личностно ориен</w:t>
      </w:r>
      <w:r w:rsidRPr="00924852">
        <w:rPr>
          <w:spacing w:val="-3"/>
          <w:sz w:val="22"/>
          <w:szCs w:val="22"/>
        </w:rPr>
        <w:softHyphen/>
      </w:r>
      <w:r w:rsidRPr="00924852">
        <w:rPr>
          <w:sz w:val="22"/>
          <w:szCs w:val="22"/>
        </w:rPr>
        <w:t xml:space="preserve">тированного подходов в процессе усвоения программы. </w:t>
      </w:r>
    </w:p>
    <w:p w:rsidR="009C5B72" w:rsidRPr="00924852" w:rsidRDefault="009C5B72" w:rsidP="00924852">
      <w:pPr>
        <w:shd w:val="clear" w:color="auto" w:fill="FFFFFF"/>
        <w:ind w:left="58" w:right="14"/>
        <w:jc w:val="both"/>
        <w:rPr>
          <w:sz w:val="22"/>
          <w:szCs w:val="22"/>
        </w:rPr>
      </w:pPr>
      <w:r w:rsidRPr="00924852">
        <w:rPr>
          <w:spacing w:val="-4"/>
          <w:sz w:val="22"/>
          <w:szCs w:val="22"/>
        </w:rPr>
        <w:t>Результатами образования являются компетентности, за</w:t>
      </w:r>
      <w:r w:rsidRPr="00924852">
        <w:rPr>
          <w:spacing w:val="-4"/>
          <w:sz w:val="22"/>
          <w:szCs w:val="22"/>
        </w:rPr>
        <w:softHyphen/>
        <w:t>ключающиеся в сочетании знаний и умений, видов деятельно</w:t>
      </w:r>
      <w:r w:rsidRPr="00924852">
        <w:rPr>
          <w:spacing w:val="-4"/>
          <w:sz w:val="22"/>
          <w:szCs w:val="22"/>
        </w:rPr>
        <w:softHyphen/>
        <w:t xml:space="preserve">сти, приобретённых в процессе усвоения учебного содержания, </w:t>
      </w:r>
      <w:r w:rsidRPr="00924852">
        <w:rPr>
          <w:spacing w:val="-5"/>
          <w:sz w:val="22"/>
          <w:szCs w:val="22"/>
        </w:rPr>
        <w:t>а также способностей, личностных качеств и свойств учащихся.</w:t>
      </w:r>
    </w:p>
    <w:p w:rsidR="009C5B72" w:rsidRPr="00924852" w:rsidRDefault="009C5B72" w:rsidP="00924852">
      <w:pPr>
        <w:shd w:val="clear" w:color="auto" w:fill="FFFFFF"/>
        <w:ind w:left="5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     Предметная часть результатов проверяется на уровне индивидуальной аттестации обучающе</w:t>
      </w:r>
      <w:r w:rsidRPr="00924852">
        <w:rPr>
          <w:sz w:val="22"/>
          <w:szCs w:val="22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:rsidR="00BF564B" w:rsidRPr="00924852" w:rsidRDefault="00BF564B" w:rsidP="00924852">
      <w:pPr>
        <w:shd w:val="clear" w:color="auto" w:fill="FFFFFF"/>
        <w:ind w:left="310"/>
        <w:jc w:val="both"/>
        <w:rPr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Личностные результаты: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познавательный интерес к прошлому своей страны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освоение гуманистических традиций и ценностей совре</w:t>
      </w:r>
      <w:r w:rsidRPr="00924852">
        <w:rPr>
          <w:sz w:val="22"/>
          <w:szCs w:val="22"/>
        </w:rPr>
        <w:softHyphen/>
        <w:t>менного общества, уважение прав и свобод человека;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изложение своей точки зрения, её аргументация в соответствии с возрастными возможностями;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следование этическим нормам и правилам ведения диалога;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коммуникативной компетентности;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обсуждение и оценивание своих достижений, а также достижений других;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расширение опыта конструктивного взаимодействия в социальном общении;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осмысление социально-нравственного опыта предше</w:t>
      </w:r>
      <w:r w:rsidRPr="00924852">
        <w:rPr>
          <w:sz w:val="22"/>
          <w:szCs w:val="22"/>
        </w:rPr>
        <w:softHyphen/>
        <w:t>ствующих поколений, способность к определению своей по</w:t>
      </w:r>
      <w:r w:rsidRPr="00924852">
        <w:rPr>
          <w:sz w:val="22"/>
          <w:szCs w:val="22"/>
        </w:rPr>
        <w:softHyphen/>
        <w:t>зиции и ответственному поведению в современном обществе.</w:t>
      </w:r>
    </w:p>
    <w:p w:rsidR="00BF564B" w:rsidRPr="00924852" w:rsidRDefault="00BF564B" w:rsidP="00924852">
      <w:pPr>
        <w:shd w:val="clear" w:color="auto" w:fill="FFFFFF"/>
        <w:ind w:left="317"/>
        <w:jc w:val="both"/>
        <w:rPr>
          <w:b/>
          <w:bCs/>
          <w:i/>
          <w:iCs/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Метапредметные результаты изучения истории включают следующие умения и навыки: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/>
          <w:iCs/>
          <w:sz w:val="22"/>
          <w:szCs w:val="22"/>
        </w:rPr>
      </w:pPr>
      <w:r w:rsidRPr="00924852">
        <w:rPr>
          <w:sz w:val="22"/>
          <w:szCs w:val="22"/>
        </w:rPr>
        <w:t>способность сознательно организовывать и регулировать свою деятельность — учебную, общественную и др.;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sz w:val="22"/>
          <w:szCs w:val="22"/>
        </w:rPr>
        <w:t>формулировать при поддержке учителя новые для себя задачи в учёбе и познавательной деятельности;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iCs/>
          <w:sz w:val="22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924852">
        <w:rPr>
          <w:sz w:val="22"/>
          <w:szCs w:val="22"/>
        </w:rPr>
        <w:softHyphen/>
        <w:t>вать и обосновывать выводы и т.д.), использовать современ</w:t>
      </w:r>
      <w:r w:rsidRPr="00924852">
        <w:rPr>
          <w:sz w:val="22"/>
          <w:szCs w:val="22"/>
        </w:rPr>
        <w:softHyphen/>
        <w:t>ные источники информации, в том числе материалы на элек</w:t>
      </w:r>
      <w:r w:rsidRPr="00924852">
        <w:rPr>
          <w:sz w:val="22"/>
          <w:szCs w:val="22"/>
        </w:rPr>
        <w:softHyphen/>
        <w:t>тронных носителях;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привлекать ранее изученный материал для решения познавательных задач;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логически строить рассуждение, выстраивать ответ в соответствии с заданием;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применять начальные исследовательские умения при решении поисковых задач;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решать творческие задачи, представлять ре</w:t>
      </w:r>
      <w:r w:rsidRPr="00924852">
        <w:rPr>
          <w:sz w:val="22"/>
          <w:szCs w:val="22"/>
        </w:rPr>
        <w:softHyphen/>
        <w:t>зультаты своей деятельности в различных формах (сообщение, эссе, презентация, реферат и др.);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определять свою роль в учебной группе, вклад всех участников в общий результат;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BF564B" w:rsidRPr="00924852" w:rsidRDefault="00BF564B" w:rsidP="00924852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sz w:val="22"/>
          <w:szCs w:val="22"/>
        </w:rPr>
      </w:pPr>
      <w:r w:rsidRPr="00924852">
        <w:rPr>
          <w:b/>
          <w:i/>
          <w:sz w:val="22"/>
          <w:szCs w:val="22"/>
        </w:rPr>
        <w:t>Предметные результаты: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овладение целостными представлениями об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ском пути народов как необходимой основой миропонима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 познания общества;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способность применять понятийный аппарат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ского знания;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умение изучать информацию различных исторических источников, раскрывая их познавательную ценность;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расширение опыта оценочной деятельности на основе осмысления жизни и деяний личностей и народов в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рии;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готовность применять исторические знания для выяв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и сохранения исторических и культурных памятни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ков своей страны и мира.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знать имена выдающихся деятелей XVIII в., важнейшие факты их биографии;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основные этапы и ключевые события всеобщей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 xml:space="preserve">рии периода конца </w:t>
      </w:r>
      <w:r w:rsidRPr="006A44B5">
        <w:rPr>
          <w:rStyle w:val="1"/>
          <w:rFonts w:ascii="Times New Roman" w:hAnsi="Times New Roman" w:cs="Times New Roman"/>
          <w:sz w:val="22"/>
          <w:szCs w:val="22"/>
          <w:lang w:val="en-US"/>
        </w:rPr>
        <w:t>XVII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— </w:t>
      </w:r>
      <w:r w:rsidRPr="006A44B5">
        <w:rPr>
          <w:rStyle w:val="1"/>
          <w:rFonts w:ascii="Times New Roman" w:hAnsi="Times New Roman" w:cs="Times New Roman"/>
          <w:sz w:val="22"/>
          <w:szCs w:val="22"/>
          <w:lang w:val="en-US"/>
        </w:rPr>
        <w:t>XVIII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 в.в.;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важнейшие достижения культуры и системы ценно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стей, сформировавшиеся в ходе исторического развития;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изученные виды исторических источников;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соотносить даты событий отечественной и всеобщей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использовать текст исторического источника при отве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те на вопросы и решении различных учебных задач, срав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нивать свидетельства разных источников;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показывать на исторической карте территории рассе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народов, границы государств, города, места значи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тельных исторических событий;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рассказывать о важнейших исторических событиях и их участниках, опираясь на знание необходимых фак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ного материала учебника, фрагментов исторических источ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курсиях, рефератов;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соотносить общие исторические процессы и отдельные факты; выявлять существенные черты исторических про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цессов, явлений и событий; группировать исторические яв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определять на основе учебного материала причины и следствия важнейших исторических событий;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Style w:val="1"/>
          <w:rFonts w:ascii="Times New Roman" w:hAnsi="Times New Roman" w:cs="Times New Roman"/>
          <w:color w:val="auto"/>
          <w:sz w:val="22"/>
          <w:szCs w:val="22"/>
          <w:shd w:val="clear" w:color="auto" w:fill="auto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использовать приобретённые знания и умения в прак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тической деятельности и повседневной жизни для 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исторических причин и исторического значения собы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тий и явлений современной жизни, для высказывания соб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ного поведения, использования знаний об историческом пути и традициях народов России и мира в общении с людьми дру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гой культуры, национальной и религиозной принадлежности.</w:t>
      </w:r>
    </w:p>
    <w:p w:rsidR="00F6421C" w:rsidRPr="006A44B5" w:rsidRDefault="00BF564B" w:rsidP="006A44B5">
      <w:pPr>
        <w:pStyle w:val="31"/>
        <w:shd w:val="clear" w:color="auto" w:fill="auto"/>
        <w:tabs>
          <w:tab w:val="left" w:pos="480"/>
        </w:tabs>
        <w:spacing w:after="0" w:line="240" w:lineRule="auto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Fonts w:ascii="Times New Roman" w:hAnsi="Times New Roman" w:cs="Times New Roman"/>
          <w:b/>
          <w:bCs/>
          <w:sz w:val="22"/>
          <w:szCs w:val="22"/>
        </w:rPr>
        <w:t>Планируемые результаты изучения курса «История»</w:t>
      </w:r>
      <w:r w:rsidRPr="006A44B5">
        <w:rPr>
          <w:rStyle w:val="a6"/>
          <w:rFonts w:ascii="Times New Roman" w:hAnsi="Times New Roman" w:cs="Times New Roman"/>
          <w:b/>
          <w:bCs/>
          <w:sz w:val="22"/>
          <w:szCs w:val="22"/>
        </w:rPr>
        <w:footnoteReference w:id="3"/>
      </w:r>
      <w:r w:rsidRPr="006A44B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BF564B" w:rsidRPr="00924852" w:rsidRDefault="00930FC4" w:rsidP="0092485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Учащийся </w:t>
      </w:r>
      <w:r w:rsidR="00BF564B" w:rsidRPr="00924852">
        <w:rPr>
          <w:b/>
          <w:bCs/>
          <w:sz w:val="22"/>
          <w:szCs w:val="22"/>
        </w:rPr>
        <w:t>научится: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объяснять</w:t>
      </w:r>
      <w:r w:rsidRPr="00924852">
        <w:rPr>
          <w:b/>
          <w:i/>
          <w:sz w:val="22"/>
          <w:szCs w:val="22"/>
        </w:rPr>
        <w:t xml:space="preserve"> </w:t>
      </w:r>
      <w:r w:rsidRPr="00924852">
        <w:rPr>
          <w:sz w:val="22"/>
          <w:szCs w:val="22"/>
        </w:rPr>
        <w:t>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сопоставлять</w:t>
      </w:r>
      <w:r w:rsidRPr="00924852">
        <w:rPr>
          <w:b/>
          <w:i/>
          <w:sz w:val="22"/>
          <w:szCs w:val="22"/>
        </w:rPr>
        <w:t xml:space="preserve"> </w:t>
      </w:r>
      <w:r w:rsidRPr="00924852">
        <w:rPr>
          <w:sz w:val="22"/>
          <w:szCs w:val="22"/>
        </w:rPr>
        <w:t>развитие России и других стран в Новое время, сравнивать исторические ситуации и события;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давать оценку событиям и личностям отечественной и всеобщей истории Нового времени.</w:t>
      </w:r>
    </w:p>
    <w:p w:rsidR="00F7226C" w:rsidRPr="00924852" w:rsidRDefault="00930FC4" w:rsidP="0092485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Учащийся </w:t>
      </w:r>
      <w:r w:rsidR="00F7226C" w:rsidRPr="00924852">
        <w:rPr>
          <w:b/>
          <w:sz w:val="22"/>
          <w:szCs w:val="22"/>
        </w:rPr>
        <w:t>получит возможность научиться: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F7226C" w:rsidRPr="00924852" w:rsidRDefault="00F7226C" w:rsidP="00924852">
      <w:pPr>
        <w:pStyle w:val="a7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4852">
        <w:rPr>
          <w:rFonts w:ascii="Times New Roman" w:hAnsi="Times New Roman" w:cs="Times New Roman"/>
          <w:b/>
        </w:rPr>
        <w:t>Содержание учебного курса «Всеобщая история. Новая история.1800-1900 гг.» (в рамках учебного предмета «История») – 28 часов :</w:t>
      </w:r>
    </w:p>
    <w:p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Новая история. XVIII – </w:t>
      </w:r>
      <w:r w:rsidRPr="00924852">
        <w:rPr>
          <w:b/>
          <w:sz w:val="22"/>
          <w:szCs w:val="22"/>
          <w:lang w:val="en-US"/>
        </w:rPr>
        <w:t>XIX</w:t>
      </w:r>
      <w:r w:rsidRPr="00924852">
        <w:rPr>
          <w:b/>
          <w:sz w:val="22"/>
          <w:szCs w:val="22"/>
        </w:rPr>
        <w:t xml:space="preserve"> В. 28 ч.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Становление индустриального общества. Челов</w:t>
      </w:r>
      <w:r w:rsidR="00BD5436">
        <w:rPr>
          <w:b/>
          <w:bCs/>
          <w:color w:val="000000"/>
          <w:sz w:val="22"/>
          <w:szCs w:val="22"/>
        </w:rPr>
        <w:t>ек в новую эпоху. (7</w:t>
      </w:r>
      <w:r w:rsidRPr="00924852">
        <w:rPr>
          <w:b/>
          <w:bCs/>
          <w:color w:val="000000"/>
          <w:sz w:val="22"/>
          <w:szCs w:val="22"/>
        </w:rPr>
        <w:t>часов)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Вводный урок. От традиционного общества к обществу индустриальному</w:t>
      </w:r>
      <w:r w:rsidRPr="00924852">
        <w:rPr>
          <w:color w:val="000000"/>
          <w:sz w:val="22"/>
          <w:szCs w:val="22"/>
        </w:rPr>
        <w:t>. Черты традиционного общества. Основное содержание процесса модернизации. Эшелоны капиталистического развития. Проблемы, порожденные модернизацией.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Индустриальная революция: достижения и проблемы. </w:t>
      </w:r>
      <w:r w:rsidRPr="00924852">
        <w:rPr>
          <w:color w:val="000000"/>
          <w:sz w:val="22"/>
          <w:szCs w:val="22"/>
        </w:rPr>
        <w:t>Основные технические изобретения и научные открытия. Успехи машиностроения. Переворот  в средствах транспорта. 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Индустриальное общество: новые проблемы и новые ценности.</w:t>
      </w:r>
      <w:r w:rsidRPr="00924852">
        <w:rPr>
          <w:color w:val="000000"/>
          <w:sz w:val="22"/>
          <w:szCs w:val="22"/>
        </w:rPr>
        <w:t xml:space="preserve"> 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>Наука: создание научной картины мира XIX</w:t>
      </w:r>
      <w:r w:rsidRPr="00924852">
        <w:rPr>
          <w:color w:val="000000"/>
          <w:sz w:val="22"/>
          <w:szCs w:val="22"/>
        </w:rPr>
        <w:t xml:space="preserve"> в. В зеркале художественных исканий.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художественные направления в живописи и музыке.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Либералы, консерваторы и социалисты: какими должны быть общество и государство. </w:t>
      </w:r>
      <w:r w:rsidRPr="00924852">
        <w:rPr>
          <w:color w:val="000000"/>
          <w:sz w:val="22"/>
          <w:szCs w:val="22"/>
        </w:rPr>
        <w:t>Причины появления главных идейнополитических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неолиберализма, неоконсерватизма, основные течения в социалистическом лагере.</w:t>
      </w:r>
    </w:p>
    <w:p w:rsidR="0066049A" w:rsidRPr="00924852" w:rsidRDefault="0066049A" w:rsidP="00924852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 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 Социальная структура общества, аристократия, буржуазия, средний класс, наемные рабочие, эмиграция, эмансипация. Научная картина мира, связь науки и производства Романтизм, реализм, натурализм, критический реализм, импрессионизм, постимпрессионизм. Либерализм, неолиберализм, консерватизм, неоконсерватизм, социализм, утопический  социализ</w:t>
      </w:r>
      <w:r w:rsidR="00E007A2">
        <w:rPr>
          <w:color w:val="000000"/>
          <w:sz w:val="22"/>
          <w:szCs w:val="22"/>
        </w:rPr>
        <w:t>м</w:t>
      </w:r>
      <w:r w:rsidRPr="00924852">
        <w:rPr>
          <w:color w:val="000000"/>
          <w:sz w:val="22"/>
          <w:szCs w:val="22"/>
        </w:rPr>
        <w:t>, марксизм, социал-реформизм, анархизм.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Строительство новой Евро</w:t>
      </w:r>
      <w:r w:rsidR="00BD5436">
        <w:rPr>
          <w:b/>
          <w:bCs/>
          <w:color w:val="000000"/>
          <w:sz w:val="22"/>
          <w:szCs w:val="22"/>
        </w:rPr>
        <w:t>пы (7</w:t>
      </w:r>
      <w:r w:rsidRPr="00924852">
        <w:rPr>
          <w:b/>
          <w:bCs/>
          <w:color w:val="000000"/>
          <w:sz w:val="22"/>
          <w:szCs w:val="22"/>
        </w:rPr>
        <w:t xml:space="preserve"> часов)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Консульство и образование наполеоновской империи. </w:t>
      </w:r>
      <w:r w:rsidRPr="00924852">
        <w:rPr>
          <w:color w:val="000000"/>
          <w:sz w:val="22"/>
          <w:szCs w:val="22"/>
        </w:rPr>
        <w:t>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Разгром империи Наполеона. Венский конгресс.  </w:t>
      </w:r>
      <w:r w:rsidRPr="00924852">
        <w:rPr>
          <w:color w:val="000000"/>
          <w:sz w:val="22"/>
          <w:szCs w:val="22"/>
        </w:rPr>
        <w:t>Причины ослабления империи Наполеона Бонапарта. Поход в Россию, освобождение европейских государств, реставрация Бурбонов. Венский конгресс. Священный союз.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Англия: сложный путь к величию и процветанию. </w:t>
      </w:r>
      <w:r w:rsidRPr="00924852">
        <w:rPr>
          <w:color w:val="000000"/>
          <w:sz w:val="22"/>
          <w:szCs w:val="22"/>
        </w:rPr>
        <w:t>Экономическое развитие Англии в XIX в. Политическая борьба. 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Франция Бурбонов и Орлеанов: от революции 1830г. к новому политическому кризису.</w:t>
      </w:r>
      <w:r w:rsidRPr="00924852">
        <w:rPr>
          <w:color w:val="000000"/>
          <w:sz w:val="22"/>
          <w:szCs w:val="22"/>
        </w:rPr>
        <w:t xml:space="preserve"> Экономическое развитие Франции в первой половине XIX в. Революция 1830 г. : причины и ход. Кризис Июльской монархии.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революция 1848г. и Вторая империя. </w:t>
      </w:r>
      <w:r w:rsidRPr="00924852">
        <w:rPr>
          <w:color w:val="000000"/>
          <w:sz w:val="22"/>
          <w:szCs w:val="22"/>
        </w:rPr>
        <w:t>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Германия: на пути к единству. «Нужна ли нам единая и неделимая Италия?»</w:t>
      </w:r>
      <w:r w:rsidRPr="00924852">
        <w:rPr>
          <w:color w:val="000000"/>
          <w:sz w:val="22"/>
          <w:szCs w:val="22"/>
        </w:rPr>
        <w:t xml:space="preserve"> Вильгельм 1 и Отто фон Бисмарк. Экономическое и политическое развитие Германии и Италии в первой половине XIX в. Причины и цели революции 1848г. в </w:t>
      </w:r>
      <w:r w:rsidR="00E007A2">
        <w:rPr>
          <w:color w:val="000000"/>
          <w:sz w:val="22"/>
          <w:szCs w:val="22"/>
        </w:rPr>
        <w:t>Германии и Италии. Ход революции.</w:t>
      </w:r>
      <w:r w:rsidRPr="00924852">
        <w:rPr>
          <w:color w:val="000000"/>
          <w:sz w:val="22"/>
          <w:szCs w:val="22"/>
        </w:rPr>
        <w:t xml:space="preserve"> Пруссия и Сардинское королевство – центры объединения Германии и Италии. Объединение Германии. Объединение Италии. Два пути объединения.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Война, изменившая карту Европы. Парижская коммуна. </w:t>
      </w:r>
      <w:r w:rsidRPr="00924852">
        <w:rPr>
          <w:color w:val="000000"/>
          <w:sz w:val="22"/>
          <w:szCs w:val="22"/>
        </w:rPr>
        <w:t>Причины, ход, результаты франко-прусской войны, причины поражения Франции в этой войне. Сентябрьская революция 1870 г., провозглашение республики. Окончание войны. Причины восстания 18 марта 1871 г. Внутренняя политика Парижской коммуны. Причины поражения и роль Парижской коммуны в истории.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Империя, коалиция,  консульство, буржуазная монархия, Кодекс Наполеона, континентальная блокада. Венский конгресс,  Священный союз, система европейского равновесия. Викторианская эпоха, имущественный ценз, чартизм, хартия, тред-юнионы,  Парламентская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оппозиция,  Парижская коммуна, реванш, реваншизм.</w:t>
      </w:r>
    </w:p>
    <w:p w:rsidR="0066049A" w:rsidRPr="00924852" w:rsidRDefault="0069275F" w:rsidP="0066049A">
      <w:pPr>
        <w:jc w:val="both"/>
        <w:rPr>
          <w:color w:val="000000"/>
          <w:sz w:val="22"/>
          <w:szCs w:val="22"/>
        </w:rPr>
      </w:pPr>
      <w:r w:rsidRPr="0069275F">
        <w:rPr>
          <w:b/>
          <w:sz w:val="22"/>
          <w:szCs w:val="22"/>
        </w:rPr>
        <w:t xml:space="preserve">Страны Западной Европы в конце </w:t>
      </w:r>
      <w:r w:rsidRPr="0069275F">
        <w:rPr>
          <w:b/>
          <w:sz w:val="22"/>
          <w:szCs w:val="22"/>
          <w:lang w:val="en-US"/>
        </w:rPr>
        <w:t>XIX</w:t>
      </w:r>
      <w:r w:rsidRPr="0069275F">
        <w:rPr>
          <w:b/>
          <w:sz w:val="22"/>
          <w:szCs w:val="22"/>
        </w:rPr>
        <w:t xml:space="preserve"> века. Успехи и проблемы индустриального общества</w:t>
      </w:r>
      <w:r>
        <w:rPr>
          <w:b/>
        </w:rPr>
        <w:t xml:space="preserve">. </w:t>
      </w:r>
      <w:r w:rsidR="0066049A" w:rsidRPr="00924852">
        <w:rPr>
          <w:b/>
          <w:bCs/>
          <w:color w:val="000000"/>
          <w:sz w:val="22"/>
          <w:szCs w:val="22"/>
        </w:rPr>
        <w:t>(5 часов).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>Германская империя в конце XIX – начале XX в. Борьба за место под солнцем.</w:t>
      </w:r>
      <w:r w:rsidRPr="00924852">
        <w:rPr>
          <w:color w:val="000000"/>
          <w:sz w:val="22"/>
          <w:szCs w:val="22"/>
        </w:rPr>
        <w:t>  Политическая устройство. Политика «нового курса» - социальные реформы. От «нового курса» к мировой политике. Подготовка к войне.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Великобритания: конец Викторианской эпохи. </w:t>
      </w:r>
      <w:r w:rsidRPr="00924852">
        <w:rPr>
          <w:color w:val="000000"/>
          <w:sz w:val="22"/>
          <w:szCs w:val="22"/>
        </w:rPr>
        <w:t>Экономическое развитие и причины замедления темпов развития промышленности Великобритании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Третья республика. </w:t>
      </w:r>
      <w:r w:rsidRPr="00924852">
        <w:rPr>
          <w:color w:val="000000"/>
          <w:sz w:val="22"/>
          <w:szCs w:val="22"/>
        </w:rPr>
        <w:t>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Италия: время реформ и колониальных захватов. </w:t>
      </w:r>
      <w:r w:rsidRPr="00924852">
        <w:rPr>
          <w:color w:val="000000"/>
          <w:sz w:val="22"/>
          <w:szCs w:val="22"/>
        </w:rPr>
        <w:t>Особенности экономического развития Италии в конце XIX – начале XX в. Политическое развитие Италии.  «Эра Джолитти». Внешняя политика Италии в конце XIX – начале XX в..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От Австрийской империи к Австро-Венгрии: поиски выхода из кризиса.</w:t>
      </w:r>
      <w:r w:rsidRPr="00924852">
        <w:rPr>
          <w:color w:val="000000"/>
          <w:sz w:val="22"/>
          <w:szCs w:val="22"/>
        </w:rPr>
        <w:t xml:space="preserve">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экономическое  развитие  Австро-Венгрии. Внешняя политика Австро-Венгрии в конце XIX – начале XX в..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Милитаризация, пангерманизм, шовинизм, антисемитизм,  Тройственный союз.  Колониальный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Джолитти». Национально-освободительное движение, двуединая монархия.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Две Америки (2 часа).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США в XIX веке: модернизация, отмена рабства и сохранение республики. </w:t>
      </w:r>
      <w:r w:rsidRPr="00924852">
        <w:rPr>
          <w:color w:val="000000"/>
          <w:sz w:val="22"/>
          <w:szCs w:val="22"/>
        </w:rPr>
        <w:t>США: империализм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в. Внешняя политика США в конце XIX – начале ХХ в. Политическое развитие США  в конце XIX – начале ХХ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Латинская Америка в   XIX – начале XX в.: время перемен.</w:t>
      </w:r>
      <w:r w:rsidRPr="00924852">
        <w:rPr>
          <w:color w:val="000000"/>
          <w:sz w:val="22"/>
          <w:szCs w:val="22"/>
        </w:rPr>
        <w:t xml:space="preserve">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Абсолютизм, гомстед, расизм, иммигрант, конфедерация, Гражданская война. Олигархия, резервация. Каудильизм, авторитарный режим.</w:t>
      </w:r>
    </w:p>
    <w:p w:rsidR="0066049A" w:rsidRPr="00785964" w:rsidRDefault="00785964" w:rsidP="0066049A">
      <w:pPr>
        <w:jc w:val="both"/>
        <w:rPr>
          <w:color w:val="000000"/>
          <w:sz w:val="22"/>
          <w:szCs w:val="22"/>
        </w:rPr>
      </w:pPr>
      <w:r w:rsidRPr="00785964">
        <w:rPr>
          <w:b/>
          <w:sz w:val="22"/>
          <w:szCs w:val="22"/>
        </w:rPr>
        <w:t xml:space="preserve">Традиционные общества в </w:t>
      </w:r>
      <w:r w:rsidRPr="00785964">
        <w:rPr>
          <w:b/>
          <w:sz w:val="22"/>
          <w:szCs w:val="22"/>
          <w:lang w:val="en-US"/>
        </w:rPr>
        <w:t>XIX</w:t>
      </w:r>
      <w:r w:rsidRPr="00785964">
        <w:rPr>
          <w:b/>
          <w:sz w:val="22"/>
          <w:szCs w:val="22"/>
        </w:rPr>
        <w:t xml:space="preserve"> веке: новый этап колониализма (</w:t>
      </w:r>
      <w:r>
        <w:rPr>
          <w:b/>
          <w:sz w:val="22"/>
          <w:szCs w:val="22"/>
        </w:rPr>
        <w:t>4 часа</w:t>
      </w:r>
      <w:r w:rsidRPr="00785964">
        <w:rPr>
          <w:b/>
          <w:sz w:val="22"/>
          <w:szCs w:val="22"/>
        </w:rPr>
        <w:t>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Япония на пути к модернизации: «восточная мораль – западная техника». </w:t>
      </w:r>
      <w:r w:rsidRPr="00924852">
        <w:rPr>
          <w:color w:val="000000"/>
          <w:sz w:val="22"/>
          <w:szCs w:val="22"/>
        </w:rPr>
        <w:t>Черты традиционных обществ Востока. Причины реформ в Японии во второй половине XIX в. «Открытие» Японии. Реформы «эпохи Мэйдзи». Причины быстрой модернизации Японии. Особенности экономического развития Японии в XIX в. Внешняя политика японского государства во второй половине XIX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Китай: сопротивление реформам.  </w:t>
      </w:r>
      <w:r w:rsidRPr="00924852">
        <w:rPr>
          <w:color w:val="000000"/>
          <w:sz w:val="22"/>
          <w:szCs w:val="22"/>
        </w:rPr>
        <w:t>«Открытие» Китая, «опиумные войны» Попытка модернизации Китая империей Цыси и императора Гуансюем. Причины поражения реформаторского движения. Восстание тайпинов и ихэтуаней.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Индия: насильственное разрушение традиционного общества. </w:t>
      </w:r>
      <w:r w:rsidRPr="00924852">
        <w:rPr>
          <w:color w:val="000000"/>
          <w:sz w:val="22"/>
          <w:szCs w:val="22"/>
        </w:rPr>
        <w:t>Разрушение традиционного общества в Индии. Великое восстание 1857г.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Африка: континент в эпоху перемен.  </w:t>
      </w:r>
      <w:r w:rsidRPr="00924852">
        <w:rPr>
          <w:color w:val="000000"/>
          <w:sz w:val="22"/>
          <w:szCs w:val="22"/>
        </w:rPr>
        <w:t>Традиционное общество. Раздел Африки. Создание  ЮАС.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Сегунат, самурай,  контрибуция, колония, Мэйдзи. «опиумные войны», полуколония, движение тайпинов и ихэтуаней. Сипаи, «свадеши», индийский Национальный Конгресс.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Международные отношения в конце XIX – начале XX вв. (1 час)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 xml:space="preserve">Международные отношения: дипломатия или войны? </w:t>
      </w:r>
      <w:r w:rsidRPr="00924852">
        <w:rPr>
          <w:color w:val="000000"/>
          <w:sz w:val="22"/>
          <w:szCs w:val="22"/>
        </w:rPr>
        <w:t>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:rsidR="0066049A" w:rsidRPr="00924852" w:rsidRDefault="00785964" w:rsidP="0066049A">
      <w:pPr>
        <w:jc w:val="both"/>
        <w:rPr>
          <w:color w:val="000000"/>
          <w:sz w:val="22"/>
          <w:szCs w:val="22"/>
        </w:rPr>
      </w:pPr>
      <w:r>
        <w:rPr>
          <w:b/>
          <w:iCs/>
          <w:color w:val="000000"/>
          <w:sz w:val="22"/>
          <w:szCs w:val="22"/>
        </w:rPr>
        <w:t>Итоговое повторение (2</w:t>
      </w:r>
      <w:r w:rsidR="0066049A" w:rsidRPr="00924852">
        <w:rPr>
          <w:b/>
          <w:iCs/>
          <w:color w:val="000000"/>
          <w:sz w:val="22"/>
          <w:szCs w:val="22"/>
        </w:rPr>
        <w:t>ч).</w:t>
      </w:r>
      <w:r w:rsidR="0066049A" w:rsidRPr="00924852">
        <w:rPr>
          <w:i/>
          <w:iCs/>
          <w:color w:val="000000"/>
          <w:sz w:val="22"/>
          <w:szCs w:val="22"/>
        </w:rPr>
        <w:t xml:space="preserve"> 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Итоги мирового развития в XIX веке – начале XX века.</w:t>
      </w:r>
    </w:p>
    <w:p w:rsidR="0066049A" w:rsidRPr="00924852" w:rsidRDefault="0066049A" w:rsidP="0066049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XVIII в. (40 ч)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первой четверти XVIII 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 Предпосылки масштабных реформ. А. Л. Ордин-Нащокин. В. В. Голицын. Начало царствования Петра I. Азовские походы. Великое посольство.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Оппозиция реформам Петра I. Дело царевича Алексея.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в XVIII в. и территория его распространения. Российское общество в Петровскую эпоху. Изменение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социального статуса сословий и групп: дворянство, духовенство, купечество, горожане, крестьянство, казачество.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Зарождение чиновничье-бюрократической системы. Табель о рангах. Правовой статус народов и территорий империи: Украина, Прибалтика, Поволжье, Приуралье, Северный Кавказ,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Сибирь, Дальний Восток. Социальные и национальные движения в первой четверти XVIII в. Восстания в Астрахани, Башкирии, на Дону.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Религиозные выступления. 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Ништадтский мир. Прутский и Каспийский походы.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 в первой четверти XVIII 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 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Литература, архитектура и изобразительное искусство. Петровское барокко.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Итоги, последствия и значение петровских преобразований. Образ Петра I в русской истории и культуре. Человек в эпоху модернизации. Изменения в повседневной жизни сословий и народов России.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После Петра Великого: эпоха дворцовых переворотов</w:t>
      </w:r>
      <w:r w:rsidR="00924852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Дворцовые перевороты: причины, сущность, последствия. Фаворитизм. Усиление роли гвардии. Екатерина I.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Пётр II. «Верховники». Анна Иоанновна. Кондиции — попытка ограничения абсолютной власти. Иоанн Антонович.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Елизавета Петровна. Пётр III.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>Национальная и религиозная политика в 1725—1762 гг. Внешняя политика в 1725—1762 гг. Основные направления внешней политики. Россия и Речь Посполитая. Русско-турецкая война 1735—1739 гг. Русско-шведская война 1741—1742 гг. Начало присоединения к России казахских земель. Россия в Семилетней войне 1756—1763 гг. П. А. Румянцев. П. С. Салтыков. Итоги внешней политики.</w:t>
      </w:r>
      <w:r w:rsidRPr="00924852">
        <w:rPr>
          <w:b/>
          <w:bCs/>
          <w:sz w:val="22"/>
          <w:szCs w:val="22"/>
        </w:rPr>
        <w:t xml:space="preserve"> 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b/>
          <w:bCs/>
          <w:sz w:val="22"/>
          <w:szCs w:val="22"/>
        </w:rPr>
        <w:t>Российская империя в период правления Екатерины II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</w:t>
      </w:r>
      <w:r w:rsidR="006A44B5"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>грамоты дворянству и городам. Экономическая и финансовая политика правительства.</w:t>
      </w:r>
      <w:r w:rsidR="006A44B5"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>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Новороссии, Северного Кавказа, Поволжья, Урала.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Народы Прибалтики, Польши, Украины, Белоруссии, Поволжья, Новороссии, Северного Кавказа, Сибири, Дальнего Востока, Северной Америки в составе Российской империи. Немецкие переселенцы. Национальная политика. Русская православная церковь, католики и протестанты. Положение мусульман, иудеев, буддистов.</w:t>
      </w:r>
    </w:p>
    <w:p w:rsidR="006A44B5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Посполитой. Воссоединение Правобережной Украины с Левобережной Украиной. Вхождение в состав России Белоруссии и Литвы.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при Павле I</w:t>
      </w:r>
      <w:r w:rsidR="006A44B5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империи. Повседневная жизнь сословий в XVIII 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Образование и наука в XVIII в.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 скульптура. Начало ансамблевой застройки городов.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Жизнь в дворянских усадьбах. Крепостные театры. Одежда и мода. Жилищные условия разных слоёв населения, особенности питания.</w:t>
      </w:r>
    </w:p>
    <w:p w:rsidR="0066049A" w:rsidRPr="00924852" w:rsidRDefault="00D2266B" w:rsidP="0066049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Региональный компонент. </w:t>
      </w:r>
      <w:r w:rsidRPr="00924852">
        <w:rPr>
          <w:bCs/>
          <w:sz w:val="22"/>
          <w:szCs w:val="22"/>
        </w:rPr>
        <w:t xml:space="preserve">Наш край в </w:t>
      </w:r>
      <w:r w:rsidRPr="00924852">
        <w:rPr>
          <w:bCs/>
          <w:sz w:val="22"/>
          <w:szCs w:val="22"/>
          <w:lang w:val="en-US"/>
        </w:rPr>
        <w:t>XVIII</w:t>
      </w:r>
      <w:r w:rsidRPr="00924852">
        <w:rPr>
          <w:bCs/>
          <w:sz w:val="22"/>
          <w:szCs w:val="22"/>
        </w:rPr>
        <w:t xml:space="preserve"> веке.</w:t>
      </w:r>
    </w:p>
    <w:p w:rsidR="00B8358A" w:rsidRDefault="00B8358A" w:rsidP="00B8358A">
      <w:pPr>
        <w:rPr>
          <w:b/>
          <w:bCs/>
          <w:sz w:val="22"/>
          <w:szCs w:val="22"/>
        </w:rPr>
      </w:pPr>
    </w:p>
    <w:p w:rsidR="00517C09" w:rsidRPr="009831E8" w:rsidRDefault="00517C09" w:rsidP="00517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и нормы оценки знаний, умений и навыков обучающихся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устного ответа: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b/>
        </w:rPr>
        <w:t>пятью баллами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твердое знание материала в пределах программных требований - </w:t>
      </w:r>
      <w:r w:rsidRPr="000C2C5B">
        <w:rPr>
          <w:b/>
        </w:rPr>
        <w:t>четырьмя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b/>
        </w:rPr>
        <w:t>тремя баллами</w:t>
      </w:r>
      <w:r w:rsidRPr="000C2C5B">
        <w:t>;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b/>
        </w:rPr>
        <w:t>«2»</w:t>
      </w:r>
      <w:r w:rsidRPr="000C2C5B">
        <w:t>;</w:t>
      </w:r>
    </w:p>
    <w:p w:rsidR="00517C09" w:rsidRPr="00517C09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отсутствие знаний, умений, навыков и элементарного прилежания влечет за собой </w:t>
      </w:r>
      <w:r w:rsidRPr="000C2C5B">
        <w:rPr>
          <w:b/>
        </w:rPr>
        <w:t>единицу</w:t>
      </w:r>
      <w:r w:rsidRPr="000C2C5B">
        <w:t xml:space="preserve"> (используется очень редко).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работы на уроке: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b/>
        </w:rPr>
        <w:t>пятью баллами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b/>
        </w:rPr>
        <w:t>четырьмя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неуверенное участие в процессе урока и отсутствие самостоятельной активности – </w:t>
      </w:r>
      <w:r w:rsidRPr="000C2C5B">
        <w:rPr>
          <w:b/>
        </w:rPr>
        <w:t>тремя баллами</w:t>
      </w:r>
      <w:r w:rsidRPr="000C2C5B">
        <w:t>;</w:t>
      </w:r>
    </w:p>
    <w:p w:rsidR="00517C09" w:rsidRPr="00517C09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полное отсутствие активности - отметка </w:t>
      </w:r>
      <w:r w:rsidRPr="000C2C5B">
        <w:rPr>
          <w:b/>
        </w:rPr>
        <w:t>«2»</w:t>
      </w:r>
      <w:r w:rsidRPr="000C2C5B">
        <w:t>;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тестового задания: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75-100% - отлично «5»;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60-74% - хорошо «4»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>50-59% - удовлетворительно «3»;</w:t>
      </w:r>
    </w:p>
    <w:p w:rsidR="00517C09" w:rsidRPr="00517C09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>менее 50% - неудовлетворительно «2»;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сообщения или проекта: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b/>
        </w:rPr>
        <w:t>пятью баллами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привлечение дополнительного материала, неуверенный ответ - </w:t>
      </w:r>
      <w:r w:rsidRPr="000C2C5B">
        <w:rPr>
          <w:b/>
        </w:rPr>
        <w:t>четырьмя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b/>
        </w:rPr>
        <w:t>тремя баллами</w:t>
      </w:r>
      <w:r w:rsidRPr="000C2C5B">
        <w:t>;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полное отсутствие работы - отметка </w:t>
      </w:r>
      <w:r w:rsidRPr="000C2C5B">
        <w:rPr>
          <w:b/>
        </w:rPr>
        <w:t>«2»</w:t>
      </w:r>
      <w:r w:rsidRPr="000C2C5B">
        <w:t>;</w:t>
      </w:r>
    </w:p>
    <w:p w:rsidR="00517C09" w:rsidRPr="00517C09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>Критерии выведения четвертных и годовых оценок:</w:t>
      </w:r>
    </w:p>
    <w:p w:rsidR="00517C09" w:rsidRPr="000C2C5B" w:rsidRDefault="00517C09" w:rsidP="00517C09">
      <w:pPr>
        <w:jc w:val="both"/>
        <w:rPr>
          <w:b/>
          <w:i/>
        </w:rPr>
      </w:pPr>
      <w:r w:rsidRPr="000C2C5B">
        <w:t>Отметка «5»</w:t>
      </w:r>
      <w:r w:rsidRPr="000C2C5B">
        <w:rPr>
          <w:b/>
          <w:i/>
        </w:rPr>
        <w:t xml:space="preserve"> выводится при выполнении следующих требований:</w:t>
      </w:r>
    </w:p>
    <w:p w:rsidR="00517C09" w:rsidRPr="000C2C5B" w:rsidRDefault="00517C09" w:rsidP="00517C09">
      <w:pPr>
        <w:ind w:firstLine="709"/>
        <w:jc w:val="both"/>
      </w:pPr>
      <w:r w:rsidRPr="000C2C5B">
        <w:t>- активная и правильная работа учащегося на уроке;</w:t>
      </w:r>
    </w:p>
    <w:p w:rsidR="00517C09" w:rsidRPr="000C2C5B" w:rsidRDefault="00517C09" w:rsidP="00517C09">
      <w:pPr>
        <w:ind w:firstLine="709"/>
        <w:jc w:val="both"/>
      </w:pPr>
      <w:r w:rsidRPr="000C2C5B">
        <w:t>- выполнение дополнительных заданий в виде сообщений и проектов</w:t>
      </w:r>
    </w:p>
    <w:p w:rsidR="00517C09" w:rsidRDefault="00517C09" w:rsidP="00517C09">
      <w:pPr>
        <w:ind w:firstLine="709"/>
        <w:jc w:val="both"/>
      </w:pPr>
      <w:r w:rsidRPr="000C2C5B">
        <w:t>- высокий уровень знания базового материала;</w:t>
      </w:r>
    </w:p>
    <w:p w:rsidR="00517C09" w:rsidRPr="000C2C5B" w:rsidRDefault="00517C09" w:rsidP="007D23DF">
      <w:r w:rsidRPr="000C2C5B">
        <w:lastRenderedPageBreak/>
        <w:t xml:space="preserve">Отметка «4» </w:t>
      </w:r>
      <w:r w:rsidRPr="000C2C5B">
        <w:rPr>
          <w:b/>
          <w:i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517C09" w:rsidRDefault="00517C09" w:rsidP="007D23DF"/>
    <w:p w:rsidR="00517C09" w:rsidRPr="000C2C5B" w:rsidRDefault="00517C09" w:rsidP="007D23DF">
      <w:pPr>
        <w:rPr>
          <w:b/>
          <w:i/>
        </w:rPr>
      </w:pPr>
      <w:r w:rsidRPr="000C2C5B">
        <w:t xml:space="preserve">Отметка «3» </w:t>
      </w:r>
      <w:r w:rsidRPr="000C2C5B">
        <w:rPr>
          <w:b/>
          <w:i/>
        </w:rPr>
        <w:t>выводится при выполнении следующих требований:</w:t>
      </w:r>
    </w:p>
    <w:p w:rsidR="00517C09" w:rsidRDefault="00517C09" w:rsidP="007D23DF">
      <w:pPr>
        <w:ind w:firstLine="709"/>
      </w:pPr>
      <w:r w:rsidRPr="000C2C5B"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7D23DF" w:rsidRPr="00C15AF7" w:rsidRDefault="007D23DF" w:rsidP="007D23DF">
      <w:pPr>
        <w:shd w:val="clear" w:color="auto" w:fill="FFFFFF"/>
        <w:ind w:firstLine="708"/>
      </w:pPr>
      <w:r w:rsidRPr="00C15AF7">
        <w:rPr>
          <w:b/>
          <w:bCs/>
        </w:rPr>
        <w:t>Работа с  одаренными детьми:</w:t>
      </w:r>
    </w:p>
    <w:p w:rsidR="007D23DF" w:rsidRPr="00C15AF7" w:rsidRDefault="007D23DF" w:rsidP="007D23DF">
      <w:pPr>
        <w:numPr>
          <w:ilvl w:val="0"/>
          <w:numId w:val="9"/>
        </w:numPr>
        <w:shd w:val="clear" w:color="auto" w:fill="FFFFFF"/>
      </w:pPr>
      <w:r w:rsidRPr="00C15AF7"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7D23DF" w:rsidRPr="00C15AF7" w:rsidRDefault="007D23DF" w:rsidP="007D23DF">
      <w:pPr>
        <w:numPr>
          <w:ilvl w:val="0"/>
          <w:numId w:val="9"/>
        </w:numPr>
        <w:shd w:val="clear" w:color="auto" w:fill="FFFFFF"/>
      </w:pPr>
      <w:r w:rsidRPr="00C15AF7"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интеграция урочной и внеурочной деятельности учащихся;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организация проектной деятельности;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7D23DF" w:rsidRPr="00C15AF7" w:rsidRDefault="007D23DF" w:rsidP="007D23DF">
      <w:pPr>
        <w:numPr>
          <w:ilvl w:val="0"/>
          <w:numId w:val="11"/>
        </w:numPr>
        <w:shd w:val="clear" w:color="auto" w:fill="FFFFFF"/>
      </w:pPr>
      <w:r w:rsidRPr="00C15AF7"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7D23DF" w:rsidRPr="00C15AF7" w:rsidRDefault="007D23DF" w:rsidP="007D23DF">
      <w:pPr>
        <w:numPr>
          <w:ilvl w:val="0"/>
          <w:numId w:val="11"/>
        </w:numPr>
        <w:shd w:val="clear" w:color="auto" w:fill="FFFFFF"/>
      </w:pPr>
      <w:r w:rsidRPr="00C15AF7"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7D23DF" w:rsidRPr="00C15AF7" w:rsidRDefault="007D23DF" w:rsidP="007D23DF">
      <w:pPr>
        <w:numPr>
          <w:ilvl w:val="0"/>
          <w:numId w:val="11"/>
        </w:numPr>
        <w:shd w:val="clear" w:color="auto" w:fill="FFFFFF"/>
      </w:pPr>
      <w:r w:rsidRPr="00C15AF7">
        <w:t>сформировать банк данных «Одарённые дети».</w:t>
      </w:r>
    </w:p>
    <w:p w:rsidR="007D23DF" w:rsidRPr="00C15AF7" w:rsidRDefault="007D23DF" w:rsidP="007D23DF">
      <w:pPr>
        <w:shd w:val="clear" w:color="auto" w:fill="FFFFFF"/>
        <w:textAlignment w:val="baseline"/>
        <w:rPr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   </w:t>
      </w:r>
    </w:p>
    <w:p w:rsidR="007D23DF" w:rsidRPr="006F1C5F" w:rsidRDefault="007D23DF" w:rsidP="007D23DF">
      <w:pPr>
        <w:shd w:val="clear" w:color="auto" w:fill="FFFFFF"/>
        <w:textAlignment w:val="baseline"/>
        <w:rPr>
          <w:b/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                                                                     </w:t>
      </w:r>
      <w:r w:rsidRPr="00C15AF7">
        <w:rPr>
          <w:b/>
          <w:bdr w:val="none" w:sz="0" w:space="0" w:color="auto" w:frame="1"/>
        </w:rPr>
        <w:t xml:space="preserve"> Работа с детьми с ОВЗ</w:t>
      </w:r>
    </w:p>
    <w:p w:rsidR="007D23DF" w:rsidRPr="00C15AF7" w:rsidRDefault="007D23DF" w:rsidP="007D23DF">
      <w:pPr>
        <w:shd w:val="clear" w:color="auto" w:fill="FFFFFF"/>
        <w:textAlignment w:val="baseline"/>
        <w:rPr>
          <w:bdr w:val="none" w:sz="0" w:space="0" w:color="auto" w:frame="1"/>
        </w:rPr>
      </w:pPr>
      <w:r w:rsidRPr="00C15AF7">
        <w:rPr>
          <w:bdr w:val="none" w:sz="0" w:space="0" w:color="auto" w:frame="1"/>
        </w:rPr>
        <w:t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</w:p>
    <w:p w:rsidR="007D23DF" w:rsidRPr="00C15AF7" w:rsidRDefault="007D23DF" w:rsidP="007D23DF">
      <w:pPr>
        <w:shd w:val="clear" w:color="auto" w:fill="FFFFFF"/>
        <w:textAlignment w:val="baseline"/>
      </w:pP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/>
          <w:bCs/>
        </w:rPr>
        <w:t>Технологии дифференциации</w:t>
      </w:r>
      <w:r w:rsidRPr="00C15AF7">
        <w:rPr>
          <w:bCs/>
        </w:rPr>
        <w:t xml:space="preserve"> и индивидуализации обучения.</w:t>
      </w:r>
      <w:r w:rsidRPr="00C15AF7">
        <w:rPr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lastRenderedPageBreak/>
        <w:t> Применение данной технологии  имеет следующие преимущества: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исключается уравниловка и усреднение детей;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повышается уровень мотивации учения в сильных группах;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создаются щадящие условия для слабых;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у учителя появляется возможность помогать слабому, уделять внимание сильному;</w:t>
      </w:r>
    </w:p>
    <w:p w:rsidR="007D23DF" w:rsidRPr="006F1C5F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/>
          <w:bCs/>
        </w:rPr>
        <w:t>Технология разноуровневого обучения</w:t>
      </w:r>
      <w:r w:rsidRPr="00C15AF7">
        <w:rPr>
          <w:bCs/>
        </w:rPr>
        <w:t>. </w:t>
      </w:r>
      <w:r w:rsidRPr="00C15AF7">
        <w:rPr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7D23DF" w:rsidRPr="00C15AF7" w:rsidRDefault="007D23DF" w:rsidP="007D23DF">
      <w:pPr>
        <w:numPr>
          <w:ilvl w:val="0"/>
          <w:numId w:val="13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Личностно-ориентированные  технологии</w:t>
      </w:r>
      <w:r w:rsidRPr="00C15AF7">
        <w:rPr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7D23DF" w:rsidRPr="00C15AF7" w:rsidRDefault="007D23DF" w:rsidP="007D23DF">
      <w:pPr>
        <w:numPr>
          <w:ilvl w:val="0"/>
          <w:numId w:val="14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Использование </w:t>
      </w:r>
      <w:r w:rsidRPr="00C15AF7">
        <w:rPr>
          <w:b/>
          <w:bCs/>
        </w:rPr>
        <w:t>здоровьесберегающих технологий</w:t>
      </w:r>
      <w:r w:rsidRPr="00C15AF7">
        <w:rPr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7D23DF" w:rsidRPr="00C15AF7" w:rsidRDefault="007D23DF" w:rsidP="007D23DF">
      <w:pPr>
        <w:numPr>
          <w:ilvl w:val="0"/>
          <w:numId w:val="15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Применение</w:t>
      </w:r>
      <w:r w:rsidRPr="00C15AF7">
        <w:rPr>
          <w:bCs/>
        </w:rPr>
        <w:t> </w:t>
      </w:r>
      <w:r w:rsidRPr="00C15AF7">
        <w:rPr>
          <w:b/>
          <w:bCs/>
        </w:rPr>
        <w:t>игровых технологий</w:t>
      </w:r>
      <w:r w:rsidRPr="00C15AF7">
        <w:rPr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7D23DF" w:rsidRPr="00C15AF7" w:rsidRDefault="007D23DF" w:rsidP="007D23DF">
      <w:pPr>
        <w:numPr>
          <w:ilvl w:val="0"/>
          <w:numId w:val="15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Технология сотрудничества</w:t>
      </w:r>
      <w:r w:rsidRPr="00C15AF7">
        <w:rPr>
          <w:bCs/>
        </w:rPr>
        <w:t>.</w:t>
      </w:r>
      <w:r w:rsidRPr="00C15AF7">
        <w:rPr>
          <w:bdr w:val="none" w:sz="0" w:space="0" w:color="auto" w:frame="1"/>
        </w:rPr>
        <w:t> Основная форма работы – групповая, которая как раз и создает атмосферу взаимопомощи, взаимообучения,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7D23DF" w:rsidRPr="00C15AF7" w:rsidRDefault="007D23DF" w:rsidP="007D23DF">
      <w:pPr>
        <w:numPr>
          <w:ilvl w:val="0"/>
          <w:numId w:val="16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Информационные  технологии</w:t>
      </w:r>
      <w:r w:rsidRPr="00C15AF7">
        <w:rPr>
          <w:bCs/>
        </w:rPr>
        <w:t>:</w:t>
      </w:r>
      <w:r w:rsidRPr="00C15AF7">
        <w:rPr>
          <w:bdr w:val="none" w:sz="0" w:space="0" w:color="auto" w:frame="1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 </w:t>
      </w:r>
      <w:r w:rsidRPr="00C15AF7">
        <w:t> </w:t>
      </w:r>
      <w:r w:rsidRPr="00C15AF7">
        <w:rPr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7D23DF" w:rsidRPr="00304B47" w:rsidRDefault="007D23DF" w:rsidP="007D23DF"/>
    <w:p w:rsidR="00517C09" w:rsidRPr="00924852" w:rsidRDefault="00517C09" w:rsidP="00B8358A">
      <w:pPr>
        <w:rPr>
          <w:b/>
          <w:bCs/>
          <w:sz w:val="22"/>
          <w:szCs w:val="22"/>
        </w:rPr>
      </w:pPr>
    </w:p>
    <w:p w:rsidR="00B8358A" w:rsidRPr="00924852" w:rsidRDefault="00B8358A" w:rsidP="00B8358A">
      <w:pPr>
        <w:shd w:val="clear" w:color="auto" w:fill="FFFFFF"/>
        <w:tabs>
          <w:tab w:val="left" w:pos="557"/>
        </w:tabs>
        <w:ind w:firstLine="540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Литература:</w:t>
      </w:r>
    </w:p>
    <w:p w:rsidR="00B8358A" w:rsidRPr="00924852" w:rsidRDefault="00B8358A" w:rsidP="00B8358A">
      <w:pPr>
        <w:shd w:val="clear" w:color="auto" w:fill="FFFFFF"/>
        <w:tabs>
          <w:tab w:val="left" w:pos="557"/>
        </w:tabs>
        <w:jc w:val="both"/>
        <w:rPr>
          <w:i/>
          <w:iCs/>
          <w:sz w:val="22"/>
          <w:szCs w:val="22"/>
        </w:rPr>
      </w:pPr>
      <w:r w:rsidRPr="00924852">
        <w:rPr>
          <w:i/>
          <w:iCs/>
          <w:sz w:val="22"/>
          <w:szCs w:val="22"/>
        </w:rPr>
        <w:t>Программно-нормативное обеспечение: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ФГОС: основное общее образование // ФГОС. М.: Просвещение, 2009.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Примерные программы по учебным предметам. История. 5-9 классы: проект. – 2-е изд. – М.: Просвещение, 2011.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lastRenderedPageBreak/>
        <w:t>Концепция единого учебно-методического комплекса по отечественной истории (</w:t>
      </w:r>
      <w:hyperlink r:id="rId8" w:history="1">
        <w:r w:rsidRPr="00924852">
          <w:rPr>
            <w:rStyle w:val="a9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Историко-культурный стандарт (</w:t>
      </w:r>
      <w:hyperlink r:id="rId9" w:history="1">
        <w:r w:rsidRPr="00924852">
          <w:rPr>
            <w:rStyle w:val="a9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B8358A" w:rsidRPr="00924852" w:rsidRDefault="00B8358A" w:rsidP="00B8358A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Данилов А.А. Рабочая программа и тематическое планирование курса «История России». 6-9 кл. (основная школа) / А. А. Данилов, О. Н. Журавлева, И. Е. Барыкина. - М.: Просвещение, 2016. </w:t>
      </w:r>
    </w:p>
    <w:p w:rsidR="00B8358A" w:rsidRPr="00924852" w:rsidRDefault="00B8358A" w:rsidP="00B8358A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Рабочие программы по всеобщей истории к предметной линии учебников А.А.Вигасина – О.С.Сороко-Цюпы 5-9 классы изд-ва «Просвещение», Москва 2014 год</w:t>
      </w:r>
    </w:p>
    <w:p w:rsidR="00B8358A" w:rsidRPr="00924852" w:rsidRDefault="00B8358A" w:rsidP="00B8358A">
      <w:pPr>
        <w:shd w:val="clear" w:color="auto" w:fill="FFFFFF"/>
        <w:tabs>
          <w:tab w:val="left" w:pos="562"/>
        </w:tabs>
        <w:ind w:left="454"/>
        <w:jc w:val="both"/>
        <w:rPr>
          <w:i/>
          <w:iCs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Состав </w:t>
      </w:r>
      <w:r w:rsidRPr="00924852">
        <w:rPr>
          <w:i/>
          <w:iCs/>
          <w:spacing w:val="-5"/>
          <w:sz w:val="22"/>
          <w:szCs w:val="22"/>
        </w:rPr>
        <w:t>учебно-методиче</w:t>
      </w:r>
      <w:r w:rsidRPr="00924852">
        <w:rPr>
          <w:i/>
          <w:iCs/>
          <w:sz w:val="22"/>
          <w:szCs w:val="22"/>
        </w:rPr>
        <w:t>ского комплекта:</w:t>
      </w:r>
    </w:p>
    <w:p w:rsidR="00B8358A" w:rsidRPr="00924852" w:rsidRDefault="00B8358A" w:rsidP="00B8358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i/>
        </w:rPr>
      </w:pPr>
      <w:r w:rsidRPr="00924852">
        <w:rPr>
          <w:rFonts w:ascii="Times New Roman" w:hAnsi="Times New Roman"/>
        </w:rPr>
        <w:t>Учебник. История России. 8 класс.</w:t>
      </w:r>
      <w:r w:rsidRPr="00924852">
        <w:rPr>
          <w:rStyle w:val="apple-converted-space"/>
          <w:rFonts w:ascii="Times New Roman" w:hAnsi="Times New Roman"/>
        </w:rPr>
        <w:t> </w:t>
      </w:r>
      <w:r w:rsidRPr="00924852">
        <w:rPr>
          <w:rFonts w:ascii="Times New Roman" w:hAnsi="Times New Roman"/>
          <w:bCs/>
          <w:i/>
        </w:rPr>
        <w:t xml:space="preserve">Н. М. Арсентьев, А. А. Данилов, И.В.Курукин, А.Я.Токарева под редакцией А. В. Торкунова; </w:t>
      </w:r>
      <w:r w:rsidRPr="00924852">
        <w:rPr>
          <w:rFonts w:ascii="Times New Roman" w:hAnsi="Times New Roman"/>
          <w:bCs/>
        </w:rPr>
        <w:t>М.</w:t>
      </w:r>
      <w:r w:rsidRPr="00924852">
        <w:rPr>
          <w:rFonts w:ascii="Times New Roman" w:hAnsi="Times New Roman"/>
          <w:bCs/>
          <w:i/>
        </w:rPr>
        <w:t xml:space="preserve"> </w:t>
      </w:r>
      <w:r w:rsidRPr="00924852">
        <w:rPr>
          <w:rFonts w:ascii="Times New Roman" w:hAnsi="Times New Roman"/>
          <w:bCs/>
        </w:rPr>
        <w:t>«Просвещение», 2016 год</w:t>
      </w:r>
      <w:r w:rsidRPr="00924852">
        <w:rPr>
          <w:rFonts w:ascii="Times New Roman" w:hAnsi="Times New Roman"/>
          <w:bCs/>
          <w:i/>
        </w:rPr>
        <w:t>;</w:t>
      </w:r>
    </w:p>
    <w:p w:rsidR="00B8358A" w:rsidRPr="00924852" w:rsidRDefault="00B8358A" w:rsidP="00B8358A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Учебник «Всеобщая история. Новая история. 1800-1900 гг.. 8 класс», </w:t>
      </w:r>
      <w:r w:rsidRPr="00924852">
        <w:rPr>
          <w:rFonts w:ascii="Times New Roman" w:hAnsi="Times New Roman"/>
          <w:i/>
        </w:rPr>
        <w:t>авторы: А.Я.Юдовская, П.А.Баранов, Л.М.Ванюшкина; под ред</w:t>
      </w:r>
      <w:r w:rsidR="00E007A2">
        <w:rPr>
          <w:rFonts w:ascii="Times New Roman" w:hAnsi="Times New Roman"/>
          <w:i/>
        </w:rPr>
        <w:t>.</w:t>
      </w:r>
      <w:r w:rsidRPr="00924852">
        <w:rPr>
          <w:rFonts w:ascii="Times New Roman" w:hAnsi="Times New Roman"/>
          <w:i/>
        </w:rPr>
        <w:t xml:space="preserve"> А.А.Искендерова </w:t>
      </w:r>
      <w:r w:rsidRPr="00924852">
        <w:rPr>
          <w:rFonts w:ascii="Times New Roman" w:hAnsi="Times New Roman"/>
        </w:rPr>
        <w:t>; М. «Просвещение», 2014 год.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Поурочные рекомендации. История России. 8 класс.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Журавлева О.Н.</w:t>
      </w:r>
    </w:p>
    <w:p w:rsidR="00924852" w:rsidRPr="00924852" w:rsidRDefault="00924852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a"/>
          <w:i w:val="0"/>
          <w:sz w:val="22"/>
          <w:szCs w:val="22"/>
        </w:rPr>
        <w:t xml:space="preserve">Поурочные разработки. Всеобщая история. Новая история.1800-1913 гг. </w:t>
      </w:r>
      <w:r w:rsidRPr="00924852">
        <w:rPr>
          <w:rStyle w:val="aa"/>
          <w:sz w:val="22"/>
          <w:szCs w:val="22"/>
        </w:rPr>
        <w:t>авторы: А.Я.Юдовская, Л.М.Ванюшкина; М.»Просвещение», 2002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Книга для чтения. История России. 6-9 классы.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Данилов А.А.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rStyle w:val="aa"/>
          <w:i w:val="0"/>
          <w:sz w:val="22"/>
          <w:szCs w:val="22"/>
        </w:rPr>
        <w:t>Атлас по истории России. К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онец </w:t>
      </w:r>
      <w:r w:rsidRPr="00924852">
        <w:rPr>
          <w:rStyle w:val="aa"/>
          <w:rFonts w:eastAsia="Calibri"/>
          <w:i w:val="0"/>
          <w:sz w:val="22"/>
          <w:szCs w:val="22"/>
          <w:lang w:val="en-US"/>
        </w:rPr>
        <w:t>XVII</w:t>
      </w:r>
      <w:r w:rsidRPr="00924852">
        <w:rPr>
          <w:rStyle w:val="aa"/>
          <w:i w:val="0"/>
          <w:sz w:val="22"/>
          <w:szCs w:val="22"/>
        </w:rPr>
        <w:t>-</w:t>
      </w:r>
      <w:r w:rsidRPr="00924852">
        <w:rPr>
          <w:rStyle w:val="aa"/>
          <w:i w:val="0"/>
          <w:sz w:val="22"/>
          <w:szCs w:val="22"/>
          <w:lang w:val="en-US"/>
        </w:rPr>
        <w:t>XVIII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 вв.</w:t>
      </w:r>
      <w:r w:rsidRPr="00924852">
        <w:rPr>
          <w:rStyle w:val="aa"/>
          <w:rFonts w:eastAsia="Calibri"/>
          <w:sz w:val="22"/>
          <w:szCs w:val="22"/>
        </w:rPr>
        <w:t xml:space="preserve"> М. «Дрофа», 2015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a"/>
          <w:rFonts w:eastAsia="Calibri"/>
          <w:i w:val="0"/>
          <w:sz w:val="22"/>
          <w:szCs w:val="22"/>
        </w:rPr>
        <w:t>Контурные карты по истории России.</w:t>
      </w:r>
      <w:r w:rsidRPr="00924852">
        <w:rPr>
          <w:rStyle w:val="aa"/>
          <w:i w:val="0"/>
          <w:sz w:val="22"/>
          <w:szCs w:val="22"/>
        </w:rPr>
        <w:t xml:space="preserve"> К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онец </w:t>
      </w:r>
      <w:r w:rsidRPr="00924852">
        <w:rPr>
          <w:rStyle w:val="aa"/>
          <w:rFonts w:eastAsia="Calibri"/>
          <w:i w:val="0"/>
          <w:sz w:val="22"/>
          <w:szCs w:val="22"/>
          <w:lang w:val="en-US"/>
        </w:rPr>
        <w:t>XVII</w:t>
      </w:r>
      <w:r w:rsidRPr="00924852">
        <w:rPr>
          <w:rStyle w:val="aa"/>
          <w:i w:val="0"/>
          <w:sz w:val="22"/>
          <w:szCs w:val="22"/>
        </w:rPr>
        <w:t>-</w:t>
      </w:r>
      <w:r w:rsidRPr="00924852">
        <w:rPr>
          <w:rStyle w:val="aa"/>
          <w:i w:val="0"/>
          <w:sz w:val="22"/>
          <w:szCs w:val="22"/>
          <w:lang w:val="en-US"/>
        </w:rPr>
        <w:t>XVIII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 вв</w:t>
      </w:r>
      <w:r w:rsidRPr="00924852">
        <w:rPr>
          <w:rStyle w:val="aa"/>
          <w:rFonts w:eastAsia="Calibri"/>
          <w:sz w:val="22"/>
          <w:szCs w:val="22"/>
        </w:rPr>
        <w:t>. М. «Дрофа», 2015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Хрестоматия. История России. 6–10 классы (в 2-х частях).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Сост. Данилов А.А.</w:t>
      </w:r>
      <w:r w:rsidRPr="00924852">
        <w:rPr>
          <w:rStyle w:val="apple-converted-space"/>
          <w:sz w:val="22"/>
          <w:szCs w:val="22"/>
        </w:rPr>
        <w:t> 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Рабочая программа и тематическое планирование курса «История России». 6–9 классы.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Данилов А.А., Журавлева О.Н., Барыкина И.Е.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Комплект методических материалов в помощь учителю истории.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Сост. Данилов А.А.</w:t>
      </w:r>
    </w:p>
    <w:p w:rsidR="00924852" w:rsidRDefault="00924852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4A629A" w:rsidRDefault="004A629A" w:rsidP="00F7226C">
      <w:pPr>
        <w:rPr>
          <w:b/>
          <w:i/>
        </w:rPr>
      </w:pPr>
    </w:p>
    <w:p w:rsidR="004A629A" w:rsidRDefault="004A629A" w:rsidP="00F7226C">
      <w:pPr>
        <w:rPr>
          <w:b/>
          <w:i/>
        </w:rPr>
      </w:pPr>
    </w:p>
    <w:p w:rsidR="004A629A" w:rsidRDefault="004A629A" w:rsidP="00F7226C">
      <w:pPr>
        <w:rPr>
          <w:b/>
          <w:i/>
        </w:rPr>
      </w:pPr>
    </w:p>
    <w:p w:rsidR="007D23DF" w:rsidRDefault="007D23DF" w:rsidP="00F7226C">
      <w:pPr>
        <w:rPr>
          <w:b/>
          <w:i/>
        </w:rPr>
      </w:pPr>
    </w:p>
    <w:p w:rsidR="006F1C5F" w:rsidRDefault="006F1C5F" w:rsidP="00F7226C">
      <w:pPr>
        <w:rPr>
          <w:b/>
          <w:i/>
        </w:rPr>
      </w:pPr>
    </w:p>
    <w:p w:rsidR="007D23DF" w:rsidRDefault="007D23DF" w:rsidP="00F7226C">
      <w:pPr>
        <w:rPr>
          <w:b/>
          <w:i/>
        </w:rPr>
      </w:pPr>
    </w:p>
    <w:p w:rsidR="00517C09" w:rsidRDefault="00517C09" w:rsidP="00F7226C">
      <w:pPr>
        <w:rPr>
          <w:b/>
          <w:i/>
        </w:rPr>
      </w:pPr>
    </w:p>
    <w:p w:rsidR="00924852" w:rsidRDefault="006F1C5F" w:rsidP="0092485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</w:t>
      </w:r>
      <w:r w:rsidR="00924852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555"/>
        <w:gridCol w:w="579"/>
        <w:gridCol w:w="567"/>
        <w:gridCol w:w="2268"/>
        <w:gridCol w:w="2977"/>
        <w:gridCol w:w="1984"/>
        <w:gridCol w:w="2977"/>
        <w:gridCol w:w="1417"/>
      </w:tblGrid>
      <w:tr w:rsidR="00517C09" w:rsidRPr="00F90704" w:rsidTr="00A76B1F">
        <w:tc>
          <w:tcPr>
            <w:tcW w:w="56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Тема и тип урока</w:t>
            </w:r>
          </w:p>
        </w:tc>
        <w:tc>
          <w:tcPr>
            <w:tcW w:w="1134" w:type="dxa"/>
            <w:gridSpan w:val="2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6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229" w:type="dxa"/>
            <w:gridSpan w:val="3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97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Элементы содержания образования</w:t>
            </w:r>
          </w:p>
        </w:tc>
        <w:tc>
          <w:tcPr>
            <w:tcW w:w="141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17C09" w:rsidRPr="00F90704" w:rsidTr="00517C09">
        <w:trPr>
          <w:trHeight w:val="405"/>
        </w:trPr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17C09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97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етапредметные УУД</w:t>
            </w:r>
          </w:p>
        </w:tc>
        <w:tc>
          <w:tcPr>
            <w:tcW w:w="1984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297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7C09" w:rsidRPr="00F90704" w:rsidTr="00517C09">
        <w:trPr>
          <w:trHeight w:val="990"/>
        </w:trPr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79" w:type="dxa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</w:p>
        </w:tc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17C09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852" w:rsidRPr="00F90704" w:rsidTr="00A76B1F">
        <w:tc>
          <w:tcPr>
            <w:tcW w:w="56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297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297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B846D7" w:rsidRPr="00F90704" w:rsidTr="00A53B14">
        <w:tc>
          <w:tcPr>
            <w:tcW w:w="15876" w:type="dxa"/>
            <w:gridSpan w:val="10"/>
          </w:tcPr>
          <w:p w:rsidR="0024647F" w:rsidRDefault="0024647F" w:rsidP="00A53B1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47F" w:rsidRDefault="0024647F" w:rsidP="00A53B1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47F" w:rsidRPr="00B846D7" w:rsidRDefault="0024647F" w:rsidP="0024647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– 16 ЧАСОВ</w:t>
            </w:r>
          </w:p>
        </w:tc>
      </w:tr>
    </w:tbl>
    <w:p w:rsidR="00B846D7" w:rsidRPr="00681A5A" w:rsidRDefault="00B846D7" w:rsidP="00B846D7">
      <w:pPr>
        <w:ind w:firstLine="709"/>
        <w:jc w:val="both"/>
        <w:rPr>
          <w:sz w:val="22"/>
          <w:szCs w:val="2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984"/>
        <w:gridCol w:w="690"/>
        <w:gridCol w:w="6"/>
        <w:gridCol w:w="14"/>
        <w:gridCol w:w="10"/>
        <w:gridCol w:w="15"/>
        <w:gridCol w:w="30"/>
        <w:gridCol w:w="15"/>
        <w:gridCol w:w="15"/>
        <w:gridCol w:w="15"/>
        <w:gridCol w:w="15"/>
        <w:gridCol w:w="15"/>
        <w:gridCol w:w="11"/>
        <w:gridCol w:w="19"/>
        <w:gridCol w:w="15"/>
        <w:gridCol w:w="30"/>
        <w:gridCol w:w="649"/>
        <w:gridCol w:w="137"/>
        <w:gridCol w:w="147"/>
        <w:gridCol w:w="278"/>
        <w:gridCol w:w="1989"/>
        <w:gridCol w:w="2976"/>
        <w:gridCol w:w="1983"/>
        <w:gridCol w:w="1134"/>
        <w:gridCol w:w="1842"/>
        <w:gridCol w:w="567"/>
        <w:gridCol w:w="850"/>
      </w:tblGrid>
      <w:tr w:rsidR="00517C09" w:rsidRPr="00681A5A" w:rsidTr="00B579DA">
        <w:trPr>
          <w:trHeight w:val="765"/>
        </w:trPr>
        <w:tc>
          <w:tcPr>
            <w:tcW w:w="425" w:type="dxa"/>
            <w:vMerge w:val="restart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№</w:t>
            </w:r>
          </w:p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984" w:type="dxa"/>
            <w:vMerge w:val="restart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Тема раздела, урока</w:t>
            </w:r>
            <w:r>
              <w:rPr>
                <w:b/>
                <w:sz w:val="22"/>
                <w:szCs w:val="22"/>
              </w:rPr>
              <w:t>, тип урока</w:t>
            </w:r>
          </w:p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gridSpan w:val="17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Дата проведения  </w:t>
            </w:r>
          </w:p>
        </w:tc>
        <w:tc>
          <w:tcPr>
            <w:tcW w:w="425" w:type="dxa"/>
            <w:gridSpan w:val="2"/>
            <w:vMerge w:val="restart"/>
          </w:tcPr>
          <w:p w:rsidR="00517C09" w:rsidRP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 w:rsidRPr="00517C09">
              <w:rPr>
                <w:sz w:val="22"/>
                <w:szCs w:val="22"/>
              </w:rPr>
              <w:t>часы</w:t>
            </w:r>
          </w:p>
        </w:tc>
        <w:tc>
          <w:tcPr>
            <w:tcW w:w="6948" w:type="dxa"/>
            <w:gridSpan w:val="3"/>
            <w:vMerge w:val="restart"/>
          </w:tcPr>
          <w:p w:rsidR="00517C09" w:rsidRDefault="00517C09" w:rsidP="00D645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Планируемая деятельность учащихся</w:t>
            </w:r>
          </w:p>
          <w:p w:rsidR="00517C09" w:rsidRPr="001557C5" w:rsidRDefault="00517C09" w:rsidP="00D645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(на уровне универсальных учебных действий)</w:t>
            </w:r>
          </w:p>
        </w:tc>
        <w:tc>
          <w:tcPr>
            <w:tcW w:w="1134" w:type="dxa"/>
            <w:vMerge w:val="restart"/>
          </w:tcPr>
          <w:p w:rsidR="00517C09" w:rsidRPr="00681A5A" w:rsidRDefault="00517C09" w:rsidP="00D6454B">
            <w:pPr>
              <w:jc w:val="center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Вид  и форма контроля</w:t>
            </w:r>
          </w:p>
        </w:tc>
        <w:tc>
          <w:tcPr>
            <w:tcW w:w="2409" w:type="dxa"/>
            <w:gridSpan w:val="2"/>
            <w:vMerge w:val="restart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Элементы содержания образования</w:t>
            </w:r>
          </w:p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</w:tcPr>
          <w:p w:rsidR="00517C09" w:rsidRPr="00681A5A" w:rsidRDefault="006F1C5F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Д/З</w:t>
            </w:r>
            <w:r w:rsidR="00517C0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17C09" w:rsidRPr="00681A5A" w:rsidTr="00B579DA">
        <w:trPr>
          <w:trHeight w:val="255"/>
        </w:trPr>
        <w:tc>
          <w:tcPr>
            <w:tcW w:w="425" w:type="dxa"/>
            <w:vMerge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gridSpan w:val="1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0" w:type="dxa"/>
            <w:gridSpan w:val="5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425" w:type="dxa"/>
            <w:gridSpan w:val="2"/>
            <w:vMerge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948" w:type="dxa"/>
            <w:gridSpan w:val="3"/>
            <w:vMerge/>
          </w:tcPr>
          <w:p w:rsidR="00517C09" w:rsidRDefault="00517C09" w:rsidP="00D6454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517C09" w:rsidRPr="00681A5A" w:rsidRDefault="00517C09" w:rsidP="00D6454B">
            <w:pPr>
              <w:jc w:val="center"/>
              <w:rPr>
                <w:b/>
              </w:rPr>
            </w:pPr>
          </w:p>
        </w:tc>
        <w:tc>
          <w:tcPr>
            <w:tcW w:w="2409" w:type="dxa"/>
            <w:gridSpan w:val="2"/>
            <w:vMerge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17C09" w:rsidRPr="00681A5A" w:rsidTr="00B579DA">
        <w:trPr>
          <w:trHeight w:val="261"/>
        </w:trPr>
        <w:tc>
          <w:tcPr>
            <w:tcW w:w="3260" w:type="dxa"/>
            <w:gridSpan w:val="14"/>
          </w:tcPr>
          <w:p w:rsidR="00517C09" w:rsidRPr="00D6116B" w:rsidRDefault="00517C09" w:rsidP="00517C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616" w:type="dxa"/>
            <w:gridSpan w:val="14"/>
          </w:tcPr>
          <w:p w:rsidR="00517C09" w:rsidRPr="00D6116B" w:rsidRDefault="00517C09" w:rsidP="002464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116B">
              <w:rPr>
                <w:b/>
              </w:rPr>
              <w:t xml:space="preserve">Тема 1. </w:t>
            </w:r>
            <w:r>
              <w:rPr>
                <w:b/>
              </w:rPr>
              <w:t xml:space="preserve">Введение.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 истоков российской модернизации.</w:t>
            </w:r>
          </w:p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51" w:type="dxa"/>
            <w:gridSpan w:val="1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gridSpan w:val="5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 w:rsidRPr="00A71949"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A7194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1949">
              <w:rPr>
                <w:rStyle w:val="TrebuchetMS9pt"/>
                <w:rFonts w:ascii="Times New Roman" w:hAnsi="Times New Roman" w:cs="Times New Roman"/>
                <w:sz w:val="22"/>
                <w:szCs w:val="22"/>
              </w:rPr>
              <w:t xml:space="preserve">Характеризовать </w:t>
            </w:r>
            <w:r w:rsidRPr="00A71949">
              <w:rPr>
                <w:rStyle w:val="TrebuchetMS9pt0"/>
                <w:rFonts w:ascii="Times New Roman" w:hAnsi="Times New Roman" w:cs="Times New Roman"/>
                <w:sz w:val="22"/>
                <w:szCs w:val="22"/>
              </w:rPr>
              <w:t xml:space="preserve">географическое и экономическое положение России на рубеже XVII—XVIII вв., используя историческую карту.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Высказывать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суждения о роли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исторических знаний в формировании личности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 xml:space="preserve">Называть основные периоды зарубежной истории.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Называть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хронологические рамки изучаемого периода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Соотносить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хронологию истории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России и всеобщей истории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>Использовать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 xml:space="preserve"> аппарат ориентировки при работе с учебником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Ставить и формулировать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при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поддержке учителя новые для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себя задачи в познавательной де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ятельности.</w:t>
            </w:r>
          </w:p>
        </w:tc>
        <w:tc>
          <w:tcPr>
            <w:tcW w:w="1134" w:type="dxa"/>
          </w:tcPr>
          <w:p w:rsidR="00517C09" w:rsidRPr="00A71949" w:rsidRDefault="00517C09" w:rsidP="00D6454B">
            <w:r w:rsidRPr="00A71949">
              <w:rPr>
                <w:sz w:val="22"/>
                <w:szCs w:val="22"/>
              </w:rPr>
              <w:t>Беседа.</w:t>
            </w:r>
          </w:p>
        </w:tc>
        <w:tc>
          <w:tcPr>
            <w:tcW w:w="2409" w:type="dxa"/>
            <w:gridSpan w:val="2"/>
          </w:tcPr>
          <w:p w:rsidR="00517C09" w:rsidRPr="00A53B14" w:rsidRDefault="00517C09" w:rsidP="00D6454B">
            <w:pPr>
              <w:rPr>
                <w:rFonts w:eastAsia="Calibri"/>
              </w:rPr>
            </w:pPr>
            <w:r w:rsidRPr="00A53B14">
              <w:rPr>
                <w:rFonts w:eastAsia="Trebuchet MS"/>
                <w:color w:val="000000"/>
                <w:sz w:val="22"/>
                <w:szCs w:val="22"/>
              </w:rPr>
              <w:t>Хронология и сущность нового этапа российской истории.</w:t>
            </w:r>
          </w:p>
        </w:tc>
        <w:tc>
          <w:tcPr>
            <w:tcW w:w="850" w:type="dxa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Введение.</w:t>
            </w:r>
          </w:p>
        </w:tc>
      </w:tr>
      <w:tr w:rsidR="00A53B14" w:rsidRPr="00681A5A" w:rsidTr="00D6454B">
        <w:trPr>
          <w:trHeight w:val="265"/>
        </w:trPr>
        <w:tc>
          <w:tcPr>
            <w:tcW w:w="15876" w:type="dxa"/>
            <w:gridSpan w:val="28"/>
          </w:tcPr>
          <w:p w:rsidR="00A53B14" w:rsidRPr="00A53B14" w:rsidRDefault="00A53B14" w:rsidP="002464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Тема 2. Россия в эпоху преобразований Петра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Россия и Европа в конце </w:t>
            </w:r>
            <w:r>
              <w:rPr>
                <w:sz w:val="22"/>
                <w:szCs w:val="22"/>
                <w:lang w:val="en-US"/>
              </w:rPr>
              <w:t>XVII</w:t>
            </w:r>
            <w:r>
              <w:rPr>
                <w:sz w:val="22"/>
                <w:szCs w:val="22"/>
              </w:rPr>
              <w:t>века.</w:t>
            </w:r>
          </w:p>
          <w:p w:rsidR="00517C09" w:rsidRPr="00A53B14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40" w:type="dxa"/>
            <w:gridSpan w:val="11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61" w:type="dxa"/>
            <w:gridSpan w:val="6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познавательную проблему и планировать способы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её решения.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Излагать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результаты познавательной деятельности по теме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урока при выполнении творческого задания.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Использовать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карту как источник информации.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Актуализировать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знания из кур-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Style w:val="TrebuchetMS9pt"/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сов всеобщей истории, истории России.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Выявлять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процессов. Находить на карте изучаемые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объекты.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исторических процессов. Определять значение исторических событий.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Использовать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сведения из исторической карты.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ответ, опираясь на материалы параграфа.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Актуализировать знания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из курсов всеобщей истории и истории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России.</w:t>
            </w:r>
          </w:p>
        </w:tc>
        <w:tc>
          <w:tcPr>
            <w:tcW w:w="1134" w:type="dxa"/>
          </w:tcPr>
          <w:p w:rsidR="00517C09" w:rsidRPr="00A71949" w:rsidRDefault="00517C09" w:rsidP="00D6454B">
            <w:r>
              <w:rPr>
                <w:sz w:val="22"/>
                <w:szCs w:val="22"/>
              </w:rPr>
              <w:lastRenderedPageBreak/>
              <w:t>Выполнение задания №4 из рубрики «Думаем, сравнива</w:t>
            </w:r>
            <w:r>
              <w:rPr>
                <w:sz w:val="22"/>
                <w:szCs w:val="22"/>
              </w:rPr>
              <w:lastRenderedPageBreak/>
              <w:t>ем, размышляем» на стр.13</w:t>
            </w:r>
          </w:p>
        </w:tc>
        <w:tc>
          <w:tcPr>
            <w:tcW w:w="2409" w:type="dxa"/>
            <w:gridSpan w:val="2"/>
          </w:tcPr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Усиление османской угрозы Европе.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Россия в борьбе с Турцией и Крымским ханством.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Россия и Священная лига.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Борьба Франции за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господство в Европе.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Балтийский вопрос</w:t>
            </w:r>
          </w:p>
          <w:p w:rsidR="00517C09" w:rsidRPr="00A53B14" w:rsidRDefault="00517C09" w:rsidP="00D6454B">
            <w:pPr>
              <w:rPr>
                <w:rFonts w:eastAsia="Trebuchet MS"/>
                <w:color w:val="000000"/>
              </w:rPr>
            </w:pPr>
            <w:r w:rsidRPr="00A53B14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П.1; начать заполнение таблицы «Совр</w:t>
            </w:r>
            <w:r>
              <w:rPr>
                <w:sz w:val="22"/>
                <w:szCs w:val="22"/>
              </w:rPr>
              <w:lastRenderedPageBreak/>
              <w:t>еменники»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Предпосылки Петровских реформ.</w:t>
            </w:r>
          </w:p>
          <w:p w:rsidR="00517C09" w:rsidRPr="00E27D0B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Style w:val="TrebuchetMS9pt"/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en-US"/>
              </w:rPr>
            </w:pPr>
            <w:r w:rsidRPr="00B766B9">
              <w:rPr>
                <w:b/>
                <w:bCs/>
              </w:rPr>
              <w:t xml:space="preserve">Объяснять, </w:t>
            </w:r>
            <w:r w:rsidRPr="00B766B9">
              <w:t>в чем заключались предпосылки петровских пре</w:t>
            </w:r>
            <w:r w:rsidRPr="00B766B9">
              <w:softHyphen/>
              <w:t>образований</w:t>
            </w:r>
            <w:r w:rsidRPr="004E75B4">
              <w:rPr>
                <w:sz w:val="22"/>
                <w:szCs w:val="22"/>
              </w:rPr>
              <w:t>.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процессов, прогнозировать их последствия.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>Формулировать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познавательную задачу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Привлекать 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межкурсовые, предметные знания.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проблемы социально-политического и экономического развития страны (с помощью учителя)</w:t>
            </w:r>
          </w:p>
        </w:tc>
        <w:tc>
          <w:tcPr>
            <w:tcW w:w="1134" w:type="dxa"/>
          </w:tcPr>
          <w:p w:rsidR="00517C09" w:rsidRPr="00A71949" w:rsidRDefault="00517C09" w:rsidP="00D6454B">
            <w:r>
              <w:rPr>
                <w:sz w:val="22"/>
                <w:szCs w:val="22"/>
              </w:rPr>
              <w:t>Работа с историческим документом на стр.18; выполнение заданий к документу</w:t>
            </w:r>
          </w:p>
        </w:tc>
        <w:tc>
          <w:tcPr>
            <w:tcW w:w="2409" w:type="dxa"/>
            <w:gridSpan w:val="2"/>
          </w:tcPr>
          <w:p w:rsidR="00517C09" w:rsidRPr="00E27D0B" w:rsidRDefault="00517C09" w:rsidP="00D6454B">
            <w:r w:rsidRPr="00E27D0B">
              <w:rPr>
                <w:sz w:val="22"/>
                <w:szCs w:val="22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517C09" w:rsidRPr="00E27D0B" w:rsidRDefault="00517C09" w:rsidP="00D6454B">
            <w:pPr>
              <w:rPr>
                <w:rFonts w:eastAsia="Trebuchet MS"/>
                <w:color w:val="000000"/>
              </w:rPr>
            </w:pPr>
          </w:p>
        </w:tc>
        <w:tc>
          <w:tcPr>
            <w:tcW w:w="850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П.2; продолжить заполнение таблицы «Современники»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Начало правления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4E75B4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FA558D" w:rsidRDefault="00517C09" w:rsidP="00D6454B">
            <w:pPr>
              <w:autoSpaceDE w:val="0"/>
              <w:autoSpaceDN w:val="0"/>
              <w:adjustRightInd w:val="0"/>
              <w:rPr>
                <w:rFonts w:ascii="SchoolBookCSanPin-Regular" w:eastAsiaTheme="minorHAnsi" w:hAnsi="SchoolBookCSanPin-Regular" w:cs="SchoolBookCSanPin-Regular"/>
                <w:sz w:val="19"/>
                <w:szCs w:val="19"/>
                <w:lang w:eastAsia="en-US"/>
              </w:rPr>
            </w:pPr>
            <w:r w:rsidRPr="00FA558D">
              <w:rPr>
                <w:b/>
                <w:bCs/>
                <w:sz w:val="22"/>
                <w:szCs w:val="22"/>
              </w:rPr>
              <w:t xml:space="preserve">Рассказывать </w:t>
            </w:r>
            <w:r>
              <w:rPr>
                <w:bCs/>
                <w:sz w:val="22"/>
                <w:szCs w:val="22"/>
              </w:rPr>
              <w:t xml:space="preserve">о детстве Петра </w:t>
            </w:r>
            <w:r>
              <w:rPr>
                <w:bCs/>
                <w:sz w:val="22"/>
                <w:szCs w:val="22"/>
                <w:lang w:val="en-US"/>
              </w:rPr>
              <w:t>I</w:t>
            </w:r>
            <w:r>
              <w:rPr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 xml:space="preserve">Объяснять </w:t>
            </w:r>
            <w:r>
              <w:rPr>
                <w:bCs/>
                <w:sz w:val="22"/>
                <w:szCs w:val="22"/>
              </w:rPr>
              <w:t xml:space="preserve">причины и последствия борьбы за трон.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Определять 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событий и процессов.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>Давать оценку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 деятельности исторической персоны.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Находить 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исторические объекты на карте.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>Использовать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 приёмы сравнительного анализа при аргументации собственных выводов и оценок.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Выделять 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>и кратко формулировать основные проблемы развития страны на основе обобщения материалов темы.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Проверка знания изученных дат, понятий, терминов. Исторический диктант.</w:t>
            </w:r>
          </w:p>
        </w:tc>
        <w:tc>
          <w:tcPr>
            <w:tcW w:w="2409" w:type="dxa"/>
            <w:gridSpan w:val="2"/>
          </w:tcPr>
          <w:p w:rsidR="00517C09" w:rsidRPr="004E75B4" w:rsidRDefault="00517C09" w:rsidP="00D6454B">
            <w:r w:rsidRPr="004E75B4">
              <w:rPr>
                <w:sz w:val="22"/>
                <w:szCs w:val="22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  <w:p w:rsidR="00517C09" w:rsidRPr="004E75B4" w:rsidRDefault="00517C09" w:rsidP="00D6454B"/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>§ 3.</w:t>
            </w:r>
          </w:p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Эссе об одном дне работы Петра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на вервях в Голландии.</w:t>
            </w:r>
          </w:p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Великая Северная война 1700-1721 гг.</w:t>
            </w:r>
          </w:p>
          <w:p w:rsidR="00517C09" w:rsidRPr="00FA558D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r w:rsidRPr="00B766B9">
              <w:rPr>
                <w:b/>
                <w:bCs/>
              </w:rPr>
              <w:t xml:space="preserve">Объяснять </w:t>
            </w:r>
            <w:r w:rsidRPr="00B766B9">
              <w:t xml:space="preserve">причины Северной войны. </w:t>
            </w:r>
            <w:r w:rsidRPr="00B766B9">
              <w:rPr>
                <w:b/>
                <w:bCs/>
              </w:rPr>
              <w:t xml:space="preserve">Использовать </w:t>
            </w:r>
            <w:r w:rsidRPr="00B766B9">
              <w:t>истори</w:t>
            </w:r>
            <w:r w:rsidRPr="00B766B9">
              <w:softHyphen/>
              <w:t>ческую карту в рассказе о событиях Северной войны.</w:t>
            </w:r>
          </w:p>
          <w:p w:rsidR="00517C09" w:rsidRPr="00B766B9" w:rsidRDefault="00517C09" w:rsidP="00D6454B">
            <w:r w:rsidRPr="00B766B9">
              <w:rPr>
                <w:b/>
                <w:bCs/>
              </w:rPr>
              <w:t xml:space="preserve">Рассказывать </w:t>
            </w:r>
            <w:r w:rsidRPr="00B766B9">
              <w:t>об основных событиях и итогах Северной вой</w:t>
            </w:r>
            <w:r w:rsidRPr="00B766B9">
              <w:softHyphen/>
              <w:t>ны, используя историческую карту.</w:t>
            </w:r>
          </w:p>
          <w:p w:rsidR="00517C09" w:rsidRPr="001B698B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766B9">
              <w:rPr>
                <w:b/>
                <w:bCs/>
              </w:rPr>
              <w:t xml:space="preserve">Объяснять цели </w:t>
            </w:r>
            <w:r w:rsidRPr="00B766B9">
              <w:t>Прутского и Каспийского походов</w:t>
            </w:r>
            <w:r w:rsidRPr="001B698B">
              <w:rPr>
                <w:sz w:val="22"/>
                <w:szCs w:val="22"/>
              </w:rPr>
              <w:t xml:space="preserve">. </w:t>
            </w:r>
            <w:r w:rsidRPr="001B698B">
              <w:rPr>
                <w:rFonts w:eastAsiaTheme="minorHAnsi"/>
                <w:b/>
                <w:sz w:val="22"/>
                <w:szCs w:val="22"/>
                <w:lang w:eastAsia="en-US"/>
              </w:rPr>
              <w:t>Применять</w:t>
            </w:r>
            <w:r w:rsidRPr="001B698B">
              <w:rPr>
                <w:rFonts w:eastAsiaTheme="minorHAnsi"/>
                <w:sz w:val="22"/>
                <w:szCs w:val="22"/>
                <w:lang w:eastAsia="en-US"/>
              </w:rPr>
              <w:t xml:space="preserve"> ранее полученные знания. </w:t>
            </w:r>
            <w:r w:rsidRPr="001B698B">
              <w:rPr>
                <w:rFonts w:eastAsiaTheme="minorHAnsi"/>
                <w:b/>
                <w:sz w:val="22"/>
                <w:szCs w:val="22"/>
                <w:lang w:eastAsia="en-US"/>
              </w:rPr>
              <w:t>Находить на карте</w:t>
            </w:r>
            <w:r w:rsidRPr="001B698B">
              <w:rPr>
                <w:rFonts w:eastAsiaTheme="minorHAnsi"/>
                <w:sz w:val="22"/>
                <w:szCs w:val="22"/>
                <w:lang w:eastAsia="en-US"/>
              </w:rPr>
              <w:t xml:space="preserve"> изучаемые объекты. </w:t>
            </w:r>
            <w:r w:rsidRPr="001B698B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 xml:space="preserve">Определять </w:t>
            </w:r>
            <w:r w:rsidRPr="001B698B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</w:t>
            </w:r>
          </w:p>
          <w:p w:rsidR="00517C09" w:rsidRPr="00FA558D" w:rsidRDefault="00517C09" w:rsidP="00D6454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lastRenderedPageBreak/>
              <w:t xml:space="preserve">Работа в группах: выполнение заданий на стр.33 из </w:t>
            </w:r>
            <w:r>
              <w:rPr>
                <w:sz w:val="22"/>
                <w:szCs w:val="22"/>
              </w:rPr>
              <w:lastRenderedPageBreak/>
              <w:t>рубрики «Работаем с картой».</w:t>
            </w:r>
          </w:p>
        </w:tc>
        <w:tc>
          <w:tcPr>
            <w:tcW w:w="2409" w:type="dxa"/>
            <w:gridSpan w:val="2"/>
          </w:tcPr>
          <w:p w:rsidR="00517C09" w:rsidRPr="001B698B" w:rsidRDefault="00517C09" w:rsidP="00D6454B">
            <w:r w:rsidRPr="001B698B">
              <w:rPr>
                <w:sz w:val="22"/>
                <w:szCs w:val="22"/>
              </w:rPr>
              <w:lastRenderedPageBreak/>
              <w:t xml:space="preserve">Северная война. Причины и цели войны. Неудачи в начале войны и их преодоление. Битва при д. Лесной и победа под Полтавой. </w:t>
            </w:r>
            <w:r w:rsidRPr="001B698B">
              <w:rPr>
                <w:sz w:val="22"/>
                <w:szCs w:val="22"/>
              </w:rPr>
              <w:lastRenderedPageBreak/>
              <w:t xml:space="preserve">Прутский поход. Борьба за гегемонию на Балтике. Сражения у м. Гангут и о. Гренгам. Ништадтский мир и его последствия. 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Реформы управления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1B698B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r w:rsidRPr="00B766B9">
              <w:rPr>
                <w:b/>
                <w:bCs/>
              </w:rPr>
              <w:t xml:space="preserve">Характеризовать </w:t>
            </w:r>
            <w:r w:rsidRPr="00B766B9">
              <w:t xml:space="preserve">важнейшие преобразования Петра 1 и </w:t>
            </w:r>
            <w:r w:rsidRPr="00B766B9">
              <w:rPr>
                <w:b/>
                <w:bCs/>
              </w:rPr>
              <w:t>си</w:t>
            </w:r>
            <w:r w:rsidRPr="00B766B9">
              <w:rPr>
                <w:b/>
                <w:bCs/>
              </w:rPr>
              <w:softHyphen/>
              <w:t xml:space="preserve">стематизировать </w:t>
            </w:r>
            <w:r w:rsidRPr="00B766B9">
              <w:t>материал (в форме таблицы «Петровские</w:t>
            </w:r>
          </w:p>
          <w:p w:rsidR="00517C09" w:rsidRPr="00B766B9" w:rsidRDefault="00517C09" w:rsidP="00D6454B">
            <w:r w:rsidRPr="00B766B9">
              <w:t>преобразования»).</w:t>
            </w:r>
          </w:p>
          <w:p w:rsidR="00517C09" w:rsidRPr="00B766B9" w:rsidRDefault="00517C09" w:rsidP="00D6454B">
            <w:r w:rsidRPr="00B766B9">
              <w:rPr>
                <w:b/>
                <w:bCs/>
              </w:rPr>
              <w:t xml:space="preserve">Объяснять </w:t>
            </w:r>
            <w:r w:rsidRPr="00B766B9">
              <w:t>сущность царских указов о единонаследии, по</w:t>
            </w:r>
            <w:r w:rsidRPr="00B766B9">
              <w:softHyphen/>
            </w:r>
          </w:p>
          <w:p w:rsidR="00517C09" w:rsidRPr="00B766B9" w:rsidRDefault="00517C09" w:rsidP="00D6454B">
            <w:r w:rsidRPr="00B766B9">
              <w:t>душной подати.</w:t>
            </w:r>
          </w:p>
          <w:p w:rsidR="00517C09" w:rsidRPr="00B766B9" w:rsidRDefault="00517C09" w:rsidP="00D6454B">
            <w:r w:rsidRPr="00B766B9">
              <w:rPr>
                <w:b/>
                <w:bCs/>
              </w:rPr>
              <w:t xml:space="preserve">Использовать </w:t>
            </w:r>
            <w:r w:rsidRPr="00B766B9">
              <w:t>тексты исторических источников (отрывки из петровских указов. Табели о рангах и др.) для характеристики социальной политики власти.</w:t>
            </w:r>
          </w:p>
          <w:p w:rsidR="00517C09" w:rsidRPr="001B698B" w:rsidRDefault="00517C09" w:rsidP="00D6454B">
            <w:r w:rsidRPr="00B766B9">
              <w:rPr>
                <w:b/>
                <w:bCs/>
              </w:rPr>
              <w:t xml:space="preserve">Давать </w:t>
            </w:r>
            <w:r w:rsidRPr="00B766B9">
              <w:t>оценку ито</w:t>
            </w:r>
            <w:r>
              <w:t xml:space="preserve">гов социальной политики Петра </w:t>
            </w:r>
            <w:r>
              <w:rPr>
                <w:lang w:val="en-US"/>
              </w:rPr>
              <w:t>I</w:t>
            </w:r>
            <w:r>
              <w:t xml:space="preserve">. </w:t>
            </w:r>
          </w:p>
          <w:p w:rsidR="00517C09" w:rsidRPr="00B766B9" w:rsidRDefault="00517C09" w:rsidP="00D6454B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Работа с рубрикой «Запоминаем новые слова» на стр. 40 учебника; индивидуальные задания.</w:t>
            </w:r>
          </w:p>
        </w:tc>
        <w:tc>
          <w:tcPr>
            <w:tcW w:w="2409" w:type="dxa"/>
            <w:gridSpan w:val="2"/>
          </w:tcPr>
          <w:p w:rsidR="00517C09" w:rsidRPr="001B698B" w:rsidRDefault="00517C09" w:rsidP="00D6454B">
            <w:pPr>
              <w:widowControl w:val="0"/>
              <w:rPr>
                <w:rFonts w:eastAsia="Calibri"/>
              </w:rPr>
            </w:pPr>
            <w:r w:rsidRPr="001B698B">
              <w:rPr>
                <w:rFonts w:eastAsia="Calibri"/>
                <w:sz w:val="22"/>
                <w:szCs w:val="22"/>
              </w:rPr>
              <w:t xml:space="preserve">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517C09" w:rsidRPr="001B698B" w:rsidRDefault="00517C09" w:rsidP="00D6454B">
            <w:r w:rsidRPr="001B698B">
              <w:rPr>
                <w:rFonts w:eastAsia="Calibri"/>
                <w:sz w:val="22"/>
                <w:szCs w:val="22"/>
              </w:rPr>
              <w:t>Первые гвардейские полки. Создание регулярной армии, военного флота. Рекрутские наборы.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Экономическая политика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B163E8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познавательную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задачу урока.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Привлекать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межкурсовые, предметные знания.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проблемы в экономическом развитии страны (с помощью учителя).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Давать определение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понятий, проясняя их смысл с помощью словарей, в том числе электронных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. Использовать карту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как источник информации.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Использовать </w:t>
            </w:r>
            <w:r w:rsidRPr="00B766B9">
              <w:t>информацию исторических карт при рассмотрении экономического развития России в XVII в.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Объяснять </w:t>
            </w:r>
            <w:r w:rsidRPr="00B766B9">
              <w:t xml:space="preserve">значение понятий </w:t>
            </w:r>
            <w:r w:rsidRPr="00B766B9">
              <w:rPr>
                <w:i/>
                <w:iCs/>
              </w:rPr>
              <w:t>мелкотоварное производство</w:t>
            </w:r>
            <w:r w:rsidRPr="00B766B9">
              <w:t>,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i/>
                <w:iCs/>
              </w:rPr>
              <w:lastRenderedPageBreak/>
              <w:t>мануфактура, крепостное право.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Обсуждать </w:t>
            </w:r>
            <w:r w:rsidRPr="00B766B9">
              <w:t>причины и последствия новых явлений в эконо</w:t>
            </w:r>
            <w:r w:rsidRPr="00B766B9">
              <w:softHyphen/>
              <w:t>мике России.</w:t>
            </w:r>
          </w:p>
          <w:p w:rsidR="00517C09" w:rsidRPr="00B163E8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517C09" w:rsidRPr="00B163E8" w:rsidRDefault="00517C09" w:rsidP="00D6454B">
            <w:r>
              <w:rPr>
                <w:sz w:val="22"/>
                <w:szCs w:val="22"/>
              </w:rPr>
              <w:lastRenderedPageBreak/>
              <w:t>Дискуссия на основе отрывка из исторического документа «Эконом</w:t>
            </w:r>
            <w:r>
              <w:rPr>
                <w:sz w:val="22"/>
                <w:szCs w:val="22"/>
              </w:rPr>
              <w:lastRenderedPageBreak/>
              <w:t xml:space="preserve">ическая политика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» на стр. 47 учебника.</w:t>
            </w:r>
          </w:p>
        </w:tc>
        <w:tc>
          <w:tcPr>
            <w:tcW w:w="2409" w:type="dxa"/>
            <w:gridSpan w:val="2"/>
          </w:tcPr>
          <w:p w:rsidR="00517C09" w:rsidRPr="00B163E8" w:rsidRDefault="00517C09" w:rsidP="00D6454B">
            <w:pPr>
              <w:widowControl w:val="0"/>
              <w:rPr>
                <w:rFonts w:eastAsia="Calibri"/>
              </w:rPr>
            </w:pPr>
            <w:r w:rsidRPr="00B163E8">
              <w:rPr>
                <w:rFonts w:eastAsia="Calibri"/>
                <w:sz w:val="22"/>
                <w:szCs w:val="22"/>
              </w:rPr>
              <w:lastRenderedPageBreak/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</w:t>
            </w:r>
            <w:r w:rsidRPr="00B163E8">
              <w:rPr>
                <w:rFonts w:eastAsia="Calibri"/>
                <w:sz w:val="22"/>
                <w:szCs w:val="22"/>
              </w:rPr>
              <w:lastRenderedPageBreak/>
              <w:t>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Российское общество в Петровскую эпоху.</w:t>
            </w:r>
          </w:p>
          <w:p w:rsidR="00517C09" w:rsidRPr="00B163E8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6E8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236E8F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экономического и социального развития страны.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Объяснять,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как изменилось положение социальных слоёв за годы правления Петра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517C09" w:rsidRPr="00236E8F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познавательную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задачу урока.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Выполнение задания №3 на стр. 53 из рубрики «Думаем, сравниваем, размышляем».</w:t>
            </w:r>
          </w:p>
        </w:tc>
        <w:tc>
          <w:tcPr>
            <w:tcW w:w="2409" w:type="dxa"/>
            <w:gridSpan w:val="2"/>
          </w:tcPr>
          <w:p w:rsidR="00517C09" w:rsidRPr="00B163E8" w:rsidRDefault="00517C09" w:rsidP="00D6454B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Дворянское сословие. Города и горожане. Положение крестьян. Первая перепись податного населения («ревизия») 1718-1724 гг.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Церковная реформа. Положение традиционных конфессий.</w:t>
            </w:r>
          </w:p>
          <w:p w:rsidR="00517C09" w:rsidRPr="00AA736E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Урок-беседа.</w:t>
            </w:r>
          </w:p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  <w:shd w:val="clear" w:color="auto" w:fill="FFFFFF"/>
              <w:rPr>
                <w:b/>
                <w:bCs/>
              </w:rPr>
            </w:pPr>
            <w:r w:rsidRPr="00B766B9">
              <w:rPr>
                <w:b/>
                <w:bCs/>
              </w:rPr>
              <w:t xml:space="preserve">Объяснять </w:t>
            </w:r>
            <w:r w:rsidRPr="00B766B9">
              <w:rPr>
                <w:bCs/>
              </w:rPr>
              <w:t xml:space="preserve">смысл понятий </w:t>
            </w:r>
            <w:r w:rsidRPr="00B766B9">
              <w:rPr>
                <w:bCs/>
                <w:i/>
                <w:iCs/>
              </w:rPr>
              <w:t>церковный раскол, старообрядцы.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  <w:rPr>
                <w:bCs/>
              </w:rPr>
            </w:pPr>
            <w:r w:rsidRPr="00B766B9">
              <w:rPr>
                <w:b/>
                <w:bCs/>
              </w:rPr>
              <w:t xml:space="preserve">Раскрывать </w:t>
            </w:r>
            <w:r w:rsidRPr="00B766B9">
              <w:rPr>
                <w:bCs/>
              </w:rPr>
              <w:t>сущность конфликта «священства» и «царства»,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bCs/>
              </w:rPr>
            </w:pPr>
            <w:r w:rsidRPr="00B766B9">
              <w:rPr>
                <w:bCs/>
              </w:rPr>
              <w:t>причины и последствия раскола.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AA736E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Составление развёрнутого плана по тексту параграфа на стр.55-56</w:t>
            </w:r>
          </w:p>
        </w:tc>
        <w:tc>
          <w:tcPr>
            <w:tcW w:w="2409" w:type="dxa"/>
            <w:gridSpan w:val="2"/>
          </w:tcPr>
          <w:p w:rsidR="00517C09" w:rsidRPr="00AA736E" w:rsidRDefault="00517C09" w:rsidP="00D6454B">
            <w:pPr>
              <w:rPr>
                <w:rFonts w:eastAsia="Calibri"/>
              </w:rPr>
            </w:pPr>
            <w:r w:rsidRPr="00AA736E">
              <w:rPr>
                <w:rFonts w:eastAsia="Calibri"/>
                <w:sz w:val="22"/>
                <w:szCs w:val="22"/>
              </w:rPr>
              <w:t xml:space="preserve">Упразднение патриаршества, учреждение синода. Положение конфессий. </w:t>
            </w:r>
          </w:p>
          <w:p w:rsidR="00517C09" w:rsidRPr="00AA736E" w:rsidRDefault="00517C09" w:rsidP="00D6454B">
            <w:pPr>
              <w:widowControl w:val="0"/>
              <w:rPr>
                <w:rFonts w:eastAsia="Calibri"/>
              </w:rPr>
            </w:pP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Социальные и национальные движения. Оппозиция реформам.</w:t>
            </w:r>
          </w:p>
          <w:p w:rsidR="00517C09" w:rsidRPr="00AA736E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>Комбинированный урок.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Анализировать </w:t>
            </w:r>
            <w:r w:rsidRPr="00B766B9">
              <w:t>отрывки из Соборного уложения 1649 г. при рассмотрении вопроса об окончательном закрепощении крестьян.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Раскрывать </w:t>
            </w:r>
            <w:r w:rsidRPr="00B766B9">
              <w:t>причины народных движений в России XVII в.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lastRenderedPageBreak/>
              <w:t xml:space="preserve">Систематизировать </w:t>
            </w:r>
            <w:r w:rsidRPr="00B766B9">
              <w:t>исторический материал в форме табли</w:t>
            </w:r>
            <w:r w:rsidRPr="00B766B9">
              <w:softHyphen/>
              <w:t>цы «Народные движения в России XVII в.».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  <w:rPr>
                <w:b/>
                <w:bCs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lastRenderedPageBreak/>
              <w:t xml:space="preserve">Составление таблицы «Народные </w:t>
            </w:r>
            <w:r>
              <w:rPr>
                <w:sz w:val="22"/>
                <w:szCs w:val="22"/>
              </w:rPr>
              <w:lastRenderedPageBreak/>
              <w:t xml:space="preserve">движения в России </w:t>
            </w:r>
            <w:r w:rsidRPr="00B766B9">
              <w:t>XVII в.».</w:t>
            </w:r>
          </w:p>
        </w:tc>
        <w:tc>
          <w:tcPr>
            <w:tcW w:w="2409" w:type="dxa"/>
            <w:gridSpan w:val="2"/>
          </w:tcPr>
          <w:p w:rsidR="00517C09" w:rsidRPr="00AA736E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AA736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Социальные движения в первой четверти XVIII в. Восстания в Астрахани, Башкирии, на Дону. Дело </w:t>
            </w:r>
            <w:r w:rsidRPr="00AA736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царевича Алексея. </w:t>
            </w:r>
          </w:p>
          <w:p w:rsidR="00517C09" w:rsidRPr="00AA736E" w:rsidRDefault="00517C09" w:rsidP="00D6454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Перемены в культуре России в годы Петровских реформ.</w:t>
            </w:r>
          </w:p>
          <w:p w:rsidR="00517C09" w:rsidRPr="00DA70B3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DA70B3"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Составлять </w:t>
            </w:r>
            <w:r w:rsidRPr="00B766B9">
              <w:t>описание памятников культуры XVII в. (в том числе находящихся на территории края, города); характеризо</w:t>
            </w:r>
            <w:r w:rsidRPr="00B766B9">
              <w:softHyphen/>
              <w:t>вать их назначение, художественные достоинства и др.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Объяснять, </w:t>
            </w:r>
            <w:r w:rsidRPr="00B766B9">
              <w:t>в чем заключались новые веяния в отечествен</w:t>
            </w:r>
            <w:r w:rsidRPr="00B766B9">
              <w:softHyphen/>
              <w:t>ной культуре XVII в.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  <w:rPr>
                <w:b/>
                <w:bCs/>
              </w:rPr>
            </w:pPr>
            <w:r w:rsidRPr="00B766B9">
              <w:rPr>
                <w:b/>
                <w:bCs/>
              </w:rPr>
              <w:t xml:space="preserve">Проводить </w:t>
            </w:r>
            <w:r w:rsidRPr="00B766B9">
              <w:t>поиск информации для сообщений о достижени</w:t>
            </w:r>
            <w:r w:rsidRPr="00B766B9">
              <w:softHyphen/>
              <w:t>ях и деятелях отечественной культуры XVII в., а также для учас</w:t>
            </w:r>
            <w:r w:rsidRPr="00B766B9">
              <w:softHyphen/>
              <w:t>тия в ролевых играх (например, «Путешествие по русскому го</w:t>
            </w:r>
            <w:r w:rsidRPr="00B766B9">
              <w:softHyphen/>
              <w:t>роду XVII в.»)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Выполнение заданий №1-3 из рубрики «Думаем, сравниваем, размышляем» на стр. 69 учебника</w:t>
            </w:r>
          </w:p>
        </w:tc>
        <w:tc>
          <w:tcPr>
            <w:tcW w:w="2409" w:type="dxa"/>
            <w:gridSpan w:val="2"/>
          </w:tcPr>
          <w:p w:rsidR="00517C09" w:rsidRPr="00DA70B3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DA70B3">
              <w:rPr>
                <w:color w:val="000000"/>
                <w:sz w:val="22"/>
                <w:szCs w:val="22"/>
                <w:shd w:val="clear" w:color="auto" w:fill="FFFFFF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10; задание №4 на стр. 69 учебника.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Повседневная жизнь и быт при Петре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DA70B3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795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06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процессов, их последствия.</w:t>
            </w:r>
          </w:p>
          <w:p w:rsidR="00517C09" w:rsidRPr="00DA70B3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Описывать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условия жизни и быта социальных групп.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факторы, способствующие развитию культуры, приводить примеры взаимодействия культур.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Обосновывать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суждение примерами параграфа.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Составлять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описание жизни и быта различных слоёв населения при Петре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517C09" w:rsidRPr="00012AD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Анализировать и сопоставлять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жизнь российского общества 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зарубежного общества данного периода времени.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lastRenderedPageBreak/>
              <w:t xml:space="preserve">Составление мини-проектов на заранее выбранные темы из </w:t>
            </w:r>
            <w:r>
              <w:rPr>
                <w:sz w:val="22"/>
                <w:szCs w:val="22"/>
              </w:rPr>
              <w:lastRenderedPageBreak/>
              <w:t>предложенных учителем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012AD9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Новые формы социальной коммуникации в </w:t>
            </w:r>
            <w:r w:rsidRPr="00012AD9">
              <w:rPr>
                <w:i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дворянской среде. </w:t>
            </w: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Значение Петровских преобразований в истории страны.</w:t>
            </w:r>
          </w:p>
          <w:p w:rsidR="00517C09" w:rsidRPr="00012AD9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Урок-дискуссия.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Давать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характеристику характеру Петровских преобразований.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Уметь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объяснять новые понятия и термины, изученные в ходе урока («регулярное государство»).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Объяснять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успехи и неудачи преобразовательной деятельности Петра.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012AD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Выполнение заданий и ответ на вопросы на стр.79 учебника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t>Итоги, последствия и значение петровских преобразований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Подготовиться к повторению по теме 2.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517C09" w:rsidRDefault="004C32AC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Контрольная работа</w:t>
            </w:r>
            <w:r w:rsidR="00517C09">
              <w:rPr>
                <w:sz w:val="22"/>
                <w:szCs w:val="22"/>
              </w:rPr>
              <w:t xml:space="preserve"> по теме «Россия в эпоху преобразований Петра </w:t>
            </w:r>
            <w:r w:rsidR="00517C09">
              <w:rPr>
                <w:sz w:val="22"/>
                <w:szCs w:val="22"/>
                <w:lang w:val="en-US"/>
              </w:rPr>
              <w:t>I</w:t>
            </w:r>
            <w:r w:rsidR="00517C09">
              <w:rPr>
                <w:sz w:val="22"/>
                <w:szCs w:val="22"/>
              </w:rPr>
              <w:t>»</w:t>
            </w:r>
          </w:p>
          <w:p w:rsidR="00517C09" w:rsidRPr="001A4FC2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полученных знаний и умений.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общие черты и особенности развития в XVI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начале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в. России и государств Западной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Европы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аследия XVI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 начале</w:t>
            </w:r>
            <w:r w:rsidRPr="00BD033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 w:rsidRPr="007C3C3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в. для современного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общества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Pr="00AD698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 xml:space="preserve">задания по истории России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XVI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 начале</w:t>
            </w:r>
            <w:r w:rsidRPr="00BD033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в.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факты, события, исторические личности, даты, понятия, термины.</w:t>
            </w: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Индивидуальные задания.</w:t>
            </w:r>
          </w:p>
        </w:tc>
      </w:tr>
      <w:tr w:rsidR="001A4FC2" w:rsidRPr="00681A5A" w:rsidTr="00D6454B">
        <w:trPr>
          <w:trHeight w:val="403"/>
        </w:trPr>
        <w:tc>
          <w:tcPr>
            <w:tcW w:w="15876" w:type="dxa"/>
            <w:gridSpan w:val="28"/>
          </w:tcPr>
          <w:p w:rsidR="001A4FC2" w:rsidRPr="001A4FC2" w:rsidRDefault="001A4FC2" w:rsidP="00246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3. Россия при наследниках Петра </w:t>
            </w:r>
            <w:r>
              <w:rPr>
                <w:rFonts w:eastAsiaTheme="minorHAnsi"/>
                <w:b/>
                <w:lang w:val="en-US" w:eastAsia="en-US"/>
              </w:rPr>
              <w:t>I</w:t>
            </w:r>
            <w:r>
              <w:rPr>
                <w:rFonts w:eastAsiaTheme="minorHAnsi"/>
                <w:b/>
                <w:lang w:eastAsia="en-US"/>
              </w:rPr>
              <w:t xml:space="preserve">: эпоха дворцовых переворотов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7C09">
              <w:rPr>
                <w:sz w:val="20"/>
                <w:szCs w:val="20"/>
              </w:rPr>
              <w:t>15-</w:t>
            </w:r>
            <w:r w:rsidRPr="00517C09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984" w:type="dxa"/>
          </w:tcPr>
          <w:p w:rsidR="00517C09" w:rsidRPr="005250FE" w:rsidRDefault="00517C09" w:rsidP="00D6454B">
            <w:pPr>
              <w:widowControl w:val="0"/>
              <w:autoSpaceDE w:val="0"/>
              <w:autoSpaceDN w:val="0"/>
              <w:adjustRightInd w:val="0"/>
            </w:pPr>
            <w:r w:rsidRPr="005250FE">
              <w:rPr>
                <w:sz w:val="22"/>
                <w:szCs w:val="22"/>
              </w:rPr>
              <w:lastRenderedPageBreak/>
              <w:t>Эпоха дворцовых переворотов.</w:t>
            </w:r>
          </w:p>
          <w:p w:rsidR="00517C09" w:rsidRPr="005250FE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5250FE">
              <w:rPr>
                <w:i/>
                <w:sz w:val="22"/>
                <w:szCs w:val="22"/>
              </w:rPr>
              <w:lastRenderedPageBreak/>
              <w:t>Урок</w:t>
            </w:r>
            <w:r>
              <w:rPr>
                <w:i/>
                <w:sz w:val="22"/>
                <w:szCs w:val="22"/>
              </w:rPr>
              <w:t>и</w:t>
            </w:r>
            <w:r w:rsidRPr="005250FE">
              <w:rPr>
                <w:i/>
                <w:sz w:val="22"/>
                <w:szCs w:val="22"/>
              </w:rPr>
              <w:t xml:space="preserve"> усвоения новых знаний и понятий.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5250FE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8" w:type="dxa"/>
            <w:gridSpan w:val="3"/>
          </w:tcPr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>Называть</w:t>
            </w:r>
            <w:r w:rsidRPr="005E7837">
              <w:rPr>
                <w:sz w:val="22"/>
                <w:szCs w:val="22"/>
              </w:rPr>
              <w:t xml:space="preserve"> события, определяемые историками как дворцо</w:t>
            </w:r>
            <w:r w:rsidRPr="005E7837">
              <w:rPr>
                <w:sz w:val="22"/>
                <w:szCs w:val="22"/>
              </w:rPr>
              <w:softHyphen/>
              <w:t>вые перевороты, их даты и участников.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lastRenderedPageBreak/>
              <w:t xml:space="preserve">Систематизировать </w:t>
            </w:r>
            <w:r w:rsidRPr="005E7837">
              <w:rPr>
                <w:sz w:val="22"/>
                <w:szCs w:val="22"/>
              </w:rPr>
              <w:t>материал о дворцовых переворотах в форме таблицы.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5E7837">
              <w:rPr>
                <w:sz w:val="22"/>
                <w:szCs w:val="22"/>
              </w:rPr>
              <w:t>причины и последствия дворцовых переворотов.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5E7837">
              <w:rPr>
                <w:sz w:val="22"/>
                <w:szCs w:val="22"/>
              </w:rPr>
              <w:t>внутреннюю и внешнюю политику преем</w:t>
            </w:r>
            <w:r w:rsidRPr="005E7837">
              <w:rPr>
                <w:sz w:val="22"/>
                <w:szCs w:val="22"/>
              </w:rPr>
              <w:softHyphen/>
              <w:t xml:space="preserve">ников Петра </w:t>
            </w:r>
            <w:r w:rsidRPr="005E7837">
              <w:rPr>
                <w:sz w:val="22"/>
                <w:szCs w:val="22"/>
                <w:lang w:val="en-US"/>
              </w:rPr>
              <w:t>I</w:t>
            </w:r>
            <w:r w:rsidRPr="005E7837">
              <w:rPr>
                <w:sz w:val="22"/>
                <w:szCs w:val="22"/>
              </w:rPr>
              <w:t>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5E7837">
              <w:rPr>
                <w:sz w:val="22"/>
                <w:szCs w:val="22"/>
              </w:rPr>
              <w:t>исторический портрет Анны Иоанновны, Елиза</w:t>
            </w:r>
            <w:r w:rsidRPr="005E7837">
              <w:rPr>
                <w:sz w:val="22"/>
                <w:szCs w:val="22"/>
              </w:rPr>
              <w:softHyphen/>
              <w:t>веты Петровны.</w:t>
            </w:r>
          </w:p>
          <w:p w:rsidR="00517C09" w:rsidRPr="005E7837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5E7837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5E7837">
              <w:rPr>
                <w:sz w:val="22"/>
                <w:szCs w:val="22"/>
              </w:rPr>
              <w:t>об участии России в Семилетней войне, важ</w:t>
            </w:r>
            <w:r w:rsidRPr="005E7837">
              <w:rPr>
                <w:sz w:val="22"/>
                <w:szCs w:val="22"/>
              </w:rPr>
              <w:softHyphen/>
              <w:t>нейших сражениях и итогах войны</w:t>
            </w:r>
          </w:p>
        </w:tc>
        <w:tc>
          <w:tcPr>
            <w:tcW w:w="1134" w:type="dxa"/>
          </w:tcPr>
          <w:p w:rsidR="00517C09" w:rsidRPr="005E7837" w:rsidRDefault="00517C09" w:rsidP="00D6454B">
            <w:r w:rsidRPr="005E7837">
              <w:rPr>
                <w:sz w:val="22"/>
                <w:szCs w:val="22"/>
              </w:rPr>
              <w:lastRenderedPageBreak/>
              <w:t xml:space="preserve">Ответ на вопросы </w:t>
            </w:r>
            <w:r w:rsidRPr="005E7837">
              <w:rPr>
                <w:sz w:val="22"/>
                <w:szCs w:val="22"/>
              </w:rPr>
              <w:lastRenderedPageBreak/>
              <w:t xml:space="preserve">№1-5 на стр.90 учебника; составление портретов </w:t>
            </w:r>
            <w:r>
              <w:rPr>
                <w:sz w:val="22"/>
                <w:szCs w:val="22"/>
              </w:rPr>
              <w:t>изученных императоров.</w:t>
            </w:r>
          </w:p>
        </w:tc>
        <w:tc>
          <w:tcPr>
            <w:tcW w:w="2409" w:type="dxa"/>
            <w:gridSpan w:val="2"/>
          </w:tcPr>
          <w:p w:rsidR="00517C09" w:rsidRPr="005E7837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Причины нестабильности </w:t>
            </w:r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политического строя. Дворцовые перевороты. Фаворитизм. Создание Верховного тайного совета. Крушение политической карьеры А.Д.Меншикова. «Кондиции верховников» и приход к власти Анны Иоанновны.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</w:tc>
        <w:tc>
          <w:tcPr>
            <w:tcW w:w="850" w:type="dxa"/>
          </w:tcPr>
          <w:p w:rsidR="00517C09" w:rsidRPr="005250FE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§13-14;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задание №2 на стр.91 из рубрики «Думаем, сравниваем, размышляем»  </w:t>
            </w:r>
          </w:p>
        </w:tc>
      </w:tr>
      <w:tr w:rsidR="0024647F" w:rsidRPr="00681A5A" w:rsidTr="004A629A">
        <w:trPr>
          <w:trHeight w:val="126"/>
        </w:trPr>
        <w:tc>
          <w:tcPr>
            <w:tcW w:w="15876" w:type="dxa"/>
            <w:gridSpan w:val="28"/>
          </w:tcPr>
          <w:p w:rsidR="0024647F" w:rsidRDefault="0024647F" w:rsidP="00D6454B">
            <w:pPr>
              <w:widowControl w:val="0"/>
            </w:pPr>
          </w:p>
          <w:p w:rsidR="0024647F" w:rsidRPr="0024647F" w:rsidRDefault="0024647F" w:rsidP="0024647F">
            <w:pPr>
              <w:widowControl w:val="0"/>
              <w:jc w:val="center"/>
              <w:rPr>
                <w:b/>
              </w:rPr>
            </w:pPr>
            <w:r w:rsidRPr="0024647F">
              <w:rPr>
                <w:b/>
              </w:rPr>
              <w:t>2 ЧЕТВЕРТЬ – 16 ЧАСОВ</w:t>
            </w:r>
          </w:p>
          <w:p w:rsidR="0024647F" w:rsidRDefault="0024647F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517C09" w:rsidRPr="00681A5A" w:rsidTr="00B579DA">
        <w:trPr>
          <w:trHeight w:val="2895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Внутренняя политика и экономика России в 1725-1762 гг.</w:t>
            </w:r>
          </w:p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Рассказывать </w:t>
            </w:r>
            <w:r w:rsidRPr="00B766B9">
              <w:rPr>
                <w:rFonts w:eastAsia="Trebuchet MS"/>
                <w:color w:val="000000"/>
                <w:shd w:val="clear" w:color="auto" w:fill="FFFFFF"/>
              </w:rPr>
              <w:t>об экономическом развитии России, используя</w:t>
            </w:r>
          </w:p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color w:val="000000"/>
                <w:shd w:val="clear" w:color="auto" w:fill="FFFFFF"/>
              </w:rPr>
              <w:t>исторические карты как источник информации.</w:t>
            </w:r>
          </w:p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Характеризовать </w:t>
            </w:r>
            <w:r w:rsidRPr="00B766B9">
              <w:rPr>
                <w:rFonts w:eastAsia="Trebuchet MS"/>
                <w:color w:val="000000"/>
                <w:shd w:val="clear" w:color="auto" w:fill="FFFFFF"/>
              </w:rPr>
              <w:t>положение крестьян во второй половине</w:t>
            </w:r>
          </w:p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color w:val="000000"/>
                <w:shd w:val="clear" w:color="auto" w:fill="FFFFFF"/>
              </w:rPr>
              <w:t>XVIII в.</w:t>
            </w:r>
          </w:p>
          <w:p w:rsidR="00517C09" w:rsidRPr="00B94873" w:rsidRDefault="00517C09" w:rsidP="00D6454B">
            <w:pPr>
              <w:widowControl w:val="0"/>
            </w:pPr>
            <w:r w:rsidRPr="00B766B9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Сопоставлять </w:t>
            </w:r>
            <w:r w:rsidRPr="00B766B9">
              <w:rPr>
                <w:rFonts w:eastAsia="Trebuchet MS"/>
                <w:color w:val="000000"/>
                <w:shd w:val="clear" w:color="auto" w:fill="FFFFFF"/>
              </w:rPr>
              <w:t>экономическое развитие страны,</w:t>
            </w:r>
            <w:r>
              <w:rPr>
                <w:rFonts w:eastAsia="Trebuchet MS"/>
                <w:color w:val="000000"/>
                <w:shd w:val="clear" w:color="auto" w:fill="FFFFFF"/>
              </w:rPr>
              <w:t xml:space="preserve"> социальную политику при Петре </w:t>
            </w:r>
            <w:r>
              <w:rPr>
                <w:rFonts w:eastAsia="Trebuchet MS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eastAsia="Trebuchet MS"/>
                <w:color w:val="000000"/>
                <w:shd w:val="clear" w:color="auto" w:fill="FFFFFF"/>
              </w:rPr>
              <w:t xml:space="preserve"> и его наследниках.</w:t>
            </w:r>
          </w:p>
          <w:p w:rsidR="00517C09" w:rsidRPr="00B94873" w:rsidRDefault="00517C09" w:rsidP="00D6454B">
            <w:pPr>
              <w:widowControl w:val="0"/>
            </w:pPr>
            <w:r w:rsidRPr="00B94873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Рассказывать </w:t>
            </w:r>
            <w:r w:rsidRPr="00B94873">
              <w:rPr>
                <w:rFonts w:eastAsia="Trebuchet MS"/>
                <w:color w:val="000000"/>
                <w:shd w:val="clear" w:color="auto" w:fill="FFFFFF"/>
              </w:rPr>
              <w:t>о положении отдельных сословий российско</w:t>
            </w:r>
            <w:r w:rsidRPr="00B94873">
              <w:rPr>
                <w:rFonts w:eastAsia="Trebuchet MS"/>
                <w:color w:val="000000"/>
                <w:shd w:val="clear" w:color="auto" w:fill="FFFFFF"/>
              </w:rPr>
              <w:softHyphen/>
              <w:t>го общества (в том числе с использованием материалов исто</w:t>
            </w:r>
            <w:r w:rsidRPr="00B94873">
              <w:rPr>
                <w:rFonts w:eastAsia="Trebuchet MS"/>
                <w:color w:val="000000"/>
                <w:shd w:val="clear" w:color="auto" w:fill="FFFFFF"/>
              </w:rPr>
              <w:softHyphen/>
              <w:t>рии края).</w:t>
            </w:r>
          </w:p>
          <w:p w:rsidR="00517C09" w:rsidRDefault="00517C09" w:rsidP="00D6454B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517C09" w:rsidRDefault="00517C09" w:rsidP="00D6454B">
            <w:r>
              <w:t>Вопросы и задания на стр.96 учебника.</w:t>
            </w:r>
          </w:p>
        </w:tc>
        <w:tc>
          <w:tcPr>
            <w:tcW w:w="2409" w:type="dxa"/>
            <w:gridSpan w:val="2"/>
          </w:tcPr>
          <w:p w:rsidR="00517C0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Система управления страной. Фаворитизм. Канцелярия тайных  розыскных дел.  Укрепление позиций дворянства. Посессионные крестьяне.</w:t>
            </w: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§15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Внешняя политика России в 1725-1762 гг.</w:t>
            </w:r>
          </w:p>
          <w:p w:rsidR="00517C09" w:rsidRPr="00736FD2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736FD2" w:rsidRDefault="00517C09" w:rsidP="00D6454B">
            <w:pPr>
              <w:widowControl w:val="0"/>
            </w:pPr>
            <w:r w:rsidRPr="00736FD2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цели, задачи и итоги внешней политики России</w:t>
            </w:r>
          </w:p>
          <w:p w:rsidR="00517C09" w:rsidRPr="00736FD2" w:rsidRDefault="00517C09" w:rsidP="00D6454B">
            <w:pPr>
              <w:widowControl w:val="0"/>
            </w:pP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во второй четверти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XVIII в.</w:t>
            </w:r>
          </w:p>
          <w:p w:rsidR="00517C09" w:rsidRPr="00736FD2" w:rsidRDefault="00517C09" w:rsidP="00D6454B">
            <w:pPr>
              <w:widowControl w:val="0"/>
            </w:pPr>
            <w:r w:rsidRPr="00736FD2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сийской империи во второй четверти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XVIII в., места сражений в</w:t>
            </w:r>
            <w:r>
              <w:rPr>
                <w:sz w:val="22"/>
                <w:szCs w:val="22"/>
              </w:rPr>
              <w:t xml:space="preserve">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Русско-турецких войнах.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736FD2" w:rsidRDefault="00517C09" w:rsidP="00D6454B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517C09" w:rsidRPr="00736FD2" w:rsidRDefault="00517C09" w:rsidP="00D6454B">
            <w:r w:rsidRPr="00736FD2">
              <w:rPr>
                <w:sz w:val="22"/>
                <w:szCs w:val="22"/>
              </w:rPr>
              <w:t>Составление развёрнутого плана параграфа; составление схем войн по заданному алгоритму.</w:t>
            </w:r>
          </w:p>
        </w:tc>
        <w:tc>
          <w:tcPr>
            <w:tcW w:w="2409" w:type="dxa"/>
            <w:gridSpan w:val="2"/>
          </w:tcPr>
          <w:p w:rsidR="00517C09" w:rsidRPr="00736FD2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Участие России в войне за польское наследство 1733-1735 гг. Семилетняя  война: причины, итоги. Русско-турецкая война 1735-1739 гг.</w:t>
            </w: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§16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Национальная и религиозная политика в 1725-1762 гг.</w:t>
            </w:r>
          </w:p>
          <w:p w:rsidR="00517C09" w:rsidRPr="00736FD2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 w:rsidRPr="007C3C34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7C3C34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7C3C34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сийской империи в последней трети XVIII в.</w:t>
            </w:r>
          </w:p>
          <w:p w:rsidR="00517C09" w:rsidRDefault="00517C09" w:rsidP="00D6454B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color w:val="000000"/>
                <w:sz w:val="22"/>
                <w:szCs w:val="22"/>
                <w:shd w:val="clear" w:color="auto" w:fill="FFFFFF"/>
              </w:rPr>
              <w:t xml:space="preserve">Объяснять, 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с чем были связаны причины восстаний в Башкирии.</w:t>
            </w:r>
          </w:p>
          <w:p w:rsidR="00517C09" w:rsidRDefault="00517C09" w:rsidP="00D6454B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религиозную политику государства в 1725-1762 гг.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7C3C34" w:rsidRDefault="00517C09" w:rsidP="00D6454B">
            <w:pPr>
              <w:widowControl w:val="0"/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517C09" w:rsidRPr="00736FD2" w:rsidRDefault="00517C09" w:rsidP="00D6454B">
            <w:r>
              <w:rPr>
                <w:sz w:val="22"/>
                <w:szCs w:val="22"/>
              </w:rPr>
              <w:t>Составление мини-проектов на заданные темы.</w:t>
            </w:r>
          </w:p>
        </w:tc>
        <w:tc>
          <w:tcPr>
            <w:tcW w:w="2409" w:type="dxa"/>
            <w:gridSpan w:val="2"/>
          </w:tcPr>
          <w:p w:rsidR="00517C09" w:rsidRPr="007C3C34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 xml:space="preserve">Национальная политика.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      </w:r>
          </w:p>
          <w:p w:rsidR="00517C09" w:rsidRPr="007C3C34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Подготовиться к повторению.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Повторение по теме «Россия при наследниках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: эпоха дворцовых переворотов».</w:t>
            </w:r>
          </w:p>
          <w:p w:rsidR="00517C09" w:rsidRPr="007C3C34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полученных знаний и умений.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общие черты и особенности развития в 1725-1762 гг. России и государств Западной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Европы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аследия 1725-1762 гг. для современного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общества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Pr="007C3C34" w:rsidRDefault="00517C09" w:rsidP="00D6454B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 xml:space="preserve">задания по истории России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эпохи дворцовых переворотов.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факты, события, исторические личности, даты, понятия, термины.</w:t>
            </w: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Индивидуальные задания.</w:t>
            </w:r>
          </w:p>
        </w:tc>
      </w:tr>
      <w:tr w:rsidR="00BD033D" w:rsidRPr="00681A5A" w:rsidTr="00D6454B">
        <w:trPr>
          <w:trHeight w:val="403"/>
        </w:trPr>
        <w:tc>
          <w:tcPr>
            <w:tcW w:w="15876" w:type="dxa"/>
            <w:gridSpan w:val="28"/>
          </w:tcPr>
          <w:p w:rsidR="00BD033D" w:rsidRPr="00BD033D" w:rsidRDefault="00BD033D" w:rsidP="00246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 xml:space="preserve">Тема 4. Российская империя при Екатерине </w:t>
            </w:r>
            <w:r>
              <w:rPr>
                <w:rFonts w:eastAsiaTheme="minorHAnsi"/>
                <w:b/>
                <w:lang w:val="en-US" w:eastAsia="en-US"/>
              </w:rPr>
              <w:t>II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Россия в системе международных отношений.</w:t>
            </w:r>
          </w:p>
          <w:p w:rsidR="00B579DA" w:rsidRPr="00D6454B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40" w:type="dxa"/>
            <w:gridSpan w:val="11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61" w:type="dxa"/>
            <w:gridSpan w:val="6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Анализировать,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 чем было связано изменение международных взаимоотношений в середине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XVIII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века.</w:t>
            </w:r>
          </w:p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Объяснять,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как развивались взаимоотношения России и Франции после Семилетней войны.</w:t>
            </w:r>
          </w:p>
          <w:p w:rsidR="00B579DA" w:rsidRPr="00D6454B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торговые и культурные русско-английские связи в изучаемый период.</w:t>
            </w:r>
          </w:p>
        </w:tc>
        <w:tc>
          <w:tcPr>
            <w:tcW w:w="1134" w:type="dxa"/>
          </w:tcPr>
          <w:p w:rsidR="00B579DA" w:rsidRDefault="00B579DA" w:rsidP="00D6454B">
            <w:r>
              <w:rPr>
                <w:sz w:val="22"/>
                <w:szCs w:val="22"/>
              </w:rPr>
              <w:t>Вопросы и задания на стр. 8 учебника.</w:t>
            </w:r>
          </w:p>
        </w:tc>
        <w:tc>
          <w:tcPr>
            <w:tcW w:w="2409" w:type="dxa"/>
            <w:gridSpan w:val="2"/>
          </w:tcPr>
          <w:p w:rsidR="00B579DA" w:rsidRDefault="00B579DA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Россия и Франция. Россия и Англия. Россия и Австрия. Россия и Пруссия. Россия и Швеция. Россия и Речь Посполитая. Отношения России  с Турцией и Крымом. 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Внутренняя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B54D86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40" w:type="dxa"/>
            <w:gridSpan w:val="11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61" w:type="dxa"/>
            <w:gridSpan w:val="6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внутреннюю политику Екатерины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её с внутренней политикой Петра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</w:p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«политику просвещённого абсолютизма», мероприятия, проводимые в духе данной политики.</w:t>
            </w:r>
          </w:p>
          <w:p w:rsidR="00B579DA" w:rsidRPr="00DC50FC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Анализировать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реформы Екатерины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(Жалованная грамота дворянству, Жалованная грамота городам и др.)</w:t>
            </w:r>
          </w:p>
        </w:tc>
        <w:tc>
          <w:tcPr>
            <w:tcW w:w="1134" w:type="dxa"/>
          </w:tcPr>
          <w:p w:rsidR="00B579DA" w:rsidRDefault="00B579DA" w:rsidP="00D6454B">
            <w:r>
              <w:rPr>
                <w:sz w:val="22"/>
                <w:szCs w:val="22"/>
              </w:rPr>
              <w:t>Работа с документом на стр.14-15 учебника.</w:t>
            </w:r>
          </w:p>
        </w:tc>
        <w:tc>
          <w:tcPr>
            <w:tcW w:w="2409" w:type="dxa"/>
            <w:gridSpan w:val="2"/>
          </w:tcPr>
          <w:p w:rsidR="00B579DA" w:rsidRPr="00B54D86" w:rsidRDefault="00B579DA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B54D86">
              <w:rPr>
                <w:color w:val="000000"/>
                <w:sz w:val="22"/>
                <w:szCs w:val="22"/>
                <w:shd w:val="clear" w:color="auto" w:fill="FFFFFF"/>
              </w:rPr>
              <w:t>Внутренняя политика Екатерины II. Личность императрицы. Идеи Просвещения. «Просвещенный абсолютизм», его особенности в России.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§18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Экономическое развитие России при Екатерине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DC50F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об экономическом развитии России, используя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исторические карты как источник информации.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положение крестьян во второй половине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XVIII в.</w:t>
            </w:r>
          </w:p>
          <w:p w:rsidR="00B579DA" w:rsidRDefault="00B579DA" w:rsidP="00DC50FC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Сопоставлять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экономическое развитие страны,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социальную политику при Петре 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и Екатерине II.</w:t>
            </w:r>
          </w:p>
          <w:p w:rsidR="00B579DA" w:rsidRPr="00DC50FC" w:rsidRDefault="00B579DA" w:rsidP="00DC50FC">
            <w:pPr>
              <w:widowControl w:val="0"/>
              <w:jc w:val="both"/>
            </w:pPr>
            <w:r>
              <w:rPr>
                <w:b/>
                <w:sz w:val="22"/>
                <w:szCs w:val="22"/>
              </w:rPr>
              <w:t xml:space="preserve">Анализировать </w:t>
            </w:r>
            <w:r>
              <w:rPr>
                <w:sz w:val="22"/>
                <w:szCs w:val="22"/>
              </w:rPr>
              <w:t xml:space="preserve">развитие промышленности и сельского хозяйства в годы правления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DC50FC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Составить сообщение о развитии транспортных  путей, торговли и денежной системы.</w:t>
            </w:r>
          </w:p>
        </w:tc>
        <w:tc>
          <w:tcPr>
            <w:tcW w:w="2409" w:type="dxa"/>
            <w:gridSpan w:val="2"/>
          </w:tcPr>
          <w:p w:rsidR="00B579DA" w:rsidRPr="00DC50FC" w:rsidRDefault="00B579DA" w:rsidP="00DC50FC">
            <w:pPr>
              <w:widowControl w:val="0"/>
              <w:rPr>
                <w:color w:val="000000"/>
                <w:shd w:val="clear" w:color="auto" w:fill="FFFFFF"/>
              </w:rPr>
            </w:pPr>
            <w:r w:rsidRPr="00DC50FC">
              <w:rPr>
                <w:color w:val="000000"/>
                <w:sz w:val="22"/>
                <w:szCs w:val="22"/>
                <w:shd w:val="clear" w:color="auto" w:fill="FFFFFF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DC50FC">
              <w:rPr>
                <w:i/>
                <w:color w:val="000000"/>
                <w:sz w:val="22"/>
                <w:szCs w:val="22"/>
                <w:shd w:val="clear" w:color="auto" w:fill="FFFFFF"/>
              </w:rPr>
              <w:t>Дворовые люди.</w:t>
            </w:r>
            <w:r w:rsidRPr="00DC50FC">
              <w:rPr>
                <w:color w:val="000000"/>
                <w:sz w:val="22"/>
                <w:szCs w:val="22"/>
                <w:shd w:val="clear" w:color="auto" w:fill="FFFFFF"/>
              </w:rPr>
              <w:t xml:space="preserve"> Роль крепостного строя в экономике страны. </w:t>
            </w:r>
          </w:p>
          <w:p w:rsidR="00B579DA" w:rsidRPr="00DC50FC" w:rsidRDefault="00B579DA" w:rsidP="00DC50FC">
            <w:pPr>
              <w:widowControl w:val="0"/>
              <w:rPr>
                <w:color w:val="000000"/>
                <w:shd w:val="clear" w:color="auto" w:fill="FFFFFF"/>
              </w:rPr>
            </w:pPr>
            <w:r w:rsidRPr="00DC50FC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Промышленность в городе и деревне.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§19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Социальная структура российского общества второй половины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века.</w:t>
            </w:r>
          </w:p>
          <w:p w:rsidR="00B579DA" w:rsidRPr="00DC50F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Анализировать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отрывки из жалованных грамот дворянству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и городам для оценки прав и привилегий дворянства и выс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ших слоев городского населения.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 положении отдельных сословий российско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го общества (в том числе с использованием материалов исто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рии края).</w:t>
            </w:r>
          </w:p>
          <w:p w:rsidR="00B579DA" w:rsidRPr="00DC50FC" w:rsidRDefault="00B579DA" w:rsidP="00DC50FC">
            <w:pPr>
              <w:widowControl w:val="0"/>
              <w:jc w:val="both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t>Выполнение задания №1 на стр. 25 учебника</w:t>
            </w:r>
          </w:p>
        </w:tc>
        <w:tc>
          <w:tcPr>
            <w:tcW w:w="2409" w:type="dxa"/>
            <w:gridSpan w:val="2"/>
          </w:tcPr>
          <w:p w:rsidR="00B579DA" w:rsidRPr="0060267D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«Золотой век» дворянства: льготы и поддержка со стороны Екатерины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 Расслоение крестьянства: зажиточные крестьяне, государственные, приписные и др.»Среднего рода люди».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§20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Восстание под предводительством Е.И.Пугачёва.</w:t>
            </w:r>
          </w:p>
          <w:p w:rsidR="00B579DA" w:rsidRPr="0060267D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60267D" w:rsidRDefault="00B579DA" w:rsidP="0060267D">
            <w:pPr>
              <w:widowControl w:val="0"/>
              <w:jc w:val="both"/>
            </w:pPr>
            <w:r w:rsidRPr="0060267D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исторической карте территорию и ход вос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стания под предводительством Е. Пугачева.</w:t>
            </w:r>
          </w:p>
          <w:p w:rsidR="00B579DA" w:rsidRPr="0060267D" w:rsidRDefault="00B579DA" w:rsidP="0060267D">
            <w:pPr>
              <w:widowControl w:val="0"/>
              <w:jc w:val="both"/>
            </w:pPr>
            <w:r w:rsidRPr="0060267D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причины восстания и его значение.</w:t>
            </w:r>
          </w:p>
          <w:p w:rsidR="00B579DA" w:rsidRDefault="00B579DA" w:rsidP="0060267D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60267D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Давать 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характеристику личности Е. Пугачева, привлекая, на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ряду с материалами учебника, дополнительные источники ин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формации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579DA" w:rsidRDefault="00B579DA" w:rsidP="008911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Default="00B579DA" w:rsidP="0089113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</w:p>
          <w:p w:rsidR="00B579DA" w:rsidRPr="0060267D" w:rsidRDefault="00B579DA" w:rsidP="00891136">
            <w:pPr>
              <w:widowControl w:val="0"/>
              <w:jc w:val="both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познавательную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задачу урока.</w:t>
            </w:r>
          </w:p>
        </w:tc>
        <w:tc>
          <w:tcPr>
            <w:tcW w:w="1134" w:type="dxa"/>
          </w:tcPr>
          <w:p w:rsidR="00B579DA" w:rsidRPr="00891136" w:rsidRDefault="00B579DA" w:rsidP="00DC50FC">
            <w:r w:rsidRPr="00891136">
              <w:rPr>
                <w:sz w:val="22"/>
                <w:szCs w:val="22"/>
              </w:rPr>
              <w:t>Подготовить сообщения, презентации о восстании Е.И.Пугачёва</w:t>
            </w:r>
          </w:p>
        </w:tc>
        <w:tc>
          <w:tcPr>
            <w:tcW w:w="2409" w:type="dxa"/>
            <w:gridSpan w:val="2"/>
          </w:tcPr>
          <w:p w:rsidR="00B579DA" w:rsidRPr="00891136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891136">
              <w:rPr>
                <w:color w:val="000000"/>
                <w:sz w:val="22"/>
                <w:szCs w:val="22"/>
                <w:shd w:val="clear" w:color="auto" w:fill="FFFFFF"/>
              </w:rPr>
              <w:t>Восстание под предводительством Емельяна Пугачева. Влияние восстания на внутреннюю политику и развитие общественной мысли.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§21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Народы России. религиозная и национальная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891136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60267D">
            <w:pPr>
              <w:widowControl w:val="0"/>
              <w:jc w:val="both"/>
              <w:rPr>
                <w:rFonts w:eastAsia="Trebuchet MS"/>
                <w:bCs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 xml:space="preserve">особенности национальной и религиозной политики Екатерины 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579DA" w:rsidRDefault="00B579DA" w:rsidP="0060267D">
            <w:pPr>
              <w:widowControl w:val="0"/>
              <w:jc w:val="both"/>
              <w:rPr>
                <w:rFonts w:eastAsia="Trebuchet MS"/>
                <w:bCs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Объяснять 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>значение толерантной религиозной политики в отношении мусульман.</w:t>
            </w:r>
          </w:p>
          <w:p w:rsidR="00B579DA" w:rsidRDefault="00B579DA" w:rsidP="008911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891136" w:rsidRDefault="00B579DA" w:rsidP="0060267D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</w:p>
        </w:tc>
        <w:tc>
          <w:tcPr>
            <w:tcW w:w="1134" w:type="dxa"/>
          </w:tcPr>
          <w:p w:rsidR="00B579DA" w:rsidRPr="00891136" w:rsidRDefault="00B579DA" w:rsidP="00DC50FC">
            <w:r>
              <w:rPr>
                <w:sz w:val="22"/>
                <w:szCs w:val="22"/>
              </w:rPr>
              <w:t>Создание мини-проектов.</w:t>
            </w:r>
          </w:p>
        </w:tc>
        <w:tc>
          <w:tcPr>
            <w:tcW w:w="2409" w:type="dxa"/>
            <w:gridSpan w:val="2"/>
          </w:tcPr>
          <w:p w:rsidR="00B579DA" w:rsidRPr="00891136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Унификация управления на окраинах империи. Ликвидация украинского гетманства. Формирование кубанского казачества.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Стр.32-37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4C32AC" w:rsidRDefault="00B579DA" w:rsidP="004C32AC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Внешняя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  <w:r w:rsidR="004C32AC">
              <w:rPr>
                <w:sz w:val="22"/>
                <w:szCs w:val="22"/>
              </w:rPr>
              <w:t xml:space="preserve"> Начало освоения Новороссии и </w:t>
            </w:r>
            <w:r w:rsidR="004C32AC">
              <w:rPr>
                <w:sz w:val="22"/>
                <w:szCs w:val="22"/>
              </w:rPr>
              <w:lastRenderedPageBreak/>
              <w:t>Крыма.</w:t>
            </w:r>
          </w:p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</w:p>
          <w:p w:rsidR="00B579DA" w:rsidRPr="00114A10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114A10" w:rsidRDefault="00B579DA" w:rsidP="00114A10">
            <w:pPr>
              <w:widowControl w:val="0"/>
              <w:jc w:val="both"/>
            </w:pPr>
            <w:r w:rsidRPr="00114A10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цели, задачи и итоги внешней политики России</w:t>
            </w:r>
          </w:p>
          <w:p w:rsidR="00B579DA" w:rsidRPr="00114A10" w:rsidRDefault="00B579DA" w:rsidP="00114A10">
            <w:pPr>
              <w:widowControl w:val="0"/>
              <w:jc w:val="both"/>
            </w:pP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 последней трети XVIII в.</w:t>
            </w:r>
          </w:p>
          <w:p w:rsidR="00B579DA" w:rsidRDefault="00B579DA" w:rsidP="00114A10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114A10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сийской империи в последней трети XVIII в., места сражений в</w:t>
            </w:r>
            <w:r>
              <w:rPr>
                <w:sz w:val="22"/>
                <w:szCs w:val="22"/>
              </w:rPr>
              <w:t xml:space="preserve"> 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Русско-турецких войнах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579DA" w:rsidRPr="00114A10" w:rsidRDefault="00B579DA" w:rsidP="00114A10">
            <w:pPr>
              <w:widowControl w:val="0"/>
              <w:jc w:val="both"/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lastRenderedPageBreak/>
              <w:t xml:space="preserve">Составление схем войн по заданному </w:t>
            </w:r>
            <w:r>
              <w:rPr>
                <w:sz w:val="22"/>
                <w:szCs w:val="22"/>
              </w:rPr>
              <w:lastRenderedPageBreak/>
              <w:t>алгоритму.</w:t>
            </w:r>
          </w:p>
        </w:tc>
        <w:tc>
          <w:tcPr>
            <w:tcW w:w="2409" w:type="dxa"/>
            <w:gridSpan w:val="2"/>
          </w:tcPr>
          <w:p w:rsidR="00B579DA" w:rsidRPr="00114A10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114A1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Основные направления внешней политики Екатерины </w:t>
            </w:r>
            <w:r w:rsidRPr="00114A10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114A10">
              <w:rPr>
                <w:color w:val="000000"/>
                <w:sz w:val="22"/>
                <w:szCs w:val="22"/>
                <w:shd w:val="clear" w:color="auto" w:fill="FFFFFF"/>
              </w:rPr>
              <w:t xml:space="preserve">. Русско-турецкие войны. Борьба России </w:t>
            </w:r>
            <w:r w:rsidRPr="00114A1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за выход к Черному морю. Войны с Османской империей. П.А.Румянцев, А.Суворов, Ф.Ф.Ушаков, победы российских войск под их руководством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§22</w:t>
            </w:r>
            <w:r w:rsidR="004C32AC">
              <w:rPr>
                <w:rFonts w:eastAsiaTheme="minorHAnsi"/>
                <w:sz w:val="22"/>
                <w:szCs w:val="22"/>
                <w:lang w:eastAsia="en-US"/>
              </w:rPr>
              <w:t>-23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; подготовить сообщ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ения о Ушакове и Суворове.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984" w:type="dxa"/>
          </w:tcPr>
          <w:p w:rsidR="00B579DA" w:rsidRDefault="004C32AC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Контрольная работа</w:t>
            </w:r>
            <w:r w:rsidR="00B579DA">
              <w:rPr>
                <w:sz w:val="22"/>
                <w:szCs w:val="22"/>
              </w:rPr>
              <w:t xml:space="preserve"> по теме «Российская империя при Екатерине </w:t>
            </w:r>
            <w:r w:rsidR="00B579DA">
              <w:rPr>
                <w:sz w:val="22"/>
                <w:szCs w:val="22"/>
                <w:lang w:val="en-US"/>
              </w:rPr>
              <w:t>II</w:t>
            </w:r>
            <w:r w:rsidR="00B579DA">
              <w:rPr>
                <w:sz w:val="22"/>
                <w:szCs w:val="22"/>
              </w:rPr>
              <w:t>»</w:t>
            </w:r>
          </w:p>
          <w:p w:rsidR="00B579DA" w:rsidRPr="0019001A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полученных знаний и умений.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общие черты и особенности развития  России и государств Западной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Европы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 период правления Екатерины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аследия  Екатерины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для современного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общества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 xml:space="preserve">задания по истории России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эпохи дворцовых переворотов.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B579DA" w:rsidRPr="00114A10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даты, исторические события и личности.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Индивидуальные задания </w:t>
            </w:r>
          </w:p>
        </w:tc>
      </w:tr>
      <w:tr w:rsidR="0019001A" w:rsidRPr="00681A5A" w:rsidTr="009D0979">
        <w:trPr>
          <w:trHeight w:val="403"/>
        </w:trPr>
        <w:tc>
          <w:tcPr>
            <w:tcW w:w="15876" w:type="dxa"/>
            <w:gridSpan w:val="28"/>
          </w:tcPr>
          <w:p w:rsidR="0019001A" w:rsidRPr="0019001A" w:rsidRDefault="0019001A" w:rsidP="001900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5. Россия при Павле </w:t>
            </w:r>
            <w:r>
              <w:rPr>
                <w:rFonts w:eastAsiaTheme="minorHAnsi"/>
                <w:b/>
                <w:lang w:val="en-US" w:eastAsia="en-US"/>
              </w:rPr>
              <w:t>I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Внутренняя политика Павла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B579DA" w:rsidRPr="0019001A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19001A" w:rsidRDefault="00B579DA" w:rsidP="0019001A">
            <w:pPr>
              <w:widowControl w:val="0"/>
              <w:shd w:val="clear" w:color="auto" w:fill="FFFFFF"/>
            </w:pPr>
            <w:r w:rsidRPr="0019001A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19001A">
              <w:rPr>
                <w:sz w:val="22"/>
                <w:szCs w:val="22"/>
              </w:rPr>
              <w:t xml:space="preserve">основные мероприятия внутренней политики Павла </w:t>
            </w:r>
            <w:r w:rsidRPr="0019001A">
              <w:rPr>
                <w:sz w:val="22"/>
                <w:szCs w:val="22"/>
                <w:lang w:val="en-US"/>
              </w:rPr>
              <w:t>I</w:t>
            </w:r>
            <w:r w:rsidRPr="0019001A">
              <w:rPr>
                <w:sz w:val="22"/>
                <w:szCs w:val="22"/>
              </w:rPr>
              <w:t>.</w:t>
            </w:r>
          </w:p>
          <w:p w:rsidR="00B579DA" w:rsidRDefault="00B579DA" w:rsidP="0019001A">
            <w:pPr>
              <w:widowControl w:val="0"/>
              <w:shd w:val="clear" w:color="auto" w:fill="FFFFFF"/>
            </w:pPr>
            <w:r w:rsidRPr="0019001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19001A">
              <w:rPr>
                <w:sz w:val="22"/>
                <w:szCs w:val="22"/>
              </w:rPr>
              <w:t xml:space="preserve">исторический портрет Павла </w:t>
            </w:r>
            <w:r w:rsidRPr="0019001A">
              <w:rPr>
                <w:sz w:val="22"/>
                <w:szCs w:val="22"/>
                <w:lang w:val="en-US"/>
              </w:rPr>
              <w:t>I</w:t>
            </w:r>
            <w:r w:rsidRPr="0019001A">
              <w:rPr>
                <w:sz w:val="22"/>
                <w:szCs w:val="22"/>
              </w:rPr>
              <w:t xml:space="preserve"> на основе инфор</w:t>
            </w:r>
            <w:r w:rsidRPr="0019001A">
              <w:rPr>
                <w:sz w:val="22"/>
                <w:szCs w:val="22"/>
              </w:rPr>
              <w:softHyphen/>
              <w:t>мации учебника и дополнительных источников.</w:t>
            </w:r>
          </w:p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19001A" w:rsidRDefault="00B579DA" w:rsidP="001900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Выполнение заданий №1-2 на стр.63 учебника</w:t>
            </w:r>
          </w:p>
        </w:tc>
        <w:tc>
          <w:tcPr>
            <w:tcW w:w="2409" w:type="dxa"/>
            <w:gridSpan w:val="2"/>
          </w:tcPr>
          <w:p w:rsidR="00B579DA" w:rsidRPr="0073433F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73433F">
              <w:rPr>
                <w:color w:val="000000"/>
                <w:sz w:val="22"/>
                <w:szCs w:val="22"/>
                <w:shd w:val="clear" w:color="auto" w:fill="FFFFFF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§24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Внешняя политика Павла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B579DA" w:rsidRPr="0073433F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19001A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>
              <w:rPr>
                <w:bCs/>
                <w:sz w:val="22"/>
                <w:szCs w:val="22"/>
              </w:rPr>
              <w:t xml:space="preserve">основные мероприятия внешней политики Павла </w:t>
            </w:r>
            <w:r>
              <w:rPr>
                <w:bCs/>
                <w:sz w:val="22"/>
                <w:szCs w:val="22"/>
                <w:lang w:val="en-US"/>
              </w:rPr>
              <w:t>I</w:t>
            </w:r>
            <w:r>
              <w:rPr>
                <w:bCs/>
                <w:sz w:val="22"/>
                <w:szCs w:val="22"/>
              </w:rPr>
              <w:t>.</w:t>
            </w:r>
          </w:p>
          <w:p w:rsidR="00B579DA" w:rsidRDefault="00B579DA" w:rsidP="0019001A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Объяснять </w:t>
            </w:r>
            <w:r>
              <w:rPr>
                <w:bCs/>
                <w:sz w:val="22"/>
                <w:szCs w:val="22"/>
              </w:rPr>
              <w:t xml:space="preserve">расхождения в мероприятиях внешней политики в отличии от Екатерины </w:t>
            </w:r>
            <w:r>
              <w:rPr>
                <w:bCs/>
                <w:sz w:val="22"/>
                <w:szCs w:val="22"/>
                <w:lang w:val="en-US"/>
              </w:rPr>
              <w:t>II</w:t>
            </w:r>
            <w:r>
              <w:rPr>
                <w:bCs/>
                <w:sz w:val="22"/>
                <w:szCs w:val="22"/>
              </w:rPr>
              <w:t>.</w:t>
            </w:r>
          </w:p>
          <w:p w:rsidR="00B579DA" w:rsidRDefault="00B579DA" w:rsidP="0073433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73433F" w:rsidRDefault="00B579DA" w:rsidP="0073433F">
            <w:pPr>
              <w:widowControl w:val="0"/>
              <w:shd w:val="clear" w:color="auto" w:fill="FFFFFF"/>
              <w:rPr>
                <w:bCs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Pr="0073433F" w:rsidRDefault="00B579DA" w:rsidP="0019001A">
            <w:pPr>
              <w:widowControl w:val="0"/>
              <w:shd w:val="clear" w:color="auto" w:fill="FFFFFF"/>
              <w:rPr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lastRenderedPageBreak/>
              <w:t xml:space="preserve">Работа в группах: составление вопросов </w:t>
            </w:r>
            <w:r>
              <w:rPr>
                <w:sz w:val="22"/>
                <w:szCs w:val="22"/>
              </w:rPr>
              <w:lastRenderedPageBreak/>
              <w:t>для взаимопроверки.</w:t>
            </w:r>
          </w:p>
        </w:tc>
        <w:tc>
          <w:tcPr>
            <w:tcW w:w="2409" w:type="dxa"/>
            <w:gridSpan w:val="2"/>
          </w:tcPr>
          <w:p w:rsidR="00B579DA" w:rsidRPr="0073433F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Выбор внешнеполитического курса. Покровительство Мальтийскому ордену.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Итальянский и Швейцарский поход Суворова.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§25</w:t>
            </w:r>
          </w:p>
        </w:tc>
      </w:tr>
      <w:tr w:rsidR="0073433F" w:rsidRPr="00681A5A" w:rsidTr="009D0979">
        <w:trPr>
          <w:trHeight w:val="403"/>
        </w:trPr>
        <w:tc>
          <w:tcPr>
            <w:tcW w:w="15876" w:type="dxa"/>
            <w:gridSpan w:val="28"/>
          </w:tcPr>
          <w:p w:rsidR="0073433F" w:rsidRPr="0073433F" w:rsidRDefault="0073433F" w:rsidP="00246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 xml:space="preserve">Тема 6. Культурное пространство Российской империи в </w:t>
            </w:r>
            <w:r>
              <w:rPr>
                <w:rFonts w:eastAsiaTheme="minorHAnsi"/>
                <w:b/>
                <w:lang w:val="en-US" w:eastAsia="en-US"/>
              </w:rPr>
              <w:t>XVIII</w:t>
            </w:r>
            <w:r>
              <w:rPr>
                <w:rFonts w:eastAsiaTheme="minorHAnsi"/>
                <w:b/>
                <w:lang w:eastAsia="en-US"/>
              </w:rPr>
              <w:t xml:space="preserve">веке. 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Общественная мысль, публицистика, литература.</w:t>
            </w:r>
          </w:p>
          <w:p w:rsidR="00B579DA" w:rsidRPr="0073433F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244EE0" w:rsidRDefault="00B579DA" w:rsidP="00244EE0">
            <w:pPr>
              <w:widowControl w:val="0"/>
              <w:shd w:val="clear" w:color="auto" w:fill="FFFFFF"/>
            </w:pPr>
            <w:r w:rsidRPr="00244EE0">
              <w:rPr>
                <w:b/>
                <w:bCs/>
                <w:sz w:val="22"/>
                <w:szCs w:val="22"/>
              </w:rPr>
              <w:t>Составлять</w:t>
            </w:r>
            <w:r w:rsidRPr="00244EE0">
              <w:rPr>
                <w:sz w:val="22"/>
                <w:szCs w:val="22"/>
              </w:rPr>
              <w:t xml:space="preserve"> описание отдельных памятников культуры XVIII в. на основе иллюстраций учебника, художественных альбомов, материалов, найденных в Интернете, а также непо</w:t>
            </w:r>
            <w:r w:rsidRPr="00244EE0">
              <w:rPr>
                <w:sz w:val="22"/>
                <w:szCs w:val="22"/>
              </w:rPr>
              <w:softHyphen/>
              <w:t>средственного наблюдения.</w:t>
            </w:r>
          </w:p>
          <w:p w:rsidR="00B579DA" w:rsidRDefault="00B579DA" w:rsidP="00244EE0">
            <w:pPr>
              <w:widowControl w:val="0"/>
              <w:shd w:val="clear" w:color="auto" w:fill="FFFFFF"/>
            </w:pPr>
            <w:r w:rsidRPr="00244EE0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244EE0">
              <w:rPr>
                <w:sz w:val="22"/>
                <w:szCs w:val="22"/>
              </w:rPr>
              <w:t>поиск информации для сообщений о деятелях науки и культуры XVIII в.</w:t>
            </w:r>
          </w:p>
          <w:p w:rsidR="00B579DA" w:rsidRDefault="00B579DA" w:rsidP="00244E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B579DA" w:rsidRPr="00244EE0" w:rsidRDefault="00B579DA" w:rsidP="00244EE0">
            <w:pPr>
              <w:widowControl w:val="0"/>
              <w:shd w:val="clear" w:color="auto" w:fill="FFFFFF"/>
            </w:pPr>
          </w:p>
          <w:p w:rsidR="00B579DA" w:rsidRPr="00244EE0" w:rsidRDefault="00B579DA" w:rsidP="0019001A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сообщений на заданные темы.</w:t>
            </w:r>
          </w:p>
        </w:tc>
        <w:tc>
          <w:tcPr>
            <w:tcW w:w="2409" w:type="dxa"/>
            <w:gridSpan w:val="2"/>
          </w:tcPr>
          <w:p w:rsidR="00B579DA" w:rsidRPr="00244EE0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>Определяющее влияние идей Просвещения в российской общественной мысли, публицистике и литературе. Литература народов России в XVIII в. Первые журналы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Стр.71-77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Образование в России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B579DA" w:rsidRPr="00244EE0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  <w:p w:rsidR="00B579DA" w:rsidRPr="00244EE0" w:rsidRDefault="00B579DA" w:rsidP="00D6454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244EE0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>
              <w:rPr>
                <w:bCs/>
                <w:sz w:val="22"/>
                <w:szCs w:val="22"/>
              </w:rPr>
              <w:t xml:space="preserve">направления государственных правителей в </w:t>
            </w:r>
            <w:r>
              <w:rPr>
                <w:bCs/>
                <w:sz w:val="22"/>
                <w:szCs w:val="22"/>
                <w:lang w:val="en-US"/>
              </w:rPr>
              <w:t>XVIII</w:t>
            </w:r>
            <w:r>
              <w:rPr>
                <w:bCs/>
                <w:sz w:val="22"/>
                <w:szCs w:val="22"/>
              </w:rPr>
              <w:t xml:space="preserve"> веке в отношении образования;</w:t>
            </w:r>
          </w:p>
          <w:p w:rsidR="00B579DA" w:rsidRDefault="00B579DA" w:rsidP="00244EE0">
            <w:pPr>
              <w:widowControl w:val="0"/>
              <w:shd w:val="clear" w:color="auto" w:fill="FFFFFF"/>
              <w:rPr>
                <w:bCs/>
              </w:rPr>
            </w:pPr>
            <w:r w:rsidRPr="00244EE0">
              <w:rPr>
                <w:b/>
                <w:bCs/>
                <w:sz w:val="22"/>
                <w:szCs w:val="22"/>
              </w:rPr>
              <w:t xml:space="preserve">Анализировать </w:t>
            </w:r>
            <w:r>
              <w:rPr>
                <w:bCs/>
                <w:sz w:val="22"/>
                <w:szCs w:val="22"/>
              </w:rPr>
              <w:t>деятельность М.В.Ломоносова в становлении российской науки и образования.</w:t>
            </w:r>
          </w:p>
          <w:p w:rsidR="00B579DA" w:rsidRDefault="00B579DA" w:rsidP="00244EE0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244EE0">
              <w:rPr>
                <w:bCs/>
                <w:sz w:val="22"/>
                <w:szCs w:val="22"/>
              </w:rPr>
              <w:t xml:space="preserve">значение </w:t>
            </w:r>
            <w:r>
              <w:rPr>
                <w:bCs/>
                <w:sz w:val="22"/>
                <w:szCs w:val="22"/>
              </w:rPr>
              <w:t>открытия в России Московского университета.</w:t>
            </w:r>
          </w:p>
          <w:p w:rsidR="00B579DA" w:rsidRDefault="00B579DA" w:rsidP="00244EE0">
            <w:pPr>
              <w:widowControl w:val="0"/>
              <w:shd w:val="clear" w:color="auto" w:fill="FFFFFF"/>
            </w:pPr>
            <w:r w:rsidRPr="00244EE0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244EE0">
              <w:rPr>
                <w:sz w:val="22"/>
                <w:szCs w:val="22"/>
              </w:rPr>
              <w:t>поиск информации для сообщений о деятелях науки и культуры XVIII в.</w:t>
            </w:r>
          </w:p>
          <w:p w:rsidR="00B579DA" w:rsidRPr="004C32AC" w:rsidRDefault="00B579DA" w:rsidP="004C32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мини-проектов на заданные темы.</w:t>
            </w:r>
          </w:p>
        </w:tc>
        <w:tc>
          <w:tcPr>
            <w:tcW w:w="2409" w:type="dxa"/>
            <w:gridSpan w:val="2"/>
          </w:tcPr>
          <w:p w:rsidR="00B579DA" w:rsidRPr="00244EE0" w:rsidRDefault="00B579DA" w:rsidP="00244EE0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B579DA" w:rsidRPr="00244EE0" w:rsidRDefault="00B579DA" w:rsidP="004C32AC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 xml:space="preserve">Образование в России в XVIII в. 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Стр.77-81</w:t>
            </w:r>
          </w:p>
        </w:tc>
      </w:tr>
      <w:tr w:rsidR="00C6641D" w:rsidRPr="00681A5A" w:rsidTr="004A629A">
        <w:trPr>
          <w:trHeight w:val="150"/>
        </w:trPr>
        <w:tc>
          <w:tcPr>
            <w:tcW w:w="15876" w:type="dxa"/>
            <w:gridSpan w:val="28"/>
          </w:tcPr>
          <w:p w:rsidR="004A629A" w:rsidRDefault="004A629A" w:rsidP="00C6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  <w:p w:rsidR="00C6641D" w:rsidRDefault="00C6641D" w:rsidP="00C6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6641D">
              <w:rPr>
                <w:rFonts w:eastAsiaTheme="minorHAnsi"/>
                <w:b/>
                <w:lang w:eastAsia="en-US"/>
              </w:rPr>
              <w:t>3 ЧЕТВЕРТЬ – 20 часов</w:t>
            </w:r>
          </w:p>
          <w:p w:rsidR="004A629A" w:rsidRPr="00C6641D" w:rsidRDefault="004A629A" w:rsidP="00C6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579DA" w:rsidRPr="00681A5A" w:rsidTr="00B579DA">
        <w:trPr>
          <w:trHeight w:val="2400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Российская наука и техника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i/>
                <w:sz w:val="22"/>
                <w:szCs w:val="22"/>
              </w:rPr>
              <w:t>Урок работы в группах.</w:t>
            </w:r>
          </w:p>
        </w:tc>
        <w:tc>
          <w:tcPr>
            <w:tcW w:w="915" w:type="dxa"/>
            <w:gridSpan w:val="15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46104C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>Составлять</w:t>
            </w:r>
            <w:r w:rsidRPr="0046104C">
              <w:rPr>
                <w:sz w:val="22"/>
                <w:szCs w:val="22"/>
              </w:rPr>
              <w:t xml:space="preserve"> описание отдельных памятников культуры XVIII в. на основе иллюстраций учебника, художественных альбомов, материалов, найденных в Интернете, а также непо</w:t>
            </w:r>
            <w:r w:rsidRPr="0046104C">
              <w:rPr>
                <w:sz w:val="22"/>
                <w:szCs w:val="22"/>
              </w:rPr>
              <w:softHyphen/>
              <w:t>средственного наблюдения.</w:t>
            </w:r>
          </w:p>
          <w:p w:rsidR="00B579DA" w:rsidRPr="0046104C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46104C">
              <w:rPr>
                <w:sz w:val="22"/>
                <w:szCs w:val="22"/>
              </w:rPr>
              <w:t>поиск информации для сообщений о деятелях науки и культуры XVIII в.</w:t>
            </w:r>
          </w:p>
          <w:p w:rsidR="00B579DA" w:rsidRPr="0046104C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Участвовать </w:t>
            </w:r>
            <w:r w:rsidRPr="0046104C">
              <w:rPr>
                <w:sz w:val="22"/>
                <w:szCs w:val="22"/>
              </w:rPr>
              <w:t>в подготовке выставки «Культурное наследие родного края в XVIII в.».</w:t>
            </w:r>
          </w:p>
          <w:p w:rsidR="00B579DA" w:rsidRDefault="00B579DA" w:rsidP="00244EE0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вопросов для взаимопроверки.</w:t>
            </w:r>
          </w:p>
        </w:tc>
        <w:tc>
          <w:tcPr>
            <w:tcW w:w="2409" w:type="dxa"/>
            <w:gridSpan w:val="2"/>
          </w:tcPr>
          <w:p w:rsidR="00B579DA" w:rsidRPr="0046104C" w:rsidRDefault="00B579DA" w:rsidP="00244EE0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t>Российская наука в XVIII веке. Академия наук в Петербурге. Изучение страны – главная задача российской науки.</w:t>
            </w:r>
          </w:p>
        </w:tc>
        <w:tc>
          <w:tcPr>
            <w:tcW w:w="850" w:type="dxa"/>
          </w:tcPr>
          <w:p w:rsidR="00B579DA" w:rsidRDefault="00B579DA" w:rsidP="004A62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Стр.81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Русская архитектура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B579DA" w:rsidRPr="0046104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915" w:type="dxa"/>
            <w:gridSpan w:val="15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46104C">
              <w:rPr>
                <w:sz w:val="22"/>
                <w:szCs w:val="22"/>
              </w:rPr>
              <w:t>материал о достижениях культуры (в форме таблиц и т. п.).</w:t>
            </w:r>
          </w:p>
          <w:p w:rsidR="00B579DA" w:rsidRDefault="00B579DA" w:rsidP="004610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73433F" w:rsidRDefault="00B579DA" w:rsidP="0046104C">
            <w:pPr>
              <w:widowControl w:val="0"/>
              <w:shd w:val="clear" w:color="auto" w:fill="FFFFFF"/>
              <w:rPr>
                <w:bCs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Pr="0046104C" w:rsidRDefault="00B579DA" w:rsidP="0046104C">
            <w:pPr>
              <w:widowControl w:val="0"/>
              <w:shd w:val="clear" w:color="auto" w:fill="FFFFFF"/>
            </w:pPr>
          </w:p>
          <w:p w:rsidR="00B579DA" w:rsidRPr="0046104C" w:rsidRDefault="00B579DA" w:rsidP="0046104C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Составление мини-проектов.</w:t>
            </w:r>
          </w:p>
        </w:tc>
        <w:tc>
          <w:tcPr>
            <w:tcW w:w="2409" w:type="dxa"/>
            <w:gridSpan w:val="2"/>
          </w:tcPr>
          <w:p w:rsidR="00B579DA" w:rsidRPr="0046104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t>Русская архитектура XVIII в. Строительство Петербурга, формирование его городского плана.</w:t>
            </w:r>
            <w:r w:rsidRPr="0046104C">
              <w:rPr>
                <w:i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t xml:space="preserve"> Переход к классицизму, В.И. Баженов, М.Ф.Казаков. </w:t>
            </w:r>
          </w:p>
          <w:p w:rsidR="00B579DA" w:rsidRPr="0046104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Стр.86-91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Живопись и скульптура.</w:t>
            </w:r>
          </w:p>
          <w:p w:rsidR="00B579DA" w:rsidRPr="0046104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15" w:type="dxa"/>
            <w:gridSpan w:val="15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B45FFC" w:rsidRDefault="00B579DA" w:rsidP="00B45FFC">
            <w:pPr>
              <w:widowControl w:val="0"/>
              <w:shd w:val="clear" w:color="auto" w:fill="FFFFFF"/>
            </w:pPr>
            <w:r w:rsidRPr="00B45FFC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B45FFC">
              <w:rPr>
                <w:sz w:val="22"/>
                <w:szCs w:val="22"/>
              </w:rPr>
              <w:t xml:space="preserve">и </w:t>
            </w:r>
            <w:r w:rsidRPr="00B45FFC">
              <w:rPr>
                <w:b/>
                <w:bCs/>
                <w:sz w:val="22"/>
                <w:szCs w:val="22"/>
              </w:rPr>
              <w:t xml:space="preserve">аргументировать </w:t>
            </w:r>
            <w:r w:rsidRPr="00B45FFC">
              <w:rPr>
                <w:sz w:val="22"/>
                <w:szCs w:val="22"/>
              </w:rPr>
              <w:t>оценки наиболее значи</w:t>
            </w:r>
            <w:r w:rsidRPr="00B45FFC">
              <w:rPr>
                <w:sz w:val="22"/>
                <w:szCs w:val="22"/>
              </w:rPr>
              <w:softHyphen/>
              <w:t>тельных событий и явлений, а также отдельных представителей отечественной истории XVIII в.</w:t>
            </w:r>
          </w:p>
          <w:p w:rsidR="00B579DA" w:rsidRDefault="00B579DA" w:rsidP="00B45FFC">
            <w:pPr>
              <w:widowControl w:val="0"/>
              <w:shd w:val="clear" w:color="auto" w:fill="FFFFFF"/>
            </w:pPr>
            <w:r w:rsidRPr="00B45FFC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B45FFC">
              <w:rPr>
                <w:sz w:val="22"/>
                <w:szCs w:val="22"/>
              </w:rPr>
              <w:t>общие черты и особенности историческо</w:t>
            </w:r>
            <w:r w:rsidRPr="00B45FFC">
              <w:rPr>
                <w:sz w:val="22"/>
                <w:szCs w:val="22"/>
              </w:rPr>
              <w:softHyphen/>
              <w:t>го развития России и других стран мира в XVIII в.</w:t>
            </w:r>
          </w:p>
          <w:p w:rsidR="00B579DA" w:rsidRDefault="00B579DA" w:rsidP="00B45FF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Default="00B579DA" w:rsidP="00B45FFC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Default="00B579DA" w:rsidP="00B45FF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B579DA" w:rsidRPr="00B45FFC" w:rsidRDefault="00B579DA" w:rsidP="00B45FFC">
            <w:pPr>
              <w:widowControl w:val="0"/>
              <w:shd w:val="clear" w:color="auto" w:fill="FFFFFF"/>
              <w:rPr>
                <w:b/>
                <w:bCs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сообщений на заданные темы.</w:t>
            </w:r>
          </w:p>
        </w:tc>
        <w:tc>
          <w:tcPr>
            <w:tcW w:w="2409" w:type="dxa"/>
            <w:gridSpan w:val="2"/>
          </w:tcPr>
          <w:p w:rsidR="00B579DA" w:rsidRPr="00B45FF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Особенности развития живописи в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веке. А.П.Антропов, И.П. и Н.И.Аргуновы. деятельность Боровиковского и Лосенко.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Стр.91-97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Музыкальное и театральное искусство.</w:t>
            </w:r>
          </w:p>
          <w:p w:rsidR="00B579DA" w:rsidRPr="00B45FF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B45FFC"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85" w:type="dxa"/>
            <w:gridSpan w:val="1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6" w:type="dxa"/>
            <w:gridSpan w:val="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9D0979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46104C">
              <w:rPr>
                <w:sz w:val="22"/>
                <w:szCs w:val="22"/>
              </w:rPr>
              <w:t>материал о достижениях культуры (в форме таблиц и т. п.).</w:t>
            </w:r>
          </w:p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73433F" w:rsidRDefault="00B579DA" w:rsidP="009D0979">
            <w:pPr>
              <w:widowControl w:val="0"/>
              <w:shd w:val="clear" w:color="auto" w:fill="FFFFFF"/>
              <w:rPr>
                <w:bCs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Pr="0046104C" w:rsidRDefault="00B579DA" w:rsidP="009D0979">
            <w:pPr>
              <w:widowControl w:val="0"/>
              <w:shd w:val="clear" w:color="auto" w:fill="FFFFFF"/>
            </w:pPr>
          </w:p>
          <w:p w:rsidR="00B579DA" w:rsidRPr="0046104C" w:rsidRDefault="00B579DA" w:rsidP="009D0979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Выполнение заданий №1, 4 на стр.101 учебника.</w:t>
            </w:r>
          </w:p>
        </w:tc>
        <w:tc>
          <w:tcPr>
            <w:tcW w:w="2409" w:type="dxa"/>
            <w:gridSpan w:val="2"/>
          </w:tcPr>
          <w:p w:rsidR="00B579DA" w:rsidRPr="00B45FF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Музыка и театр в европейской истории в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веке. Иностранцы на русской сцене. Зарождение русского публичного театра. Первые композиторы и их музыка.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Стр.97-101; подготовить мини-проект на выбранную тему.</w:t>
            </w:r>
          </w:p>
        </w:tc>
      </w:tr>
      <w:tr w:rsidR="00B579DA" w:rsidRPr="00681A5A" w:rsidTr="00B579DA">
        <w:trPr>
          <w:trHeight w:val="169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Народы России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 Перемены в повседневной жизни российских сословий.</w:t>
            </w:r>
          </w:p>
          <w:p w:rsidR="00B579DA" w:rsidRPr="002C3C2B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85" w:type="dxa"/>
            <w:gridSpan w:val="1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6" w:type="dxa"/>
            <w:gridSpan w:val="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2C3C2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Default="00B579DA" w:rsidP="002C3C2B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Default="00B579DA" w:rsidP="002C3C2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B579DA" w:rsidRPr="0046104C" w:rsidRDefault="00B579DA" w:rsidP="002C3C2B">
            <w:pPr>
              <w:widowControl w:val="0"/>
              <w:shd w:val="clear" w:color="auto" w:fill="FFFFFF"/>
              <w:rPr>
                <w:b/>
                <w:bCs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Создание презентаций на заданные темы.</w:t>
            </w:r>
          </w:p>
        </w:tc>
        <w:tc>
          <w:tcPr>
            <w:tcW w:w="2409" w:type="dxa"/>
            <w:gridSpan w:val="2"/>
          </w:tcPr>
          <w:p w:rsidR="00B579DA" w:rsidRPr="002C3C2B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Русский народ. Калмыки. Народы Поволжья. Украинцы и белорусы. Жилище, одежда и питание российских сословий в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веке. Досуг 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Стр.101-112</w:t>
            </w:r>
          </w:p>
        </w:tc>
      </w:tr>
      <w:tr w:rsidR="00B579DA" w:rsidRPr="00681A5A" w:rsidTr="00B579DA">
        <w:trPr>
          <w:trHeight w:val="169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</w:t>
            </w:r>
            <w:r w:rsidR="00930FC4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B579DA" w:rsidRDefault="00930FC4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Контрольная работа на тему: «История России в конце 17- начале 19 века»</w:t>
            </w:r>
          </w:p>
          <w:p w:rsidR="00B579DA" w:rsidRPr="002C3C2B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обобщения и систематизации полученных знаний.</w:t>
            </w:r>
          </w:p>
        </w:tc>
        <w:tc>
          <w:tcPr>
            <w:tcW w:w="885" w:type="dxa"/>
            <w:gridSpan w:val="1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6" w:type="dxa"/>
            <w:gridSpan w:val="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C3C2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Выполнять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контрольные тестовые задания по изученному периоду истории.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B579DA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изученного курса истории: даты, личности, события, понятийный аппапрат.</w:t>
            </w:r>
          </w:p>
        </w:tc>
        <w:tc>
          <w:tcPr>
            <w:tcW w:w="850" w:type="dxa"/>
          </w:tcPr>
          <w:p w:rsidR="00B579DA" w:rsidRDefault="004C32AC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Повт.</w:t>
            </w:r>
          </w:p>
        </w:tc>
      </w:tr>
      <w:tr w:rsidR="00C6641D" w:rsidRPr="00123714" w:rsidTr="004A629A">
        <w:tc>
          <w:tcPr>
            <w:tcW w:w="15876" w:type="dxa"/>
            <w:gridSpan w:val="28"/>
          </w:tcPr>
          <w:p w:rsidR="00C6641D" w:rsidRDefault="00C6641D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641D" w:rsidRPr="00123714" w:rsidRDefault="00C6641D" w:rsidP="00C6641D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>ИСТОРИЯ 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ОВОГО ВРЕМЕНИ. 1500-1800 ГГ. </w:t>
            </w:r>
          </w:p>
        </w:tc>
      </w:tr>
      <w:tr w:rsidR="00C6641D" w:rsidRPr="00CF19A0" w:rsidTr="004A629A">
        <w:tc>
          <w:tcPr>
            <w:tcW w:w="15876" w:type="dxa"/>
            <w:gridSpan w:val="28"/>
          </w:tcPr>
          <w:p w:rsidR="00C6641D" w:rsidRPr="00CF19A0" w:rsidRDefault="00C6641D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 w:rsidRPr="00E73648">
              <w:rPr>
                <w:rStyle w:val="ad"/>
                <w:rFonts w:ascii="Times New Roman" w:hAnsi="Times New Roman"/>
                <w:color w:val="000000"/>
                <w:sz w:val="24"/>
                <w:szCs w:val="24"/>
              </w:rPr>
              <w:t>Становление индустриального общества. Человек в новую эпоху.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579DA" w:rsidRPr="0067151C" w:rsidTr="00B579DA">
        <w:tc>
          <w:tcPr>
            <w:tcW w:w="425" w:type="dxa"/>
          </w:tcPr>
          <w:p w:rsidR="00B579DA" w:rsidRPr="00B579DA" w:rsidRDefault="00930FC4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B579DA" w:rsidRDefault="00B579DA" w:rsidP="004A629A">
            <w:pPr>
              <w:pStyle w:val="ab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Введение</w:t>
            </w:r>
            <w:r w:rsidRPr="00E73648">
              <w:rPr>
                <w:rFonts w:ascii="Times New Roman" w:hAnsi="Times New Roman"/>
                <w:color w:val="000000"/>
              </w:rPr>
              <w:t>. От традиционного общества к обществу индустриальному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B579DA" w:rsidRPr="00E73648" w:rsidRDefault="00B579DA" w:rsidP="004A629A">
            <w:pPr>
              <w:pStyle w:val="ab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Урок усвоения новых знаний.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Pr="00D56BCF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697652" w:rsidRDefault="00B579DA" w:rsidP="004A629A">
            <w:r>
              <w:rPr>
                <w:i/>
              </w:rPr>
              <w:t xml:space="preserve"> </w:t>
            </w:r>
            <w:r w:rsidRPr="00EB5C7E">
              <w:rPr>
                <w:i/>
              </w:rPr>
              <w:t xml:space="preserve">Научатся </w:t>
            </w:r>
            <w:r>
              <w:t xml:space="preserve">определять термины: Традиционное общество;  индустриальное общество, модернизация, эшелоны капитал. развития; индустриализация; индустриал. революция; демократизация; обмирщение </w:t>
            </w:r>
            <w:r>
              <w:lastRenderedPageBreak/>
              <w:t>сознания; правовое государство; гражданское общество.</w:t>
            </w:r>
          </w:p>
          <w:p w:rsidR="00B579DA" w:rsidRPr="002F6CF8" w:rsidRDefault="00B579DA" w:rsidP="004A629A">
            <w:pPr>
              <w:pStyle w:val="ab"/>
              <w:rPr>
                <w:rFonts w:ascii="Times New Roman" w:hAnsi="Times New Roman"/>
              </w:rPr>
            </w:pPr>
          </w:p>
          <w:p w:rsidR="00B579DA" w:rsidRPr="007519AC" w:rsidRDefault="00B579DA" w:rsidP="004A629A">
            <w:pPr>
              <w:pStyle w:val="ab"/>
              <w:rPr>
                <w:rFonts w:ascii="Times New Roman" w:hAnsi="Times New Roman"/>
                <w:i/>
              </w:rPr>
            </w:pPr>
          </w:p>
        </w:tc>
        <w:tc>
          <w:tcPr>
            <w:tcW w:w="2976" w:type="dxa"/>
          </w:tcPr>
          <w:p w:rsidR="00B579DA" w:rsidRDefault="00B579DA" w:rsidP="004A629A">
            <w:r>
              <w:rPr>
                <w:b/>
                <w:i/>
              </w:rPr>
              <w:lastRenderedPageBreak/>
              <w:t xml:space="preserve"> </w:t>
            </w:r>
            <w:r w:rsidRPr="002F6CF8">
              <w:t xml:space="preserve"> </w:t>
            </w:r>
            <w:r w:rsidRPr="00EB5C7E">
              <w:rPr>
                <w:b/>
                <w:i/>
              </w:rPr>
              <w:t xml:space="preserve">Познавательные: </w:t>
            </w:r>
            <w:r>
              <w:t>самостоятельно выделяют и формулируют познавательную цель, используют общие приемы решения задач.</w:t>
            </w:r>
            <w:r w:rsidRPr="00EB5C7E">
              <w:rPr>
                <w:b/>
                <w:i/>
              </w:rPr>
              <w:br/>
              <w:t>Коммуникативные:</w:t>
            </w:r>
            <w: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</w:t>
            </w:r>
            <w:r>
              <w:lastRenderedPageBreak/>
              <w:t>взаимодействии</w:t>
            </w:r>
          </w:p>
          <w:p w:rsidR="00B579DA" w:rsidRPr="00E73648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EB5C7E">
              <w:rPr>
                <w:b/>
                <w:i/>
              </w:rPr>
              <w:t xml:space="preserve"> </w:t>
            </w:r>
            <w:r w:rsidRPr="00E73648">
              <w:rPr>
                <w:rFonts w:ascii="Times New Roman" w:hAnsi="Times New Roman"/>
                <w:b/>
                <w:i/>
              </w:rPr>
              <w:t>Регулятивные:</w:t>
            </w:r>
            <w:r w:rsidRPr="00E73648">
              <w:rPr>
                <w:rFonts w:ascii="Times New Roman" w:hAnsi="Times New Roman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  <w:r w:rsidRPr="00E73648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1983" w:type="dxa"/>
          </w:tcPr>
          <w:p w:rsidR="00B579DA" w:rsidRPr="00E73648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E73648">
              <w:rPr>
                <w:rFonts w:ascii="Times New Roman" w:hAnsi="Times New Roman"/>
              </w:rPr>
              <w:lastRenderedPageBreak/>
              <w:t xml:space="preserve"> Проявляют устойчивый учебно-познавательный интерес к новым общим способам решения задач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64659C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64659C">
              <w:rPr>
                <w:rFonts w:ascii="Times New Roman" w:hAnsi="Times New Roman"/>
                <w:bCs/>
                <w:color w:val="000000"/>
              </w:rPr>
              <w:t xml:space="preserve">От традиционного общества к обществу индустриальному. Модернизация — процесс разрушения традиционного общества. </w:t>
            </w:r>
            <w:r w:rsidRPr="0064659C">
              <w:rPr>
                <w:rFonts w:ascii="Times New Roman" w:hAnsi="Times New Roman"/>
                <w:color w:val="000000"/>
              </w:rPr>
      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</w:t>
            </w:r>
            <w:r w:rsidRPr="0064659C">
              <w:rPr>
                <w:rFonts w:ascii="Times New Roman" w:hAnsi="Times New Roman"/>
              </w:rPr>
              <w:t>.</w:t>
            </w:r>
          </w:p>
          <w:p w:rsidR="00B579DA" w:rsidRPr="0067151C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  <w:p w:rsidR="00B579DA" w:rsidRPr="0067151C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Стр.4-7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B579DA" w:rsidRDefault="00B579DA" w:rsidP="004A629A">
            <w:pPr>
              <w:pStyle w:val="ab"/>
              <w:rPr>
                <w:rFonts w:ascii="Times New Roman" w:hAnsi="Times New Roman"/>
                <w:color w:val="000000"/>
              </w:rPr>
            </w:pPr>
            <w:r w:rsidRPr="00F71A1E">
              <w:rPr>
                <w:rFonts w:ascii="Times New Roman" w:hAnsi="Times New Roman"/>
                <w:color w:val="000000"/>
              </w:rPr>
              <w:t xml:space="preserve"> Индустриальная революция</w:t>
            </w:r>
            <w:r>
              <w:rPr>
                <w:rFonts w:ascii="Times New Roman" w:hAnsi="Times New Roman"/>
                <w:color w:val="000000"/>
              </w:rPr>
              <w:t>: достижения и проблемы.</w:t>
            </w:r>
          </w:p>
          <w:p w:rsidR="00B579DA" w:rsidRPr="00F71A1E" w:rsidRDefault="00B579DA" w:rsidP="004A629A">
            <w:pPr>
              <w:pStyle w:val="ab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Pr="00D56BCF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71A1E" w:rsidRDefault="00B579DA" w:rsidP="004A629A">
            <w:r w:rsidRPr="00F71A1E">
              <w:rPr>
                <w:i/>
                <w:sz w:val="22"/>
                <w:szCs w:val="22"/>
              </w:rPr>
              <w:t>Научатся</w:t>
            </w:r>
            <w:r w:rsidRPr="00F71A1E">
              <w:rPr>
                <w:sz w:val="22"/>
                <w:szCs w:val="22"/>
              </w:rPr>
              <w:t xml:space="preserve"> определять термины: Индустриальная революция, свободный фабрично-заводской капитализм (общество свободной конкуренции), монополия, монополистический капитализм, империализм, конкуренция, экономический кризис, синдикат картель, трест, концерн</w:t>
            </w:r>
          </w:p>
          <w:p w:rsidR="00B579DA" w:rsidRPr="00F71A1E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71A1E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характера.</w:t>
            </w:r>
            <w:r w:rsidRPr="00F71A1E">
              <w:rPr>
                <w:b/>
                <w:i/>
                <w:sz w:val="22"/>
                <w:szCs w:val="22"/>
              </w:rPr>
              <w:br/>
              <w:t xml:space="preserve">Коммуникативные: </w:t>
            </w:r>
            <w:r w:rsidRPr="00F71A1E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  <w:p w:rsidR="00B579DA" w:rsidRDefault="00B579DA" w:rsidP="004A629A">
            <w:pPr>
              <w:rPr>
                <w:b/>
                <w:i/>
              </w:rPr>
            </w:pPr>
            <w:r w:rsidRPr="00F71A1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F71A1E">
              <w:rPr>
                <w:sz w:val="22"/>
                <w:szCs w:val="22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t>Выражают адекватное понимание причин успеха/неуспеха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F71A1E" w:rsidRDefault="00B579DA" w:rsidP="004A629A">
            <w:pPr>
              <w:pStyle w:val="ae"/>
              <w:rPr>
                <w:color w:val="000000"/>
              </w:rPr>
            </w:pPr>
            <w:r w:rsidRPr="00F71A1E">
              <w:rPr>
                <w:color w:val="000000"/>
                <w:sz w:val="22"/>
                <w:szCs w:val="22"/>
              </w:rPr>
              <w:t>Успехи машиностроения. Переворот в средствах транспорта. Дорожное строительство. Военная техника. Новые источники энергии. Капитализм свободной конкуренции. Экономические кризисы перепроизводства. Неравномерность развития капитализма.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капитализм, или империализм, его черты.</w:t>
            </w:r>
          </w:p>
          <w:p w:rsidR="00B579DA" w:rsidRPr="00F71A1E" w:rsidRDefault="00B579DA" w:rsidP="004A629A">
            <w:pPr>
              <w:pStyle w:val="ab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П.1-2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F71A1E">
              <w:rPr>
                <w:color w:val="000000"/>
                <w:sz w:val="22"/>
                <w:szCs w:val="22"/>
              </w:rPr>
              <w:t>Индустриальное общество: новые проблемы и новые ценности.</w:t>
            </w:r>
          </w:p>
          <w:p w:rsidR="00B579DA" w:rsidRPr="00F71A1E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Комбинированный </w:t>
            </w:r>
            <w:r>
              <w:rPr>
                <w:i/>
                <w:sz w:val="22"/>
                <w:szCs w:val="22"/>
              </w:rPr>
              <w:lastRenderedPageBreak/>
              <w:t>урок.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71A1E" w:rsidRDefault="00B579DA" w:rsidP="004A629A">
            <w:pPr>
              <w:rPr>
                <w:i/>
              </w:rPr>
            </w:pPr>
            <w:r w:rsidRPr="00F71A1E">
              <w:rPr>
                <w:i/>
                <w:sz w:val="22"/>
                <w:szCs w:val="22"/>
              </w:rPr>
              <w:t>Научатся</w:t>
            </w:r>
            <w:r w:rsidRPr="00F71A1E">
              <w:rPr>
                <w:sz w:val="22"/>
                <w:szCs w:val="22"/>
              </w:rPr>
              <w:t xml:space="preserve"> определять термины: Социальная структура общества, аристократия, </w:t>
            </w:r>
            <w:r w:rsidRPr="00F71A1E">
              <w:rPr>
                <w:sz w:val="22"/>
                <w:szCs w:val="22"/>
              </w:rPr>
              <w:lastRenderedPageBreak/>
              <w:t>буржуазия, средний класс, наемные рабочие, эмиграция, эмансипация</w:t>
            </w:r>
          </w:p>
        </w:tc>
        <w:tc>
          <w:tcPr>
            <w:tcW w:w="2976" w:type="dxa"/>
          </w:tcPr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F71A1E">
              <w:rPr>
                <w:sz w:val="22"/>
                <w:szCs w:val="22"/>
              </w:rPr>
              <w:t xml:space="preserve">ставят и формулируют проблему урока, самостоятельно создают алгоритм деятельности при решении </w:t>
            </w:r>
            <w:r w:rsidRPr="00F71A1E">
              <w:rPr>
                <w:sz w:val="22"/>
                <w:szCs w:val="22"/>
              </w:rPr>
              <w:lastRenderedPageBreak/>
              <w:t>проблемы.</w:t>
            </w:r>
            <w:r w:rsidRPr="00F71A1E">
              <w:rPr>
                <w:b/>
                <w:i/>
                <w:sz w:val="22"/>
                <w:szCs w:val="22"/>
              </w:rPr>
              <w:br/>
              <w:t>Коммуникативные:</w:t>
            </w:r>
            <w:r w:rsidRPr="00F71A1E">
              <w:rPr>
                <w:sz w:val="22"/>
                <w:szCs w:val="22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 Регулятивные: </w:t>
            </w:r>
            <w:r w:rsidRPr="00F71A1E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lastRenderedPageBreak/>
              <w:t xml:space="preserve">Имеют целостный, социально ориентированный взгляд на мир в </w:t>
            </w:r>
            <w:r w:rsidRPr="00F71A1E">
              <w:rPr>
                <w:rFonts w:ascii="Times New Roman" w:hAnsi="Times New Roman"/>
              </w:rPr>
              <w:lastRenderedPageBreak/>
              <w:t>единстве и разнообразии народов, культур и религий</w:t>
            </w:r>
          </w:p>
        </w:tc>
        <w:tc>
          <w:tcPr>
            <w:tcW w:w="2976" w:type="dxa"/>
            <w:gridSpan w:val="2"/>
          </w:tcPr>
          <w:p w:rsidR="00B579DA" w:rsidRPr="001B5B3E" w:rsidRDefault="00B579DA" w:rsidP="004A629A">
            <w:pPr>
              <w:pStyle w:val="ae"/>
              <w:rPr>
                <w:color w:val="000000"/>
              </w:rPr>
            </w:pPr>
            <w:r w:rsidRPr="001B5B3E">
              <w:rPr>
                <w:color w:val="000000"/>
                <w:sz w:val="22"/>
                <w:szCs w:val="22"/>
              </w:rPr>
              <w:lastRenderedPageBreak/>
              <w:t xml:space="preserve">Миграция и эмиграция населения. Аристократия старая и новая. Новая буржуазия. Средний класс. Рабочий  класс. Женский и </w:t>
            </w:r>
            <w:r w:rsidRPr="001B5B3E">
              <w:rPr>
                <w:color w:val="000000"/>
                <w:sz w:val="22"/>
                <w:szCs w:val="22"/>
              </w:rPr>
              <w:lastRenderedPageBreak/>
              <w:t>детский труд. Женское движение за уравнение в правах.</w:t>
            </w:r>
          </w:p>
          <w:p w:rsidR="00B579DA" w:rsidRPr="001B5B3E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П.3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Человек в изменившемся мире: материальная культура и повседневность.</w:t>
            </w:r>
          </w:p>
          <w:p w:rsidR="00B579DA" w:rsidRPr="001B5B3E" w:rsidRDefault="00B579DA" w:rsidP="004A629A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30F65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выявлять социальную сторону технического прогресса; доказывать, что среда обитания человека стала разнообразнее; рассказывать об изменении отношений в обществе.</w:t>
            </w:r>
          </w:p>
        </w:tc>
        <w:tc>
          <w:tcPr>
            <w:tcW w:w="2976" w:type="dxa"/>
          </w:tcPr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Познавательные:</w:t>
            </w:r>
            <w:r w:rsidRPr="001B5B3E">
              <w:rPr>
                <w:sz w:val="22"/>
                <w:szCs w:val="22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Коммуникативные:</w:t>
            </w:r>
            <w:r w:rsidRPr="001B5B3E">
              <w:rPr>
                <w:sz w:val="22"/>
                <w:szCs w:val="22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1B5B3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1B5B3E">
              <w:rPr>
                <w:sz w:val="22"/>
                <w:szCs w:val="22"/>
              </w:rPr>
              <w:t xml:space="preserve"> планируют свои действия в соответствии с поставленной задачей и условиями ее реализации, в том числе во </w:t>
            </w:r>
            <w:r w:rsidRPr="001B5B3E">
              <w:rPr>
                <w:sz w:val="22"/>
                <w:szCs w:val="22"/>
              </w:rPr>
              <w:lastRenderedPageBreak/>
              <w:t>внутреннем плане.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lastRenderedPageBreak/>
              <w:t>Выражают адекватное понимание причин успеха/неуспеха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1B5B3E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Технический прогресс и повседневность. Газета в городе. Новое в представлении о комфорте быта. Рост культуры города. Музыка. Велосипед. Фотография. Пишущая машинка. Культура покупателя и продавца. Изменения в моде. Новые развлечения. 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1B5B3E">
              <w:rPr>
                <w:color w:val="000000"/>
                <w:sz w:val="22"/>
                <w:szCs w:val="22"/>
              </w:rPr>
              <w:t>Наука: создание научной картины мира XIX в.</w:t>
            </w:r>
          </w:p>
          <w:p w:rsidR="00B579DA" w:rsidRPr="001B5B3E" w:rsidRDefault="00B579DA" w:rsidP="004A629A">
            <w:pPr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Комбинированный урок.</w:t>
            </w:r>
          </w:p>
        </w:tc>
        <w:tc>
          <w:tcPr>
            <w:tcW w:w="795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B5B3E" w:rsidRDefault="00B579DA" w:rsidP="004A629A">
            <w:pPr>
              <w:rPr>
                <w:i/>
              </w:rPr>
            </w:pPr>
            <w:r w:rsidRPr="001B5B3E">
              <w:rPr>
                <w:i/>
                <w:sz w:val="22"/>
                <w:szCs w:val="22"/>
              </w:rPr>
              <w:t xml:space="preserve">Научатся </w:t>
            </w:r>
            <w:r w:rsidRPr="001B5B3E">
              <w:rPr>
                <w:sz w:val="22"/>
                <w:szCs w:val="22"/>
              </w:rPr>
              <w:t>определять термины: Научная картина мира, связь науки и производства Романтизм, реализм, натурализм, критический реализм, импрессионизм, постимпрессионизм</w:t>
            </w:r>
          </w:p>
        </w:tc>
        <w:tc>
          <w:tcPr>
            <w:tcW w:w="2976" w:type="dxa"/>
          </w:tcPr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Познавательные:</w:t>
            </w:r>
            <w:r w:rsidRPr="001B5B3E">
              <w:rPr>
                <w:sz w:val="22"/>
                <w:szCs w:val="22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Коммуникативные:</w:t>
            </w:r>
            <w:r w:rsidRPr="001B5B3E">
              <w:rPr>
                <w:sz w:val="22"/>
                <w:szCs w:val="22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1B5B3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1B5B3E">
              <w:rPr>
                <w:sz w:val="22"/>
                <w:szCs w:val="22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83" w:type="dxa"/>
          </w:tcPr>
          <w:p w:rsidR="00B579DA" w:rsidRPr="001B5B3E" w:rsidRDefault="00B579DA" w:rsidP="004A629A">
            <w:r w:rsidRPr="001B5B3E">
              <w:rPr>
                <w:sz w:val="22"/>
                <w:szCs w:val="22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2976" w:type="dxa"/>
            <w:gridSpan w:val="2"/>
          </w:tcPr>
          <w:p w:rsidR="00B579DA" w:rsidRPr="001B5B3E" w:rsidRDefault="00B579DA" w:rsidP="004A629A">
            <w:pPr>
              <w:pStyle w:val="ae"/>
              <w:rPr>
                <w:color w:val="000000"/>
              </w:rPr>
            </w:pPr>
            <w:r w:rsidRPr="001B5B3E">
              <w:rPr>
                <w:color w:val="000000"/>
                <w:sz w:val="22"/>
                <w:szCs w:val="22"/>
              </w:rPr>
              <w:t>Открытия в области математики, физики, химии, биологии, медицины. Наука на службе у человека.</w:t>
            </w:r>
          </w:p>
          <w:p w:rsidR="00B579DA" w:rsidRPr="001B5B3E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XIX</w:t>
            </w:r>
            <w:r>
              <w:rPr>
                <w:color w:val="000000"/>
                <w:sz w:val="22"/>
                <w:szCs w:val="22"/>
              </w:rPr>
              <w:t xml:space="preserve"> век в зеркале художественных исканий. Литература. Искусство в поисках новой картины мира.</w:t>
            </w:r>
          </w:p>
          <w:p w:rsidR="00B579DA" w:rsidRPr="00F30F65" w:rsidRDefault="00B579DA" w:rsidP="004A629A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30F65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объяснять, что на смену традиционному обществу идёт новое, с новыми ценностями и идеалами (приводить примеры из литературы).</w:t>
            </w:r>
          </w:p>
        </w:tc>
        <w:tc>
          <w:tcPr>
            <w:tcW w:w="2976" w:type="dxa"/>
          </w:tcPr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71A1E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F71A1E">
              <w:rPr>
                <w:b/>
                <w:i/>
                <w:sz w:val="22"/>
                <w:szCs w:val="22"/>
              </w:rPr>
              <w:br/>
              <w:t>Коммуникативные:</w:t>
            </w:r>
            <w:r w:rsidRPr="00F71A1E">
              <w:rPr>
                <w:sz w:val="22"/>
                <w:szCs w:val="22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</w:t>
            </w:r>
            <w:r w:rsidRPr="00F71A1E">
              <w:rPr>
                <w:sz w:val="22"/>
                <w:szCs w:val="22"/>
              </w:rPr>
              <w:lastRenderedPageBreak/>
              <w:t>помощь и сотрудничество).</w:t>
            </w:r>
          </w:p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 Регулятивные: </w:t>
            </w:r>
            <w:r w:rsidRPr="00F71A1E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BD5436" w:rsidRDefault="00B579DA" w:rsidP="004A629A">
            <w:pPr>
              <w:pStyle w:val="ae"/>
              <w:rPr>
                <w:color w:val="000000"/>
              </w:rPr>
            </w:pPr>
            <w:r w:rsidRPr="00BD5436">
              <w:rPr>
                <w:color w:val="000000"/>
                <w:sz w:val="22"/>
                <w:szCs w:val="22"/>
              </w:rPr>
              <w:t>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Золя*. Джозеф Редья</w:t>
            </w:r>
            <w:r>
              <w:rPr>
                <w:color w:val="000000"/>
                <w:sz w:val="22"/>
                <w:szCs w:val="22"/>
              </w:rPr>
              <w:t xml:space="preserve">рд Киплинг*. Воплощение эпохи в </w:t>
            </w:r>
            <w:r w:rsidRPr="00BD5436">
              <w:rPr>
                <w:color w:val="000000"/>
                <w:sz w:val="22"/>
                <w:szCs w:val="22"/>
              </w:rPr>
              <w:t xml:space="preserve">литературе.  Изобразительное искусство. «Огненные кисти романтиков»: Эжен Делакруа. Реализм в </w:t>
            </w:r>
            <w:r w:rsidRPr="00BD5436">
              <w:rPr>
                <w:color w:val="000000"/>
                <w:sz w:val="22"/>
                <w:szCs w:val="22"/>
              </w:rPr>
              <w:lastRenderedPageBreak/>
              <w:t>живописи: Оноре Домье. Импрессионизм: Клод Моне, Камиль Писсарро, Огюст Р</w:t>
            </w:r>
            <w:r>
              <w:rPr>
                <w:color w:val="000000"/>
                <w:sz w:val="22"/>
                <w:szCs w:val="22"/>
              </w:rPr>
              <w:t>енуар. Скульптура: Огюст Роден.</w:t>
            </w:r>
            <w:r w:rsidRPr="00BD5436">
              <w:rPr>
                <w:color w:val="000000"/>
                <w:sz w:val="22"/>
                <w:szCs w:val="22"/>
              </w:rPr>
              <w:t>Постимпрессионизм*: Поль Сезанн, Поль Гоген*, Винсент Ван Гог*. Музыка: Фридерик Шопен, Джузеппе Верди, Жорж Бизе, Клод Дебюсси*. Архитектура. Рождение кино.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П.6-8; подготовить мини-проекты.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BD5436">
              <w:rPr>
                <w:color w:val="000000"/>
                <w:sz w:val="22"/>
                <w:szCs w:val="22"/>
              </w:rPr>
              <w:t>Либералы, консерваторы и социалисты: какими должны быть общество и государство.</w:t>
            </w:r>
          </w:p>
          <w:p w:rsidR="00B579DA" w:rsidRPr="00BD5436" w:rsidRDefault="00B579DA" w:rsidP="004A629A">
            <w:pPr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Комбинированный урок.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BD5436" w:rsidRDefault="00B579DA" w:rsidP="004A629A">
            <w:pPr>
              <w:rPr>
                <w:b/>
                <w:u w:val="single"/>
              </w:rPr>
            </w:pPr>
            <w:r w:rsidRPr="00BD5436">
              <w:rPr>
                <w:i/>
                <w:sz w:val="22"/>
                <w:szCs w:val="22"/>
              </w:rPr>
              <w:t xml:space="preserve">Научатся </w:t>
            </w:r>
            <w:r w:rsidRPr="00BD5436">
              <w:rPr>
                <w:sz w:val="22"/>
                <w:szCs w:val="22"/>
              </w:rPr>
              <w:t>определять термины: Либерализм, неолиберализм, консерватизм, неоконсерватизм, социализм, утопический  социализм, марксизм, социал-реформизм, анархизм</w:t>
            </w:r>
            <w:r>
              <w:rPr>
                <w:b/>
                <w:sz w:val="22"/>
                <w:szCs w:val="22"/>
                <w:u w:val="single"/>
              </w:rPr>
              <w:t>.</w:t>
            </w:r>
          </w:p>
          <w:p w:rsidR="00B579DA" w:rsidRPr="00BD5436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BD5436" w:rsidRDefault="00B579DA" w:rsidP="004A629A">
            <w:r w:rsidRPr="00BD5436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BD5436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из них.</w:t>
            </w:r>
          </w:p>
          <w:p w:rsidR="00B579DA" w:rsidRPr="00BD5436" w:rsidRDefault="00B579DA" w:rsidP="004A629A">
            <w:r w:rsidRPr="00BD5436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BD5436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B579DA" w:rsidRPr="00BD5436" w:rsidRDefault="00B579DA" w:rsidP="004A629A">
            <w:r w:rsidRPr="00BD5436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BD5436">
              <w:rPr>
                <w:sz w:val="22"/>
                <w:szCs w:val="22"/>
              </w:rPr>
              <w:t xml:space="preserve">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83" w:type="dxa"/>
          </w:tcPr>
          <w:p w:rsidR="00B579DA" w:rsidRPr="002516A4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2516A4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2516A4" w:rsidRDefault="00B579DA" w:rsidP="004A629A">
            <w:pPr>
              <w:pStyle w:val="ae"/>
              <w:rPr>
                <w:color w:val="000000"/>
              </w:rPr>
            </w:pPr>
            <w:r w:rsidRPr="002516A4">
              <w:rPr>
                <w:color w:val="000000"/>
                <w:sz w:val="22"/>
                <w:szCs w:val="22"/>
              </w:rPr>
              <w:t xml:space="preserve">Либерализм и консерватизм. Социалистические учения первой половины </w:t>
            </w:r>
            <w:r w:rsidRPr="002516A4">
              <w:rPr>
                <w:color w:val="000000"/>
                <w:sz w:val="22"/>
                <w:szCs w:val="22"/>
                <w:lang w:val="en-US"/>
              </w:rPr>
              <w:t>XIX </w:t>
            </w:r>
            <w:r w:rsidRPr="002516A4">
              <w:rPr>
                <w:color w:val="000000"/>
                <w:sz w:val="22"/>
                <w:szCs w:val="22"/>
              </w:rPr>
              <w:t>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П.9-10; задание 10 на стр. 86 учебника.</w:t>
            </w:r>
          </w:p>
        </w:tc>
      </w:tr>
      <w:tr w:rsidR="00C6641D" w:rsidRPr="002516A4" w:rsidTr="004A629A">
        <w:tc>
          <w:tcPr>
            <w:tcW w:w="15876" w:type="dxa"/>
            <w:gridSpan w:val="28"/>
          </w:tcPr>
          <w:p w:rsidR="00C6641D" w:rsidRPr="002516A4" w:rsidRDefault="00C6641D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Строительство Новой Европы.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579DA" w:rsidRDefault="00B579DA" w:rsidP="004A629A">
            <w:r w:rsidRPr="002516A4">
              <w:rPr>
                <w:sz w:val="22"/>
                <w:szCs w:val="22"/>
              </w:rPr>
              <w:t xml:space="preserve">Консульство и образование наполеоновской </w:t>
            </w:r>
            <w:r w:rsidRPr="002516A4">
              <w:rPr>
                <w:sz w:val="22"/>
                <w:szCs w:val="22"/>
              </w:rPr>
              <w:lastRenderedPageBreak/>
              <w:t>империи.</w:t>
            </w:r>
            <w:r>
              <w:rPr>
                <w:sz w:val="22"/>
                <w:szCs w:val="22"/>
              </w:rPr>
              <w:t xml:space="preserve"> Разгром империи Наполеона. Венский конгресс.</w:t>
            </w:r>
          </w:p>
          <w:p w:rsidR="00B579DA" w:rsidRPr="002516A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765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99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2516A4" w:rsidRDefault="00B579DA" w:rsidP="004A629A">
            <w:pPr>
              <w:rPr>
                <w:i/>
              </w:rPr>
            </w:pPr>
            <w:r w:rsidRPr="002516A4">
              <w:rPr>
                <w:i/>
                <w:sz w:val="22"/>
                <w:szCs w:val="22"/>
              </w:rPr>
              <w:t xml:space="preserve">Научатся </w:t>
            </w:r>
            <w:r w:rsidRPr="002516A4">
              <w:rPr>
                <w:sz w:val="22"/>
                <w:szCs w:val="22"/>
              </w:rPr>
              <w:t xml:space="preserve">определять термины: Империя, коалиция,  </w:t>
            </w:r>
            <w:r w:rsidRPr="002516A4">
              <w:rPr>
                <w:sz w:val="22"/>
                <w:szCs w:val="22"/>
              </w:rPr>
              <w:lastRenderedPageBreak/>
              <w:t>консульство, буржуазная монархия, Кодекс Наполеона, континентальная блокада.</w:t>
            </w:r>
          </w:p>
        </w:tc>
        <w:tc>
          <w:tcPr>
            <w:tcW w:w="2976" w:type="dxa"/>
          </w:tcPr>
          <w:p w:rsidR="00B579DA" w:rsidRPr="002516A4" w:rsidRDefault="00B579DA" w:rsidP="004A629A">
            <w:r w:rsidRPr="002516A4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2516A4">
              <w:rPr>
                <w:sz w:val="22"/>
                <w:szCs w:val="22"/>
              </w:rPr>
              <w:t xml:space="preserve">используют знаково-символические средства, в </w:t>
            </w:r>
            <w:r w:rsidRPr="002516A4">
              <w:rPr>
                <w:sz w:val="22"/>
                <w:szCs w:val="22"/>
              </w:rPr>
              <w:lastRenderedPageBreak/>
              <w:t>том числе модели и схемы, для решения познавательных задач.</w:t>
            </w:r>
          </w:p>
          <w:p w:rsidR="00B579DA" w:rsidRPr="002516A4" w:rsidRDefault="00B579DA" w:rsidP="004A629A">
            <w:r w:rsidRPr="002516A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2516A4"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2516A4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2516A4">
              <w:rPr>
                <w:sz w:val="22"/>
                <w:szCs w:val="22"/>
              </w:rPr>
              <w:t xml:space="preserve"> 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83" w:type="dxa"/>
          </w:tcPr>
          <w:p w:rsidR="00B579DA" w:rsidRPr="002516A4" w:rsidRDefault="00B579DA" w:rsidP="004A629A">
            <w:r w:rsidRPr="002516A4">
              <w:rPr>
                <w:sz w:val="22"/>
                <w:szCs w:val="22"/>
              </w:rPr>
              <w:lastRenderedPageBreak/>
              <w:t xml:space="preserve">Проявляют эмпатию, как осознанное </w:t>
            </w:r>
            <w:r w:rsidRPr="002516A4">
              <w:rPr>
                <w:sz w:val="22"/>
                <w:szCs w:val="22"/>
              </w:rPr>
              <w:lastRenderedPageBreak/>
              <w:t>понимание чувств других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2516A4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</w:tcPr>
          <w:p w:rsidR="00B579DA" w:rsidRPr="002516A4" w:rsidRDefault="00B579DA" w:rsidP="004A629A">
            <w:pPr>
              <w:pStyle w:val="ae"/>
              <w:rPr>
                <w:color w:val="000000"/>
              </w:rPr>
            </w:pPr>
            <w:r w:rsidRPr="002516A4">
              <w:rPr>
                <w:color w:val="000000"/>
                <w:sz w:val="22"/>
                <w:szCs w:val="22"/>
              </w:rPr>
              <w:lastRenderedPageBreak/>
              <w:t xml:space="preserve">Режим личной власти Наполеона Бонапарта. Наполеоновская империя. </w:t>
            </w:r>
            <w:r w:rsidRPr="002516A4">
              <w:rPr>
                <w:color w:val="000000"/>
                <w:sz w:val="22"/>
                <w:szCs w:val="22"/>
              </w:rPr>
              <w:lastRenderedPageBreak/>
              <w:t>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П.11-12; индивидуальные </w:t>
            </w:r>
            <w:r>
              <w:rPr>
                <w:rFonts w:ascii="Times New Roman" w:hAnsi="Times New Roman"/>
              </w:rPr>
              <w:lastRenderedPageBreak/>
              <w:t>задания.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Великобритани</w:t>
            </w:r>
            <w:r w:rsidRPr="002516A4">
              <w:rPr>
                <w:sz w:val="22"/>
                <w:szCs w:val="22"/>
              </w:rPr>
              <w:t>я: сложный путь к величию и процветанию</w:t>
            </w:r>
            <w:r>
              <w:rPr>
                <w:sz w:val="22"/>
                <w:szCs w:val="22"/>
              </w:rPr>
              <w:t>.</w:t>
            </w:r>
          </w:p>
          <w:p w:rsidR="00B579DA" w:rsidRPr="00A76B1F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65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99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A76B1F" w:rsidRDefault="00B579DA" w:rsidP="004A629A">
            <w:pPr>
              <w:rPr>
                <w:i/>
              </w:rPr>
            </w:pPr>
            <w:r w:rsidRPr="00A76B1F">
              <w:rPr>
                <w:i/>
                <w:sz w:val="22"/>
                <w:szCs w:val="22"/>
              </w:rPr>
              <w:t>Научатся</w:t>
            </w:r>
            <w:r w:rsidRPr="00A76B1F">
              <w:rPr>
                <w:sz w:val="22"/>
                <w:szCs w:val="22"/>
              </w:rPr>
              <w:t xml:space="preserve"> определять термины: Викторианская эпоха, имущественный ценз, чартизм, хартия, тред-юнионы,  Парламентская монархия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:rsidR="00B579DA" w:rsidRPr="00A76B1F" w:rsidRDefault="00B579DA" w:rsidP="004A629A">
            <w:r w:rsidRPr="00A76B1F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76B1F">
              <w:rPr>
                <w:sz w:val="22"/>
                <w:szCs w:val="22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B579DA" w:rsidRPr="00A76B1F" w:rsidRDefault="00B579DA" w:rsidP="004A629A">
            <w:r w:rsidRPr="00A76B1F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76B1F">
              <w:rPr>
                <w:sz w:val="22"/>
                <w:szCs w:val="22"/>
              </w:rPr>
              <w:t xml:space="preserve">договариваются о распределении функций и ролей в совместной деятельности  </w:t>
            </w:r>
          </w:p>
          <w:p w:rsidR="00B579DA" w:rsidRPr="00A76B1F" w:rsidRDefault="00B579DA" w:rsidP="004A629A">
            <w:pPr>
              <w:rPr>
                <w:b/>
                <w:i/>
              </w:rPr>
            </w:pPr>
            <w:r w:rsidRPr="00A76B1F">
              <w:rPr>
                <w:b/>
                <w:i/>
                <w:sz w:val="22"/>
                <w:szCs w:val="22"/>
              </w:rPr>
              <w:t>Регулятивные:</w:t>
            </w:r>
            <w:r w:rsidRPr="00A76B1F">
              <w:rPr>
                <w:sz w:val="22"/>
                <w:szCs w:val="22"/>
              </w:rPr>
              <w:t xml:space="preserve"> адекватно воспринимают предложение и оценку учителей, товарищей, родителей и других людей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A76B1F" w:rsidRDefault="00B579DA" w:rsidP="004A629A">
            <w:r w:rsidRPr="00A76B1F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</w:tc>
        <w:tc>
          <w:tcPr>
            <w:tcW w:w="2976" w:type="dxa"/>
            <w:gridSpan w:val="2"/>
          </w:tcPr>
          <w:p w:rsidR="00B579DA" w:rsidRPr="00A76B1F" w:rsidRDefault="00B579DA" w:rsidP="004A629A">
            <w:pPr>
              <w:pStyle w:val="ae"/>
              <w:rPr>
                <w:color w:val="000000"/>
              </w:rPr>
            </w:pPr>
            <w:r w:rsidRPr="00A76B1F">
              <w:rPr>
                <w:color w:val="000000"/>
                <w:sz w:val="22"/>
                <w:szCs w:val="22"/>
              </w:rPr>
              <w:t xml:space="preserve">Политическая борьба. Парламентская реформа </w:t>
            </w:r>
            <w:smartTag w:uri="urn:schemas-microsoft-com:office:smarttags" w:element="metricconverter">
              <w:smartTagPr>
                <w:attr w:name="ProductID" w:val="1832 г"/>
              </w:smartTagPr>
              <w:r w:rsidRPr="00A76B1F">
                <w:rPr>
                  <w:color w:val="000000"/>
                  <w:sz w:val="22"/>
                  <w:szCs w:val="22"/>
                </w:rPr>
                <w:t>1832 г</w:t>
              </w:r>
            </w:smartTag>
            <w:r w:rsidRPr="00A76B1F">
              <w:rPr>
                <w:color w:val="000000"/>
                <w:sz w:val="22"/>
                <w:szCs w:val="22"/>
              </w:rPr>
              <w:t>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      </w:r>
          </w:p>
          <w:p w:rsidR="00B579DA" w:rsidRPr="00A76B1F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П.13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C6641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B579DA" w:rsidRPr="00A76B1F" w:rsidRDefault="00B579DA" w:rsidP="004A629A">
            <w:r w:rsidRPr="00A76B1F">
              <w:rPr>
                <w:sz w:val="22"/>
                <w:szCs w:val="22"/>
              </w:rPr>
              <w:t xml:space="preserve">Франция Бурбонов и </w:t>
            </w:r>
            <w:r w:rsidRPr="00A76B1F">
              <w:rPr>
                <w:sz w:val="22"/>
                <w:szCs w:val="22"/>
              </w:rPr>
              <w:lastRenderedPageBreak/>
              <w:t>Орлеанов: от революции 1830г. к новому политическому кризису.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A76B1F" w:rsidRDefault="00B579DA" w:rsidP="004A629A">
            <w:pPr>
              <w:rPr>
                <w:i/>
              </w:rPr>
            </w:pPr>
            <w:r w:rsidRPr="00A76B1F">
              <w:rPr>
                <w:i/>
                <w:sz w:val="22"/>
                <w:szCs w:val="22"/>
              </w:rPr>
              <w:t>Научатся</w:t>
            </w:r>
            <w:r w:rsidRPr="00A76B1F">
              <w:rPr>
                <w:sz w:val="22"/>
                <w:szCs w:val="22"/>
              </w:rPr>
              <w:t xml:space="preserve"> определять термины: </w:t>
            </w:r>
            <w:r w:rsidRPr="00A76B1F">
              <w:rPr>
                <w:sz w:val="22"/>
                <w:szCs w:val="22"/>
              </w:rPr>
              <w:lastRenderedPageBreak/>
              <w:t>Конституционно-монархический режим, Июльская монархия, бланкизм.</w:t>
            </w:r>
          </w:p>
        </w:tc>
        <w:tc>
          <w:tcPr>
            <w:tcW w:w="2976" w:type="dxa"/>
          </w:tcPr>
          <w:p w:rsidR="00B579DA" w:rsidRPr="00A76B1F" w:rsidRDefault="00B579DA" w:rsidP="004A629A">
            <w:r w:rsidRPr="00A76B1F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A76B1F">
              <w:rPr>
                <w:sz w:val="22"/>
                <w:szCs w:val="22"/>
              </w:rPr>
              <w:t xml:space="preserve">самостоятельно выделяют и </w:t>
            </w:r>
            <w:r w:rsidRPr="00A76B1F">
              <w:rPr>
                <w:sz w:val="22"/>
                <w:szCs w:val="22"/>
              </w:rPr>
              <w:lastRenderedPageBreak/>
              <w:t>формулируют познавательную цель.</w:t>
            </w:r>
          </w:p>
          <w:p w:rsidR="00B579DA" w:rsidRPr="00A76B1F" w:rsidRDefault="00B579DA" w:rsidP="004A629A">
            <w:r w:rsidRPr="00A76B1F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76B1F">
              <w:rPr>
                <w:sz w:val="22"/>
                <w:szCs w:val="22"/>
              </w:rPr>
              <w:t>формулируют собственное мнение и позицию, задают вопросы, строят понятные для партнера высказывания</w:t>
            </w:r>
            <w:r w:rsidRPr="00A76B1F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76B1F">
              <w:rPr>
                <w:sz w:val="22"/>
                <w:szCs w:val="22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</w:tc>
        <w:tc>
          <w:tcPr>
            <w:tcW w:w="1983" w:type="dxa"/>
          </w:tcPr>
          <w:p w:rsidR="00B579DA" w:rsidRPr="00A76B1F" w:rsidRDefault="00B579DA" w:rsidP="004A629A">
            <w:r w:rsidRPr="00A76B1F">
              <w:rPr>
                <w:sz w:val="22"/>
                <w:szCs w:val="22"/>
              </w:rPr>
              <w:lastRenderedPageBreak/>
              <w:t xml:space="preserve">Осмысливают гуманистические </w:t>
            </w:r>
            <w:r w:rsidRPr="00A76B1F">
              <w:rPr>
                <w:sz w:val="22"/>
                <w:szCs w:val="22"/>
              </w:rPr>
              <w:lastRenderedPageBreak/>
              <w:t>традиции и</w:t>
            </w:r>
            <w:r>
              <w:rPr>
                <w:sz w:val="22"/>
                <w:szCs w:val="22"/>
              </w:rPr>
              <w:t xml:space="preserve"> ценности современного общества.</w:t>
            </w:r>
          </w:p>
          <w:p w:rsidR="00B579DA" w:rsidRPr="00A76B1F" w:rsidRDefault="00B579DA" w:rsidP="004A629A"/>
        </w:tc>
        <w:tc>
          <w:tcPr>
            <w:tcW w:w="2976" w:type="dxa"/>
            <w:gridSpan w:val="2"/>
          </w:tcPr>
          <w:p w:rsidR="00B579DA" w:rsidRPr="00A76B1F" w:rsidRDefault="00B579DA" w:rsidP="004A629A">
            <w:pPr>
              <w:pStyle w:val="ae"/>
              <w:rPr>
                <w:color w:val="000000"/>
              </w:rPr>
            </w:pPr>
            <w:r w:rsidRPr="00A76B1F">
              <w:rPr>
                <w:color w:val="000000"/>
                <w:sz w:val="22"/>
                <w:szCs w:val="22"/>
              </w:rPr>
              <w:lastRenderedPageBreak/>
              <w:t> </w:t>
            </w:r>
            <w:r w:rsidRPr="00A76B1F">
              <w:rPr>
                <w:bCs/>
                <w:color w:val="000000"/>
                <w:sz w:val="22"/>
                <w:szCs w:val="22"/>
              </w:rPr>
              <w:t xml:space="preserve">Франция: экономическая жизнь и политическое </w:t>
            </w:r>
            <w:r w:rsidRPr="00A76B1F">
              <w:rPr>
                <w:bCs/>
                <w:color w:val="000000"/>
                <w:sz w:val="22"/>
                <w:szCs w:val="22"/>
              </w:rPr>
              <w:lastRenderedPageBreak/>
              <w:t xml:space="preserve">устройство после реставрации Бурбонов. </w:t>
            </w:r>
            <w:r w:rsidRPr="00A76B1F">
              <w:rPr>
                <w:color w:val="000000"/>
                <w:sz w:val="22"/>
                <w:szCs w:val="22"/>
              </w:rPr>
              <w:t xml:space="preserve">Революции </w:t>
            </w:r>
            <w:smartTag w:uri="urn:schemas-microsoft-com:office:smarttags" w:element="metricconverter">
              <w:smartTagPr>
                <w:attr w:name="ProductID" w:val="1830 г"/>
              </w:smartTagPr>
              <w:r w:rsidRPr="00A76B1F">
                <w:rPr>
                  <w:color w:val="000000"/>
                  <w:sz w:val="22"/>
                  <w:szCs w:val="22"/>
                </w:rPr>
                <w:t>1830 г</w:t>
              </w:r>
            </w:smartTag>
            <w:r w:rsidRPr="00A76B1F">
              <w:rPr>
                <w:color w:val="000000"/>
                <w:sz w:val="22"/>
                <w:szCs w:val="22"/>
              </w:rPr>
              <w:t xml:space="preserve">. Кризис Июльской монархии. Выступления лионских ткачей. </w:t>
            </w:r>
          </w:p>
          <w:p w:rsidR="00B579DA" w:rsidRPr="00A76B1F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П.14</w:t>
            </w:r>
          </w:p>
        </w:tc>
      </w:tr>
      <w:tr w:rsidR="00B579DA" w:rsidTr="00B579DA">
        <w:trPr>
          <w:trHeight w:val="270"/>
        </w:trPr>
        <w:tc>
          <w:tcPr>
            <w:tcW w:w="425" w:type="dxa"/>
          </w:tcPr>
          <w:p w:rsidR="00B579DA" w:rsidRPr="00B579DA" w:rsidRDefault="00930FC4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984" w:type="dxa"/>
          </w:tcPr>
          <w:p w:rsidR="00B579DA" w:rsidRPr="006F1C5F" w:rsidRDefault="00930FC4" w:rsidP="004A629A">
            <w:r>
              <w:rPr>
                <w:sz w:val="22"/>
                <w:szCs w:val="22"/>
              </w:rPr>
              <w:t>Контрольная работа на тему:</w:t>
            </w:r>
            <w:r w:rsidR="006F1C5F">
              <w:rPr>
                <w:sz w:val="22"/>
                <w:szCs w:val="22"/>
              </w:rPr>
              <w:t xml:space="preserve"> «</w:t>
            </w:r>
            <w:r w:rsidR="006F1C5F" w:rsidRPr="006F1C5F">
              <w:t>Строительство Новой Европы</w:t>
            </w:r>
            <w:r w:rsidR="006F1C5F">
              <w:t>»</w:t>
            </w:r>
          </w:p>
          <w:p w:rsidR="00B579DA" w:rsidRPr="004C786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Урок-практикум.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самостоятельно работать с вопросами практикума в группах.</w:t>
            </w:r>
          </w:p>
        </w:tc>
        <w:tc>
          <w:tcPr>
            <w:tcW w:w="2976" w:type="dxa"/>
          </w:tcPr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3" w:type="dxa"/>
          </w:tcPr>
          <w:p w:rsidR="00B579DA" w:rsidRPr="004C7863" w:rsidRDefault="00B579DA" w:rsidP="004A629A">
            <w:r w:rsidRPr="004C7863">
              <w:rPr>
                <w:sz w:val="22"/>
                <w:szCs w:val="22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итоговому тестированию.</w:t>
            </w:r>
          </w:p>
        </w:tc>
      </w:tr>
      <w:tr w:rsidR="00B579DA" w:rsidTr="00B579DA">
        <w:trPr>
          <w:trHeight w:val="3090"/>
        </w:trPr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930FC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B579DA" w:rsidRDefault="00B579DA" w:rsidP="004A629A"/>
          <w:p w:rsidR="00B579DA" w:rsidRDefault="00B579DA" w:rsidP="004A629A">
            <w:r w:rsidRPr="00A76B1F">
              <w:rPr>
                <w:sz w:val="22"/>
                <w:szCs w:val="22"/>
              </w:rPr>
              <w:t>Франция: революция 1848г. и Вторая империя.</w:t>
            </w:r>
          </w:p>
          <w:p w:rsidR="00B579DA" w:rsidRDefault="00B579DA" w:rsidP="004A629A"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720" w:type="dxa"/>
            <w:gridSpan w:val="4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12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Default="00B579DA" w:rsidP="004A629A">
            <w:pPr>
              <w:rPr>
                <w:i/>
              </w:rPr>
            </w:pPr>
          </w:p>
          <w:p w:rsidR="00B579DA" w:rsidRPr="004142DC" w:rsidRDefault="00B579DA" w:rsidP="004A629A">
            <w:pPr>
              <w:rPr>
                <w:b/>
                <w:u w:val="single"/>
              </w:rPr>
            </w:pPr>
            <w:r w:rsidRPr="004142DC">
              <w:rPr>
                <w:i/>
                <w:sz w:val="22"/>
                <w:szCs w:val="22"/>
              </w:rPr>
              <w:t xml:space="preserve">Научатся </w:t>
            </w:r>
            <w:r w:rsidRPr="004142DC">
              <w:rPr>
                <w:sz w:val="22"/>
                <w:szCs w:val="22"/>
              </w:rPr>
              <w:t>определять термины: Вторая республика, Вторая империя, авторитарный режим</w:t>
            </w:r>
            <w:r>
              <w:rPr>
                <w:sz w:val="22"/>
                <w:szCs w:val="22"/>
              </w:rPr>
              <w:t>.</w:t>
            </w:r>
            <w:r w:rsidRPr="004142DC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Default="00B579DA" w:rsidP="004A629A">
            <w:pPr>
              <w:rPr>
                <w:b/>
                <w:i/>
              </w:rPr>
            </w:pPr>
          </w:p>
          <w:p w:rsidR="00B579DA" w:rsidRPr="006A44B5" w:rsidRDefault="00B579DA" w:rsidP="004A629A">
            <w:r w:rsidRPr="006A44B5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6A44B5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:rsidR="00B579DA" w:rsidRPr="006A44B5" w:rsidRDefault="00B579DA" w:rsidP="004A629A">
            <w:r w:rsidRPr="006A44B5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6A44B5">
              <w:rPr>
                <w:sz w:val="22"/>
                <w:szCs w:val="22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B579DA" w:rsidRDefault="00B579DA" w:rsidP="004A629A">
            <w:pPr>
              <w:rPr>
                <w:b/>
                <w:i/>
              </w:rPr>
            </w:pPr>
            <w:r w:rsidRPr="006A44B5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6A44B5">
              <w:rPr>
                <w:sz w:val="22"/>
                <w:szCs w:val="22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83" w:type="dxa"/>
          </w:tcPr>
          <w:p w:rsidR="00B579DA" w:rsidRDefault="00B579DA" w:rsidP="004A629A"/>
          <w:p w:rsidR="00B579DA" w:rsidRPr="006A44B5" w:rsidRDefault="00B579DA" w:rsidP="004A629A">
            <w:r w:rsidRPr="006A44B5">
              <w:rPr>
                <w:sz w:val="22"/>
                <w:szCs w:val="22"/>
              </w:rPr>
              <w:t>Проявляют устойчивый учебно-познавательный интерес к новым общим способам решения задач</w:t>
            </w:r>
            <w:r>
              <w:rPr>
                <w:sz w:val="22"/>
                <w:szCs w:val="22"/>
              </w:rPr>
              <w:t>.</w:t>
            </w:r>
          </w:p>
          <w:p w:rsidR="00B579DA" w:rsidRDefault="00B579DA" w:rsidP="004A629A"/>
        </w:tc>
        <w:tc>
          <w:tcPr>
            <w:tcW w:w="2976" w:type="dxa"/>
            <w:gridSpan w:val="2"/>
          </w:tcPr>
          <w:p w:rsidR="00B579DA" w:rsidRDefault="00B579DA" w:rsidP="004A629A">
            <w:pPr>
              <w:pStyle w:val="ae"/>
              <w:rPr>
                <w:color w:val="000000"/>
              </w:rPr>
            </w:pPr>
          </w:p>
          <w:p w:rsidR="00B579DA" w:rsidRDefault="00B579DA" w:rsidP="004A629A">
            <w:pPr>
              <w:pStyle w:val="ae"/>
              <w:rPr>
                <w:color w:val="000000"/>
              </w:rPr>
            </w:pPr>
            <w:r w:rsidRPr="00A76B1F">
              <w:rPr>
                <w:color w:val="000000"/>
                <w:sz w:val="22"/>
                <w:szCs w:val="22"/>
              </w:rPr>
              <w:t xml:space="preserve">Революция </w:t>
            </w:r>
            <w:smartTag w:uri="urn:schemas-microsoft-com:office:smarttags" w:element="metricconverter">
              <w:smartTagPr>
                <w:attr w:name="ProductID" w:val="1848 г"/>
              </w:smartTagPr>
              <w:r w:rsidRPr="00A76B1F">
                <w:rPr>
                  <w:color w:val="000000"/>
                  <w:sz w:val="22"/>
                  <w:szCs w:val="22"/>
                </w:rPr>
                <w:t>1848 г</w:t>
              </w:r>
            </w:smartTag>
            <w:r w:rsidRPr="00A76B1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во Франции: причины, движущие силы, итог.  Выборы в Учредительное собрание. Принятие Конституции 1848 года и установление республики. Установление Второй империи . Луи Наполеон </w:t>
            </w:r>
            <w:r>
              <w:rPr>
                <w:color w:val="000000"/>
                <w:sz w:val="22"/>
                <w:szCs w:val="22"/>
                <w:lang w:val="en-US"/>
              </w:rPr>
              <w:t>III</w:t>
            </w:r>
            <w:r>
              <w:rPr>
                <w:color w:val="000000"/>
                <w:sz w:val="22"/>
                <w:szCs w:val="22"/>
              </w:rPr>
              <w:t>. Внешняя политика Франции в период Второй республики и Второй империи.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</w:p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П.15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930F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Германия: на пути к единству.</w:t>
            </w:r>
          </w:p>
          <w:p w:rsidR="00B579DA" w:rsidRPr="00457FC8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20" w:type="dxa"/>
            <w:gridSpan w:val="4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12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57FC8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анализировать ситуацию в Европе и её влияние на политическую обстановку в Германии.</w:t>
            </w:r>
          </w:p>
        </w:tc>
        <w:tc>
          <w:tcPr>
            <w:tcW w:w="2976" w:type="dxa"/>
          </w:tcPr>
          <w:p w:rsidR="00B579DA" w:rsidRPr="00457FC8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57FC8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B579DA" w:rsidRPr="00457FC8" w:rsidRDefault="00B579DA" w:rsidP="004A629A">
            <w:pPr>
              <w:rPr>
                <w:b/>
                <w:i/>
              </w:rPr>
            </w:pPr>
            <w:r w:rsidRPr="00457FC8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57FC8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</w:t>
            </w:r>
            <w:r w:rsidR="004C32AC">
              <w:rPr>
                <w:sz w:val="22"/>
                <w:szCs w:val="22"/>
              </w:rPr>
              <w:t>.</w:t>
            </w:r>
          </w:p>
          <w:p w:rsidR="00B579DA" w:rsidRPr="00D866EA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57FC8">
              <w:rPr>
                <w:sz w:val="22"/>
                <w:szCs w:val="22"/>
              </w:rPr>
              <w:t xml:space="preserve">учитывают установленные правила в планировании и контроле способа решения, </w:t>
            </w:r>
            <w:r w:rsidRPr="00457FC8">
              <w:rPr>
                <w:sz w:val="22"/>
                <w:szCs w:val="22"/>
              </w:rPr>
              <w:lastRenderedPageBreak/>
              <w:t>осуществляют пошаговый контроль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457FC8" w:rsidRDefault="00B579DA" w:rsidP="004A629A">
            <w:r w:rsidRPr="00457FC8">
              <w:rPr>
                <w:sz w:val="22"/>
                <w:szCs w:val="22"/>
              </w:rPr>
              <w:lastRenderedPageBreak/>
              <w:t>Выражают адекватное понимание причин успеха/неуспеха учебной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457FC8" w:rsidRDefault="00B579DA" w:rsidP="004A629A">
            <w:pPr>
              <w:pStyle w:val="ae"/>
              <w:rPr>
                <w:color w:val="000000"/>
              </w:rPr>
            </w:pPr>
            <w:r w:rsidRPr="00457FC8">
              <w:rPr>
                <w:color w:val="000000"/>
                <w:sz w:val="22"/>
                <w:szCs w:val="22"/>
              </w:rPr>
              <w:t>Вильгельм </w:t>
            </w:r>
            <w:r w:rsidRPr="00457FC8">
              <w:rPr>
                <w:color w:val="000000"/>
                <w:sz w:val="22"/>
                <w:szCs w:val="22"/>
                <w:lang w:val="en-US"/>
              </w:rPr>
              <w:t>I</w:t>
            </w:r>
            <w:r w:rsidRPr="00457FC8">
              <w:rPr>
                <w:color w:val="000000"/>
                <w:sz w:val="22"/>
                <w:szCs w:val="22"/>
              </w:rPr>
              <w:t xml:space="preserve"> и Отто фон Бисмарк. Соперничество Пруссии с Австрией за лидерство среди немецких государств. Война с Австрией и победа при Садове. Образование Северогерманского союза.</w:t>
            </w:r>
          </w:p>
          <w:p w:rsidR="00B579DA" w:rsidRPr="00457FC8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П.16</w:t>
            </w:r>
          </w:p>
        </w:tc>
      </w:tr>
      <w:tr w:rsidR="00B579DA" w:rsidTr="007B681E">
        <w:trPr>
          <w:trHeight w:val="4980"/>
        </w:trPr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930FC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579DA" w:rsidRDefault="00B579DA" w:rsidP="004A629A"/>
          <w:p w:rsidR="00B579DA" w:rsidRDefault="00B579DA" w:rsidP="004A629A">
            <w:r w:rsidRPr="00E007A2">
              <w:rPr>
                <w:sz w:val="22"/>
                <w:szCs w:val="22"/>
              </w:rPr>
              <w:t>«Нужна ли нам единая и неделимая Италия?»</w:t>
            </w:r>
          </w:p>
          <w:p w:rsidR="00B579DA" w:rsidRDefault="00B579DA" w:rsidP="004A629A"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Default="00B579DA" w:rsidP="004A629A">
            <w:pPr>
              <w:rPr>
                <w:i/>
              </w:rPr>
            </w:pPr>
          </w:p>
          <w:p w:rsidR="00B579DA" w:rsidRDefault="00B579DA" w:rsidP="004A629A">
            <w:pPr>
              <w:rPr>
                <w:i/>
              </w:rPr>
            </w:pPr>
            <w:r w:rsidRPr="00C224E8">
              <w:rPr>
                <w:i/>
                <w:sz w:val="22"/>
                <w:szCs w:val="22"/>
              </w:rPr>
              <w:t xml:space="preserve">Научатся </w:t>
            </w:r>
            <w:r w:rsidRPr="00C224E8">
              <w:rPr>
                <w:sz w:val="22"/>
                <w:szCs w:val="22"/>
              </w:rPr>
              <w:t xml:space="preserve">объяснять причины раздробленности Италии; </w:t>
            </w:r>
            <w:r>
              <w:rPr>
                <w:sz w:val="22"/>
                <w:szCs w:val="22"/>
              </w:rPr>
              <w:t>оценивать поступки национальных лидеров Италии; выделять факторы, обеспечившие национальное объединение Италии.</w:t>
            </w:r>
          </w:p>
        </w:tc>
        <w:tc>
          <w:tcPr>
            <w:tcW w:w="2976" w:type="dxa"/>
          </w:tcPr>
          <w:p w:rsidR="00B579DA" w:rsidRDefault="00B579DA" w:rsidP="004A629A">
            <w:pPr>
              <w:rPr>
                <w:b/>
                <w:i/>
              </w:rPr>
            </w:pPr>
          </w:p>
          <w:p w:rsidR="00B579DA" w:rsidRPr="00457FC8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57FC8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B579DA" w:rsidRPr="00457FC8" w:rsidRDefault="00B579DA" w:rsidP="004A629A">
            <w:pPr>
              <w:rPr>
                <w:b/>
                <w:i/>
              </w:rPr>
            </w:pPr>
            <w:r w:rsidRPr="00457FC8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57FC8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457FC8">
              <w:rPr>
                <w:b/>
                <w:i/>
                <w:sz w:val="22"/>
                <w:szCs w:val="22"/>
              </w:rPr>
              <w:t xml:space="preserve"> </w:t>
            </w:r>
          </w:p>
          <w:p w:rsidR="00B579DA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57FC8">
              <w:rPr>
                <w:sz w:val="22"/>
                <w:szCs w:val="22"/>
              </w:rPr>
              <w:t>учитывают установленные правила в планировании и контроле способа решения, осуществляют пошаговый контроль</w:t>
            </w:r>
            <w:r>
              <w:rPr>
                <w:sz w:val="22"/>
                <w:szCs w:val="22"/>
              </w:rPr>
              <w:t>.</w:t>
            </w:r>
          </w:p>
          <w:p w:rsidR="00930FC4" w:rsidRDefault="00930FC4" w:rsidP="004A629A">
            <w:pPr>
              <w:rPr>
                <w:b/>
                <w:i/>
              </w:rPr>
            </w:pPr>
          </w:p>
        </w:tc>
        <w:tc>
          <w:tcPr>
            <w:tcW w:w="1983" w:type="dxa"/>
          </w:tcPr>
          <w:p w:rsidR="00B579DA" w:rsidRDefault="00B579DA" w:rsidP="004A629A">
            <w:r w:rsidRPr="00457FC8">
              <w:rPr>
                <w:sz w:val="22"/>
                <w:szCs w:val="22"/>
              </w:rPr>
              <w:t xml:space="preserve">Выражают </w:t>
            </w:r>
          </w:p>
          <w:p w:rsidR="00B579DA" w:rsidRDefault="00B579DA" w:rsidP="004A629A">
            <w:r w:rsidRPr="00457FC8">
              <w:rPr>
                <w:sz w:val="22"/>
                <w:szCs w:val="22"/>
              </w:rPr>
              <w:t>адекватное понимание причин успеха/неуспеха учебной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C224E8" w:rsidRDefault="00B579DA" w:rsidP="004A629A">
            <w:pPr>
              <w:pStyle w:val="ae"/>
              <w:rPr>
                <w:color w:val="000000"/>
              </w:rPr>
            </w:pPr>
            <w:r w:rsidRPr="00C224E8">
              <w:rPr>
                <w:bCs/>
                <w:color w:val="000000"/>
                <w:sz w:val="22"/>
                <w:szCs w:val="22"/>
              </w:rPr>
              <w:t xml:space="preserve">Борьба за независимость и национальное объединение Италии. </w:t>
            </w:r>
            <w:r w:rsidRPr="00C224E8">
              <w:rPr>
                <w:color w:val="000000"/>
                <w:sz w:val="22"/>
                <w:szCs w:val="22"/>
              </w:rPr>
              <w:t>Камилло Кавур. Революционная деятельность Джузеп</w:t>
            </w:r>
            <w:r>
              <w:rPr>
                <w:color w:val="000000"/>
                <w:sz w:val="22"/>
                <w:szCs w:val="22"/>
              </w:rPr>
              <w:t>пе Гарибальди. Джузеппе Мадзини</w:t>
            </w:r>
            <w:r w:rsidRPr="00C224E8">
              <w:rPr>
                <w:color w:val="000000"/>
                <w:sz w:val="22"/>
                <w:szCs w:val="22"/>
              </w:rPr>
              <w:t>. Национальное объединение Италии.</w:t>
            </w:r>
          </w:p>
          <w:p w:rsidR="00B579DA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П.17; составить развёрнутый план.</w:t>
            </w:r>
          </w:p>
        </w:tc>
      </w:tr>
      <w:tr w:rsidR="00930FC4" w:rsidTr="00930FC4">
        <w:trPr>
          <w:trHeight w:val="617"/>
        </w:trPr>
        <w:tc>
          <w:tcPr>
            <w:tcW w:w="15876" w:type="dxa"/>
            <w:gridSpan w:val="28"/>
          </w:tcPr>
          <w:p w:rsidR="00930FC4" w:rsidRDefault="00930FC4" w:rsidP="00930F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866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ЧЕТВЕРТЬ – 16 ЧАСОВ</w:t>
            </w:r>
          </w:p>
          <w:p w:rsidR="00930FC4" w:rsidRDefault="00930FC4" w:rsidP="004A629A"/>
          <w:p w:rsidR="00930FC4" w:rsidRDefault="00930FC4" w:rsidP="004A629A">
            <w:pPr>
              <w:pStyle w:val="ab"/>
              <w:rPr>
                <w:rFonts w:ascii="Times New Roman" w:hAnsi="Times New Roman"/>
              </w:rPr>
            </w:pP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579DA" w:rsidRPr="00C224E8" w:rsidRDefault="00B579DA" w:rsidP="004A629A">
            <w:r w:rsidRPr="00C224E8">
              <w:rPr>
                <w:sz w:val="22"/>
                <w:szCs w:val="22"/>
              </w:rPr>
              <w:t>Война, изменившая карту Европы. Парижская коммуна.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C224E8" w:rsidRDefault="00B579DA" w:rsidP="004A629A">
            <w:pPr>
              <w:rPr>
                <w:b/>
                <w:u w:val="single"/>
              </w:rPr>
            </w:pPr>
            <w:r w:rsidRPr="00C224E8">
              <w:rPr>
                <w:i/>
                <w:sz w:val="22"/>
                <w:szCs w:val="22"/>
              </w:rPr>
              <w:t xml:space="preserve">Научатся </w:t>
            </w:r>
            <w:r w:rsidRPr="00C224E8">
              <w:rPr>
                <w:sz w:val="22"/>
                <w:szCs w:val="22"/>
              </w:rPr>
              <w:t>определять термины: Мобилизация, оппозиция,  Парижская коммуна, реванш, реваншизм</w:t>
            </w:r>
            <w:r w:rsidRPr="00C224E8">
              <w:rPr>
                <w:b/>
                <w:sz w:val="22"/>
                <w:szCs w:val="22"/>
                <w:u w:val="single"/>
              </w:rPr>
              <w:t>.</w:t>
            </w:r>
          </w:p>
        </w:tc>
        <w:tc>
          <w:tcPr>
            <w:tcW w:w="2976" w:type="dxa"/>
          </w:tcPr>
          <w:p w:rsidR="00B579DA" w:rsidRPr="00C224E8" w:rsidRDefault="00B579DA" w:rsidP="004A629A">
            <w:r w:rsidRPr="00C224E8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C224E8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B579DA" w:rsidRPr="00C224E8" w:rsidRDefault="00B579DA" w:rsidP="004A629A">
            <w:r w:rsidRPr="00C224E8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C224E8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</w:t>
            </w:r>
            <w:r w:rsidRPr="00C224E8">
              <w:rPr>
                <w:sz w:val="22"/>
                <w:szCs w:val="22"/>
              </w:rPr>
              <w:lastRenderedPageBreak/>
              <w:t xml:space="preserve">и познавательных задач (задают вопросы, формулируют свои затруднения, предлагают помощь и сотрудничество) </w:t>
            </w:r>
          </w:p>
          <w:p w:rsidR="00B579DA" w:rsidRPr="00C224E8" w:rsidRDefault="00B579DA" w:rsidP="004A629A">
            <w:r w:rsidRPr="00C224E8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C224E8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3" w:type="dxa"/>
          </w:tcPr>
          <w:p w:rsidR="00B579DA" w:rsidRPr="00C224E8" w:rsidRDefault="00B579DA" w:rsidP="004A629A">
            <w:r w:rsidRPr="00C224E8">
              <w:rPr>
                <w:sz w:val="22"/>
                <w:szCs w:val="22"/>
              </w:rPr>
              <w:lastRenderedPageBreak/>
              <w:t>Выражают адекватное понимание причин успеха/неуспеха учебной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C224E8" w:rsidRDefault="00B579DA" w:rsidP="004A629A">
            <w:pPr>
              <w:pStyle w:val="ae"/>
              <w:rPr>
                <w:color w:val="000000"/>
              </w:rPr>
            </w:pPr>
            <w:r w:rsidRPr="00C224E8">
              <w:rPr>
                <w:color w:val="000000"/>
                <w:sz w:val="22"/>
                <w:szCs w:val="22"/>
              </w:rPr>
              <w:t>Третья республика во Франции. Завершение объединения Германии и провозглашение Германской империи.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224E8">
              <w:rPr>
                <w:color w:val="000000"/>
                <w:sz w:val="22"/>
                <w:szCs w:val="22"/>
              </w:rPr>
              <w:t>Парижская коммуна. Попытка реформ. Поражение коммуны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П.18</w:t>
            </w:r>
          </w:p>
        </w:tc>
      </w:tr>
      <w:tr w:rsidR="00C6641D" w:rsidRPr="00C224E8" w:rsidTr="004A629A">
        <w:tc>
          <w:tcPr>
            <w:tcW w:w="15876" w:type="dxa"/>
            <w:gridSpan w:val="28"/>
          </w:tcPr>
          <w:p w:rsidR="00C6641D" w:rsidRPr="00C224E8" w:rsidRDefault="00C6641D" w:rsidP="00D866E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 Страны Западной Европы в конце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века. Успехи и проблемы индустриального общества.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Германская империя: борьба за «место под солнцем».</w:t>
            </w:r>
          </w:p>
          <w:p w:rsidR="00B579DA" w:rsidRPr="0069275F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795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69275F" w:rsidRDefault="00B579DA" w:rsidP="004A629A">
            <w:r w:rsidRPr="0069275F">
              <w:rPr>
                <w:i/>
                <w:sz w:val="22"/>
                <w:szCs w:val="22"/>
              </w:rPr>
              <w:t xml:space="preserve">Научатся </w:t>
            </w:r>
            <w:r w:rsidRPr="0069275F">
              <w:rPr>
                <w:sz w:val="22"/>
                <w:szCs w:val="22"/>
              </w:rPr>
              <w:t xml:space="preserve">определять термины: Милитаризация, пангерманизм, шовинизм, антисемитизм,  Тройственный союз 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:rsidR="00B579DA" w:rsidRPr="0069275F" w:rsidRDefault="00B579DA" w:rsidP="004A629A">
            <w:r w:rsidRPr="0069275F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69275F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B579DA" w:rsidRPr="0069275F" w:rsidRDefault="00B579DA" w:rsidP="004A629A">
            <w:r w:rsidRPr="0069275F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69275F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B579DA" w:rsidRPr="0069275F" w:rsidRDefault="00B579DA" w:rsidP="004A629A">
            <w:r w:rsidRPr="0069275F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69275F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983" w:type="dxa"/>
          </w:tcPr>
          <w:p w:rsidR="00B579DA" w:rsidRPr="0069275F" w:rsidRDefault="00B579DA" w:rsidP="004A629A">
            <w:r w:rsidRPr="0069275F">
              <w:rPr>
                <w:sz w:val="22"/>
                <w:szCs w:val="22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  <w:r>
              <w:rPr>
                <w:sz w:val="22"/>
                <w:szCs w:val="22"/>
              </w:rPr>
              <w:t>.</w:t>
            </w:r>
          </w:p>
          <w:p w:rsidR="00B579DA" w:rsidRPr="0069275F" w:rsidRDefault="00B579DA" w:rsidP="004A629A"/>
        </w:tc>
        <w:tc>
          <w:tcPr>
            <w:tcW w:w="2976" w:type="dxa"/>
            <w:gridSpan w:val="2"/>
          </w:tcPr>
          <w:p w:rsidR="00B579DA" w:rsidRPr="0069275F" w:rsidRDefault="00B579DA" w:rsidP="004A629A">
            <w:pPr>
              <w:pStyle w:val="ae"/>
              <w:rPr>
                <w:color w:val="000000"/>
              </w:rPr>
            </w:pPr>
            <w:r w:rsidRPr="0069275F">
              <w:rPr>
                <w:color w:val="000000"/>
                <w:sz w:val="22"/>
                <w:szCs w:val="22"/>
              </w:rPr>
              <w:t>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</w:t>
            </w:r>
            <w:r w:rsidRPr="0069275F">
              <w:rPr>
                <w:color w:val="000000"/>
                <w:sz w:val="22"/>
                <w:szCs w:val="22"/>
                <w:lang w:val="en-US"/>
              </w:rPr>
              <w:t>II</w:t>
            </w:r>
            <w:r w:rsidRPr="0069275F">
              <w:rPr>
                <w:color w:val="000000"/>
                <w:sz w:val="22"/>
                <w:szCs w:val="22"/>
              </w:rPr>
              <w:t> — «человек больших неожиданностей». От «нового курса» к «мировой политике». Борьба за «место под солнцем». Подготовка к войне.</w:t>
            </w:r>
          </w:p>
          <w:p w:rsidR="00B579DA" w:rsidRPr="0069275F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579DA" w:rsidRDefault="00B579DA" w:rsidP="004A629A">
            <w:r w:rsidRPr="0069275F">
              <w:rPr>
                <w:sz w:val="22"/>
                <w:szCs w:val="22"/>
              </w:rPr>
              <w:t xml:space="preserve">Великобритания: </w:t>
            </w:r>
            <w:r w:rsidRPr="0069275F">
              <w:rPr>
                <w:sz w:val="22"/>
                <w:szCs w:val="22"/>
              </w:rPr>
              <w:lastRenderedPageBreak/>
              <w:t>конец Викторианской эпохи.</w:t>
            </w:r>
          </w:p>
          <w:p w:rsidR="00B579DA" w:rsidRPr="0069275F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95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334AA3" w:rsidRDefault="00B579DA" w:rsidP="004A629A">
            <w:pPr>
              <w:rPr>
                <w:i/>
              </w:rPr>
            </w:pPr>
            <w:r w:rsidRPr="00334AA3">
              <w:rPr>
                <w:i/>
                <w:sz w:val="22"/>
                <w:szCs w:val="22"/>
              </w:rPr>
              <w:t xml:space="preserve">Научатся </w:t>
            </w:r>
            <w:r w:rsidRPr="00334AA3">
              <w:rPr>
                <w:sz w:val="22"/>
                <w:szCs w:val="22"/>
              </w:rPr>
              <w:t xml:space="preserve">определять </w:t>
            </w:r>
            <w:r w:rsidRPr="00334AA3">
              <w:rPr>
                <w:sz w:val="22"/>
                <w:szCs w:val="22"/>
              </w:rPr>
              <w:lastRenderedPageBreak/>
              <w:t>термины: Колониальный капитализм, Антанта, гомруль, доминион</w:t>
            </w:r>
          </w:p>
        </w:tc>
        <w:tc>
          <w:tcPr>
            <w:tcW w:w="2976" w:type="dxa"/>
          </w:tcPr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334AA3">
              <w:rPr>
                <w:sz w:val="22"/>
                <w:szCs w:val="22"/>
              </w:rPr>
              <w:t xml:space="preserve">принимают </w:t>
            </w:r>
            <w:r w:rsidRPr="00334AA3">
              <w:rPr>
                <w:sz w:val="22"/>
                <w:szCs w:val="22"/>
              </w:rPr>
              <w:lastRenderedPageBreak/>
              <w:t>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334AA3">
              <w:rPr>
                <w:sz w:val="22"/>
                <w:szCs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334AA3">
              <w:rPr>
                <w:sz w:val="22"/>
                <w:szCs w:val="22"/>
              </w:rPr>
              <w:t>аргументируют свою позицию и координируют её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3" w:type="dxa"/>
          </w:tcPr>
          <w:p w:rsidR="00B579DA" w:rsidRPr="00334AA3" w:rsidRDefault="00B579DA" w:rsidP="004A629A">
            <w:r w:rsidRPr="00334AA3">
              <w:rPr>
                <w:sz w:val="22"/>
                <w:szCs w:val="22"/>
              </w:rPr>
              <w:lastRenderedPageBreak/>
              <w:t xml:space="preserve">Проявляют </w:t>
            </w:r>
            <w:r w:rsidRPr="00334AA3">
              <w:rPr>
                <w:sz w:val="22"/>
                <w:szCs w:val="22"/>
              </w:rPr>
              <w:lastRenderedPageBreak/>
              <w:t xml:space="preserve">эмпатию, как осознанное понимание чувств </w:t>
            </w:r>
            <w:r>
              <w:rPr>
                <w:sz w:val="22"/>
                <w:szCs w:val="22"/>
              </w:rPr>
              <w:t xml:space="preserve"> </w:t>
            </w:r>
            <w:r w:rsidRPr="00334AA3">
              <w:rPr>
                <w:sz w:val="22"/>
                <w:szCs w:val="22"/>
              </w:rPr>
              <w:t>других людей и сопереживание им</w:t>
            </w:r>
          </w:p>
          <w:p w:rsidR="00B579DA" w:rsidRPr="00334AA3" w:rsidRDefault="00B579DA" w:rsidP="004A629A"/>
        </w:tc>
        <w:tc>
          <w:tcPr>
            <w:tcW w:w="2976" w:type="dxa"/>
            <w:gridSpan w:val="2"/>
          </w:tcPr>
          <w:p w:rsidR="00B579DA" w:rsidRPr="00334AA3" w:rsidRDefault="00B579DA" w:rsidP="004A629A">
            <w:pPr>
              <w:pStyle w:val="ae"/>
              <w:rPr>
                <w:color w:val="000000"/>
              </w:rPr>
            </w:pPr>
            <w:r w:rsidRPr="00334AA3">
              <w:rPr>
                <w:color w:val="000000"/>
                <w:sz w:val="22"/>
                <w:szCs w:val="22"/>
              </w:rPr>
              <w:lastRenderedPageBreak/>
              <w:t xml:space="preserve">Английский парламент. </w:t>
            </w:r>
            <w:r w:rsidRPr="00334AA3">
              <w:rPr>
                <w:color w:val="000000"/>
                <w:sz w:val="22"/>
                <w:szCs w:val="22"/>
              </w:rPr>
              <w:lastRenderedPageBreak/>
              <w:t xml:space="preserve">Черты гражданского общества. Бенджамин Дизраэли и вторая избирательная реформа </w:t>
            </w:r>
            <w:smartTag w:uri="urn:schemas-microsoft-com:office:smarttags" w:element="metricconverter">
              <w:smartTagPr>
                <w:attr w:name="ProductID" w:val="1867 г"/>
              </w:smartTagPr>
              <w:r w:rsidRPr="00334AA3">
                <w:rPr>
                  <w:color w:val="000000"/>
                  <w:sz w:val="22"/>
                  <w:szCs w:val="22"/>
                </w:rPr>
                <w:t>1867 г</w:t>
              </w:r>
            </w:smartTag>
            <w:r w:rsidRPr="00334AA3">
              <w:rPr>
                <w:color w:val="000000"/>
                <w:sz w:val="22"/>
                <w:szCs w:val="22"/>
              </w:rPr>
              <w:t>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 классового мира. Дэвид Ллойд Джордж. Внешняя политика. Колониальные захваты.</w:t>
            </w:r>
          </w:p>
          <w:p w:rsidR="00B579DA" w:rsidRPr="00334AA3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П.20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579DA" w:rsidRDefault="00B579DA" w:rsidP="004A629A">
            <w:r w:rsidRPr="00334AA3">
              <w:rPr>
                <w:sz w:val="22"/>
                <w:szCs w:val="22"/>
              </w:rPr>
              <w:t>Франция: Третья республика.</w:t>
            </w:r>
          </w:p>
          <w:p w:rsidR="00B579DA" w:rsidRPr="00334AA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65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99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334AA3" w:rsidRDefault="00B579DA" w:rsidP="004A629A">
            <w:pPr>
              <w:rPr>
                <w:b/>
                <w:u w:val="single"/>
              </w:rPr>
            </w:pPr>
            <w:r w:rsidRPr="00334AA3">
              <w:rPr>
                <w:i/>
                <w:sz w:val="22"/>
                <w:szCs w:val="22"/>
              </w:rPr>
              <w:t xml:space="preserve">Научатся </w:t>
            </w:r>
            <w:r w:rsidRPr="00334AA3">
              <w:rPr>
                <w:sz w:val="22"/>
                <w:szCs w:val="22"/>
              </w:rPr>
              <w:t>определять термины: Государственные займы, ростовщический капитализм, Третья республика, радикал, атташе, коррупция</w:t>
            </w:r>
            <w:r w:rsidRPr="00334AA3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334AA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334AA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334AA3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решения поставленных задач.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334AA3">
              <w:rPr>
                <w:sz w:val="22"/>
                <w:szCs w:val="22"/>
              </w:rPr>
              <w:t xml:space="preserve">участвуют в коллективном </w:t>
            </w:r>
            <w:r w:rsidRPr="00334AA3">
              <w:rPr>
                <w:sz w:val="22"/>
                <w:szCs w:val="22"/>
              </w:rPr>
              <w:lastRenderedPageBreak/>
              <w:t>обсуждении проблем, проявляют активность во взаимодействии для решения коммуникативных и познавательных задач.</w:t>
            </w:r>
          </w:p>
        </w:tc>
        <w:tc>
          <w:tcPr>
            <w:tcW w:w="1983" w:type="dxa"/>
          </w:tcPr>
          <w:p w:rsidR="00B579DA" w:rsidRPr="00334AA3" w:rsidRDefault="00B579DA" w:rsidP="004A629A">
            <w:r w:rsidRPr="00334AA3">
              <w:rPr>
                <w:sz w:val="22"/>
                <w:szCs w:val="22"/>
              </w:rPr>
              <w:lastRenderedPageBreak/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  <w:p w:rsidR="00B579DA" w:rsidRPr="00334AA3" w:rsidRDefault="00B579DA" w:rsidP="004A629A"/>
        </w:tc>
        <w:tc>
          <w:tcPr>
            <w:tcW w:w="2976" w:type="dxa"/>
            <w:gridSpan w:val="2"/>
          </w:tcPr>
          <w:p w:rsidR="00B579DA" w:rsidRPr="00334AA3" w:rsidRDefault="00B579DA" w:rsidP="004A629A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334AA3">
              <w:rPr>
                <w:color w:val="000000"/>
                <w:sz w:val="22"/>
                <w:szCs w:val="22"/>
              </w:rPr>
              <w:t xml:space="preserve">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 Коррупция государственного аппарата. «Дело Дрейфуса». Движения протеста. Создание колониальной империи. </w:t>
            </w:r>
            <w:r w:rsidRPr="00334AA3">
              <w:rPr>
                <w:color w:val="000000"/>
                <w:sz w:val="22"/>
                <w:szCs w:val="22"/>
              </w:rPr>
              <w:lastRenderedPageBreak/>
              <w:t>Реваншизм и подготовка к войне.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П.21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B579DA" w:rsidRDefault="00B579DA" w:rsidP="004A629A">
            <w:r w:rsidRPr="00334AA3">
              <w:rPr>
                <w:sz w:val="22"/>
                <w:szCs w:val="22"/>
              </w:rPr>
              <w:t>Италия: время реформ и колониальных захватов.</w:t>
            </w:r>
          </w:p>
          <w:p w:rsidR="00B579DA" w:rsidRPr="00334AA3" w:rsidRDefault="00B579DA" w:rsidP="004A629A">
            <w:pPr>
              <w:rPr>
                <w:i/>
              </w:rPr>
            </w:pPr>
            <w:r w:rsidRPr="00334AA3">
              <w:rPr>
                <w:i/>
                <w:sz w:val="22"/>
                <w:szCs w:val="22"/>
              </w:rPr>
              <w:t>Урок самостоятельной работы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334AA3" w:rsidRDefault="00B579DA" w:rsidP="004A629A">
            <w:r w:rsidRPr="00334AA3">
              <w:rPr>
                <w:i/>
                <w:sz w:val="22"/>
                <w:szCs w:val="22"/>
              </w:rPr>
              <w:t xml:space="preserve">Научатся </w:t>
            </w:r>
            <w:r w:rsidRPr="00334AA3">
              <w:rPr>
                <w:sz w:val="22"/>
                <w:szCs w:val="22"/>
              </w:rPr>
              <w:t>определять термины: Государственный сектор в экономике, «эра Джолитти»</w:t>
            </w:r>
            <w:r>
              <w:rPr>
                <w:sz w:val="22"/>
                <w:szCs w:val="22"/>
              </w:rPr>
              <w:t>.</w:t>
            </w:r>
          </w:p>
          <w:p w:rsidR="00B579DA" w:rsidRPr="00334AA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334AA3">
              <w:rPr>
                <w:sz w:val="22"/>
                <w:szCs w:val="22"/>
              </w:rPr>
              <w:t>адекватно воспринимают предложения и оценку учителей, товарищей, родителей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334AA3">
              <w:rPr>
                <w:sz w:val="22"/>
                <w:szCs w:val="22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334AA3">
              <w:rPr>
                <w:sz w:val="22"/>
                <w:szCs w:val="22"/>
              </w:rPr>
              <w:t>договариваются о распределении функций и ролей в совместной деятельности</w:t>
            </w:r>
          </w:p>
        </w:tc>
        <w:tc>
          <w:tcPr>
            <w:tcW w:w="1983" w:type="dxa"/>
          </w:tcPr>
          <w:p w:rsidR="00B579DA" w:rsidRPr="00334AA3" w:rsidRDefault="00B579DA" w:rsidP="004A629A">
            <w:r w:rsidRPr="00334AA3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</w:t>
            </w:r>
            <w:r>
              <w:rPr>
                <w:sz w:val="22"/>
                <w:szCs w:val="22"/>
              </w:rPr>
              <w:t>.</w:t>
            </w:r>
          </w:p>
          <w:p w:rsidR="00B579DA" w:rsidRPr="00334AA3" w:rsidRDefault="00B579DA" w:rsidP="004A629A"/>
        </w:tc>
        <w:tc>
          <w:tcPr>
            <w:tcW w:w="2976" w:type="dxa"/>
            <w:gridSpan w:val="2"/>
          </w:tcPr>
          <w:p w:rsidR="00B579DA" w:rsidRPr="00334AA3" w:rsidRDefault="00B579DA" w:rsidP="004A629A">
            <w:pPr>
              <w:pStyle w:val="ae"/>
              <w:rPr>
                <w:color w:val="000000"/>
              </w:rPr>
            </w:pPr>
            <w:r w:rsidRPr="00334AA3">
              <w:rPr>
                <w:color w:val="000000"/>
                <w:sz w:val="22"/>
                <w:szCs w:val="22"/>
              </w:rPr>
              <w:t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Джолитти. Внешняя политика. Колониальные войны.</w:t>
            </w:r>
          </w:p>
          <w:p w:rsidR="00B579DA" w:rsidRPr="00334AA3" w:rsidRDefault="00B579DA" w:rsidP="004A629A">
            <w:pPr>
              <w:pStyle w:val="ae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П.22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B579DA" w:rsidRDefault="00B579DA" w:rsidP="004A629A">
            <w:r w:rsidRPr="00FF4044">
              <w:rPr>
                <w:sz w:val="22"/>
                <w:szCs w:val="22"/>
              </w:rPr>
              <w:t>От Австрийской империи к Австро-Венгрии: поиски выхода из кризиса.</w:t>
            </w:r>
          </w:p>
          <w:p w:rsidR="00B579DA" w:rsidRPr="00FF404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F4044" w:rsidRDefault="00B579DA" w:rsidP="004A629A">
            <w:pPr>
              <w:rPr>
                <w:b/>
                <w:u w:val="single"/>
              </w:rPr>
            </w:pPr>
            <w:r w:rsidRPr="00FF4044">
              <w:rPr>
                <w:i/>
                <w:sz w:val="22"/>
                <w:szCs w:val="22"/>
              </w:rPr>
              <w:t xml:space="preserve">Научатся </w:t>
            </w:r>
            <w:r w:rsidRPr="00FF4044">
              <w:rPr>
                <w:sz w:val="22"/>
                <w:szCs w:val="22"/>
              </w:rPr>
              <w:t>определять термины: Национально- освободительное движение, двуединая монархия</w:t>
            </w:r>
            <w:r w:rsidRPr="00FF4044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FF4044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F4044">
              <w:rPr>
                <w:sz w:val="22"/>
                <w:szCs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F4044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использования задач.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F4044">
              <w:rPr>
                <w:sz w:val="22"/>
                <w:szCs w:val="22"/>
              </w:rPr>
              <w:t xml:space="preserve">допускают возможность различных точек зрения, в </w:t>
            </w:r>
            <w:r w:rsidRPr="00FF4044">
              <w:rPr>
                <w:sz w:val="22"/>
                <w:szCs w:val="22"/>
              </w:rPr>
              <w:lastRenderedPageBreak/>
              <w:t>том числе не совпадающих с их собственной, и ориентируются на позицию партнера в общении и взаимодействии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FF4044" w:rsidRDefault="00B579DA" w:rsidP="004A629A">
            <w:r w:rsidRPr="00FF4044">
              <w:rPr>
                <w:sz w:val="22"/>
                <w:szCs w:val="22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  <w:r>
              <w:rPr>
                <w:sz w:val="22"/>
                <w:szCs w:val="22"/>
              </w:rPr>
              <w:t>.</w:t>
            </w:r>
          </w:p>
          <w:p w:rsidR="00B579DA" w:rsidRPr="00FF4044" w:rsidRDefault="00B579DA" w:rsidP="004A629A"/>
        </w:tc>
        <w:tc>
          <w:tcPr>
            <w:tcW w:w="2976" w:type="dxa"/>
            <w:gridSpan w:val="2"/>
          </w:tcPr>
          <w:p w:rsidR="00B579DA" w:rsidRPr="00FF4044" w:rsidRDefault="00B579DA" w:rsidP="004A629A">
            <w:pPr>
              <w:pStyle w:val="ae"/>
              <w:rPr>
                <w:color w:val="000000"/>
              </w:rPr>
            </w:pPr>
            <w:r w:rsidRPr="00FF4044">
              <w:rPr>
                <w:color w:val="000000"/>
                <w:sz w:val="22"/>
                <w:szCs w:val="22"/>
              </w:rPr>
              <w:t>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      </w:r>
            <w:r w:rsidRPr="00FF4044">
              <w:rPr>
                <w:color w:val="000000"/>
                <w:sz w:val="22"/>
                <w:szCs w:val="22"/>
              </w:rPr>
              <w:br/>
              <w:t> </w:t>
            </w:r>
          </w:p>
          <w:p w:rsidR="00B579DA" w:rsidRPr="00FF4044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П.23</w:t>
            </w:r>
          </w:p>
        </w:tc>
      </w:tr>
      <w:tr w:rsidR="00B579DA" w:rsidRPr="00FF4044" w:rsidTr="00B579DA">
        <w:tc>
          <w:tcPr>
            <w:tcW w:w="3119" w:type="dxa"/>
            <w:gridSpan w:val="5"/>
          </w:tcPr>
          <w:p w:rsidR="00B579DA" w:rsidRPr="00FF4044" w:rsidRDefault="00B579DA" w:rsidP="00B579D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gridSpan w:val="23"/>
          </w:tcPr>
          <w:p w:rsidR="00B579DA" w:rsidRPr="00FF4044" w:rsidRDefault="00B579DA" w:rsidP="00D866E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 Две Америки.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7B681E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FF4044">
              <w:rPr>
                <w:color w:val="000000"/>
                <w:sz w:val="22"/>
                <w:szCs w:val="22"/>
              </w:rPr>
              <w:t xml:space="preserve">США в </w:t>
            </w:r>
            <w:r w:rsidRPr="00FF4044">
              <w:rPr>
                <w:color w:val="000000"/>
                <w:sz w:val="22"/>
                <w:szCs w:val="22"/>
                <w:lang w:val="en-US"/>
              </w:rPr>
              <w:t>XIX</w:t>
            </w:r>
            <w:r w:rsidRPr="00FF4044">
              <w:rPr>
                <w:color w:val="000000"/>
                <w:sz w:val="22"/>
                <w:szCs w:val="22"/>
              </w:rPr>
              <w:t xml:space="preserve"> веке: модернизация, отмена рабства и сохранение республики.</w:t>
            </w:r>
          </w:p>
          <w:p w:rsidR="00B579DA" w:rsidRPr="00FF4044" w:rsidRDefault="00B579DA" w:rsidP="004A629A">
            <w:pPr>
              <w:rPr>
                <w:b/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F4044" w:rsidRDefault="00B579DA" w:rsidP="004A629A">
            <w:pPr>
              <w:rPr>
                <w:color w:val="000000"/>
              </w:rPr>
            </w:pPr>
            <w:r w:rsidRPr="00FF4044">
              <w:rPr>
                <w:i/>
                <w:sz w:val="22"/>
                <w:szCs w:val="22"/>
              </w:rPr>
              <w:t xml:space="preserve">Научатся </w:t>
            </w:r>
            <w:r w:rsidRPr="00FF4044">
              <w:rPr>
                <w:sz w:val="22"/>
                <w:szCs w:val="22"/>
              </w:rPr>
              <w:t>определять термины</w:t>
            </w:r>
            <w:r w:rsidRPr="00FF4044">
              <w:rPr>
                <w:color w:val="000000"/>
                <w:sz w:val="22"/>
                <w:szCs w:val="22"/>
              </w:rPr>
              <w:t xml:space="preserve"> Абсолютизм, гомстед, расизм, иммигрант, конфедерация, Гражданская война</w:t>
            </w:r>
          </w:p>
          <w:p w:rsidR="00B579DA" w:rsidRPr="00FF4044" w:rsidRDefault="00B579DA" w:rsidP="004A629A">
            <w:pPr>
              <w:rPr>
                <w:b/>
                <w:u w:val="single"/>
              </w:rPr>
            </w:pPr>
            <w:r w:rsidRPr="00FF4044">
              <w:rPr>
                <w:sz w:val="22"/>
                <w:szCs w:val="22"/>
              </w:rPr>
              <w:t>Олигархия, резервация</w:t>
            </w:r>
            <w:r w:rsidRPr="00FF4044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FF4044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F4044">
              <w:rPr>
                <w:sz w:val="22"/>
                <w:szCs w:val="22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F4044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F4044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FF4044" w:rsidRDefault="00B579DA" w:rsidP="004A629A">
            <w:r w:rsidRPr="00FF4044">
              <w:rPr>
                <w:sz w:val="22"/>
                <w:szCs w:val="22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2976" w:type="dxa"/>
            <w:gridSpan w:val="2"/>
          </w:tcPr>
          <w:p w:rsidR="00B579DA" w:rsidRPr="00841719" w:rsidRDefault="00B579DA" w:rsidP="004A629A">
            <w:pPr>
              <w:pStyle w:val="ae"/>
              <w:rPr>
                <w:color w:val="000000"/>
              </w:rPr>
            </w:pPr>
            <w:r w:rsidRPr="00841719">
              <w:rPr>
                <w:color w:val="000000"/>
                <w:sz w:val="22"/>
                <w:szCs w:val="22"/>
              </w:rPr>
              <w:t xml:space="preserve">Увеличение территории США. «Земельная лихорадка». Особенности промышленного переворота и экономическое развитие в первой половине </w:t>
            </w:r>
            <w:r w:rsidRPr="00841719">
              <w:rPr>
                <w:color w:val="000000"/>
                <w:sz w:val="22"/>
                <w:szCs w:val="22"/>
                <w:lang w:val="en-US"/>
              </w:rPr>
              <w:t>XIX </w:t>
            </w:r>
            <w:r w:rsidRPr="00841719">
              <w:rPr>
                <w:color w:val="000000"/>
                <w:sz w:val="22"/>
                <w:szCs w:val="22"/>
              </w:rPr>
              <w:t>в. 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Плантационное хозяйство на Юге. Положение негров-рабов. Движения протеста. Аболиционизм. Восстание Джона Брауна.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      </w:r>
            <w:r>
              <w:rPr>
                <w:color w:val="000000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Экономическое развитие после гражданской войны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Теодор Рузвельт и политика реформ. «Доктрина Монро». Агрессивная внешняя политика США.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П.24-25; индивидуальные задания.</w:t>
            </w:r>
          </w:p>
        </w:tc>
      </w:tr>
      <w:tr w:rsidR="00B579DA" w:rsidTr="007B681E">
        <w:trPr>
          <w:trHeight w:val="4425"/>
        </w:trPr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7B681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B579DA" w:rsidRDefault="00B579DA" w:rsidP="004A629A">
            <w:r w:rsidRPr="00841719">
              <w:rPr>
                <w:sz w:val="22"/>
                <w:szCs w:val="22"/>
              </w:rPr>
              <w:t xml:space="preserve">Латинская Америка в   </w:t>
            </w:r>
            <w:r w:rsidRPr="00841719">
              <w:rPr>
                <w:sz w:val="22"/>
                <w:szCs w:val="22"/>
                <w:lang w:val="en-US"/>
              </w:rPr>
              <w:t>XIX</w:t>
            </w:r>
            <w:r w:rsidRPr="00841719">
              <w:rPr>
                <w:sz w:val="22"/>
                <w:szCs w:val="22"/>
              </w:rPr>
              <w:t xml:space="preserve"> – начале </w:t>
            </w:r>
            <w:r w:rsidRPr="00841719">
              <w:rPr>
                <w:sz w:val="22"/>
                <w:szCs w:val="22"/>
                <w:lang w:val="en-US"/>
              </w:rPr>
              <w:t>XX</w:t>
            </w:r>
            <w:r w:rsidRPr="00841719">
              <w:rPr>
                <w:sz w:val="22"/>
                <w:szCs w:val="22"/>
              </w:rPr>
              <w:t xml:space="preserve"> в.: время перемен.</w:t>
            </w:r>
          </w:p>
          <w:p w:rsidR="00B579DA" w:rsidRPr="00841719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841719" w:rsidRDefault="00B579DA" w:rsidP="004A629A">
            <w:pPr>
              <w:rPr>
                <w:b/>
                <w:u w:val="single"/>
              </w:rPr>
            </w:pPr>
            <w:r w:rsidRPr="00841719">
              <w:rPr>
                <w:i/>
                <w:sz w:val="22"/>
                <w:szCs w:val="22"/>
              </w:rPr>
              <w:t xml:space="preserve">Научатся </w:t>
            </w:r>
            <w:r w:rsidRPr="00841719">
              <w:rPr>
                <w:sz w:val="22"/>
                <w:szCs w:val="22"/>
              </w:rPr>
              <w:t xml:space="preserve">определять термины: </w:t>
            </w:r>
            <w:r>
              <w:rPr>
                <w:sz w:val="22"/>
                <w:szCs w:val="22"/>
              </w:rPr>
              <w:t>к</w:t>
            </w:r>
            <w:r w:rsidRPr="00841719">
              <w:rPr>
                <w:sz w:val="22"/>
                <w:szCs w:val="22"/>
              </w:rPr>
              <w:t>аудильизм, авторитарный режим</w:t>
            </w:r>
            <w:r w:rsidRPr="00841719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841719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841719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841719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7B681E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841719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и познавательных задач </w:t>
            </w:r>
          </w:p>
          <w:p w:rsidR="007B681E" w:rsidRDefault="007B681E" w:rsidP="007B681E">
            <w:r w:rsidRPr="00841719">
              <w:rPr>
                <w:sz w:val="22"/>
                <w:szCs w:val="22"/>
              </w:rPr>
              <w:t xml:space="preserve">(задают вопросы, формулируют свои затруднения, предлагают помощь и сотрудничество) </w:t>
            </w:r>
          </w:p>
          <w:p w:rsidR="007B681E" w:rsidRPr="00841719" w:rsidRDefault="007B681E" w:rsidP="004A629A"/>
        </w:tc>
        <w:tc>
          <w:tcPr>
            <w:tcW w:w="1983" w:type="dxa"/>
          </w:tcPr>
          <w:p w:rsidR="00B579DA" w:rsidRPr="00841719" w:rsidRDefault="00B579DA" w:rsidP="004A629A">
            <w:r w:rsidRPr="00841719">
              <w:rPr>
                <w:sz w:val="22"/>
                <w:szCs w:val="22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  <w:r>
              <w:rPr>
                <w:sz w:val="22"/>
                <w:szCs w:val="22"/>
              </w:rPr>
              <w:t>.</w:t>
            </w:r>
          </w:p>
          <w:p w:rsidR="00B579DA" w:rsidRPr="00841719" w:rsidRDefault="00B579DA" w:rsidP="004A629A"/>
        </w:tc>
        <w:tc>
          <w:tcPr>
            <w:tcW w:w="2976" w:type="dxa"/>
            <w:gridSpan w:val="2"/>
          </w:tcPr>
          <w:p w:rsidR="00B579DA" w:rsidRPr="00841719" w:rsidRDefault="00B579DA" w:rsidP="004A629A">
            <w:pPr>
              <w:pStyle w:val="ae"/>
              <w:rPr>
                <w:color w:val="000000"/>
              </w:rPr>
            </w:pPr>
            <w:r w:rsidRPr="00841719">
              <w:rPr>
                <w:color w:val="000000"/>
                <w:sz w:val="22"/>
                <w:szCs w:val="22"/>
              </w:rPr>
              <w:t>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котел».</w:t>
            </w:r>
            <w:r w:rsidRPr="00841719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</w:t>
            </w:r>
          </w:p>
        </w:tc>
      </w:tr>
      <w:tr w:rsidR="007B681E" w:rsidTr="00B579DA">
        <w:trPr>
          <w:trHeight w:val="390"/>
        </w:trPr>
        <w:tc>
          <w:tcPr>
            <w:tcW w:w="425" w:type="dxa"/>
          </w:tcPr>
          <w:p w:rsidR="007B681E" w:rsidRPr="00B579DA" w:rsidRDefault="007B681E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</w:tcPr>
          <w:p w:rsidR="007B681E" w:rsidRPr="00841719" w:rsidRDefault="007B681E" w:rsidP="004A629A">
            <w:r>
              <w:rPr>
                <w:sz w:val="22"/>
                <w:szCs w:val="22"/>
              </w:rPr>
              <w:t>Контрольная работа на тему: «Страны Западной Европы в конце 19 века»</w:t>
            </w:r>
          </w:p>
        </w:tc>
        <w:tc>
          <w:tcPr>
            <w:tcW w:w="690" w:type="dxa"/>
          </w:tcPr>
          <w:p w:rsidR="007B681E" w:rsidRPr="00D56BCF" w:rsidRDefault="007B681E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7B681E" w:rsidRPr="00D56BCF" w:rsidRDefault="007B681E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7B681E" w:rsidRDefault="007B681E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7B681E" w:rsidRPr="004C7863" w:rsidRDefault="007B681E" w:rsidP="00875C0D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самостоятельно работать с вопросами практикума в группах.</w:t>
            </w:r>
          </w:p>
        </w:tc>
        <w:tc>
          <w:tcPr>
            <w:tcW w:w="2976" w:type="dxa"/>
          </w:tcPr>
          <w:p w:rsidR="007B681E" w:rsidRPr="004C7863" w:rsidRDefault="007B681E" w:rsidP="00875C0D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7B681E" w:rsidRPr="004C7863" w:rsidRDefault="007B681E" w:rsidP="00875C0D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7B681E" w:rsidRPr="004C7863" w:rsidRDefault="007B681E" w:rsidP="00875C0D">
            <w:r w:rsidRPr="004C7863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3" w:type="dxa"/>
          </w:tcPr>
          <w:p w:rsidR="007B681E" w:rsidRPr="004C7863" w:rsidRDefault="007B681E" w:rsidP="00875C0D">
            <w:r w:rsidRPr="004C7863">
              <w:rPr>
                <w:sz w:val="22"/>
                <w:szCs w:val="22"/>
              </w:rPr>
              <w:lastRenderedPageBreak/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7B681E" w:rsidRPr="004C7863" w:rsidRDefault="007B681E" w:rsidP="00875C0D"/>
        </w:tc>
        <w:tc>
          <w:tcPr>
            <w:tcW w:w="2976" w:type="dxa"/>
            <w:gridSpan w:val="2"/>
          </w:tcPr>
          <w:p w:rsidR="007B681E" w:rsidRPr="00152390" w:rsidRDefault="007B681E" w:rsidP="00875C0D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</w:tc>
        <w:tc>
          <w:tcPr>
            <w:tcW w:w="1417" w:type="dxa"/>
            <w:gridSpan w:val="2"/>
          </w:tcPr>
          <w:p w:rsidR="007B681E" w:rsidRDefault="007B681E" w:rsidP="00875C0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итоговому тестированию.</w:t>
            </w:r>
          </w:p>
        </w:tc>
      </w:tr>
      <w:tr w:rsidR="00C6641D" w:rsidRPr="00841719" w:rsidTr="004A629A">
        <w:tc>
          <w:tcPr>
            <w:tcW w:w="15876" w:type="dxa"/>
            <w:gridSpan w:val="28"/>
          </w:tcPr>
          <w:p w:rsidR="00C6641D" w:rsidRPr="00841719" w:rsidRDefault="00C6641D" w:rsidP="00D866EA">
            <w:pPr>
              <w:ind w:right="-3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5. Традиционные общества в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веке</w:t>
            </w:r>
            <w:r w:rsidRPr="00B33BBA">
              <w:rPr>
                <w:b/>
              </w:rPr>
              <w:t xml:space="preserve">: </w:t>
            </w:r>
            <w:r>
              <w:rPr>
                <w:b/>
              </w:rPr>
              <w:t>новый этап колониализма</w:t>
            </w:r>
            <w:r w:rsidRPr="00B33BBA">
              <w:rPr>
                <w:b/>
              </w:rPr>
              <w:t xml:space="preserve">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</w:tcPr>
          <w:p w:rsidR="00B579DA" w:rsidRDefault="00B579DA" w:rsidP="004A629A">
            <w:r w:rsidRPr="00785964">
              <w:rPr>
                <w:sz w:val="22"/>
                <w:szCs w:val="22"/>
              </w:rPr>
              <w:t>Япония на пути к модернизации: «восточная мораль – западная техника».</w:t>
            </w:r>
          </w:p>
          <w:p w:rsidR="00B579DA" w:rsidRPr="0078596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785964" w:rsidRDefault="00B579DA" w:rsidP="004A629A">
            <w:pPr>
              <w:rPr>
                <w:i/>
              </w:rPr>
            </w:pPr>
            <w:r w:rsidRPr="00785964">
              <w:rPr>
                <w:i/>
                <w:sz w:val="22"/>
                <w:szCs w:val="22"/>
              </w:rPr>
              <w:t xml:space="preserve">Научатся </w:t>
            </w:r>
            <w:r w:rsidRPr="00785964">
              <w:rPr>
                <w:sz w:val="22"/>
                <w:szCs w:val="22"/>
              </w:rPr>
              <w:t xml:space="preserve">определять термины: </w:t>
            </w:r>
            <w:r>
              <w:rPr>
                <w:sz w:val="22"/>
                <w:szCs w:val="22"/>
              </w:rPr>
              <w:t>с</w:t>
            </w:r>
            <w:r w:rsidRPr="00785964">
              <w:rPr>
                <w:sz w:val="22"/>
                <w:szCs w:val="22"/>
              </w:rPr>
              <w:t>егунат, самурай,  контрибуция, колония, Мэйдзи</w:t>
            </w:r>
          </w:p>
        </w:tc>
        <w:tc>
          <w:tcPr>
            <w:tcW w:w="2976" w:type="dxa"/>
          </w:tcPr>
          <w:p w:rsidR="00B579DA" w:rsidRPr="00785964" w:rsidRDefault="00B579DA" w:rsidP="004A629A">
            <w:r w:rsidRPr="00785964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785964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B579DA" w:rsidRPr="00785964" w:rsidRDefault="00B579DA" w:rsidP="004A629A">
            <w:r w:rsidRPr="00785964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785964">
              <w:rPr>
                <w:sz w:val="22"/>
                <w:szCs w:val="22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B579DA" w:rsidRPr="00785964" w:rsidRDefault="00B579DA" w:rsidP="004A629A">
            <w:r w:rsidRPr="0078596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785964">
              <w:rPr>
                <w:sz w:val="22"/>
                <w:szCs w:val="22"/>
              </w:rPr>
              <w:t>адекватно используют речевые средства для эффективного решения разнообразных коммуникативных задач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785964" w:rsidRDefault="00B579DA" w:rsidP="004A629A">
            <w:r w:rsidRPr="00785964">
              <w:rPr>
                <w:sz w:val="22"/>
                <w:szCs w:val="22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785964" w:rsidRDefault="00B579DA" w:rsidP="004A629A">
            <w:pPr>
              <w:pStyle w:val="ae"/>
              <w:rPr>
                <w:color w:val="000000"/>
              </w:rPr>
            </w:pPr>
            <w:r w:rsidRPr="00785964">
              <w:rPr>
                <w:color w:val="000000"/>
                <w:sz w:val="22"/>
                <w:szCs w:val="22"/>
              </w:rPr>
              <w:t>Кризис традиционализма. Насильственное «открытие» Японии европейскими державами. Революция Мэйдзи.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      </w:r>
          </w:p>
          <w:p w:rsidR="00B579DA" w:rsidRPr="00785964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П.27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Китай: традиции против модернизации.</w:t>
            </w:r>
          </w:p>
          <w:p w:rsidR="00B579DA" w:rsidRPr="0078596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52390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 xml:space="preserve">характеризовать политическое и экономическое развитие Китая в конце </w:t>
            </w:r>
            <w:r>
              <w:rPr>
                <w:sz w:val="22"/>
                <w:szCs w:val="22"/>
                <w:lang w:val="en-US"/>
              </w:rPr>
              <w:t>XIX</w:t>
            </w:r>
            <w:r>
              <w:rPr>
                <w:sz w:val="22"/>
                <w:szCs w:val="22"/>
              </w:rPr>
              <w:t xml:space="preserve"> века.</w:t>
            </w:r>
          </w:p>
        </w:tc>
        <w:tc>
          <w:tcPr>
            <w:tcW w:w="2976" w:type="dxa"/>
          </w:tcPr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841719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841719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841719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83" w:type="dxa"/>
          </w:tcPr>
          <w:p w:rsidR="00B579DA" w:rsidRPr="00841719" w:rsidRDefault="00B579DA" w:rsidP="004A629A">
            <w:r w:rsidRPr="00841719">
              <w:rPr>
                <w:sz w:val="22"/>
                <w:szCs w:val="22"/>
              </w:rPr>
              <w:lastRenderedPageBreak/>
              <w:t xml:space="preserve">Имеют целостный, социально ориентированный взгляд на мир в единстве и разнообразии </w:t>
            </w:r>
            <w:r w:rsidRPr="00841719">
              <w:rPr>
                <w:sz w:val="22"/>
                <w:szCs w:val="22"/>
              </w:rPr>
              <w:lastRenderedPageBreak/>
              <w:t>народов, культур, религий</w:t>
            </w:r>
            <w:r>
              <w:rPr>
                <w:sz w:val="22"/>
                <w:szCs w:val="22"/>
              </w:rPr>
              <w:t>.</w:t>
            </w:r>
          </w:p>
          <w:p w:rsidR="00B579DA" w:rsidRPr="00841719" w:rsidRDefault="00B579DA" w:rsidP="004A629A"/>
        </w:tc>
        <w:tc>
          <w:tcPr>
            <w:tcW w:w="2976" w:type="dxa"/>
            <w:gridSpan w:val="2"/>
          </w:tcPr>
          <w:p w:rsidR="00B579DA" w:rsidRPr="00785964" w:rsidRDefault="00B579DA" w:rsidP="004A629A">
            <w:pPr>
              <w:pStyle w:val="ae"/>
              <w:rPr>
                <w:color w:val="000000"/>
              </w:rPr>
            </w:pPr>
            <w:r w:rsidRPr="00785964">
              <w:rPr>
                <w:color w:val="000000"/>
                <w:sz w:val="22"/>
                <w:szCs w:val="22"/>
              </w:rPr>
              <w:lastRenderedPageBreak/>
              <w:t xml:space="preserve">Насильственное «открытие» Китая. Движение тайпинов — попытка воплотить утопию в жизнь. Раздел Китая на сферы влияния. Курс на модернизацию страны не </w:t>
            </w:r>
            <w:r w:rsidRPr="00785964">
              <w:rPr>
                <w:color w:val="000000"/>
                <w:sz w:val="22"/>
                <w:szCs w:val="22"/>
              </w:rPr>
              <w:lastRenderedPageBreak/>
              <w:t>состоялся. Восстание 1899—1900 гг. Превращение Китая в полуколонию индустриальных держав.</w:t>
            </w:r>
          </w:p>
          <w:p w:rsidR="00B579DA" w:rsidRPr="00785964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П.28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1984" w:type="dxa"/>
          </w:tcPr>
          <w:p w:rsidR="00B579DA" w:rsidRDefault="00B579DA" w:rsidP="004A629A">
            <w:r w:rsidRPr="00152390">
              <w:rPr>
                <w:sz w:val="22"/>
                <w:szCs w:val="22"/>
              </w:rPr>
              <w:t>Индия: насильственное разрушение традиционного общества.</w:t>
            </w:r>
          </w:p>
          <w:p w:rsidR="00B579DA" w:rsidRPr="00152390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52390" w:rsidRDefault="00B579DA" w:rsidP="004A629A">
            <w:r w:rsidRPr="00152390">
              <w:rPr>
                <w:i/>
                <w:sz w:val="22"/>
                <w:szCs w:val="22"/>
              </w:rPr>
              <w:t xml:space="preserve">Научатся </w:t>
            </w:r>
            <w:r w:rsidRPr="00152390">
              <w:rPr>
                <w:sz w:val="22"/>
                <w:szCs w:val="22"/>
              </w:rPr>
              <w:t xml:space="preserve">определять термины: </w:t>
            </w:r>
            <w:r>
              <w:rPr>
                <w:sz w:val="22"/>
                <w:szCs w:val="22"/>
              </w:rPr>
              <w:t>с</w:t>
            </w:r>
            <w:r w:rsidRPr="00152390">
              <w:rPr>
                <w:sz w:val="22"/>
                <w:szCs w:val="22"/>
              </w:rPr>
              <w:t>ипаи, «свадеши», индийский Национальный Конгресс</w:t>
            </w:r>
          </w:p>
          <w:p w:rsidR="00B579DA" w:rsidRPr="00152390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152390" w:rsidRDefault="00B579DA" w:rsidP="004A629A">
            <w:r w:rsidRPr="00152390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152390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B579DA" w:rsidRPr="00152390" w:rsidRDefault="00B579DA" w:rsidP="004A629A">
            <w:r w:rsidRPr="00152390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152390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B579DA" w:rsidRPr="00152390" w:rsidRDefault="00B579DA" w:rsidP="007B681E">
            <w:r w:rsidRPr="00152390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152390">
              <w:rPr>
                <w:sz w:val="22"/>
                <w:szCs w:val="22"/>
              </w:rPr>
              <w:t xml:space="preserve">договариваются о распределении функций и ролей в совместной деятельности; </w:t>
            </w:r>
          </w:p>
        </w:tc>
        <w:tc>
          <w:tcPr>
            <w:tcW w:w="1983" w:type="dxa"/>
          </w:tcPr>
          <w:p w:rsidR="00B579DA" w:rsidRPr="00152390" w:rsidRDefault="00B579DA" w:rsidP="004A629A">
            <w:r w:rsidRPr="00152390">
              <w:rPr>
                <w:sz w:val="22"/>
                <w:szCs w:val="22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  <w:p w:rsidR="00B579DA" w:rsidRPr="00152390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 w:rsidRPr="00152390">
              <w:rPr>
                <w:color w:val="000000"/>
                <w:sz w:val="22"/>
                <w:szCs w:val="22"/>
              </w:rPr>
              <w:t>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Балгангадхар Тилак.</w:t>
            </w:r>
          </w:p>
          <w:p w:rsidR="00B579DA" w:rsidRPr="00152390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П.29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984" w:type="dxa"/>
          </w:tcPr>
          <w:p w:rsidR="00B579DA" w:rsidRDefault="00B579DA" w:rsidP="004A629A">
            <w:r w:rsidRPr="00152390">
              <w:rPr>
                <w:sz w:val="22"/>
                <w:szCs w:val="22"/>
              </w:rPr>
              <w:t xml:space="preserve">Африка: континент в эпоху перемен.  </w:t>
            </w:r>
          </w:p>
          <w:p w:rsidR="00B579DA" w:rsidRPr="00152390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Комбинированный </w:t>
            </w:r>
            <w:r>
              <w:rPr>
                <w:i/>
                <w:sz w:val="22"/>
                <w:szCs w:val="22"/>
              </w:rPr>
              <w:lastRenderedPageBreak/>
              <w:t>урок.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52390" w:rsidRDefault="00B579DA" w:rsidP="004A629A">
            <w:pPr>
              <w:rPr>
                <w:i/>
              </w:rPr>
            </w:pPr>
            <w:r w:rsidRPr="00152390">
              <w:rPr>
                <w:i/>
                <w:sz w:val="22"/>
                <w:szCs w:val="22"/>
              </w:rPr>
              <w:t xml:space="preserve">Научатся </w:t>
            </w:r>
            <w:r w:rsidRPr="00152390">
              <w:rPr>
                <w:sz w:val="22"/>
                <w:szCs w:val="22"/>
              </w:rPr>
              <w:t xml:space="preserve">определять термины: </w:t>
            </w:r>
            <w:r>
              <w:rPr>
                <w:sz w:val="22"/>
                <w:szCs w:val="22"/>
              </w:rPr>
              <w:t>р</w:t>
            </w:r>
            <w:r w:rsidRPr="00152390">
              <w:rPr>
                <w:sz w:val="22"/>
                <w:szCs w:val="22"/>
              </w:rPr>
              <w:t>аздел Африки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:rsidR="007B681E" w:rsidRDefault="00B579DA" w:rsidP="004A629A">
            <w:r w:rsidRPr="00152390">
              <w:rPr>
                <w:b/>
                <w:i/>
                <w:sz w:val="22"/>
                <w:szCs w:val="22"/>
              </w:rPr>
              <w:t>Регулятивные:</w:t>
            </w:r>
            <w:r w:rsidRPr="00EB5C7E">
              <w:rPr>
                <w:b/>
                <w:i/>
              </w:rPr>
              <w:t xml:space="preserve"> </w:t>
            </w:r>
            <w:r w:rsidRPr="00152390">
              <w:rPr>
                <w:sz w:val="22"/>
                <w:szCs w:val="22"/>
              </w:rPr>
              <w:t xml:space="preserve">принимают и сохраняют учебную задачу, планируют свои действия в соответствии с </w:t>
            </w:r>
            <w:r w:rsidRPr="00152390">
              <w:rPr>
                <w:sz w:val="22"/>
                <w:szCs w:val="22"/>
              </w:rPr>
              <w:lastRenderedPageBreak/>
              <w:t>поставленной задачей</w:t>
            </w:r>
          </w:p>
          <w:p w:rsidR="00B579DA" w:rsidRPr="00152390" w:rsidRDefault="00B579DA" w:rsidP="004A629A">
            <w:r w:rsidRPr="00152390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152390">
              <w:rPr>
                <w:sz w:val="22"/>
                <w:szCs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B579DA" w:rsidRPr="00152390" w:rsidRDefault="00B579DA" w:rsidP="004A629A">
            <w:r w:rsidRPr="00152390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152390"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152390" w:rsidRDefault="00B579DA" w:rsidP="004A629A">
            <w:r w:rsidRPr="00152390">
              <w:rPr>
                <w:sz w:val="22"/>
                <w:szCs w:val="22"/>
              </w:rPr>
              <w:lastRenderedPageBreak/>
              <w:t xml:space="preserve">Проявляют эмпатию, как осознанное понимание чувств </w:t>
            </w:r>
            <w:r>
              <w:rPr>
                <w:sz w:val="22"/>
                <w:szCs w:val="22"/>
              </w:rPr>
              <w:t xml:space="preserve"> </w:t>
            </w:r>
            <w:r w:rsidRPr="00152390">
              <w:rPr>
                <w:sz w:val="22"/>
                <w:szCs w:val="22"/>
              </w:rPr>
              <w:lastRenderedPageBreak/>
              <w:t>других людей и сопереживание им</w:t>
            </w:r>
          </w:p>
          <w:p w:rsidR="00B579DA" w:rsidRPr="00152390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 w:rsidRPr="00152390">
              <w:rPr>
                <w:color w:val="000000"/>
                <w:sz w:val="22"/>
                <w:szCs w:val="22"/>
              </w:rPr>
              <w:lastRenderedPageBreak/>
              <w:t xml:space="preserve">Традиционное общество на Африканском континенте. Занятия населения. Культы и религии. Раздел Африки </w:t>
            </w:r>
            <w:r w:rsidRPr="00152390">
              <w:rPr>
                <w:color w:val="000000"/>
                <w:sz w:val="22"/>
                <w:szCs w:val="22"/>
              </w:rPr>
              <w:lastRenderedPageBreak/>
              <w:t>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гетеро и готтентотов.</w:t>
            </w:r>
            <w:r w:rsidRPr="00152390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П.30</w:t>
            </w:r>
          </w:p>
        </w:tc>
      </w:tr>
      <w:tr w:rsidR="00B579DA" w:rsidRPr="00152390" w:rsidTr="00B579DA">
        <w:tc>
          <w:tcPr>
            <w:tcW w:w="3105" w:type="dxa"/>
            <w:gridSpan w:val="4"/>
          </w:tcPr>
          <w:p w:rsidR="00B579DA" w:rsidRPr="00152390" w:rsidRDefault="00B579DA" w:rsidP="00B579D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1" w:type="dxa"/>
            <w:gridSpan w:val="24"/>
          </w:tcPr>
          <w:p w:rsidR="00B579DA" w:rsidRPr="00152390" w:rsidRDefault="00B579DA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390">
              <w:rPr>
                <w:rFonts w:ascii="Times New Roman" w:hAnsi="Times New Roman"/>
                <w:b/>
                <w:sz w:val="24"/>
                <w:szCs w:val="24"/>
              </w:rPr>
              <w:t xml:space="preserve">Тема 6.  Международные отношения в конце </w:t>
            </w:r>
            <w:r w:rsidRPr="001523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152390">
              <w:rPr>
                <w:rFonts w:ascii="Times New Roman" w:hAnsi="Times New Roman"/>
                <w:b/>
                <w:sz w:val="24"/>
                <w:szCs w:val="24"/>
              </w:rPr>
              <w:t xml:space="preserve"> – начале </w:t>
            </w:r>
            <w:r w:rsidRPr="001523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152390">
              <w:rPr>
                <w:rFonts w:ascii="Times New Roman" w:hAnsi="Times New Roman"/>
                <w:b/>
                <w:sz w:val="24"/>
                <w:szCs w:val="24"/>
              </w:rPr>
              <w:t xml:space="preserve"> вв.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84" w:type="dxa"/>
          </w:tcPr>
          <w:p w:rsidR="00B579DA" w:rsidRDefault="00B579DA" w:rsidP="004A629A">
            <w:r w:rsidRPr="004C7863">
              <w:rPr>
                <w:sz w:val="22"/>
                <w:szCs w:val="22"/>
              </w:rPr>
              <w:t>Международные отношения: дипломатия или войны?</w:t>
            </w:r>
          </w:p>
          <w:p w:rsidR="00B579DA" w:rsidRPr="004C786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696" w:type="dxa"/>
            <w:gridSpan w:val="2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14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 w:rsidRPr="004C7863">
              <w:rPr>
                <w:i/>
                <w:sz w:val="22"/>
                <w:szCs w:val="22"/>
              </w:rPr>
              <w:t xml:space="preserve">Научатся </w:t>
            </w:r>
            <w:r w:rsidRPr="004C7863">
              <w:rPr>
                <w:sz w:val="22"/>
                <w:szCs w:val="22"/>
              </w:rPr>
              <w:t>характеризовать международные отношения на рубеже веков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3" w:type="dxa"/>
          </w:tcPr>
          <w:p w:rsidR="00B579DA" w:rsidRPr="004C7863" w:rsidRDefault="00B579DA" w:rsidP="004A629A">
            <w:r w:rsidRPr="004C7863">
              <w:rPr>
                <w:sz w:val="22"/>
                <w:szCs w:val="22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/>
        </w:tc>
        <w:tc>
          <w:tcPr>
            <w:tcW w:w="2976" w:type="dxa"/>
            <w:gridSpan w:val="2"/>
          </w:tcPr>
          <w:p w:rsidR="00B579DA" w:rsidRPr="004C7863" w:rsidRDefault="00B579DA" w:rsidP="004A629A">
            <w:pPr>
              <w:pStyle w:val="ae"/>
              <w:rPr>
                <w:color w:val="000000"/>
              </w:rPr>
            </w:pPr>
            <w:r w:rsidRPr="004C7863">
              <w:rPr>
                <w:color w:val="000000"/>
                <w:sz w:val="22"/>
                <w:szCs w:val="22"/>
              </w:rPr>
              <w:t xml:space="preserve">Политическая карта мира к началу </w:t>
            </w:r>
            <w:r w:rsidRPr="004C7863">
              <w:rPr>
                <w:color w:val="000000"/>
                <w:sz w:val="22"/>
                <w:szCs w:val="22"/>
                <w:lang w:val="en-US"/>
              </w:rPr>
              <w:t>XX </w:t>
            </w:r>
            <w:r w:rsidRPr="004C7863">
              <w:rPr>
                <w:color w:val="000000"/>
                <w:sz w:val="22"/>
                <w:szCs w:val="22"/>
              </w:rPr>
              <w:t>в. Нарастание противоречий между великими державами и основные узлы противоречий. Тройственный союз. Франко-русский союз. Англо-германское соперничество. Антанта. Первые империалистические войны. Балканские войны. Образование Болгарского государства. Независимость Сербии, Черногории и Румынии. Балканские войны — пролог Первой мировой войны.</w:t>
            </w:r>
          </w:p>
          <w:p w:rsidR="00B579DA" w:rsidRPr="004C7863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П.31</w:t>
            </w:r>
          </w:p>
        </w:tc>
      </w:tr>
      <w:tr w:rsidR="00B579DA" w:rsidTr="00B579DA">
        <w:tc>
          <w:tcPr>
            <w:tcW w:w="425" w:type="dxa"/>
          </w:tcPr>
          <w:p w:rsidR="00B579DA" w:rsidRPr="004C32AC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2AC">
              <w:rPr>
                <w:rFonts w:ascii="Times New Roman" w:hAnsi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1984" w:type="dxa"/>
          </w:tcPr>
          <w:p w:rsidR="00B579DA" w:rsidRDefault="004C32AC" w:rsidP="004A629A">
            <w:r>
              <w:rPr>
                <w:sz w:val="22"/>
                <w:szCs w:val="22"/>
              </w:rPr>
              <w:t>Контрольная работа</w:t>
            </w:r>
            <w:r w:rsidR="00B579DA">
              <w:rPr>
                <w:sz w:val="22"/>
                <w:szCs w:val="22"/>
              </w:rPr>
              <w:t xml:space="preserve"> по теме: «Новая история.1800-1900».</w:t>
            </w:r>
          </w:p>
          <w:p w:rsidR="00B579DA" w:rsidRPr="004C786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Урок-практикум.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самостоятельно работать с вопросами практикума в группах.</w:t>
            </w:r>
          </w:p>
        </w:tc>
        <w:tc>
          <w:tcPr>
            <w:tcW w:w="2976" w:type="dxa"/>
          </w:tcPr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3" w:type="dxa"/>
          </w:tcPr>
          <w:p w:rsidR="00B579DA" w:rsidRPr="004C7863" w:rsidRDefault="00B579DA" w:rsidP="004A629A">
            <w:r w:rsidRPr="004C7863">
              <w:rPr>
                <w:sz w:val="22"/>
                <w:szCs w:val="22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итоговому тестированию.</w:t>
            </w:r>
          </w:p>
        </w:tc>
      </w:tr>
      <w:tr w:rsidR="00B579DA" w:rsidTr="00B579DA">
        <w:tc>
          <w:tcPr>
            <w:tcW w:w="425" w:type="dxa"/>
          </w:tcPr>
          <w:p w:rsidR="00B579DA" w:rsidRPr="004C32AC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2A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</w:tcPr>
          <w:p w:rsidR="00B579DA" w:rsidRDefault="004C32AC" w:rsidP="004A629A">
            <w:r>
              <w:rPr>
                <w:sz w:val="22"/>
                <w:szCs w:val="22"/>
              </w:rPr>
              <w:t>Повторение</w:t>
            </w:r>
            <w:r w:rsidR="00B579DA">
              <w:rPr>
                <w:sz w:val="22"/>
                <w:szCs w:val="22"/>
              </w:rPr>
              <w:t xml:space="preserve"> по теме: «Новая история.1800-1900».</w:t>
            </w:r>
          </w:p>
          <w:p w:rsidR="00B579DA" w:rsidRPr="004C7863" w:rsidRDefault="00B579DA" w:rsidP="004A629A">
            <w:pPr>
              <w:rPr>
                <w:i/>
              </w:rPr>
            </w:pPr>
            <w:r w:rsidRPr="004C7863">
              <w:rPr>
                <w:i/>
                <w:sz w:val="22"/>
                <w:szCs w:val="22"/>
              </w:rPr>
              <w:t>Урок комплексного применения знаний и умений</w:t>
            </w:r>
          </w:p>
          <w:p w:rsidR="00B579DA" w:rsidRDefault="00B579DA" w:rsidP="004A629A"/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 w:rsidRPr="004C7863">
              <w:rPr>
                <w:i/>
                <w:sz w:val="22"/>
                <w:szCs w:val="22"/>
              </w:rPr>
              <w:t xml:space="preserve">Научатся </w:t>
            </w:r>
            <w:r w:rsidRPr="004C7863">
              <w:rPr>
                <w:sz w:val="22"/>
                <w:szCs w:val="22"/>
              </w:rPr>
              <w:t>определять термины, изученные в курсе истории Нового времени</w:t>
            </w:r>
          </w:p>
          <w:p w:rsidR="00B579DA" w:rsidRPr="004C786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B846D7" w:rsidRDefault="00B579DA" w:rsidP="004A629A">
            <w:r w:rsidRPr="00B846D7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B846D7">
              <w:rPr>
                <w:sz w:val="22"/>
                <w:szCs w:val="22"/>
              </w:rPr>
              <w:t>адекватно воспринимают предложения и оценку учителей, товарищей и родителей</w:t>
            </w:r>
          </w:p>
          <w:p w:rsidR="00B579DA" w:rsidRPr="00B846D7" w:rsidRDefault="00B579DA" w:rsidP="004A629A">
            <w:r w:rsidRPr="00B846D7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B846D7">
              <w:rPr>
                <w:sz w:val="22"/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B579DA" w:rsidRPr="00B846D7" w:rsidRDefault="00B579DA" w:rsidP="004A629A">
            <w:r w:rsidRPr="00B846D7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B846D7">
              <w:rPr>
                <w:sz w:val="22"/>
                <w:szCs w:val="22"/>
              </w:rPr>
              <w:t xml:space="preserve">договариваются о распределении ролей и функций в совместной деятельности 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B846D7" w:rsidRDefault="00B579DA" w:rsidP="004A629A">
            <w:r w:rsidRPr="00B846D7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</w:t>
            </w:r>
            <w:r>
              <w:rPr>
                <w:sz w:val="22"/>
                <w:szCs w:val="22"/>
              </w:rPr>
              <w:t>.</w:t>
            </w:r>
          </w:p>
          <w:p w:rsidR="00B579DA" w:rsidRPr="00B846D7" w:rsidRDefault="00B579DA" w:rsidP="004A629A"/>
        </w:tc>
        <w:tc>
          <w:tcPr>
            <w:tcW w:w="2976" w:type="dxa"/>
            <w:gridSpan w:val="2"/>
          </w:tcPr>
          <w:p w:rsidR="00B579DA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  <w:p w:rsidR="00B579DA" w:rsidRPr="00B846D7" w:rsidRDefault="00B579DA" w:rsidP="004A629A">
            <w:pPr>
              <w:pStyle w:val="ae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Тестирование по типу ОГЭ.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B579DA" w:rsidRDefault="00B579DA" w:rsidP="00E73648">
      <w:pPr>
        <w:rPr>
          <w:b/>
          <w:i/>
        </w:rPr>
      </w:pPr>
    </w:p>
    <w:p w:rsidR="007B681E" w:rsidRPr="007B681E" w:rsidRDefault="007B681E" w:rsidP="007B681E">
      <w:pPr>
        <w:jc w:val="center"/>
        <w:rPr>
          <w:b/>
          <w:sz w:val="28"/>
          <w:szCs w:val="28"/>
        </w:rPr>
      </w:pPr>
      <w:r w:rsidRPr="007B681E">
        <w:rPr>
          <w:b/>
          <w:sz w:val="28"/>
          <w:szCs w:val="28"/>
        </w:rPr>
        <w:lastRenderedPageBreak/>
        <w:t>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0"/>
        <w:gridCol w:w="918"/>
        <w:gridCol w:w="4536"/>
        <w:gridCol w:w="2551"/>
        <w:gridCol w:w="851"/>
        <w:gridCol w:w="850"/>
        <w:gridCol w:w="4536"/>
      </w:tblGrid>
      <w:tr w:rsidR="007B681E" w:rsidRPr="00A3752C" w:rsidTr="00875C0D">
        <w:tc>
          <w:tcPr>
            <w:tcW w:w="1668" w:type="dxa"/>
            <w:gridSpan w:val="2"/>
          </w:tcPr>
          <w:p w:rsidR="007B681E" w:rsidRPr="006952E3" w:rsidRDefault="007B681E" w:rsidP="00875C0D">
            <w:pPr>
              <w:tabs>
                <w:tab w:val="left" w:pos="915"/>
              </w:tabs>
            </w:pPr>
            <w:r w:rsidRPr="006952E3">
              <w:t>Дата</w:t>
            </w:r>
            <w:r w:rsidRPr="006952E3">
              <w:tab/>
            </w:r>
          </w:p>
        </w:tc>
        <w:tc>
          <w:tcPr>
            <w:tcW w:w="4536" w:type="dxa"/>
            <w:vMerge w:val="restart"/>
          </w:tcPr>
          <w:p w:rsidR="007B681E" w:rsidRPr="006952E3" w:rsidRDefault="007B681E" w:rsidP="00875C0D">
            <w:r w:rsidRPr="006952E3">
              <w:t>Тема</w:t>
            </w:r>
          </w:p>
        </w:tc>
        <w:tc>
          <w:tcPr>
            <w:tcW w:w="2551" w:type="dxa"/>
            <w:vMerge w:val="restart"/>
          </w:tcPr>
          <w:p w:rsidR="007B681E" w:rsidRPr="006952E3" w:rsidRDefault="007B681E" w:rsidP="00875C0D">
            <w:r w:rsidRPr="006952E3">
              <w:t>Способ корректировки</w:t>
            </w:r>
          </w:p>
        </w:tc>
        <w:tc>
          <w:tcPr>
            <w:tcW w:w="1701" w:type="dxa"/>
            <w:gridSpan w:val="2"/>
            <w:vMerge w:val="restart"/>
          </w:tcPr>
          <w:p w:rsidR="007B681E" w:rsidRPr="006952E3" w:rsidRDefault="007B681E" w:rsidP="00875C0D">
            <w:r w:rsidRPr="006952E3">
              <w:t>Количество часов</w:t>
            </w:r>
          </w:p>
        </w:tc>
        <w:tc>
          <w:tcPr>
            <w:tcW w:w="4536" w:type="dxa"/>
            <w:vMerge w:val="restart"/>
          </w:tcPr>
          <w:p w:rsidR="007B681E" w:rsidRPr="006952E3" w:rsidRDefault="007B681E" w:rsidP="00875C0D">
            <w:r w:rsidRPr="006952E3">
              <w:t>Причина корректировки</w:t>
            </w:r>
          </w:p>
        </w:tc>
      </w:tr>
      <w:tr w:rsidR="007B681E" w:rsidRPr="00A3752C" w:rsidTr="00875C0D">
        <w:trPr>
          <w:trHeight w:val="517"/>
        </w:trPr>
        <w:tc>
          <w:tcPr>
            <w:tcW w:w="750" w:type="dxa"/>
            <w:vMerge w:val="restart"/>
          </w:tcPr>
          <w:p w:rsidR="007B681E" w:rsidRPr="006952E3" w:rsidRDefault="007B681E" w:rsidP="00875C0D">
            <w:r w:rsidRPr="006952E3">
              <w:t>план</w:t>
            </w:r>
          </w:p>
        </w:tc>
        <w:tc>
          <w:tcPr>
            <w:tcW w:w="918" w:type="dxa"/>
            <w:vMerge w:val="restart"/>
          </w:tcPr>
          <w:p w:rsidR="007B681E" w:rsidRPr="006952E3" w:rsidRDefault="007B681E" w:rsidP="00875C0D">
            <w:r w:rsidRPr="006952E3">
              <w:t>факт</w:t>
            </w:r>
          </w:p>
        </w:tc>
        <w:tc>
          <w:tcPr>
            <w:tcW w:w="4536" w:type="dxa"/>
            <w:vMerge/>
          </w:tcPr>
          <w:p w:rsidR="007B681E" w:rsidRPr="006952E3" w:rsidRDefault="007B681E" w:rsidP="00875C0D"/>
        </w:tc>
        <w:tc>
          <w:tcPr>
            <w:tcW w:w="2551" w:type="dxa"/>
            <w:vMerge/>
          </w:tcPr>
          <w:p w:rsidR="007B681E" w:rsidRPr="006952E3" w:rsidRDefault="007B681E" w:rsidP="00875C0D"/>
        </w:tc>
        <w:tc>
          <w:tcPr>
            <w:tcW w:w="1701" w:type="dxa"/>
            <w:gridSpan w:val="2"/>
            <w:vMerge/>
          </w:tcPr>
          <w:p w:rsidR="007B681E" w:rsidRPr="006952E3" w:rsidRDefault="007B681E" w:rsidP="00875C0D"/>
        </w:tc>
        <w:tc>
          <w:tcPr>
            <w:tcW w:w="4536" w:type="dxa"/>
            <w:vMerge/>
          </w:tcPr>
          <w:p w:rsidR="007B681E" w:rsidRPr="00A3752C" w:rsidRDefault="007B681E" w:rsidP="00875C0D"/>
        </w:tc>
      </w:tr>
      <w:tr w:rsidR="007B681E" w:rsidRPr="00A3752C" w:rsidTr="00875C0D">
        <w:trPr>
          <w:trHeight w:val="503"/>
        </w:trPr>
        <w:tc>
          <w:tcPr>
            <w:tcW w:w="750" w:type="dxa"/>
            <w:vMerge/>
          </w:tcPr>
          <w:p w:rsidR="007B681E" w:rsidRPr="006952E3" w:rsidRDefault="007B681E" w:rsidP="00875C0D"/>
        </w:tc>
        <w:tc>
          <w:tcPr>
            <w:tcW w:w="918" w:type="dxa"/>
            <w:vMerge/>
          </w:tcPr>
          <w:p w:rsidR="007B681E" w:rsidRPr="006952E3" w:rsidRDefault="007B681E" w:rsidP="00875C0D"/>
        </w:tc>
        <w:tc>
          <w:tcPr>
            <w:tcW w:w="4536" w:type="dxa"/>
            <w:vMerge/>
          </w:tcPr>
          <w:p w:rsidR="007B681E" w:rsidRPr="006952E3" w:rsidRDefault="007B681E" w:rsidP="00875C0D"/>
        </w:tc>
        <w:tc>
          <w:tcPr>
            <w:tcW w:w="2551" w:type="dxa"/>
            <w:vMerge/>
          </w:tcPr>
          <w:p w:rsidR="007B681E" w:rsidRPr="006952E3" w:rsidRDefault="007B681E" w:rsidP="00875C0D"/>
        </w:tc>
        <w:tc>
          <w:tcPr>
            <w:tcW w:w="851" w:type="dxa"/>
          </w:tcPr>
          <w:p w:rsidR="007B681E" w:rsidRPr="006952E3" w:rsidRDefault="007B681E" w:rsidP="00875C0D">
            <w:r w:rsidRPr="006952E3">
              <w:t>план</w:t>
            </w:r>
          </w:p>
        </w:tc>
        <w:tc>
          <w:tcPr>
            <w:tcW w:w="850" w:type="dxa"/>
          </w:tcPr>
          <w:p w:rsidR="007B681E" w:rsidRPr="006952E3" w:rsidRDefault="007B681E" w:rsidP="00875C0D">
            <w:r w:rsidRPr="006952E3">
              <w:t>факт</w:t>
            </w:r>
          </w:p>
        </w:tc>
        <w:tc>
          <w:tcPr>
            <w:tcW w:w="4536" w:type="dxa"/>
            <w:vMerge/>
          </w:tcPr>
          <w:p w:rsidR="007B681E" w:rsidRPr="00A3752C" w:rsidRDefault="007B681E" w:rsidP="00875C0D"/>
        </w:tc>
      </w:tr>
      <w:tr w:rsidR="007B681E" w:rsidRPr="00A3752C" w:rsidTr="00875C0D">
        <w:trPr>
          <w:trHeight w:val="484"/>
        </w:trPr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</w:tbl>
    <w:p w:rsidR="00924852" w:rsidRPr="00F7226C" w:rsidRDefault="00924852" w:rsidP="00E73648">
      <w:pPr>
        <w:rPr>
          <w:b/>
          <w:i/>
        </w:rPr>
      </w:pPr>
    </w:p>
    <w:sectPr w:rsidR="00924852" w:rsidRPr="00F7226C" w:rsidSect="006F1C5F">
      <w:footerReference w:type="default" r:id="rId10"/>
      <w:pgSz w:w="16838" w:h="11906" w:orient="landscape"/>
      <w:pgMar w:top="1418" w:right="737" w:bottom="170" w:left="73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74D" w:rsidRDefault="00B9174D" w:rsidP="009C5B72">
      <w:r>
        <w:separator/>
      </w:r>
    </w:p>
  </w:endnote>
  <w:endnote w:type="continuationSeparator" w:id="1">
    <w:p w:rsidR="00B9174D" w:rsidRDefault="00B9174D" w:rsidP="009C5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845640"/>
      <w:docPartObj>
        <w:docPartGallery w:val="Page Numbers (Bottom of Page)"/>
        <w:docPartUnique/>
      </w:docPartObj>
    </w:sdtPr>
    <w:sdtContent>
      <w:p w:rsidR="00930FC4" w:rsidRDefault="00310656">
        <w:pPr>
          <w:pStyle w:val="af2"/>
          <w:jc w:val="right"/>
        </w:pPr>
        <w:fldSimple w:instr=" PAGE   \* MERGEFORMAT ">
          <w:r w:rsidR="006948A9">
            <w:rPr>
              <w:noProof/>
            </w:rPr>
            <w:t>3</w:t>
          </w:r>
        </w:fldSimple>
      </w:p>
    </w:sdtContent>
  </w:sdt>
  <w:p w:rsidR="00930FC4" w:rsidRDefault="00930FC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74D" w:rsidRDefault="00B9174D" w:rsidP="009C5B72">
      <w:r>
        <w:separator/>
      </w:r>
    </w:p>
  </w:footnote>
  <w:footnote w:type="continuationSeparator" w:id="1">
    <w:p w:rsidR="00B9174D" w:rsidRDefault="00B9174D" w:rsidP="009C5B72">
      <w:r>
        <w:continuationSeparator/>
      </w:r>
    </w:p>
  </w:footnote>
  <w:footnote w:id="2">
    <w:p w:rsidR="00930FC4" w:rsidRDefault="00930FC4" w:rsidP="009C5B72">
      <w:pPr>
        <w:pStyle w:val="a4"/>
      </w:pPr>
      <w:r>
        <w:rPr>
          <w:rStyle w:val="a6"/>
        </w:rPr>
        <w:footnoteRef/>
      </w:r>
      <w:r>
        <w:t xml:space="preserve"> Данная рабочая программа разработана с учётом перспективы перехода 8-х классов на ФГОС ООО и переходом на линейную систему преподавания Отечественной истории в общеобразовательных учреждениях, с целью реализации Концепции нового УМК (включающей Историко-культурный стандарт).</w:t>
      </w:r>
    </w:p>
    <w:p w:rsidR="00930FC4" w:rsidRDefault="00930FC4" w:rsidP="009C5B72">
      <w:pPr>
        <w:pStyle w:val="a4"/>
      </w:pPr>
    </w:p>
  </w:footnote>
  <w:footnote w:id="3">
    <w:p w:rsidR="00930FC4" w:rsidRDefault="00930FC4">
      <w:pPr>
        <w:pStyle w:val="a4"/>
      </w:pPr>
      <w:r>
        <w:rPr>
          <w:rStyle w:val="a6"/>
        </w:rPr>
        <w:footnoteRef/>
      </w:r>
      <w:r>
        <w:t xml:space="preserve"> </w:t>
      </w:r>
      <w:r w:rsidRPr="0076575D">
        <w:t>Планируемые результаты являются общими для курсов отечественной и всеобщей истории. Это объясняется тем, что при разработке планируемых результатов за основу принята структура познавательной деятельности школьников. Кроме того, общий перечень способствует установлению содержательных связей курсов отечественной и всеобщей истории.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F5A6B"/>
    <w:multiLevelType w:val="multilevel"/>
    <w:tmpl w:val="202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4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3"/>
  </w:num>
  <w:num w:numId="5">
    <w:abstractNumId w:val="13"/>
  </w:num>
  <w:num w:numId="6">
    <w:abstractNumId w:val="15"/>
  </w:num>
  <w:num w:numId="7">
    <w:abstractNumId w:val="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4"/>
  </w:num>
  <w:num w:numId="11">
    <w:abstractNumId w:val="9"/>
  </w:num>
  <w:num w:numId="12">
    <w:abstractNumId w:val="7"/>
  </w:num>
  <w:num w:numId="13">
    <w:abstractNumId w:val="6"/>
  </w:num>
  <w:num w:numId="14">
    <w:abstractNumId w:val="10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10C"/>
    <w:rsid w:val="000051C9"/>
    <w:rsid w:val="00012AD9"/>
    <w:rsid w:val="000744B4"/>
    <w:rsid w:val="000B4A9A"/>
    <w:rsid w:val="00114A10"/>
    <w:rsid w:val="00152390"/>
    <w:rsid w:val="0019001A"/>
    <w:rsid w:val="001A4FC2"/>
    <w:rsid w:val="001B5B3E"/>
    <w:rsid w:val="001B698B"/>
    <w:rsid w:val="00217EDE"/>
    <w:rsid w:val="00236E8F"/>
    <w:rsid w:val="00244EE0"/>
    <w:rsid w:val="0024647F"/>
    <w:rsid w:val="002516A4"/>
    <w:rsid w:val="002C3C2B"/>
    <w:rsid w:val="00310656"/>
    <w:rsid w:val="00334AA3"/>
    <w:rsid w:val="00383D4B"/>
    <w:rsid w:val="00395FEB"/>
    <w:rsid w:val="003A669E"/>
    <w:rsid w:val="004142DC"/>
    <w:rsid w:val="00457FC8"/>
    <w:rsid w:val="0046104C"/>
    <w:rsid w:val="004A629A"/>
    <w:rsid w:val="004C32AC"/>
    <w:rsid w:val="004C7863"/>
    <w:rsid w:val="004E75B4"/>
    <w:rsid w:val="00517C09"/>
    <w:rsid w:val="005250FE"/>
    <w:rsid w:val="00544E68"/>
    <w:rsid w:val="005840AB"/>
    <w:rsid w:val="005A54DC"/>
    <w:rsid w:val="005E7837"/>
    <w:rsid w:val="005F6CB2"/>
    <w:rsid w:val="0060267D"/>
    <w:rsid w:val="0064659C"/>
    <w:rsid w:val="00657357"/>
    <w:rsid w:val="0066049A"/>
    <w:rsid w:val="0069275F"/>
    <w:rsid w:val="00693F21"/>
    <w:rsid w:val="006948A9"/>
    <w:rsid w:val="006A210C"/>
    <w:rsid w:val="006A44B5"/>
    <w:rsid w:val="006F1C5F"/>
    <w:rsid w:val="0073433F"/>
    <w:rsid w:val="00736FD2"/>
    <w:rsid w:val="00785964"/>
    <w:rsid w:val="007B681E"/>
    <w:rsid w:val="007C3C34"/>
    <w:rsid w:val="007C4EAC"/>
    <w:rsid w:val="007D23DF"/>
    <w:rsid w:val="007D75C1"/>
    <w:rsid w:val="00841719"/>
    <w:rsid w:val="00891136"/>
    <w:rsid w:val="008D5280"/>
    <w:rsid w:val="009171FD"/>
    <w:rsid w:val="00924852"/>
    <w:rsid w:val="00930FC4"/>
    <w:rsid w:val="00933760"/>
    <w:rsid w:val="00991B0A"/>
    <w:rsid w:val="009C5B72"/>
    <w:rsid w:val="009D0979"/>
    <w:rsid w:val="00A53B14"/>
    <w:rsid w:val="00A71949"/>
    <w:rsid w:val="00A76B1F"/>
    <w:rsid w:val="00AA736E"/>
    <w:rsid w:val="00AD1525"/>
    <w:rsid w:val="00B163E8"/>
    <w:rsid w:val="00B23E39"/>
    <w:rsid w:val="00B31BD1"/>
    <w:rsid w:val="00B45FFC"/>
    <w:rsid w:val="00B54D86"/>
    <w:rsid w:val="00B579DA"/>
    <w:rsid w:val="00B8358A"/>
    <w:rsid w:val="00B846D7"/>
    <w:rsid w:val="00B9174D"/>
    <w:rsid w:val="00B94850"/>
    <w:rsid w:val="00B94873"/>
    <w:rsid w:val="00B9662B"/>
    <w:rsid w:val="00BB7B23"/>
    <w:rsid w:val="00BD033D"/>
    <w:rsid w:val="00BD5436"/>
    <w:rsid w:val="00BF564B"/>
    <w:rsid w:val="00C00277"/>
    <w:rsid w:val="00C06FE1"/>
    <w:rsid w:val="00C224E8"/>
    <w:rsid w:val="00C53F6D"/>
    <w:rsid w:val="00C6641D"/>
    <w:rsid w:val="00C66C5C"/>
    <w:rsid w:val="00CB740D"/>
    <w:rsid w:val="00CF301E"/>
    <w:rsid w:val="00D2266B"/>
    <w:rsid w:val="00D56D34"/>
    <w:rsid w:val="00D6116B"/>
    <w:rsid w:val="00D6454B"/>
    <w:rsid w:val="00D84A7E"/>
    <w:rsid w:val="00D866EA"/>
    <w:rsid w:val="00DA70B3"/>
    <w:rsid w:val="00DC50FC"/>
    <w:rsid w:val="00DD1387"/>
    <w:rsid w:val="00E007A2"/>
    <w:rsid w:val="00E27D0B"/>
    <w:rsid w:val="00E73648"/>
    <w:rsid w:val="00E86935"/>
    <w:rsid w:val="00F113A3"/>
    <w:rsid w:val="00F30F65"/>
    <w:rsid w:val="00F6421C"/>
    <w:rsid w:val="00F664FF"/>
    <w:rsid w:val="00F71A1E"/>
    <w:rsid w:val="00F7226C"/>
    <w:rsid w:val="00F8118F"/>
    <w:rsid w:val="00F84A25"/>
    <w:rsid w:val="00FA0AE7"/>
    <w:rsid w:val="00FA558D"/>
    <w:rsid w:val="00FF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C5B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2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9C5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5B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C5B7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C5B7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F722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F7226C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F7226C"/>
    <w:rPr>
      <w:rFonts w:ascii="Calibri" w:eastAsia="Times New Roman" w:hAnsi="Calibri" w:cs="Calibri"/>
      <w:lang w:eastAsia="ru-RU"/>
    </w:rPr>
  </w:style>
  <w:style w:type="character" w:styleId="a9">
    <w:name w:val="Hyperlink"/>
    <w:basedOn w:val="a0"/>
    <w:rsid w:val="00B8358A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8358A"/>
  </w:style>
  <w:style w:type="character" w:customStyle="1" w:styleId="c22c3">
    <w:name w:val="c22 c3"/>
    <w:basedOn w:val="a0"/>
    <w:uiPriority w:val="99"/>
    <w:rsid w:val="00B8358A"/>
  </w:style>
  <w:style w:type="character" w:styleId="aa">
    <w:name w:val="Emphasis"/>
    <w:basedOn w:val="a0"/>
    <w:uiPriority w:val="99"/>
    <w:qFormat/>
    <w:rsid w:val="00B8358A"/>
    <w:rPr>
      <w:i/>
      <w:iCs/>
    </w:rPr>
  </w:style>
  <w:style w:type="paragraph" w:styleId="ab">
    <w:name w:val="No Spacing"/>
    <w:link w:val="ac"/>
    <w:uiPriority w:val="1"/>
    <w:qFormat/>
    <w:rsid w:val="009248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924852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E73648"/>
    <w:rPr>
      <w:b/>
      <w:bCs/>
    </w:rPr>
  </w:style>
  <w:style w:type="paragraph" w:customStyle="1" w:styleId="c8c11">
    <w:name w:val="c8 c11"/>
    <w:basedOn w:val="a"/>
    <w:rsid w:val="00E73648"/>
    <w:pPr>
      <w:spacing w:before="100" w:beforeAutospacing="1" w:after="100" w:afterAutospacing="1"/>
    </w:pPr>
  </w:style>
  <w:style w:type="paragraph" w:styleId="ae">
    <w:name w:val="Normal (Web)"/>
    <w:basedOn w:val="a"/>
    <w:rsid w:val="00F71A1E"/>
    <w:pPr>
      <w:spacing w:before="100" w:beforeAutospacing="1" w:after="100" w:afterAutospacing="1"/>
    </w:pPr>
  </w:style>
  <w:style w:type="character" w:customStyle="1" w:styleId="af">
    <w:name w:val="Основной текст_"/>
    <w:link w:val="31"/>
    <w:rsid w:val="006A44B5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Основной текст1"/>
    <w:rsid w:val="006A44B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"/>
    <w:rsid w:val="006A44B5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doptext">
    <w:name w:val="doptext"/>
    <w:basedOn w:val="a"/>
    <w:rsid w:val="00C224E8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A71949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A71949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f0">
    <w:name w:val="header"/>
    <w:basedOn w:val="a"/>
    <w:link w:val="af1"/>
    <w:uiPriority w:val="99"/>
    <w:semiHidden/>
    <w:unhideWhenUsed/>
    <w:rsid w:val="00D866E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866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866E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866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AC0F9-35D8-4A8B-8744-930D425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47</Pages>
  <Words>15243</Words>
  <Characters>86890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Гречишкин</dc:creator>
  <cp:keywords/>
  <dc:description/>
  <cp:lastModifiedBy>История</cp:lastModifiedBy>
  <cp:revision>20</cp:revision>
  <cp:lastPrinted>2021-08-30T02:59:00Z</cp:lastPrinted>
  <dcterms:created xsi:type="dcterms:W3CDTF">2016-08-06T02:41:00Z</dcterms:created>
  <dcterms:modified xsi:type="dcterms:W3CDTF">2022-04-11T10:12:00Z</dcterms:modified>
</cp:coreProperties>
</file>