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404" w:rsidRPr="00170404" w:rsidRDefault="00170404" w:rsidP="00170404">
      <w:pPr>
        <w:spacing w:after="0"/>
        <w:jc w:val="center"/>
        <w:rPr>
          <w:rFonts w:ascii="Times New Roman" w:hAnsi="Times New Roman"/>
          <w:b/>
          <w:sz w:val="27"/>
          <w:szCs w:val="28"/>
        </w:rPr>
      </w:pPr>
      <w:r w:rsidRPr="00170404">
        <w:rPr>
          <w:rFonts w:ascii="Times New Roman" w:hAnsi="Times New Roman"/>
          <w:b/>
          <w:sz w:val="27"/>
          <w:szCs w:val="28"/>
        </w:rPr>
        <w:t>Муниципальное казенное общеобразовательное учреждение</w:t>
      </w:r>
    </w:p>
    <w:p w:rsidR="00170404" w:rsidRPr="00170404" w:rsidRDefault="00170404" w:rsidP="00170404">
      <w:pPr>
        <w:spacing w:after="0"/>
        <w:jc w:val="center"/>
        <w:rPr>
          <w:rFonts w:ascii="Times New Roman" w:hAnsi="Times New Roman"/>
          <w:b/>
          <w:sz w:val="27"/>
          <w:szCs w:val="28"/>
        </w:rPr>
      </w:pPr>
      <w:r w:rsidRPr="00170404">
        <w:rPr>
          <w:rFonts w:ascii="Times New Roman" w:hAnsi="Times New Roman"/>
          <w:b/>
          <w:sz w:val="27"/>
          <w:szCs w:val="28"/>
        </w:rPr>
        <w:t xml:space="preserve"> «Краснооктябрьская СОШ имени Расула Гамзатова»</w:t>
      </w:r>
    </w:p>
    <w:p w:rsidR="00170404" w:rsidRPr="00170404" w:rsidRDefault="00170404" w:rsidP="00170404">
      <w:pPr>
        <w:spacing w:after="0"/>
        <w:jc w:val="center"/>
        <w:rPr>
          <w:rFonts w:ascii="Times New Roman" w:hAnsi="Times New Roman"/>
          <w:b/>
          <w:sz w:val="27"/>
          <w:szCs w:val="28"/>
        </w:rPr>
      </w:pPr>
      <w:r w:rsidRPr="00170404">
        <w:rPr>
          <w:rFonts w:ascii="Times New Roman" w:hAnsi="Times New Roman"/>
          <w:b/>
          <w:sz w:val="27"/>
          <w:szCs w:val="28"/>
        </w:rPr>
        <w:t>Кизлярского района Республики Дагестан.</w:t>
      </w:r>
    </w:p>
    <w:p w:rsidR="00170404" w:rsidRPr="00170404" w:rsidRDefault="00170404" w:rsidP="00170404">
      <w:pPr>
        <w:spacing w:after="0"/>
        <w:jc w:val="center"/>
        <w:rPr>
          <w:rFonts w:ascii="Times New Roman" w:hAnsi="Times New Roman"/>
          <w:b/>
          <w:sz w:val="27"/>
          <w:szCs w:val="32"/>
        </w:rPr>
      </w:pPr>
    </w:p>
    <w:p w:rsidR="00170404" w:rsidRPr="00170404" w:rsidRDefault="00170404" w:rsidP="00170404">
      <w:pPr>
        <w:spacing w:after="0"/>
        <w:jc w:val="center"/>
        <w:rPr>
          <w:rFonts w:ascii="Times New Roman" w:hAnsi="Times New Roman"/>
          <w:b/>
          <w:sz w:val="27"/>
          <w:szCs w:val="32"/>
        </w:rPr>
      </w:pPr>
    </w:p>
    <w:p w:rsidR="00170404" w:rsidRPr="00170404" w:rsidRDefault="00170404" w:rsidP="00170404">
      <w:pPr>
        <w:spacing w:after="0"/>
        <w:rPr>
          <w:rFonts w:ascii="Times New Roman" w:hAnsi="Times New Roman"/>
          <w:color w:val="000000"/>
          <w:sz w:val="27"/>
          <w:szCs w:val="27"/>
        </w:rPr>
      </w:pPr>
      <w:r w:rsidRPr="00170404">
        <w:rPr>
          <w:rFonts w:ascii="Times New Roman" w:hAnsi="Times New Roman"/>
          <w:color w:val="000000"/>
          <w:sz w:val="27"/>
          <w:szCs w:val="27"/>
        </w:rPr>
        <w:t>Рассмотрено:                                                                      Согласовано:</w:t>
      </w:r>
      <w:r w:rsidRPr="00170404">
        <w:rPr>
          <w:rFonts w:ascii="Times New Roman" w:hAnsi="Times New Roman"/>
          <w:color w:val="000000"/>
          <w:sz w:val="27"/>
          <w:szCs w:val="27"/>
        </w:rPr>
        <w:tab/>
        <w:t xml:space="preserve">                                                   Утверждено:</w:t>
      </w:r>
    </w:p>
    <w:p w:rsidR="00170404" w:rsidRPr="00170404" w:rsidRDefault="00170404" w:rsidP="00170404">
      <w:pPr>
        <w:spacing w:after="0"/>
        <w:rPr>
          <w:rFonts w:ascii="Times New Roman" w:hAnsi="Times New Roman"/>
          <w:color w:val="000000"/>
          <w:sz w:val="27"/>
          <w:szCs w:val="27"/>
        </w:rPr>
      </w:pPr>
      <w:r w:rsidRPr="00170404">
        <w:rPr>
          <w:rFonts w:ascii="Times New Roman" w:hAnsi="Times New Roman"/>
          <w:color w:val="000000"/>
          <w:sz w:val="27"/>
          <w:szCs w:val="27"/>
        </w:rPr>
        <w:t>________________                                                            ____________                                                             ______________</w:t>
      </w:r>
    </w:p>
    <w:p w:rsidR="00170404" w:rsidRPr="00170404" w:rsidRDefault="00170404" w:rsidP="00170404">
      <w:pPr>
        <w:spacing w:after="0"/>
        <w:rPr>
          <w:rFonts w:ascii="Times New Roman" w:hAnsi="Times New Roman"/>
          <w:color w:val="000000"/>
          <w:sz w:val="27"/>
          <w:szCs w:val="27"/>
        </w:rPr>
      </w:pPr>
      <w:r w:rsidRPr="00170404">
        <w:rPr>
          <w:rFonts w:ascii="Times New Roman" w:hAnsi="Times New Roman"/>
          <w:color w:val="000000"/>
          <w:sz w:val="27"/>
          <w:szCs w:val="27"/>
        </w:rPr>
        <w:t>Руководитель ШМО                                                              Зам. УВР</w:t>
      </w:r>
      <w:r w:rsidRPr="00170404">
        <w:rPr>
          <w:rFonts w:ascii="Times New Roman" w:hAnsi="Times New Roman"/>
          <w:color w:val="000000"/>
          <w:sz w:val="27"/>
          <w:szCs w:val="27"/>
        </w:rPr>
        <w:tab/>
        <w:t xml:space="preserve">                                     </w:t>
      </w:r>
      <w:r w:rsidR="0087135C">
        <w:rPr>
          <w:rFonts w:ascii="Times New Roman" w:hAnsi="Times New Roman"/>
          <w:color w:val="000000"/>
          <w:sz w:val="27"/>
          <w:szCs w:val="27"/>
        </w:rPr>
        <w:t xml:space="preserve">                        </w:t>
      </w:r>
      <w:r w:rsidRPr="00170404">
        <w:rPr>
          <w:rFonts w:ascii="Times New Roman" w:hAnsi="Times New Roman"/>
          <w:color w:val="000000"/>
          <w:sz w:val="27"/>
          <w:szCs w:val="27"/>
        </w:rPr>
        <w:t xml:space="preserve"> Директор</w:t>
      </w:r>
    </w:p>
    <w:p w:rsidR="00170404" w:rsidRPr="00170404" w:rsidRDefault="00170404" w:rsidP="00170404">
      <w:pPr>
        <w:spacing w:after="0"/>
        <w:rPr>
          <w:rFonts w:ascii="Times New Roman" w:hAnsi="Times New Roman"/>
          <w:color w:val="000000"/>
          <w:sz w:val="27"/>
          <w:szCs w:val="27"/>
        </w:rPr>
      </w:pPr>
      <w:r w:rsidRPr="00170404">
        <w:rPr>
          <w:rFonts w:ascii="Times New Roman" w:hAnsi="Times New Roman"/>
          <w:color w:val="000000"/>
          <w:sz w:val="27"/>
          <w:szCs w:val="27"/>
        </w:rPr>
        <w:t>«Краснооктябрьская СОШ                                             «Краснооктябрьская СОШ                                       «Краснооктябрьская СОШ</w:t>
      </w:r>
    </w:p>
    <w:p w:rsidR="00170404" w:rsidRPr="00170404" w:rsidRDefault="00170404" w:rsidP="00170404">
      <w:pPr>
        <w:spacing w:after="0"/>
        <w:rPr>
          <w:rFonts w:ascii="Times New Roman" w:hAnsi="Times New Roman"/>
          <w:color w:val="000000"/>
          <w:sz w:val="27"/>
          <w:szCs w:val="27"/>
        </w:rPr>
      </w:pPr>
      <w:r w:rsidRPr="00170404">
        <w:rPr>
          <w:rFonts w:ascii="Times New Roman" w:hAnsi="Times New Roman"/>
          <w:color w:val="000000"/>
          <w:sz w:val="27"/>
          <w:szCs w:val="27"/>
        </w:rPr>
        <w:t>им. Р.Гамзатова»                                                               им. Р.Гамзатова»                                                       им. Р.Гамзатова»</w:t>
      </w:r>
    </w:p>
    <w:p w:rsidR="00170404" w:rsidRPr="00170404" w:rsidRDefault="00170404" w:rsidP="00170404">
      <w:pPr>
        <w:tabs>
          <w:tab w:val="left" w:pos="6234"/>
          <w:tab w:val="left" w:pos="12067"/>
        </w:tabs>
        <w:spacing w:after="0"/>
        <w:rPr>
          <w:rFonts w:ascii="Times New Roman" w:hAnsi="Times New Roman"/>
          <w:color w:val="000000"/>
          <w:sz w:val="27"/>
          <w:szCs w:val="27"/>
        </w:rPr>
      </w:pPr>
      <w:r w:rsidRPr="00170404">
        <w:rPr>
          <w:rFonts w:ascii="Times New Roman" w:hAnsi="Times New Roman"/>
          <w:color w:val="000000"/>
          <w:sz w:val="27"/>
          <w:szCs w:val="27"/>
        </w:rPr>
        <w:t>Гаджимурадова А.Г.</w:t>
      </w:r>
      <w:r w:rsidRPr="00170404">
        <w:rPr>
          <w:rFonts w:ascii="Times New Roman" w:hAnsi="Times New Roman"/>
          <w:color w:val="000000"/>
          <w:sz w:val="27"/>
          <w:szCs w:val="27"/>
        </w:rPr>
        <w:tab/>
        <w:t>Махмудова Э.М.                                                       Исмаилов Г. А.</w:t>
      </w:r>
    </w:p>
    <w:p w:rsidR="00170404" w:rsidRPr="00170404" w:rsidRDefault="00170404" w:rsidP="00170404">
      <w:pPr>
        <w:spacing w:after="0"/>
        <w:rPr>
          <w:rFonts w:ascii="Times New Roman" w:hAnsi="Times New Roman"/>
          <w:color w:val="000000"/>
          <w:sz w:val="27"/>
          <w:szCs w:val="27"/>
        </w:rPr>
      </w:pPr>
      <w:r w:rsidRPr="00170404">
        <w:rPr>
          <w:rFonts w:ascii="Times New Roman" w:hAnsi="Times New Roman"/>
          <w:color w:val="000000"/>
          <w:sz w:val="27"/>
          <w:szCs w:val="27"/>
        </w:rPr>
        <w:tab/>
      </w:r>
    </w:p>
    <w:p w:rsidR="00170404" w:rsidRPr="00170404" w:rsidRDefault="00170404" w:rsidP="00170404">
      <w:pPr>
        <w:spacing w:after="0"/>
        <w:ind w:left="-567" w:hanging="142"/>
        <w:rPr>
          <w:rFonts w:ascii="Times New Roman" w:hAnsi="Times New Roman"/>
          <w:color w:val="000000"/>
          <w:sz w:val="27"/>
          <w:szCs w:val="27"/>
        </w:rPr>
      </w:pPr>
      <w:r w:rsidRPr="00170404">
        <w:rPr>
          <w:rFonts w:ascii="Times New Roman" w:hAnsi="Times New Roman"/>
          <w:color w:val="000000"/>
          <w:sz w:val="27"/>
          <w:szCs w:val="27"/>
        </w:rPr>
        <w:t xml:space="preserve">          Протокол №____</w:t>
      </w:r>
      <w:r w:rsidRPr="00170404">
        <w:rPr>
          <w:rFonts w:ascii="Times New Roman" w:hAnsi="Times New Roman"/>
          <w:color w:val="000000"/>
          <w:sz w:val="27"/>
          <w:szCs w:val="27"/>
        </w:rPr>
        <w:tab/>
      </w:r>
      <w:r w:rsidRPr="00170404">
        <w:rPr>
          <w:rFonts w:ascii="Times New Roman" w:hAnsi="Times New Roman"/>
          <w:color w:val="000000"/>
          <w:sz w:val="27"/>
          <w:szCs w:val="27"/>
        </w:rPr>
        <w:tab/>
      </w:r>
    </w:p>
    <w:p w:rsidR="00170404" w:rsidRPr="00170404" w:rsidRDefault="00170404" w:rsidP="00170404">
      <w:pPr>
        <w:spacing w:after="0"/>
        <w:ind w:left="-567" w:hanging="142"/>
        <w:rPr>
          <w:rFonts w:ascii="Times New Roman" w:hAnsi="Times New Roman"/>
          <w:color w:val="000000"/>
          <w:sz w:val="27"/>
          <w:szCs w:val="27"/>
        </w:rPr>
      </w:pPr>
      <w:r w:rsidRPr="00170404">
        <w:rPr>
          <w:rFonts w:ascii="Times New Roman" w:hAnsi="Times New Roman"/>
          <w:color w:val="000000"/>
          <w:sz w:val="27"/>
          <w:szCs w:val="27"/>
        </w:rPr>
        <w:t xml:space="preserve">       от   «_____»___________20___                                  от   «_____»___________20__                   </w:t>
      </w:r>
      <w:r w:rsidRPr="00170404">
        <w:rPr>
          <w:rFonts w:ascii="Times New Roman" w:hAnsi="Times New Roman"/>
          <w:color w:val="000000"/>
          <w:sz w:val="27"/>
          <w:szCs w:val="27"/>
        </w:rPr>
        <w:tab/>
        <w:t xml:space="preserve">       от «_____»___________20__</w:t>
      </w:r>
    </w:p>
    <w:p w:rsidR="00170404" w:rsidRPr="00170404" w:rsidRDefault="00170404" w:rsidP="00170404">
      <w:pPr>
        <w:spacing w:after="0"/>
        <w:ind w:left="-567" w:hanging="142"/>
        <w:rPr>
          <w:rFonts w:ascii="Times New Roman" w:hAnsi="Times New Roman"/>
          <w:color w:val="000000"/>
          <w:sz w:val="27"/>
          <w:szCs w:val="27"/>
        </w:rPr>
      </w:pPr>
    </w:p>
    <w:p w:rsidR="00E412A7" w:rsidRDefault="00E412A7" w:rsidP="00170404">
      <w:pPr>
        <w:spacing w:after="0"/>
        <w:ind w:left="-851" w:hanging="142"/>
        <w:jc w:val="center"/>
        <w:rPr>
          <w:rFonts w:ascii="Times New Roman" w:hAnsi="Times New Roman"/>
          <w:b/>
          <w:color w:val="000000"/>
          <w:sz w:val="27"/>
          <w:szCs w:val="32"/>
        </w:rPr>
      </w:pPr>
    </w:p>
    <w:p w:rsidR="00E412A7" w:rsidRDefault="00E412A7" w:rsidP="00170404">
      <w:pPr>
        <w:spacing w:after="0"/>
        <w:ind w:left="-851" w:hanging="142"/>
        <w:jc w:val="center"/>
        <w:rPr>
          <w:rFonts w:ascii="Times New Roman" w:hAnsi="Times New Roman"/>
          <w:b/>
          <w:color w:val="000000"/>
          <w:sz w:val="27"/>
          <w:szCs w:val="32"/>
        </w:rPr>
      </w:pPr>
    </w:p>
    <w:p w:rsidR="00170404" w:rsidRPr="00E412A7" w:rsidRDefault="00170404" w:rsidP="00170404">
      <w:pPr>
        <w:spacing w:after="0"/>
        <w:ind w:left="-851" w:hanging="142"/>
        <w:jc w:val="center"/>
        <w:rPr>
          <w:rFonts w:ascii="Times New Roman" w:hAnsi="Times New Roman"/>
          <w:b/>
          <w:color w:val="000000"/>
          <w:sz w:val="28"/>
          <w:szCs w:val="32"/>
        </w:rPr>
      </w:pPr>
      <w:r w:rsidRPr="00E412A7">
        <w:rPr>
          <w:rFonts w:ascii="Times New Roman" w:hAnsi="Times New Roman"/>
          <w:b/>
          <w:color w:val="000000"/>
          <w:sz w:val="28"/>
          <w:szCs w:val="32"/>
        </w:rPr>
        <w:t>Рабочая  программа учебного  курса по алгебре</w:t>
      </w:r>
    </w:p>
    <w:p w:rsidR="00170404" w:rsidRPr="00B37025" w:rsidRDefault="00B37025" w:rsidP="00170404">
      <w:pPr>
        <w:spacing w:after="0"/>
        <w:ind w:left="-851" w:hanging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7</w:t>
      </w:r>
      <w:r w:rsidR="00170404" w:rsidRPr="00E412A7">
        <w:rPr>
          <w:rFonts w:ascii="Times New Roman" w:hAnsi="Times New Roman"/>
          <w:b/>
          <w:color w:val="000000"/>
          <w:sz w:val="28"/>
          <w:szCs w:val="28"/>
        </w:rPr>
        <w:t xml:space="preserve"> класс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37025">
        <w:rPr>
          <w:rFonts w:ascii="Times New Roman" w:hAnsi="Times New Roman"/>
          <w:bCs/>
          <w:color w:val="000000"/>
          <w:spacing w:val="4"/>
          <w:sz w:val="28"/>
          <w:szCs w:val="28"/>
        </w:rPr>
        <w:t>(домашнее обучение)</w:t>
      </w:r>
    </w:p>
    <w:p w:rsidR="00170404" w:rsidRDefault="00170404" w:rsidP="00170404">
      <w:pPr>
        <w:tabs>
          <w:tab w:val="left" w:pos="6215"/>
        </w:tabs>
        <w:spacing w:after="0"/>
        <w:jc w:val="center"/>
        <w:rPr>
          <w:rFonts w:ascii="Times New Roman" w:hAnsi="Times New Roman"/>
          <w:b/>
          <w:color w:val="000000"/>
          <w:sz w:val="27"/>
          <w:szCs w:val="28"/>
        </w:rPr>
      </w:pPr>
    </w:p>
    <w:p w:rsidR="00E412A7" w:rsidRPr="00170404" w:rsidRDefault="00E412A7" w:rsidP="00170404">
      <w:pPr>
        <w:tabs>
          <w:tab w:val="left" w:pos="6215"/>
        </w:tabs>
        <w:spacing w:after="0"/>
        <w:jc w:val="center"/>
        <w:rPr>
          <w:rFonts w:ascii="Times New Roman" w:hAnsi="Times New Roman"/>
          <w:b/>
          <w:color w:val="000000"/>
          <w:sz w:val="27"/>
          <w:szCs w:val="28"/>
        </w:rPr>
      </w:pPr>
    </w:p>
    <w:p w:rsidR="00170404" w:rsidRPr="00170404" w:rsidRDefault="00170404" w:rsidP="00170404">
      <w:pPr>
        <w:tabs>
          <w:tab w:val="left" w:pos="6215"/>
        </w:tabs>
        <w:spacing w:after="0"/>
        <w:ind w:left="-851" w:hanging="142"/>
        <w:jc w:val="right"/>
        <w:rPr>
          <w:rFonts w:ascii="Times New Roman" w:hAnsi="Times New Roman"/>
          <w:b/>
          <w:color w:val="000000"/>
          <w:sz w:val="27"/>
          <w:szCs w:val="28"/>
          <w:u w:val="single"/>
        </w:rPr>
      </w:pPr>
      <w:r w:rsidRPr="00170404">
        <w:rPr>
          <w:rFonts w:ascii="Times New Roman" w:hAnsi="Times New Roman"/>
          <w:b/>
          <w:color w:val="000000"/>
          <w:sz w:val="27"/>
          <w:szCs w:val="28"/>
          <w:u w:val="single"/>
        </w:rPr>
        <w:t>Составитель:</w:t>
      </w:r>
    </w:p>
    <w:p w:rsidR="00170404" w:rsidRPr="00170404" w:rsidRDefault="00B37025" w:rsidP="00170404">
      <w:pPr>
        <w:tabs>
          <w:tab w:val="left" w:pos="6215"/>
        </w:tabs>
        <w:spacing w:after="0"/>
        <w:ind w:left="-851" w:hanging="142"/>
        <w:jc w:val="right"/>
        <w:rPr>
          <w:rFonts w:ascii="Times New Roman" w:hAnsi="Times New Roman"/>
          <w:color w:val="000000"/>
          <w:sz w:val="27"/>
          <w:szCs w:val="28"/>
        </w:rPr>
      </w:pPr>
      <w:r>
        <w:rPr>
          <w:rFonts w:ascii="Times New Roman" w:hAnsi="Times New Roman"/>
          <w:color w:val="000000"/>
          <w:sz w:val="27"/>
          <w:szCs w:val="28"/>
        </w:rPr>
        <w:t>Магомедова И.Г</w:t>
      </w:r>
      <w:r w:rsidR="0087135C">
        <w:rPr>
          <w:rFonts w:ascii="Times New Roman" w:hAnsi="Times New Roman"/>
          <w:color w:val="000000"/>
          <w:sz w:val="27"/>
          <w:szCs w:val="28"/>
        </w:rPr>
        <w:t>.</w:t>
      </w:r>
    </w:p>
    <w:p w:rsidR="00170404" w:rsidRPr="00170404" w:rsidRDefault="00B37025" w:rsidP="00170404">
      <w:pPr>
        <w:tabs>
          <w:tab w:val="left" w:pos="6215"/>
        </w:tabs>
        <w:spacing w:after="0"/>
        <w:ind w:left="-851" w:hanging="142"/>
        <w:jc w:val="right"/>
        <w:rPr>
          <w:rFonts w:ascii="Times New Roman" w:hAnsi="Times New Roman"/>
          <w:color w:val="000000"/>
          <w:sz w:val="27"/>
          <w:szCs w:val="28"/>
        </w:rPr>
      </w:pPr>
      <w:r>
        <w:rPr>
          <w:rFonts w:ascii="Times New Roman" w:hAnsi="Times New Roman"/>
          <w:color w:val="000000"/>
          <w:sz w:val="27"/>
          <w:szCs w:val="28"/>
        </w:rPr>
        <w:t xml:space="preserve"> </w:t>
      </w:r>
    </w:p>
    <w:p w:rsidR="00170404" w:rsidRPr="00170404" w:rsidRDefault="00170404" w:rsidP="00170404">
      <w:pPr>
        <w:tabs>
          <w:tab w:val="left" w:pos="6215"/>
        </w:tabs>
        <w:spacing w:after="0"/>
        <w:ind w:left="-851" w:hanging="142"/>
        <w:rPr>
          <w:rFonts w:ascii="Times New Roman" w:hAnsi="Times New Roman"/>
          <w:color w:val="000000"/>
          <w:sz w:val="27"/>
          <w:szCs w:val="28"/>
        </w:rPr>
      </w:pPr>
    </w:p>
    <w:p w:rsidR="00170404" w:rsidRDefault="00170404" w:rsidP="00170404">
      <w:pPr>
        <w:tabs>
          <w:tab w:val="left" w:pos="6215"/>
        </w:tabs>
        <w:spacing w:after="0"/>
        <w:ind w:left="-851" w:hanging="142"/>
        <w:rPr>
          <w:rFonts w:ascii="Times New Roman" w:hAnsi="Times New Roman"/>
          <w:color w:val="000000"/>
          <w:sz w:val="27"/>
          <w:szCs w:val="28"/>
        </w:rPr>
      </w:pPr>
    </w:p>
    <w:p w:rsidR="001C7AC6" w:rsidRPr="00170404" w:rsidRDefault="001C7AC6" w:rsidP="00170404">
      <w:pPr>
        <w:tabs>
          <w:tab w:val="left" w:pos="6215"/>
        </w:tabs>
        <w:spacing w:after="0"/>
        <w:ind w:left="-851" w:hanging="142"/>
        <w:rPr>
          <w:rFonts w:ascii="Times New Roman" w:hAnsi="Times New Roman"/>
          <w:color w:val="000000"/>
          <w:sz w:val="27"/>
          <w:szCs w:val="28"/>
        </w:rPr>
      </w:pPr>
    </w:p>
    <w:p w:rsidR="00170404" w:rsidRPr="00170404" w:rsidRDefault="00170404" w:rsidP="00170404">
      <w:pPr>
        <w:tabs>
          <w:tab w:val="left" w:pos="6215"/>
        </w:tabs>
        <w:spacing w:after="0"/>
        <w:ind w:left="-851" w:hanging="142"/>
        <w:rPr>
          <w:rFonts w:ascii="Times New Roman" w:hAnsi="Times New Roman"/>
          <w:color w:val="000000"/>
          <w:sz w:val="27"/>
          <w:szCs w:val="28"/>
        </w:rPr>
      </w:pPr>
    </w:p>
    <w:p w:rsidR="00170404" w:rsidRPr="00170404" w:rsidRDefault="00170404" w:rsidP="0087135C">
      <w:pPr>
        <w:tabs>
          <w:tab w:val="left" w:pos="6215"/>
        </w:tabs>
        <w:spacing w:after="0"/>
        <w:ind w:left="-851" w:hanging="142"/>
        <w:jc w:val="center"/>
        <w:rPr>
          <w:rFonts w:ascii="Times New Roman" w:hAnsi="Times New Roman"/>
          <w:color w:val="000000"/>
          <w:sz w:val="27"/>
          <w:szCs w:val="28"/>
        </w:rPr>
        <w:sectPr w:rsidR="00170404" w:rsidRPr="00170404" w:rsidSect="00170404">
          <w:footerReference w:type="first" r:id="rId9"/>
          <w:pgSz w:w="16838" w:h="11906" w:orient="landscape"/>
          <w:pgMar w:top="993" w:right="709" w:bottom="566" w:left="1134" w:header="708" w:footer="708" w:gutter="0"/>
          <w:cols w:space="720"/>
        </w:sectPr>
      </w:pPr>
      <w:r w:rsidRPr="00170404">
        <w:rPr>
          <w:rFonts w:ascii="Times New Roman" w:hAnsi="Times New Roman"/>
          <w:color w:val="000000"/>
          <w:sz w:val="27"/>
          <w:szCs w:val="27"/>
        </w:rPr>
        <w:t>202</w:t>
      </w:r>
      <w:r w:rsidR="0087135C">
        <w:rPr>
          <w:rFonts w:ascii="Times New Roman" w:hAnsi="Times New Roman"/>
          <w:color w:val="000000"/>
          <w:sz w:val="27"/>
          <w:szCs w:val="27"/>
        </w:rPr>
        <w:t>1</w:t>
      </w:r>
      <w:r w:rsidRPr="00170404">
        <w:rPr>
          <w:rFonts w:ascii="Times New Roman" w:hAnsi="Times New Roman"/>
          <w:color w:val="000000"/>
          <w:sz w:val="27"/>
          <w:szCs w:val="27"/>
        </w:rPr>
        <w:t>- 202</w:t>
      </w:r>
      <w:r w:rsidR="0087135C">
        <w:rPr>
          <w:rFonts w:ascii="Times New Roman" w:hAnsi="Times New Roman"/>
          <w:color w:val="000000"/>
          <w:sz w:val="27"/>
          <w:szCs w:val="27"/>
        </w:rPr>
        <w:t>2</w:t>
      </w:r>
      <w:r w:rsidRPr="00170404">
        <w:rPr>
          <w:rFonts w:ascii="Times New Roman" w:hAnsi="Times New Roman"/>
          <w:color w:val="000000"/>
          <w:sz w:val="27"/>
          <w:szCs w:val="27"/>
        </w:rPr>
        <w:t xml:space="preserve"> учебный год</w:t>
      </w:r>
    </w:p>
    <w:p w:rsidR="007961D1" w:rsidRPr="008B0D98" w:rsidRDefault="007961D1" w:rsidP="00B70D24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</w:pPr>
      <w:r w:rsidRPr="008B0D98"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lastRenderedPageBreak/>
        <w:t>Пояснительная записка</w:t>
      </w:r>
    </w:p>
    <w:p w:rsidR="007961D1" w:rsidRPr="008B0D98" w:rsidRDefault="007961D1" w:rsidP="00B70D24">
      <w:pPr>
        <w:shd w:val="clear" w:color="auto" w:fill="FFFFFF"/>
        <w:spacing w:after="0"/>
        <w:ind w:left="57" w:firstLine="652"/>
        <w:jc w:val="both"/>
        <w:rPr>
          <w:rFonts w:ascii="Times New Roman" w:hAnsi="Times New Roman"/>
          <w:bCs/>
          <w:color w:val="000000"/>
          <w:spacing w:val="4"/>
          <w:sz w:val="24"/>
          <w:szCs w:val="24"/>
        </w:rPr>
      </w:pP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Рабочая программа основного общего образования по ал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>гебре</w:t>
      </w:r>
      <w:r w:rsidR="00B37025">
        <w:rPr>
          <w:rFonts w:ascii="Times New Roman" w:hAnsi="Times New Roman"/>
          <w:bCs/>
          <w:color w:val="000000"/>
          <w:spacing w:val="4"/>
          <w:sz w:val="24"/>
          <w:szCs w:val="24"/>
        </w:rPr>
        <w:t xml:space="preserve"> (домашнее обучение)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 xml:space="preserve"> составлена на основе Фундаментального я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д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ра со</w:t>
      </w:r>
      <w:r w:rsidR="00E412A7"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держа</w:t>
      </w:r>
      <w:r w:rsidR="00E412A7"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>ния общего образования и т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ребований к результатам освоения основной общеобразовательной программы основного общ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е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го образования, представленных в Федеральном государственном образовательном стандарте общего образования с учетом основных идей и полож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е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ний Программы развития и формирования универсальных учебных действий для основ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>ного общего образования.</w:t>
      </w:r>
    </w:p>
    <w:p w:rsidR="00E412A7" w:rsidRPr="008B0D98" w:rsidRDefault="00E412A7" w:rsidP="00B70D24">
      <w:pPr>
        <w:shd w:val="clear" w:color="auto" w:fill="FFFFFF"/>
        <w:spacing w:after="0"/>
        <w:ind w:left="57" w:firstLine="652"/>
        <w:jc w:val="both"/>
        <w:rPr>
          <w:rFonts w:ascii="Times New Roman" w:hAnsi="Times New Roman"/>
          <w:bCs/>
          <w:color w:val="000000"/>
          <w:spacing w:val="4"/>
          <w:sz w:val="24"/>
          <w:szCs w:val="24"/>
        </w:rPr>
      </w:pP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При составлении рабочей программы учтены рекомендации авторского коллектива УМК под редакцией Г.В.Дорофеева, а также  основные идеи и положения Программы  развития и формирования универсальных учебных действий для основного общего образов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а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ния.</w:t>
      </w:r>
    </w:p>
    <w:p w:rsidR="007961D1" w:rsidRPr="008B0D98" w:rsidRDefault="007961D1" w:rsidP="00B70D24">
      <w:pPr>
        <w:shd w:val="clear" w:color="auto" w:fill="FFFFFF"/>
        <w:spacing w:after="0"/>
        <w:ind w:left="57" w:firstLine="652"/>
        <w:jc w:val="both"/>
        <w:rPr>
          <w:rFonts w:ascii="Times New Roman" w:hAnsi="Times New Roman"/>
          <w:bCs/>
          <w:color w:val="000000"/>
          <w:spacing w:val="4"/>
          <w:sz w:val="24"/>
          <w:szCs w:val="24"/>
        </w:rPr>
      </w:pP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Сознательное овладение учащимися системой алгебраиче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>ских знаний и умений необходимо в повседневной жизни для изучения смежных дисциплин и продолжения образования. Практическая значимость школьного курса алгебры обу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>словлена тем, что её объе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к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том являются количественные отно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>шения действительного мира. Математическая подготовка не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>обходима для понимания принципов устройства и использова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>ния современной техники, восприятия научных и технических понятий и идей. Математика является языком науки и техники. С её помощью моделируются и изучаются явления и процессы, происходящие в природе.</w:t>
      </w:r>
    </w:p>
    <w:p w:rsidR="007961D1" w:rsidRPr="008B0D98" w:rsidRDefault="007961D1" w:rsidP="00B70D24">
      <w:pPr>
        <w:shd w:val="clear" w:color="auto" w:fill="FFFFFF"/>
        <w:spacing w:after="0"/>
        <w:ind w:left="57" w:firstLine="652"/>
        <w:jc w:val="both"/>
        <w:rPr>
          <w:rFonts w:ascii="Times New Roman" w:hAnsi="Times New Roman"/>
          <w:bCs/>
          <w:color w:val="000000"/>
          <w:spacing w:val="4"/>
          <w:sz w:val="24"/>
          <w:szCs w:val="24"/>
        </w:rPr>
      </w:pP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Алгебра является одним из опорных предметов основной школы: она обеспечивает изучение других дисциплин. В пер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>вую оч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е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редь это относится к предметам естественнонаучного цикла, в частности к физике. Развитие логического мышления учащихся при об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у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чении алгебре способствует усвоению пред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>метов гуманитарного цикла. Практические умения и навыки алгебраического характера необходимы для трудовой и профес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>сиональной подготовки школьников.</w:t>
      </w:r>
    </w:p>
    <w:p w:rsidR="007961D1" w:rsidRPr="008B0D98" w:rsidRDefault="007961D1" w:rsidP="00B70D24">
      <w:pPr>
        <w:shd w:val="clear" w:color="auto" w:fill="FFFFFF"/>
        <w:spacing w:after="0"/>
        <w:ind w:left="57" w:firstLine="652"/>
        <w:jc w:val="both"/>
        <w:rPr>
          <w:rFonts w:ascii="Times New Roman" w:hAnsi="Times New Roman"/>
          <w:bCs/>
          <w:color w:val="000000"/>
          <w:spacing w:val="4"/>
          <w:sz w:val="24"/>
          <w:szCs w:val="24"/>
        </w:rPr>
      </w:pP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Развитие у учащихся правильных представлений о сущности и происхождении алгебраических абстракций, соотношении ре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>ального и идеального, характере отражения математической на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>укой явлений и процессов реального мира, месте алгебры в си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>стеме наук и роли математического моделирования в научном познании и в практике способствует формированию научного мировоззрения учащихся и качеств мышления, необходимых для адаптации в современном информационном обществе.</w:t>
      </w:r>
    </w:p>
    <w:p w:rsidR="007961D1" w:rsidRPr="008B0D98" w:rsidRDefault="007961D1" w:rsidP="00B70D24">
      <w:pPr>
        <w:shd w:val="clear" w:color="auto" w:fill="FFFFFF"/>
        <w:spacing w:after="0"/>
        <w:ind w:left="57" w:firstLine="652"/>
        <w:jc w:val="both"/>
        <w:rPr>
          <w:rFonts w:ascii="Times New Roman" w:hAnsi="Times New Roman"/>
          <w:bCs/>
          <w:color w:val="000000"/>
          <w:spacing w:val="4"/>
          <w:sz w:val="24"/>
          <w:szCs w:val="24"/>
        </w:rPr>
      </w:pP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Требуя от учащихся умственных и волевых усилий, концен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>трации внимания, активности развитого воображения, алгебра разв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и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вает нравственные черты личности (настойчивость, целеустремленность, творческую активность, самостоятельность, от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>ветственность, трудолюбие, дисциплину и критичность мышле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>ния) и умение аргументировано отстаивать свои взгляды и убеждения, а также спосо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б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ность принимать самостоятельные решения.</w:t>
      </w:r>
    </w:p>
    <w:p w:rsidR="007961D1" w:rsidRPr="008B0D98" w:rsidRDefault="007961D1" w:rsidP="00B70D24">
      <w:pPr>
        <w:shd w:val="clear" w:color="auto" w:fill="FFFFFF"/>
        <w:spacing w:after="0"/>
        <w:ind w:left="57" w:firstLine="652"/>
        <w:jc w:val="both"/>
        <w:rPr>
          <w:rFonts w:ascii="Times New Roman" w:hAnsi="Times New Roman"/>
          <w:bCs/>
          <w:color w:val="000000"/>
          <w:spacing w:val="4"/>
          <w:sz w:val="24"/>
          <w:szCs w:val="24"/>
        </w:rPr>
      </w:pP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Изучение алгебры, функций, вероятности и статистики су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>щественно расширяет кругозор учащихся, знакомя их с индук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>цией и дедукцией, обобщением и конкретизацией, анализом и синтезом, классификацией и систематизацией, абстрагировани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>ем, аналогией. Активное использование задач на всех этапах учебного процесса развивает творческие способности школьни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>ков.</w:t>
      </w:r>
    </w:p>
    <w:p w:rsidR="007961D1" w:rsidRPr="008B0D98" w:rsidRDefault="007961D1" w:rsidP="00B70D24">
      <w:pPr>
        <w:shd w:val="clear" w:color="auto" w:fill="FFFFFF"/>
        <w:spacing w:after="0"/>
        <w:ind w:left="57" w:firstLine="652"/>
        <w:jc w:val="both"/>
        <w:rPr>
          <w:rFonts w:ascii="Times New Roman" w:hAnsi="Times New Roman"/>
          <w:bCs/>
          <w:color w:val="000000"/>
          <w:spacing w:val="4"/>
          <w:sz w:val="24"/>
          <w:szCs w:val="24"/>
        </w:rPr>
      </w:pP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Изучение алгебры позволяет формировать умения и навыки умственного труда — планирование своей работы, поиск раци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>ональных путей её выполнения, критическая оценка результа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>тов. В процессе изучения алгебры школьники должны научить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 xml:space="preserve">ся излагать 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lastRenderedPageBreak/>
        <w:t>свои мысли ясно и исчерпывающе, лаконично и ёмко, приобрести навыки чёткого, аккуратного и грамотного выполнения математич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е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ских записей.</w:t>
      </w:r>
    </w:p>
    <w:p w:rsidR="001C7AC6" w:rsidRPr="008B0D98" w:rsidRDefault="007961D1" w:rsidP="00B70D24">
      <w:pPr>
        <w:shd w:val="clear" w:color="auto" w:fill="FFFFFF"/>
        <w:spacing w:after="0"/>
        <w:ind w:left="57" w:firstLine="652"/>
        <w:jc w:val="both"/>
        <w:rPr>
          <w:rFonts w:ascii="Times New Roman" w:hAnsi="Times New Roman"/>
          <w:bCs/>
          <w:color w:val="000000"/>
          <w:spacing w:val="4"/>
          <w:sz w:val="24"/>
          <w:szCs w:val="24"/>
        </w:rPr>
      </w:pP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Важнейшей задачей школьного курса алгебры является раз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>витие логического мышления учащихся. Сами объекты матема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>тических умозаключений и принятые в алгебре правила их кон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>струирования способствуют формированию умений обосновы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>вать и д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о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казывать суждения, приводить чёткие определения, развивают логическую интуицию, кратко и наглядно раскрыва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>ют механизм лог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и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ческих построений и учат их применению. Тем самым алгебра занимает одно из ведущих мест в формиро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>вании научно-теоретического мышления школьников. Раскры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>вая внутреннюю гармонию математики, формируя понимание красоты и изящества математических рассуждений, алгебра вно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>сит значительный вклад в эстетическое воспитание учащихся.</w:t>
      </w:r>
    </w:p>
    <w:p w:rsidR="00877D44" w:rsidRPr="008B0D98" w:rsidRDefault="00877D44" w:rsidP="00B70D24">
      <w:pPr>
        <w:spacing w:after="0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0D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основании требований Государственного образовательного стандарта в содержании предполагается реализовать актуальные в наст</w:t>
      </w:r>
      <w:r w:rsidRPr="008B0D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8B0D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ящее время компетентностный, личностно ориентированный, деятельностный подходы, которые определяют </w:t>
      </w:r>
      <w:r w:rsidRPr="008B0D9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задачи</w:t>
      </w:r>
      <w:r w:rsidRPr="008B0D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обучения:</w:t>
      </w:r>
    </w:p>
    <w:p w:rsidR="00877D44" w:rsidRPr="008B0D98" w:rsidRDefault="00877D44" w:rsidP="00B70D24">
      <w:pPr>
        <w:pStyle w:val="a8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0D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877D44" w:rsidRPr="008B0D98" w:rsidRDefault="00877D44" w:rsidP="00B70D24">
      <w:pPr>
        <w:pStyle w:val="a8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0D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овладеть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</w:t>
      </w:r>
    </w:p>
    <w:p w:rsidR="00877D44" w:rsidRPr="008B0D98" w:rsidRDefault="00877D44" w:rsidP="00B70D24">
      <w:pPr>
        <w:pStyle w:val="a8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0D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изучить свойства и графики элементарных функций, научиться использовать функционально-графические представления для опис</w:t>
      </w:r>
      <w:r w:rsidRPr="008B0D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8B0D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 и анализа реальных зависимостей;</w:t>
      </w:r>
    </w:p>
    <w:p w:rsidR="00877D44" w:rsidRPr="008B0D98" w:rsidRDefault="00877D44" w:rsidP="00B70D24">
      <w:pPr>
        <w:pStyle w:val="a8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0D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развить логическое мышление и речь — умения логически обосновывать суждения, проводить несложные систематизации, прив</w:t>
      </w:r>
      <w:r w:rsidRPr="008B0D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8B0D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дить примеры и контрпримеры, использовать различные языки математики (словесный, символический, графический) для иллюстр</w:t>
      </w:r>
      <w:r w:rsidRPr="008B0D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8B0D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ции, интерпретации, аргументации и доказательства;</w:t>
      </w:r>
    </w:p>
    <w:p w:rsidR="00877D44" w:rsidRPr="008B0D98" w:rsidRDefault="00877D44" w:rsidP="00B70D24">
      <w:pPr>
        <w:pStyle w:val="a8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0D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877D44" w:rsidRPr="008B0D98" w:rsidRDefault="00877D44" w:rsidP="00B70D24">
      <w:pPr>
        <w:pStyle w:val="a8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77D44" w:rsidRPr="008B0D98" w:rsidRDefault="00877D44" w:rsidP="00B70D24">
      <w:pPr>
        <w:spacing w:after="0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0D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Обучение алгебры в основной школе направлено на достижение следующих </w:t>
      </w:r>
      <w:r w:rsidRPr="008B0D9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целей</w:t>
      </w:r>
      <w:r w:rsidRPr="008B0D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877D44" w:rsidRPr="008B0D98" w:rsidRDefault="00877D44" w:rsidP="00B70D24">
      <w:pPr>
        <w:spacing w:after="0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0D9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В направлении личностного развития</w:t>
      </w:r>
      <w:r w:rsidRPr="008B0D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877D44" w:rsidRPr="008B0D98" w:rsidRDefault="00877D44" w:rsidP="00B70D24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0D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развитие логического и критического мышления, культуры речи, способности к умственному эксперименту;</w:t>
      </w:r>
    </w:p>
    <w:p w:rsidR="00877D44" w:rsidRPr="008B0D98" w:rsidRDefault="00877D44" w:rsidP="00B70D24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0D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формирование у учащихся интеллектуальной честности и объективности, способности к преодолению мыслительных стереотипов, выт</w:t>
      </w:r>
      <w:r w:rsidRPr="008B0D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8B0D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кающих из обыденного опыта;</w:t>
      </w:r>
    </w:p>
    <w:p w:rsidR="00877D44" w:rsidRPr="008B0D98" w:rsidRDefault="00877D44" w:rsidP="00B70D24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0D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воспитание качеств личности, обеспечивающих социальную мобильность, способность принимать самостоятельные решения;</w:t>
      </w:r>
    </w:p>
    <w:p w:rsidR="00877D44" w:rsidRPr="008B0D98" w:rsidRDefault="00877D44" w:rsidP="00B70D24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0D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формирование качеств мышления, необходимых для адаптации в современном информационном обществе;</w:t>
      </w:r>
    </w:p>
    <w:p w:rsidR="00877D44" w:rsidRPr="008B0D98" w:rsidRDefault="00877D44" w:rsidP="00B70D24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0D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развитие интереса к математическому творчеству и математических способностей.</w:t>
      </w:r>
    </w:p>
    <w:p w:rsidR="00877D44" w:rsidRPr="008B0D98" w:rsidRDefault="00877D44" w:rsidP="00B70D24">
      <w:pPr>
        <w:spacing w:after="0"/>
        <w:ind w:firstLine="708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8B0D9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В метапредметном направлении:</w:t>
      </w:r>
    </w:p>
    <w:p w:rsidR="00877D44" w:rsidRPr="008B0D98" w:rsidRDefault="00877D44" w:rsidP="00B70D24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0D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• 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877D44" w:rsidRPr="008B0D98" w:rsidRDefault="00877D44" w:rsidP="00B70D24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0D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развитие представлений о математике как форме описания и методе познания действительности, создание условий для приобретения пе</w:t>
      </w:r>
      <w:r w:rsidRPr="008B0D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8B0D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воначального опыта математического моделирования;</w:t>
      </w:r>
    </w:p>
    <w:p w:rsidR="00877D44" w:rsidRPr="008B0D98" w:rsidRDefault="00877D44" w:rsidP="00B70D24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0D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деятельности.</w:t>
      </w:r>
    </w:p>
    <w:p w:rsidR="00877D44" w:rsidRPr="008B0D98" w:rsidRDefault="00877D44" w:rsidP="00B70D24">
      <w:pPr>
        <w:spacing w:after="0"/>
        <w:ind w:firstLine="708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8B0D9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В предметном направлении:</w:t>
      </w:r>
    </w:p>
    <w:p w:rsidR="00877D44" w:rsidRPr="008B0D98" w:rsidRDefault="00877D44" w:rsidP="00B70D24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0D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овладение математическими знаниями и умениями, необходимыми для продолжения обучения в старшей школе или иных общеобразов</w:t>
      </w:r>
      <w:r w:rsidRPr="008B0D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8B0D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тельных учреждениях, изучения смежных дисциплин, применения в повседневной жизни;</w:t>
      </w:r>
    </w:p>
    <w:p w:rsidR="00B70D24" w:rsidRPr="008B0D98" w:rsidRDefault="00877D44" w:rsidP="00B70D24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0D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создание фундамента для математического развития, формирования механизмов мышления, характерных для математической деятельн</w:t>
      </w:r>
      <w:r w:rsidRPr="008B0D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8B0D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сти.</w:t>
      </w:r>
    </w:p>
    <w:p w:rsidR="00B70D24" w:rsidRPr="008B0D98" w:rsidRDefault="00B70D24" w:rsidP="00890C78">
      <w:pPr>
        <w:spacing w:after="0"/>
        <w:ind w:firstLine="628"/>
        <w:jc w:val="both"/>
        <w:rPr>
          <w:rFonts w:ascii="Times New Roman" w:hAnsi="Times New Roman"/>
          <w:bCs/>
          <w:sz w:val="24"/>
          <w:szCs w:val="24"/>
        </w:rPr>
      </w:pPr>
      <w:r w:rsidRPr="008B0D98">
        <w:rPr>
          <w:rFonts w:ascii="Times New Roman" w:hAnsi="Times New Roman"/>
          <w:bCs/>
          <w:sz w:val="24"/>
          <w:szCs w:val="24"/>
        </w:rPr>
        <w:t>В условиях введения ФГОС остро встает вопрос поиска путей повышения социально-экономического потенциала общества. Это во</w:t>
      </w:r>
      <w:r w:rsidRPr="008B0D98">
        <w:rPr>
          <w:rFonts w:ascii="Times New Roman" w:hAnsi="Times New Roman"/>
          <w:bCs/>
          <w:sz w:val="24"/>
          <w:szCs w:val="24"/>
        </w:rPr>
        <w:t>з</w:t>
      </w:r>
      <w:r w:rsidRPr="008B0D98">
        <w:rPr>
          <w:rFonts w:ascii="Times New Roman" w:hAnsi="Times New Roman"/>
          <w:bCs/>
          <w:sz w:val="24"/>
          <w:szCs w:val="24"/>
        </w:rPr>
        <w:t>можно только в случае роста интеллектуального уровня тех, которые в дальнейшем станут носителями ведущих идей общественного пр</w:t>
      </w:r>
      <w:r w:rsidRPr="008B0D98">
        <w:rPr>
          <w:rFonts w:ascii="Times New Roman" w:hAnsi="Times New Roman"/>
          <w:bCs/>
          <w:sz w:val="24"/>
          <w:szCs w:val="24"/>
        </w:rPr>
        <w:t>о</w:t>
      </w:r>
      <w:r w:rsidRPr="008B0D98">
        <w:rPr>
          <w:rFonts w:ascii="Times New Roman" w:hAnsi="Times New Roman"/>
          <w:bCs/>
          <w:sz w:val="24"/>
          <w:szCs w:val="24"/>
        </w:rPr>
        <w:t>цесса.</w:t>
      </w:r>
    </w:p>
    <w:p w:rsidR="00B70D24" w:rsidRPr="008B0D98" w:rsidRDefault="00B70D24" w:rsidP="00890C78">
      <w:pPr>
        <w:spacing w:after="0"/>
        <w:ind w:firstLine="628"/>
        <w:jc w:val="both"/>
        <w:rPr>
          <w:rFonts w:ascii="Times New Roman" w:hAnsi="Times New Roman"/>
          <w:bCs/>
          <w:sz w:val="24"/>
          <w:szCs w:val="24"/>
        </w:rPr>
      </w:pPr>
      <w:r w:rsidRPr="008B0D98">
        <w:rPr>
          <w:rFonts w:ascii="Times New Roman" w:hAnsi="Times New Roman"/>
          <w:bCs/>
          <w:sz w:val="24"/>
          <w:szCs w:val="24"/>
        </w:rPr>
        <w:t>Интеллектуальный потенциал общества во многом определяется выявлением одаренных детей и работой с ними. Кроме того, вопросы одаренности в настоящее время волнуют многих. Это связанно с развитием образования, которому присущи унификация и профильность, с ужесточением требований молодежного рынка труда, отсутствием механизма социальной поддержки для талантливой молодежи. В совр</w:t>
      </w:r>
      <w:r w:rsidRPr="008B0D98">
        <w:rPr>
          <w:rFonts w:ascii="Times New Roman" w:hAnsi="Times New Roman"/>
          <w:bCs/>
          <w:sz w:val="24"/>
          <w:szCs w:val="24"/>
        </w:rPr>
        <w:t>е</w:t>
      </w:r>
      <w:r w:rsidRPr="008B0D98">
        <w:rPr>
          <w:rFonts w:ascii="Times New Roman" w:hAnsi="Times New Roman"/>
          <w:bCs/>
          <w:sz w:val="24"/>
          <w:szCs w:val="24"/>
        </w:rPr>
        <w:t>менную эпоху, эпоху становления постиндустриального общества, когда значение интеллектуального и творческого человеческого потенц</w:t>
      </w:r>
      <w:r w:rsidRPr="008B0D98">
        <w:rPr>
          <w:rFonts w:ascii="Times New Roman" w:hAnsi="Times New Roman"/>
          <w:bCs/>
          <w:sz w:val="24"/>
          <w:szCs w:val="24"/>
        </w:rPr>
        <w:t>и</w:t>
      </w:r>
      <w:r w:rsidRPr="008B0D98">
        <w:rPr>
          <w:rFonts w:ascii="Times New Roman" w:hAnsi="Times New Roman"/>
          <w:bCs/>
          <w:sz w:val="24"/>
          <w:szCs w:val="24"/>
        </w:rPr>
        <w:t>ала значительно возрастает, работа с одаренными и высоко мотивированными детьми является крайне необходимой. Программа направлена на совершенствование образовательного процесса, который создает и воспроизводит условия для развития одаренных детей. И теперь от в</w:t>
      </w:r>
      <w:r w:rsidRPr="008B0D98">
        <w:rPr>
          <w:rFonts w:ascii="Times New Roman" w:hAnsi="Times New Roman"/>
          <w:bCs/>
          <w:sz w:val="24"/>
          <w:szCs w:val="24"/>
        </w:rPr>
        <w:t>о</w:t>
      </w:r>
      <w:r w:rsidRPr="008B0D98">
        <w:rPr>
          <w:rFonts w:ascii="Times New Roman" w:hAnsi="Times New Roman"/>
          <w:bCs/>
          <w:sz w:val="24"/>
          <w:szCs w:val="24"/>
        </w:rPr>
        <w:t>просов «Чему учить?» и «Как учить?» мы перешли к поиску ответа на вопрос «Какие условия необходимо создать для учения одаренного ребенка?». Одним из условий является реализация индивидуальности</w:t>
      </w:r>
    </w:p>
    <w:p w:rsidR="00B70D24" w:rsidRPr="008B0D98" w:rsidRDefault="00B70D24" w:rsidP="00890C7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8B0D98">
        <w:rPr>
          <w:rFonts w:ascii="Times New Roman" w:hAnsi="Times New Roman"/>
          <w:bCs/>
          <w:sz w:val="24"/>
          <w:szCs w:val="24"/>
        </w:rPr>
        <w:t>личности обучающихся.</w:t>
      </w:r>
    </w:p>
    <w:p w:rsidR="00F60A79" w:rsidRDefault="00F60A79" w:rsidP="00890C78">
      <w:pPr>
        <w:spacing w:after="0"/>
        <w:ind w:firstLine="62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70D24" w:rsidRPr="008B0D98" w:rsidRDefault="00B70D24" w:rsidP="00890C78">
      <w:pPr>
        <w:spacing w:after="0"/>
        <w:ind w:firstLine="628"/>
        <w:jc w:val="both"/>
        <w:rPr>
          <w:rFonts w:ascii="Times New Roman" w:hAnsi="Times New Roman"/>
          <w:b/>
          <w:bCs/>
          <w:sz w:val="24"/>
          <w:szCs w:val="24"/>
        </w:rPr>
      </w:pPr>
      <w:r w:rsidRPr="008B0D98">
        <w:rPr>
          <w:rFonts w:ascii="Times New Roman" w:hAnsi="Times New Roman"/>
          <w:b/>
          <w:bCs/>
          <w:sz w:val="24"/>
          <w:szCs w:val="24"/>
        </w:rPr>
        <w:t>Принципы педагогической деятельности в работе с одаренными детьми:</w:t>
      </w:r>
    </w:p>
    <w:p w:rsidR="00B70D24" w:rsidRPr="008B0D98" w:rsidRDefault="00B70D24" w:rsidP="00F60A79">
      <w:pPr>
        <w:spacing w:after="0"/>
        <w:ind w:firstLine="628"/>
        <w:jc w:val="both"/>
        <w:rPr>
          <w:rFonts w:ascii="Times New Roman" w:hAnsi="Times New Roman"/>
          <w:bCs/>
          <w:sz w:val="24"/>
          <w:szCs w:val="24"/>
        </w:rPr>
      </w:pPr>
      <w:r w:rsidRPr="008B0D98">
        <w:rPr>
          <w:rFonts w:ascii="Times New Roman" w:hAnsi="Times New Roman"/>
          <w:bCs/>
          <w:sz w:val="24"/>
          <w:szCs w:val="24"/>
        </w:rPr>
        <w:t>- принцип максимального разнообразия предоставленных возможностей для развитияличности;</w:t>
      </w:r>
    </w:p>
    <w:p w:rsidR="00B70D24" w:rsidRPr="008B0D98" w:rsidRDefault="00B70D24" w:rsidP="00890C78">
      <w:pPr>
        <w:spacing w:after="0"/>
        <w:ind w:firstLine="628"/>
        <w:jc w:val="both"/>
        <w:rPr>
          <w:rFonts w:ascii="Times New Roman" w:hAnsi="Times New Roman"/>
          <w:bCs/>
          <w:sz w:val="24"/>
          <w:szCs w:val="24"/>
        </w:rPr>
      </w:pPr>
      <w:r w:rsidRPr="008B0D98">
        <w:rPr>
          <w:rFonts w:ascii="Times New Roman" w:hAnsi="Times New Roman"/>
          <w:bCs/>
          <w:sz w:val="24"/>
          <w:szCs w:val="24"/>
        </w:rPr>
        <w:t>- принцип возрастания роли внеурочной деятельности;</w:t>
      </w:r>
    </w:p>
    <w:p w:rsidR="00B70D24" w:rsidRPr="008B0D98" w:rsidRDefault="00B70D24" w:rsidP="00890C78">
      <w:pPr>
        <w:spacing w:after="0"/>
        <w:ind w:firstLine="628"/>
        <w:jc w:val="both"/>
        <w:rPr>
          <w:rFonts w:ascii="Times New Roman" w:hAnsi="Times New Roman"/>
          <w:bCs/>
          <w:sz w:val="24"/>
          <w:szCs w:val="24"/>
        </w:rPr>
      </w:pPr>
      <w:r w:rsidRPr="008B0D98">
        <w:rPr>
          <w:rFonts w:ascii="Times New Roman" w:hAnsi="Times New Roman"/>
          <w:bCs/>
          <w:sz w:val="24"/>
          <w:szCs w:val="24"/>
        </w:rPr>
        <w:t>- принцип индивидуализации и дифференциации обучения;</w:t>
      </w:r>
    </w:p>
    <w:p w:rsidR="00B70D24" w:rsidRPr="008B0D98" w:rsidRDefault="00B70D24" w:rsidP="00F60A79">
      <w:pPr>
        <w:spacing w:after="0"/>
        <w:ind w:firstLine="628"/>
        <w:jc w:val="both"/>
        <w:rPr>
          <w:rFonts w:ascii="Times New Roman" w:hAnsi="Times New Roman"/>
          <w:bCs/>
          <w:sz w:val="24"/>
          <w:szCs w:val="24"/>
        </w:rPr>
      </w:pPr>
      <w:r w:rsidRPr="008B0D98">
        <w:rPr>
          <w:rFonts w:ascii="Times New Roman" w:hAnsi="Times New Roman"/>
          <w:bCs/>
          <w:sz w:val="24"/>
          <w:szCs w:val="24"/>
        </w:rPr>
        <w:t>- принцип создания условий для совместной работы обучающихся при минимальномучастии учителя.</w:t>
      </w:r>
    </w:p>
    <w:p w:rsidR="00B70D24" w:rsidRPr="008B0D98" w:rsidRDefault="00B70D24" w:rsidP="00890C78">
      <w:pPr>
        <w:spacing w:after="0"/>
        <w:ind w:firstLine="628"/>
        <w:jc w:val="both"/>
        <w:rPr>
          <w:rFonts w:ascii="Times New Roman" w:hAnsi="Times New Roman"/>
          <w:bCs/>
          <w:sz w:val="24"/>
          <w:szCs w:val="24"/>
        </w:rPr>
      </w:pPr>
    </w:p>
    <w:p w:rsidR="00F60A79" w:rsidRDefault="00F60A79" w:rsidP="00890C78">
      <w:pPr>
        <w:spacing w:after="0"/>
        <w:ind w:firstLine="62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70D24" w:rsidRPr="008B0D98" w:rsidRDefault="00B70D24" w:rsidP="00890C78">
      <w:pPr>
        <w:spacing w:after="0"/>
        <w:ind w:firstLine="628"/>
        <w:jc w:val="both"/>
        <w:rPr>
          <w:rFonts w:ascii="Times New Roman" w:hAnsi="Times New Roman"/>
          <w:b/>
          <w:bCs/>
          <w:sz w:val="24"/>
          <w:szCs w:val="24"/>
        </w:rPr>
      </w:pPr>
      <w:r w:rsidRPr="008B0D98">
        <w:rPr>
          <w:rFonts w:ascii="Times New Roman" w:hAnsi="Times New Roman"/>
          <w:b/>
          <w:bCs/>
          <w:sz w:val="24"/>
          <w:szCs w:val="24"/>
        </w:rPr>
        <w:lastRenderedPageBreak/>
        <w:t>Этапы реализации:</w:t>
      </w:r>
    </w:p>
    <w:p w:rsidR="00B70D24" w:rsidRPr="008B0D98" w:rsidRDefault="00B70D24" w:rsidP="00890C78">
      <w:pPr>
        <w:spacing w:after="0"/>
        <w:ind w:firstLine="628"/>
        <w:jc w:val="both"/>
        <w:rPr>
          <w:rFonts w:ascii="Times New Roman" w:hAnsi="Times New Roman"/>
          <w:bCs/>
          <w:sz w:val="24"/>
          <w:szCs w:val="24"/>
        </w:rPr>
      </w:pPr>
      <w:r w:rsidRPr="008B0D98">
        <w:rPr>
          <w:rFonts w:ascii="Times New Roman" w:hAnsi="Times New Roman"/>
          <w:bCs/>
          <w:sz w:val="24"/>
          <w:szCs w:val="24"/>
        </w:rPr>
        <w:t>I. Выявление одаренных детей на ранних этапах развития. Мониторинг одаренности.</w:t>
      </w:r>
    </w:p>
    <w:p w:rsidR="00B70D24" w:rsidRPr="008B0D98" w:rsidRDefault="00B70D24" w:rsidP="00890C78">
      <w:pPr>
        <w:spacing w:after="0"/>
        <w:ind w:firstLine="628"/>
        <w:jc w:val="both"/>
        <w:rPr>
          <w:rFonts w:ascii="Times New Roman" w:hAnsi="Times New Roman"/>
          <w:bCs/>
          <w:sz w:val="24"/>
          <w:szCs w:val="24"/>
        </w:rPr>
      </w:pPr>
      <w:r w:rsidRPr="008B0D98">
        <w:rPr>
          <w:rFonts w:ascii="Times New Roman" w:hAnsi="Times New Roman"/>
          <w:bCs/>
          <w:sz w:val="24"/>
          <w:szCs w:val="24"/>
        </w:rPr>
        <w:t>II. Разработка программы</w:t>
      </w:r>
    </w:p>
    <w:p w:rsidR="00B70D24" w:rsidRPr="008B0D98" w:rsidRDefault="00B70D24" w:rsidP="00890C78">
      <w:pPr>
        <w:spacing w:after="0"/>
        <w:ind w:firstLine="628"/>
        <w:jc w:val="both"/>
        <w:rPr>
          <w:rFonts w:ascii="Times New Roman" w:hAnsi="Times New Roman"/>
          <w:bCs/>
          <w:sz w:val="24"/>
          <w:szCs w:val="24"/>
        </w:rPr>
      </w:pPr>
      <w:r w:rsidRPr="008B0D98">
        <w:rPr>
          <w:rFonts w:ascii="Times New Roman" w:hAnsi="Times New Roman"/>
          <w:bCs/>
          <w:sz w:val="24"/>
          <w:szCs w:val="24"/>
        </w:rPr>
        <w:t>III. Создание банка заданий для занятий.</w:t>
      </w:r>
    </w:p>
    <w:p w:rsidR="00B70D24" w:rsidRPr="008B0D98" w:rsidRDefault="00B70D24" w:rsidP="00890C78">
      <w:pPr>
        <w:spacing w:after="0"/>
        <w:ind w:firstLine="628"/>
        <w:jc w:val="both"/>
        <w:rPr>
          <w:rFonts w:ascii="Times New Roman" w:hAnsi="Times New Roman"/>
          <w:bCs/>
          <w:sz w:val="24"/>
          <w:szCs w:val="24"/>
        </w:rPr>
      </w:pPr>
      <w:r w:rsidRPr="008B0D98">
        <w:rPr>
          <w:rFonts w:ascii="Times New Roman" w:hAnsi="Times New Roman"/>
          <w:bCs/>
          <w:sz w:val="24"/>
          <w:szCs w:val="24"/>
        </w:rPr>
        <w:t>IV. Организация зачетов.</w:t>
      </w:r>
    </w:p>
    <w:p w:rsidR="00B70D24" w:rsidRPr="008B0D98" w:rsidRDefault="00B70D24" w:rsidP="00890C78">
      <w:pPr>
        <w:spacing w:after="0"/>
        <w:ind w:firstLine="628"/>
        <w:jc w:val="both"/>
        <w:rPr>
          <w:rFonts w:ascii="Times New Roman" w:hAnsi="Times New Roman"/>
          <w:bCs/>
          <w:sz w:val="24"/>
          <w:szCs w:val="24"/>
        </w:rPr>
      </w:pPr>
      <w:r w:rsidRPr="008B0D98">
        <w:rPr>
          <w:rFonts w:ascii="Times New Roman" w:hAnsi="Times New Roman"/>
          <w:bCs/>
          <w:sz w:val="24"/>
          <w:szCs w:val="24"/>
        </w:rPr>
        <w:t>V. Отчет на МС «Опыт работы с одаренными детьми по математике».</w:t>
      </w:r>
    </w:p>
    <w:p w:rsidR="00B70D24" w:rsidRPr="008B0D98" w:rsidRDefault="00B70D24" w:rsidP="00890C78">
      <w:pPr>
        <w:spacing w:after="0"/>
        <w:ind w:firstLine="628"/>
        <w:jc w:val="both"/>
        <w:rPr>
          <w:rFonts w:ascii="Times New Roman" w:hAnsi="Times New Roman"/>
          <w:bCs/>
          <w:sz w:val="24"/>
          <w:szCs w:val="24"/>
        </w:rPr>
      </w:pPr>
      <w:r w:rsidRPr="008B0D98">
        <w:rPr>
          <w:rFonts w:ascii="Times New Roman" w:hAnsi="Times New Roman"/>
          <w:bCs/>
          <w:sz w:val="24"/>
          <w:szCs w:val="24"/>
        </w:rPr>
        <w:t>VI. Участие в олимпиадах.</w:t>
      </w:r>
    </w:p>
    <w:p w:rsidR="00B70D24" w:rsidRPr="008B0D98" w:rsidRDefault="00B70D24" w:rsidP="00890C78">
      <w:pPr>
        <w:spacing w:after="0"/>
        <w:ind w:firstLine="628"/>
        <w:jc w:val="both"/>
        <w:rPr>
          <w:rFonts w:ascii="Times New Roman" w:hAnsi="Times New Roman"/>
          <w:bCs/>
          <w:sz w:val="24"/>
          <w:szCs w:val="24"/>
        </w:rPr>
      </w:pPr>
    </w:p>
    <w:p w:rsidR="00B70D24" w:rsidRPr="008B0D98" w:rsidRDefault="00B70D24" w:rsidP="00890C78">
      <w:pPr>
        <w:spacing w:after="0"/>
        <w:ind w:firstLine="628"/>
        <w:jc w:val="both"/>
        <w:rPr>
          <w:rFonts w:ascii="Times New Roman" w:hAnsi="Times New Roman"/>
          <w:b/>
          <w:bCs/>
          <w:sz w:val="24"/>
          <w:szCs w:val="24"/>
        </w:rPr>
      </w:pPr>
      <w:r w:rsidRPr="008B0D98">
        <w:rPr>
          <w:rFonts w:ascii="Times New Roman" w:hAnsi="Times New Roman"/>
          <w:b/>
          <w:bCs/>
          <w:sz w:val="24"/>
          <w:szCs w:val="24"/>
        </w:rPr>
        <w:t>Формы работы с одаренными детьми:</w:t>
      </w:r>
    </w:p>
    <w:p w:rsidR="00B70D24" w:rsidRPr="008B0D98" w:rsidRDefault="00B70D24" w:rsidP="00890C78">
      <w:pPr>
        <w:spacing w:after="0"/>
        <w:ind w:firstLine="628"/>
        <w:jc w:val="both"/>
        <w:rPr>
          <w:rFonts w:ascii="Times New Roman" w:hAnsi="Times New Roman"/>
          <w:bCs/>
          <w:sz w:val="24"/>
          <w:szCs w:val="24"/>
        </w:rPr>
      </w:pPr>
      <w:r w:rsidRPr="008B0D98">
        <w:rPr>
          <w:rFonts w:ascii="Times New Roman" w:hAnsi="Times New Roman"/>
          <w:bCs/>
          <w:sz w:val="24"/>
          <w:szCs w:val="24"/>
        </w:rPr>
        <w:t>- творческие мастерские;</w:t>
      </w:r>
    </w:p>
    <w:p w:rsidR="00B70D24" w:rsidRPr="008B0D98" w:rsidRDefault="00B70D24" w:rsidP="00890C78">
      <w:pPr>
        <w:spacing w:after="0"/>
        <w:ind w:firstLine="628"/>
        <w:jc w:val="both"/>
        <w:rPr>
          <w:rFonts w:ascii="Times New Roman" w:hAnsi="Times New Roman"/>
          <w:bCs/>
          <w:sz w:val="24"/>
          <w:szCs w:val="24"/>
        </w:rPr>
      </w:pPr>
      <w:r w:rsidRPr="008B0D98">
        <w:rPr>
          <w:rFonts w:ascii="Times New Roman" w:hAnsi="Times New Roman"/>
          <w:bCs/>
          <w:sz w:val="24"/>
          <w:szCs w:val="24"/>
        </w:rPr>
        <w:t>- групповые занятия с сильными обучающимися;</w:t>
      </w:r>
    </w:p>
    <w:p w:rsidR="00B70D24" w:rsidRPr="008B0D98" w:rsidRDefault="00B70D24" w:rsidP="00890C78">
      <w:pPr>
        <w:spacing w:after="0"/>
        <w:ind w:firstLine="628"/>
        <w:jc w:val="both"/>
        <w:rPr>
          <w:rFonts w:ascii="Times New Roman" w:hAnsi="Times New Roman"/>
          <w:bCs/>
          <w:sz w:val="24"/>
          <w:szCs w:val="24"/>
        </w:rPr>
      </w:pPr>
      <w:r w:rsidRPr="008B0D98">
        <w:rPr>
          <w:rFonts w:ascii="Times New Roman" w:hAnsi="Times New Roman"/>
          <w:bCs/>
          <w:sz w:val="24"/>
          <w:szCs w:val="24"/>
        </w:rPr>
        <w:t>- занятия исследовательской деятельностью;</w:t>
      </w:r>
    </w:p>
    <w:p w:rsidR="00B70D24" w:rsidRPr="008B0D98" w:rsidRDefault="00B70D24" w:rsidP="00890C78">
      <w:pPr>
        <w:spacing w:after="0"/>
        <w:ind w:firstLine="628"/>
        <w:jc w:val="both"/>
        <w:rPr>
          <w:rFonts w:ascii="Times New Roman" w:hAnsi="Times New Roman"/>
          <w:bCs/>
          <w:sz w:val="24"/>
          <w:szCs w:val="24"/>
        </w:rPr>
      </w:pPr>
      <w:r w:rsidRPr="008B0D98">
        <w:rPr>
          <w:rFonts w:ascii="Times New Roman" w:hAnsi="Times New Roman"/>
          <w:bCs/>
          <w:sz w:val="24"/>
          <w:szCs w:val="24"/>
        </w:rPr>
        <w:t>- конкурсы;</w:t>
      </w:r>
    </w:p>
    <w:p w:rsidR="00B70D24" w:rsidRPr="008B0D98" w:rsidRDefault="00B70D24" w:rsidP="00890C78">
      <w:pPr>
        <w:spacing w:after="0"/>
        <w:ind w:firstLine="628"/>
        <w:jc w:val="both"/>
        <w:rPr>
          <w:rFonts w:ascii="Times New Roman" w:hAnsi="Times New Roman"/>
          <w:bCs/>
          <w:sz w:val="24"/>
          <w:szCs w:val="24"/>
        </w:rPr>
      </w:pPr>
      <w:r w:rsidRPr="008B0D98">
        <w:rPr>
          <w:rFonts w:ascii="Times New Roman" w:hAnsi="Times New Roman"/>
          <w:bCs/>
          <w:sz w:val="24"/>
          <w:szCs w:val="24"/>
        </w:rPr>
        <w:t>- интеллектуальный марафон;</w:t>
      </w:r>
    </w:p>
    <w:p w:rsidR="00B70D24" w:rsidRPr="008B0D98" w:rsidRDefault="00B70D24" w:rsidP="00890C78">
      <w:pPr>
        <w:spacing w:after="0"/>
        <w:ind w:firstLine="628"/>
        <w:jc w:val="both"/>
        <w:rPr>
          <w:rFonts w:ascii="Times New Roman" w:hAnsi="Times New Roman"/>
          <w:bCs/>
          <w:sz w:val="24"/>
          <w:szCs w:val="24"/>
        </w:rPr>
      </w:pPr>
      <w:r w:rsidRPr="008B0D98">
        <w:rPr>
          <w:rFonts w:ascii="Times New Roman" w:hAnsi="Times New Roman"/>
          <w:bCs/>
          <w:sz w:val="24"/>
          <w:szCs w:val="24"/>
        </w:rPr>
        <w:t>- участие в олимпиадах;</w:t>
      </w:r>
    </w:p>
    <w:p w:rsidR="00B70D24" w:rsidRPr="008B0D98" w:rsidRDefault="00B70D24" w:rsidP="00890C78">
      <w:pPr>
        <w:spacing w:after="0"/>
        <w:ind w:firstLine="628"/>
        <w:jc w:val="both"/>
        <w:rPr>
          <w:rFonts w:ascii="Times New Roman" w:hAnsi="Times New Roman"/>
          <w:bCs/>
          <w:sz w:val="24"/>
          <w:szCs w:val="24"/>
        </w:rPr>
      </w:pPr>
      <w:r w:rsidRPr="008B0D98">
        <w:rPr>
          <w:rFonts w:ascii="Times New Roman" w:hAnsi="Times New Roman"/>
          <w:bCs/>
          <w:sz w:val="24"/>
          <w:szCs w:val="24"/>
        </w:rPr>
        <w:t>- работа по индивидуальным планам.</w:t>
      </w:r>
    </w:p>
    <w:p w:rsidR="00B70D24" w:rsidRPr="008B0D98" w:rsidRDefault="00B70D24" w:rsidP="00890C78">
      <w:pPr>
        <w:spacing w:after="0"/>
        <w:ind w:firstLine="628"/>
        <w:jc w:val="both"/>
        <w:rPr>
          <w:rFonts w:ascii="Times New Roman" w:hAnsi="Times New Roman"/>
          <w:bCs/>
          <w:sz w:val="24"/>
          <w:szCs w:val="24"/>
        </w:rPr>
      </w:pPr>
    </w:p>
    <w:p w:rsidR="008334CE" w:rsidRPr="008B0D98" w:rsidRDefault="008334CE" w:rsidP="00890C78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8B0D9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Работа с  одаренными детьми:</w:t>
      </w:r>
    </w:p>
    <w:p w:rsidR="008334CE" w:rsidRPr="008B0D98" w:rsidRDefault="008334CE" w:rsidP="008B0D98">
      <w:pPr>
        <w:pStyle w:val="ab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B0D98">
        <w:rPr>
          <w:color w:val="000000"/>
        </w:rPr>
        <w:t>выявление одаренных детей и создание условий для их оптимального развития, а также просто способных детей, в отношении кот</w:t>
      </w:r>
      <w:r w:rsidRPr="008B0D98">
        <w:rPr>
          <w:color w:val="000000"/>
        </w:rPr>
        <w:t>о</w:t>
      </w:r>
      <w:r w:rsidRPr="008B0D98">
        <w:rPr>
          <w:color w:val="000000"/>
        </w:rPr>
        <w:t>рых есть серьезная надежда на качественный скачок в развитии их способностей;</w:t>
      </w:r>
    </w:p>
    <w:p w:rsidR="008334CE" w:rsidRPr="008B0D98" w:rsidRDefault="008334CE" w:rsidP="008B0D98">
      <w:pPr>
        <w:pStyle w:val="ab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B0D98">
        <w:rPr>
          <w:color w:val="000000"/>
        </w:rPr>
        <w:t>самореализации данной категории учащихся в соответствии со способностями через оптимальное сочетание основного, дополнител</w:t>
      </w:r>
      <w:r w:rsidRPr="008B0D98">
        <w:rPr>
          <w:color w:val="000000"/>
        </w:rPr>
        <w:t>ь</w:t>
      </w:r>
      <w:r w:rsidRPr="008B0D98">
        <w:rPr>
          <w:color w:val="000000"/>
        </w:rPr>
        <w:t>ного и индивидуального образования, а так же развитие и выработка социально ценных компетенций у учащихся;</w:t>
      </w:r>
    </w:p>
    <w:p w:rsidR="008334CE" w:rsidRPr="008B0D98" w:rsidRDefault="008334CE" w:rsidP="008B0D98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B0D98">
        <w:rPr>
          <w:color w:val="000000"/>
        </w:rPr>
        <w:t>организация разнообразной творческой и научной деятельности, способствующей самореализации личности школьника, соверше</w:t>
      </w:r>
      <w:r w:rsidRPr="008B0D98">
        <w:rPr>
          <w:color w:val="000000"/>
        </w:rPr>
        <w:t>н</w:t>
      </w:r>
      <w:r w:rsidRPr="008B0D98">
        <w:rPr>
          <w:color w:val="000000"/>
        </w:rPr>
        <w:t>ствование практического мышления;</w:t>
      </w:r>
    </w:p>
    <w:p w:rsidR="008334CE" w:rsidRPr="008B0D98" w:rsidRDefault="008334CE" w:rsidP="008B0D98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B0D98">
        <w:rPr>
          <w:color w:val="000000"/>
        </w:rPr>
        <w:t>выявление и развитие природных задатков и творческого потенциала каждого ребенка, реализация его склонностей и возможностей;</w:t>
      </w:r>
    </w:p>
    <w:p w:rsidR="008334CE" w:rsidRPr="008B0D98" w:rsidRDefault="008334CE" w:rsidP="008B0D98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B0D98">
        <w:rPr>
          <w:color w:val="000000"/>
        </w:rPr>
        <w:t>интеграция урочной и внеурочной деятельности учащихся;</w:t>
      </w:r>
    </w:p>
    <w:p w:rsidR="008334CE" w:rsidRPr="008B0D98" w:rsidRDefault="008334CE" w:rsidP="008B0D98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B0D98">
        <w:rPr>
          <w:color w:val="000000"/>
        </w:rPr>
        <w:t>организация проектной деятельности;</w:t>
      </w:r>
    </w:p>
    <w:p w:rsidR="008334CE" w:rsidRPr="008B0D98" w:rsidRDefault="008334CE" w:rsidP="008B0D98">
      <w:pPr>
        <w:pStyle w:val="ab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B0D98">
        <w:rPr>
          <w:color w:val="000000"/>
        </w:rPr>
        <w:t>забота о сохранении физического и психического здоровья учащихся, сохранение высокой самооценки, формирование умения учит</w:t>
      </w:r>
      <w:r w:rsidRPr="008B0D98">
        <w:rPr>
          <w:color w:val="000000"/>
        </w:rPr>
        <w:t>ь</w:t>
      </w:r>
      <w:r w:rsidRPr="008B0D98">
        <w:rPr>
          <w:color w:val="000000"/>
        </w:rPr>
        <w:t>ся как базисной способности саморазвития;</w:t>
      </w:r>
    </w:p>
    <w:p w:rsidR="008334CE" w:rsidRPr="008B0D98" w:rsidRDefault="008334CE" w:rsidP="008B0D98">
      <w:pPr>
        <w:pStyle w:val="ab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B0D98">
        <w:rPr>
          <w:color w:val="000000"/>
        </w:rPr>
        <w:t>использование инновационных педагогических и информационных технологий на уроках с целью достижения максимального уровня развития детей;</w:t>
      </w:r>
    </w:p>
    <w:p w:rsidR="008334CE" w:rsidRPr="008B0D98" w:rsidRDefault="008334CE" w:rsidP="008B0D98">
      <w:pPr>
        <w:pStyle w:val="ab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B0D98">
        <w:rPr>
          <w:color w:val="000000"/>
        </w:rPr>
        <w:lastRenderedPageBreak/>
        <w:t>проведение различных конкурсов, олимпиад, интеллектуальных игр, и др., позволяющих учащимся проявить свои способности;</w:t>
      </w:r>
    </w:p>
    <w:p w:rsidR="008334CE" w:rsidRPr="008B0D98" w:rsidRDefault="008334CE" w:rsidP="008B0D98">
      <w:pPr>
        <w:pStyle w:val="ab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8B0D98">
        <w:rPr>
          <w:color w:val="000000"/>
        </w:rPr>
        <w:t>сформировать банк данных «Одарённые дети».</w:t>
      </w:r>
    </w:p>
    <w:p w:rsidR="008334CE" w:rsidRPr="008B0D98" w:rsidRDefault="008334CE" w:rsidP="008B0D98">
      <w:pPr>
        <w:pStyle w:val="ab"/>
        <w:shd w:val="clear" w:color="auto" w:fill="FFFFFF"/>
        <w:spacing w:before="240" w:beforeAutospacing="0" w:after="0" w:afterAutospacing="0" w:line="276" w:lineRule="auto"/>
        <w:ind w:firstLine="360"/>
        <w:rPr>
          <w:b/>
          <w:u w:val="single"/>
          <w:bdr w:val="none" w:sz="0" w:space="0" w:color="auto" w:frame="1"/>
        </w:rPr>
      </w:pPr>
      <w:r w:rsidRPr="008B0D98">
        <w:rPr>
          <w:b/>
          <w:u w:val="single"/>
          <w:bdr w:val="none" w:sz="0" w:space="0" w:color="auto" w:frame="1"/>
        </w:rPr>
        <w:t xml:space="preserve"> Работа с детьми с ОВЗ</w:t>
      </w:r>
    </w:p>
    <w:p w:rsidR="00B70D24" w:rsidRPr="008B0D98" w:rsidRDefault="00B70D24" w:rsidP="008B0D98">
      <w:pPr>
        <w:pStyle w:val="ab"/>
        <w:shd w:val="clear" w:color="auto" w:fill="FFFFFF"/>
        <w:spacing w:before="240" w:beforeAutospacing="0" w:after="0" w:afterAutospacing="0" w:line="276" w:lineRule="auto"/>
        <w:ind w:firstLine="360"/>
        <w:rPr>
          <w:bdr w:val="none" w:sz="0" w:space="0" w:color="auto" w:frame="1"/>
        </w:rPr>
      </w:pPr>
      <w:r w:rsidRPr="008B0D98">
        <w:rPr>
          <w:bdr w:val="none" w:sz="0" w:space="0" w:color="auto" w:frame="1"/>
        </w:rPr>
        <w:t>Некоторые учащиеся незначительно, но постоянно отстают от одноклассников в усвоении знаний. Однако они должны участвовать во фронтальной работе вместе со всем классом (решать легкие примеры, повторять вопросы, действия, объяснения за учителем, списывать с доски, работать у доски).</w:t>
      </w:r>
    </w:p>
    <w:p w:rsidR="00B70D24" w:rsidRPr="008B0D98" w:rsidRDefault="00B70D24" w:rsidP="00890C78">
      <w:pPr>
        <w:pStyle w:val="ab"/>
        <w:shd w:val="clear" w:color="auto" w:fill="FFFFFF"/>
        <w:spacing w:after="150" w:line="276" w:lineRule="auto"/>
        <w:ind w:firstLine="360"/>
        <w:rPr>
          <w:bdr w:val="none" w:sz="0" w:space="0" w:color="auto" w:frame="1"/>
        </w:rPr>
      </w:pPr>
      <w:r w:rsidRPr="008B0D98">
        <w:rPr>
          <w:bdr w:val="none" w:sz="0" w:space="0" w:color="auto" w:frame="1"/>
        </w:rPr>
        <w:t>Перевод учащихся на обучение со сниженным уровнем требований осуществляется только в том случае, если с ними проведена индив</w:t>
      </w:r>
      <w:r w:rsidRPr="008B0D98">
        <w:rPr>
          <w:bdr w:val="none" w:sz="0" w:space="0" w:color="auto" w:frame="1"/>
        </w:rPr>
        <w:t>и</w:t>
      </w:r>
      <w:r w:rsidRPr="008B0D98">
        <w:rPr>
          <w:bdr w:val="none" w:sz="0" w:space="0" w:color="auto" w:frame="1"/>
        </w:rPr>
        <w:t>дуальная работа с использованием специальных методических приемов.</w:t>
      </w:r>
    </w:p>
    <w:p w:rsidR="00B70D24" w:rsidRPr="008B0D98" w:rsidRDefault="00B70D24" w:rsidP="00890C78">
      <w:pPr>
        <w:pStyle w:val="ab"/>
        <w:shd w:val="clear" w:color="auto" w:fill="FFFFFF"/>
        <w:spacing w:before="0" w:beforeAutospacing="0" w:after="150" w:afterAutospacing="0" w:line="276" w:lineRule="auto"/>
        <w:ind w:firstLine="360"/>
        <w:rPr>
          <w:color w:val="000000"/>
        </w:rPr>
      </w:pPr>
      <w:r w:rsidRPr="008B0D98">
        <w:rPr>
          <w:bdr w:val="none" w:sz="0" w:space="0" w:color="auto" w:frame="1"/>
        </w:rPr>
        <w:t>Встречаются ученики, которые удовлетворительно усваивают программу школы по всем предметам, кроме математики. Такие ученики должны заниматься по индивидуальной программе иобучаться в пределах своих возможностей.</w:t>
      </w:r>
    </w:p>
    <w:p w:rsidR="008334CE" w:rsidRPr="008B0D98" w:rsidRDefault="008334CE" w:rsidP="00890C78">
      <w:pPr>
        <w:shd w:val="clear" w:color="auto" w:fill="FFFFFF"/>
        <w:ind w:firstLine="360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8B0D9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Главной опорой в усвоении любого познавательного материала  служат наглядные средства. Поэтому демонстрация является одним из важнейших методов в обучении и воспитании учеников. На занятиях широко используется различного вида наглядность: натуральные пре</w:t>
      </w:r>
      <w:r w:rsidRPr="008B0D9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д</w:t>
      </w:r>
      <w:r w:rsidRPr="008B0D9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меты, муляжи, игрушки, модели, макеты, изображения, фильмы,  фотографии и др.</w:t>
      </w:r>
    </w:p>
    <w:p w:rsidR="00B70D24" w:rsidRPr="008B0D98" w:rsidRDefault="00B70D24" w:rsidP="00F60A79">
      <w:pPr>
        <w:shd w:val="clear" w:color="auto" w:fill="FFFFFF"/>
        <w:spacing w:after="0"/>
        <w:ind w:firstLine="360"/>
        <w:textAlignment w:val="baseline"/>
        <w:rPr>
          <w:rFonts w:ascii="Times New Roman" w:hAnsi="Times New Roman"/>
          <w:b/>
          <w:sz w:val="24"/>
          <w:szCs w:val="24"/>
        </w:rPr>
      </w:pPr>
      <w:r w:rsidRPr="008B0D98">
        <w:rPr>
          <w:rFonts w:ascii="Times New Roman" w:hAnsi="Times New Roman"/>
          <w:b/>
          <w:sz w:val="24"/>
          <w:szCs w:val="24"/>
        </w:rPr>
        <w:t>Обучение осуществляется на основе принципа:</w:t>
      </w:r>
    </w:p>
    <w:p w:rsidR="00B70D24" w:rsidRPr="008B0D98" w:rsidRDefault="00B70D24" w:rsidP="00890C78">
      <w:pPr>
        <w:shd w:val="clear" w:color="auto" w:fill="FFFFFF"/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8B0D98">
        <w:rPr>
          <w:rFonts w:ascii="Times New Roman" w:hAnsi="Times New Roman"/>
          <w:b/>
          <w:i/>
          <w:sz w:val="24"/>
          <w:szCs w:val="24"/>
        </w:rPr>
        <w:t>Принцип гуманизма</w:t>
      </w:r>
      <w:r w:rsidRPr="008B0D98">
        <w:rPr>
          <w:rFonts w:ascii="Times New Roman" w:hAnsi="Times New Roman"/>
          <w:sz w:val="24"/>
          <w:szCs w:val="24"/>
        </w:rPr>
        <w:t xml:space="preserve"> - веры в возможности ребенка. Реализация гуманистического подхода предполагает поиск позитивных ресурсов для преодоления возникших трудностей и проблем, сохранения веры в положительные качества и силы человека. Основа взаимоотношений с ребенком - вера в позитивные силы и возможности ребенка.</w:t>
      </w:r>
    </w:p>
    <w:p w:rsidR="00B70D24" w:rsidRPr="008B0D98" w:rsidRDefault="00B70D24" w:rsidP="00890C78">
      <w:pPr>
        <w:shd w:val="clear" w:color="auto" w:fill="FFFFFF"/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8B0D98">
        <w:rPr>
          <w:rFonts w:ascii="Times New Roman" w:hAnsi="Times New Roman"/>
          <w:sz w:val="24"/>
          <w:szCs w:val="24"/>
        </w:rPr>
        <w:t>Решение проблемы с максимальной пользой и в интересах ребѐнка. Важнейшими коррекционными задачами курса математики являются развитие логического мышления и речи учащихся, формирование у них навыков умственного труда: планирование работы, поиск раци</w:t>
      </w:r>
      <w:r w:rsidRPr="008B0D98">
        <w:rPr>
          <w:rFonts w:ascii="Times New Roman" w:hAnsi="Times New Roman"/>
          <w:sz w:val="24"/>
          <w:szCs w:val="24"/>
        </w:rPr>
        <w:t>о</w:t>
      </w:r>
      <w:r w:rsidRPr="008B0D98">
        <w:rPr>
          <w:rFonts w:ascii="Times New Roman" w:hAnsi="Times New Roman"/>
          <w:sz w:val="24"/>
          <w:szCs w:val="24"/>
        </w:rPr>
        <w:t>нальных путей ее выполнения, осуществление самоконтроля. Школьники должны научиться грамотно и аккуратно делать математические записи, уметь объяснить их. Дети с ОВЗ из-за особенностей своего развития трудно усваивают программу по математике. В связи с этим в программу общеобразовательной школы надо вносить некоторые изменения: усилить разделы, связанные с повторением пройденного мат</w:t>
      </w:r>
      <w:r w:rsidRPr="008B0D98">
        <w:rPr>
          <w:rFonts w:ascii="Times New Roman" w:hAnsi="Times New Roman"/>
          <w:sz w:val="24"/>
          <w:szCs w:val="24"/>
        </w:rPr>
        <w:t>е</w:t>
      </w:r>
      <w:r w:rsidRPr="008B0D98">
        <w:rPr>
          <w:rFonts w:ascii="Times New Roman" w:hAnsi="Times New Roman"/>
          <w:sz w:val="24"/>
          <w:szCs w:val="24"/>
        </w:rPr>
        <w:t>риала, увеличивать количество упражнений и заданий, связанных с практической деятельностью учащихся; некоторые темы давать как ознакомительные; исключать отдельные трудные доказательства; теоретический материал рекомендуется преподносить в процессе решения задач и выполнения заданий наглядно-практического характера. Учитывая психологические особенности и возможности этих детей, целес</w:t>
      </w:r>
      <w:r w:rsidRPr="008B0D98">
        <w:rPr>
          <w:rFonts w:ascii="Times New Roman" w:hAnsi="Times New Roman"/>
          <w:sz w:val="24"/>
          <w:szCs w:val="24"/>
        </w:rPr>
        <w:t>о</w:t>
      </w:r>
      <w:r w:rsidRPr="008B0D98">
        <w:rPr>
          <w:rFonts w:ascii="Times New Roman" w:hAnsi="Times New Roman"/>
          <w:sz w:val="24"/>
          <w:szCs w:val="24"/>
        </w:rPr>
        <w:t>образно давать материал небольшими дозами, с постепенным его усложнением, увеличивая количество тренировочных упражнений, вкл</w:t>
      </w:r>
      <w:r w:rsidRPr="008B0D98">
        <w:rPr>
          <w:rFonts w:ascii="Times New Roman" w:hAnsi="Times New Roman"/>
          <w:sz w:val="24"/>
          <w:szCs w:val="24"/>
        </w:rPr>
        <w:t>ю</w:t>
      </w:r>
      <w:r w:rsidRPr="008B0D98">
        <w:rPr>
          <w:rFonts w:ascii="Times New Roman" w:hAnsi="Times New Roman"/>
          <w:sz w:val="24"/>
          <w:szCs w:val="24"/>
        </w:rPr>
        <w:t xml:space="preserve">чая ежедневно материал для повторения и самостоятельных работ. Следует избегать механического счета, формального заучивания правил, </w:t>
      </w:r>
      <w:r w:rsidRPr="008B0D98">
        <w:rPr>
          <w:rFonts w:ascii="Times New Roman" w:hAnsi="Times New Roman"/>
          <w:sz w:val="24"/>
          <w:szCs w:val="24"/>
        </w:rPr>
        <w:lastRenderedPageBreak/>
        <w:t>списывания готовых решений и т.д. Учащиеся должны уметь показать и объяснить все, что они делают, решают, рисуют, чертят, собирают. При решении задач дети должны учиться анализировать, выделять в ней неизвестное, записывать ее кратко, объяснять выбор арифметич</w:t>
      </w:r>
      <w:r w:rsidRPr="008B0D98">
        <w:rPr>
          <w:rFonts w:ascii="Times New Roman" w:hAnsi="Times New Roman"/>
          <w:sz w:val="24"/>
          <w:szCs w:val="24"/>
        </w:rPr>
        <w:t>е</w:t>
      </w:r>
      <w:r w:rsidRPr="008B0D98">
        <w:rPr>
          <w:rFonts w:ascii="Times New Roman" w:hAnsi="Times New Roman"/>
          <w:sz w:val="24"/>
          <w:szCs w:val="24"/>
        </w:rPr>
        <w:t>ского действия, формулировать ответ, т.е. овладевать общими приемами работы над арифметической задачей, что помогает коррекции их мышления и речи. Органическое единство практической и мыслительной деятельности учащихся на уроках математики способствуют про</w:t>
      </w:r>
      <w:r w:rsidRPr="008B0D98">
        <w:rPr>
          <w:rFonts w:ascii="Times New Roman" w:hAnsi="Times New Roman"/>
          <w:sz w:val="24"/>
          <w:szCs w:val="24"/>
        </w:rPr>
        <w:t>ч</w:t>
      </w:r>
      <w:r w:rsidRPr="008B0D98">
        <w:rPr>
          <w:rFonts w:ascii="Times New Roman" w:hAnsi="Times New Roman"/>
          <w:sz w:val="24"/>
          <w:szCs w:val="24"/>
        </w:rPr>
        <w:t xml:space="preserve">ному и сознательному усвоению базисных математических знаний и умений. </w:t>
      </w:r>
    </w:p>
    <w:p w:rsidR="00B70D24" w:rsidRPr="008B0D98" w:rsidRDefault="00B70D24" w:rsidP="008B0D98">
      <w:pPr>
        <w:shd w:val="clear" w:color="auto" w:fill="FFFFFF"/>
        <w:spacing w:after="0"/>
        <w:ind w:firstLine="708"/>
        <w:textAlignment w:val="baseline"/>
        <w:rPr>
          <w:rFonts w:ascii="Times New Roman" w:hAnsi="Times New Roman"/>
          <w:sz w:val="24"/>
          <w:szCs w:val="24"/>
        </w:rPr>
      </w:pPr>
      <w:r w:rsidRPr="008B0D98">
        <w:rPr>
          <w:rFonts w:ascii="Times New Roman" w:hAnsi="Times New Roman"/>
          <w:b/>
          <w:sz w:val="24"/>
          <w:szCs w:val="24"/>
        </w:rPr>
        <w:t>Общеучебные умения, навыки и способы деятельности</w:t>
      </w:r>
      <w:r w:rsidRPr="008B0D98">
        <w:rPr>
          <w:rFonts w:ascii="Times New Roman" w:hAnsi="Times New Roman"/>
          <w:sz w:val="24"/>
          <w:szCs w:val="24"/>
        </w:rPr>
        <w:t>.</w:t>
      </w:r>
    </w:p>
    <w:p w:rsidR="00B70D24" w:rsidRPr="008B0D98" w:rsidRDefault="00B70D24" w:rsidP="00890C78">
      <w:pPr>
        <w:shd w:val="clear" w:color="auto" w:fill="FFFFFF"/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8B0D98">
        <w:rPr>
          <w:rFonts w:ascii="Times New Roman" w:hAnsi="Times New Roman"/>
          <w:sz w:val="24"/>
          <w:szCs w:val="24"/>
        </w:rPr>
        <w:t xml:space="preserve"> В ходе преподавания математики в основной школе, работы над формированием у учащихся перечисленных в программе знаний и умений, следует обращать внимание на то, чтобы они овладевали умениями общеучебного характера, разнообразными способами деятельности, пр</w:t>
      </w:r>
      <w:r w:rsidRPr="008B0D98">
        <w:rPr>
          <w:rFonts w:ascii="Times New Roman" w:hAnsi="Times New Roman"/>
          <w:sz w:val="24"/>
          <w:szCs w:val="24"/>
        </w:rPr>
        <w:t>и</w:t>
      </w:r>
      <w:r w:rsidRPr="008B0D98">
        <w:rPr>
          <w:rFonts w:ascii="Times New Roman" w:hAnsi="Times New Roman"/>
          <w:sz w:val="24"/>
          <w:szCs w:val="24"/>
        </w:rPr>
        <w:t>обретали опыт: планирования и осуществления алгоритмической деятельности, выполнения заданных и конструирования новых алгоритмов; решения разнообразных классов задач из различных разделов курса, в том числе задач, требующих поиска пути и способов решения; иссл</w:t>
      </w:r>
      <w:r w:rsidRPr="008B0D98">
        <w:rPr>
          <w:rFonts w:ascii="Times New Roman" w:hAnsi="Times New Roman"/>
          <w:sz w:val="24"/>
          <w:szCs w:val="24"/>
        </w:rPr>
        <w:t>е</w:t>
      </w:r>
      <w:r w:rsidRPr="008B0D98">
        <w:rPr>
          <w:rFonts w:ascii="Times New Roman" w:hAnsi="Times New Roman"/>
          <w:sz w:val="24"/>
          <w:szCs w:val="24"/>
        </w:rPr>
        <w:t>довательской деятельности, развития идей, проведения экспериментов, обобщения, постановки и формулирования новых задач; ясного, то</w:t>
      </w:r>
      <w:r w:rsidRPr="008B0D98">
        <w:rPr>
          <w:rFonts w:ascii="Times New Roman" w:hAnsi="Times New Roman"/>
          <w:sz w:val="24"/>
          <w:szCs w:val="24"/>
        </w:rPr>
        <w:t>ч</w:t>
      </w:r>
      <w:r w:rsidRPr="008B0D98">
        <w:rPr>
          <w:rFonts w:ascii="Times New Roman" w:hAnsi="Times New Roman"/>
          <w:sz w:val="24"/>
          <w:szCs w:val="24"/>
        </w:rPr>
        <w:t>ного, грамотного изложения своих мыслей в устной и письменной речи, использования различных языков математики (словесного, симв</w:t>
      </w:r>
      <w:r w:rsidRPr="008B0D98">
        <w:rPr>
          <w:rFonts w:ascii="Times New Roman" w:hAnsi="Times New Roman"/>
          <w:sz w:val="24"/>
          <w:szCs w:val="24"/>
        </w:rPr>
        <w:t>о</w:t>
      </w:r>
      <w:r w:rsidRPr="008B0D98">
        <w:rPr>
          <w:rFonts w:ascii="Times New Roman" w:hAnsi="Times New Roman"/>
          <w:sz w:val="24"/>
          <w:szCs w:val="24"/>
        </w:rPr>
        <w:t>лического, графического), свободного перехода с одного языка на другой для иллюстрации, интерпретации, аргументации и доказательства; проведения доказательных рассуждений, аргументации, выдвижения гипотез и их обоснования; поиска, систематизации, анализа и класс</w:t>
      </w:r>
      <w:r w:rsidRPr="008B0D98">
        <w:rPr>
          <w:rFonts w:ascii="Times New Roman" w:hAnsi="Times New Roman"/>
          <w:sz w:val="24"/>
          <w:szCs w:val="24"/>
        </w:rPr>
        <w:t>и</w:t>
      </w:r>
      <w:r w:rsidRPr="008B0D98">
        <w:rPr>
          <w:rFonts w:ascii="Times New Roman" w:hAnsi="Times New Roman"/>
          <w:sz w:val="24"/>
          <w:szCs w:val="24"/>
        </w:rPr>
        <w:t>фикации информации, использования разнообразных информационных источников, включая учебную и справочную литературу, совреме</w:t>
      </w:r>
      <w:r w:rsidRPr="008B0D98">
        <w:rPr>
          <w:rFonts w:ascii="Times New Roman" w:hAnsi="Times New Roman"/>
          <w:sz w:val="24"/>
          <w:szCs w:val="24"/>
        </w:rPr>
        <w:t>н</w:t>
      </w:r>
      <w:r w:rsidRPr="008B0D98">
        <w:rPr>
          <w:rFonts w:ascii="Times New Roman" w:hAnsi="Times New Roman"/>
          <w:sz w:val="24"/>
          <w:szCs w:val="24"/>
        </w:rPr>
        <w:t xml:space="preserve">ные информационные технологии. </w:t>
      </w:r>
    </w:p>
    <w:p w:rsidR="00B70D24" w:rsidRPr="008B0D98" w:rsidRDefault="00B70D24" w:rsidP="00890C78">
      <w:pPr>
        <w:shd w:val="clear" w:color="auto" w:fill="FFFFFF"/>
        <w:spacing w:after="0"/>
        <w:textAlignment w:val="baseline"/>
        <w:rPr>
          <w:rFonts w:ascii="Times New Roman" w:hAnsi="Times New Roman"/>
          <w:sz w:val="24"/>
          <w:szCs w:val="24"/>
        </w:rPr>
      </w:pPr>
    </w:p>
    <w:p w:rsidR="008334CE" w:rsidRPr="008B0D98" w:rsidRDefault="008334CE" w:rsidP="00890C78">
      <w:pPr>
        <w:shd w:val="clear" w:color="auto" w:fill="FFFFFF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0D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Технологии дифференциации</w:t>
      </w:r>
      <w:r w:rsidRPr="008B0D9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индивидуализации обучения.</w:t>
      </w:r>
      <w:r w:rsidRPr="008B0D9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  Дифференциация обучения – это создание условий для обучения детей, имеющих различные способности и проблемы, путем организации учащихся в однородные (гомогенные) группы.</w:t>
      </w:r>
    </w:p>
    <w:p w:rsidR="008334CE" w:rsidRPr="008B0D98" w:rsidRDefault="008334CE" w:rsidP="00890C78">
      <w:pPr>
        <w:shd w:val="clear" w:color="auto" w:fill="FFFFFF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0D9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 Применение данной технологии  имеет следующие преимущества:</w:t>
      </w:r>
    </w:p>
    <w:p w:rsidR="008334CE" w:rsidRPr="008B0D98" w:rsidRDefault="008334CE" w:rsidP="00890C78">
      <w:pPr>
        <w:numPr>
          <w:ilvl w:val="0"/>
          <w:numId w:val="23"/>
        </w:numPr>
        <w:shd w:val="clear" w:color="auto" w:fill="FFFFFF"/>
        <w:spacing w:after="0"/>
        <w:ind w:left="426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0D9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 исключается уравниловка и усреднение детей;</w:t>
      </w:r>
    </w:p>
    <w:p w:rsidR="008334CE" w:rsidRPr="008B0D98" w:rsidRDefault="008334CE" w:rsidP="00890C78">
      <w:pPr>
        <w:numPr>
          <w:ilvl w:val="0"/>
          <w:numId w:val="23"/>
        </w:numPr>
        <w:shd w:val="clear" w:color="auto" w:fill="FFFFFF"/>
        <w:spacing w:after="0"/>
        <w:ind w:left="426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0D9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 повышается уровень мотивации учения в сильных группах;</w:t>
      </w:r>
    </w:p>
    <w:p w:rsidR="008334CE" w:rsidRPr="008B0D98" w:rsidRDefault="008334CE" w:rsidP="00890C78">
      <w:pPr>
        <w:numPr>
          <w:ilvl w:val="0"/>
          <w:numId w:val="23"/>
        </w:numPr>
        <w:shd w:val="clear" w:color="auto" w:fill="FFFFFF"/>
        <w:spacing w:after="0"/>
        <w:ind w:left="426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0D9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 создаются щадящие условия для слабых;</w:t>
      </w:r>
    </w:p>
    <w:p w:rsidR="008334CE" w:rsidRPr="008B0D98" w:rsidRDefault="008334CE" w:rsidP="00890C78">
      <w:pPr>
        <w:numPr>
          <w:ilvl w:val="0"/>
          <w:numId w:val="23"/>
        </w:numPr>
        <w:shd w:val="clear" w:color="auto" w:fill="FFFFFF"/>
        <w:spacing w:after="0"/>
        <w:ind w:left="426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0D9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 у учителя появляется возможность помогать слабому, уделять внимание сильному;</w:t>
      </w:r>
    </w:p>
    <w:p w:rsidR="008334CE" w:rsidRPr="008B0D98" w:rsidRDefault="008334CE" w:rsidP="00890C78">
      <w:pPr>
        <w:numPr>
          <w:ilvl w:val="0"/>
          <w:numId w:val="23"/>
        </w:numPr>
        <w:shd w:val="clear" w:color="auto" w:fill="FFFFFF"/>
        <w:spacing w:after="0"/>
        <w:ind w:left="426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0D9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 появляется возможность более эффективно работать с особенными учащимися.</w:t>
      </w:r>
    </w:p>
    <w:p w:rsidR="008334CE" w:rsidRPr="008B0D98" w:rsidRDefault="008334CE" w:rsidP="00890C78">
      <w:pPr>
        <w:shd w:val="clear" w:color="auto" w:fill="FFFFFF"/>
        <w:spacing w:after="0"/>
        <w:ind w:left="426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34CE" w:rsidRPr="008B0D98" w:rsidRDefault="008334CE" w:rsidP="00890C78">
      <w:pPr>
        <w:shd w:val="clear" w:color="auto" w:fill="FFFFFF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0D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Технология разноуровневого обучения</w:t>
      </w:r>
      <w:r w:rsidRPr="008B0D98">
        <w:rPr>
          <w:rFonts w:ascii="Times New Roman" w:eastAsia="Times New Roman" w:hAnsi="Times New Roman"/>
          <w:bCs/>
          <w:sz w:val="24"/>
          <w:szCs w:val="24"/>
          <w:lang w:eastAsia="ru-RU"/>
        </w:rPr>
        <w:t>. </w:t>
      </w:r>
      <w:r w:rsidRPr="008B0D9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 Это технология организации учебного процесса, в рамках которой предполагается разный ур</w:t>
      </w:r>
      <w:r w:rsidRPr="008B0D9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о</w:t>
      </w:r>
      <w:r w:rsidRPr="008B0D9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вень усвоения учебного материала, но не ниже базового, в зависимости от способностей и индивидуальных особенностей личности каждого учащегося.</w:t>
      </w:r>
    </w:p>
    <w:p w:rsidR="008334CE" w:rsidRPr="008B0D98" w:rsidRDefault="008334CE" w:rsidP="00890C78">
      <w:pPr>
        <w:numPr>
          <w:ilvl w:val="0"/>
          <w:numId w:val="24"/>
        </w:numPr>
        <w:shd w:val="clear" w:color="auto" w:fill="FFFFFF"/>
        <w:spacing w:after="0"/>
        <w:ind w:left="426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0D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Личностно-ориентированные  технологии</w:t>
      </w:r>
      <w:r w:rsidRPr="008B0D9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 позволяют  формировать адаптивные, социально-активные черты учащихся, взаимопон</w:t>
      </w:r>
      <w:r w:rsidRPr="008B0D9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и</w:t>
      </w:r>
      <w:r w:rsidRPr="008B0D9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мание, сотрудничество, уверенность в себе, ответственность за свой выбор.</w:t>
      </w:r>
    </w:p>
    <w:p w:rsidR="008334CE" w:rsidRPr="008B0D98" w:rsidRDefault="008334CE" w:rsidP="00890C78">
      <w:pPr>
        <w:shd w:val="clear" w:color="auto" w:fill="FFFFFF"/>
        <w:ind w:left="426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0D9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Здесь учитель становится не столько «источником информации» и «контролером», сколько диагностом и помощником в развитии ли</w:t>
      </w:r>
      <w:r w:rsidRPr="008B0D9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ч</w:t>
      </w:r>
      <w:r w:rsidRPr="008B0D9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ности учащегося. Важным моментом в проведении успешного урока является мотивация ученической деятельности. Учащиеся должны четко понимать, для чего они изучают тот или иной материал.</w:t>
      </w:r>
    </w:p>
    <w:p w:rsidR="008334CE" w:rsidRPr="008B0D98" w:rsidRDefault="008334CE" w:rsidP="00890C78">
      <w:pPr>
        <w:numPr>
          <w:ilvl w:val="0"/>
          <w:numId w:val="25"/>
        </w:numPr>
        <w:shd w:val="clear" w:color="auto" w:fill="FFFFFF"/>
        <w:spacing w:after="0"/>
        <w:ind w:left="426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0D9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Использование </w:t>
      </w:r>
      <w:r w:rsidRPr="008B0D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здоровьесберегающих технологий</w:t>
      </w:r>
      <w:r w:rsidRPr="008B0D9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 обучения позволяет без каких-либо особых материальных затрат не только сохр</w:t>
      </w:r>
      <w:r w:rsidRPr="008B0D9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а</w:t>
      </w:r>
      <w:r w:rsidRPr="008B0D9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нить уровень здоровья детей с ОВЗ, но и повысить эффективность учебного процесса.</w:t>
      </w:r>
    </w:p>
    <w:p w:rsidR="008334CE" w:rsidRPr="008B0D98" w:rsidRDefault="008334CE" w:rsidP="00890C78">
      <w:pPr>
        <w:numPr>
          <w:ilvl w:val="0"/>
          <w:numId w:val="26"/>
        </w:numPr>
        <w:shd w:val="clear" w:color="auto" w:fill="FFFFFF"/>
        <w:spacing w:after="0"/>
        <w:ind w:left="426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0D9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Применение</w:t>
      </w:r>
      <w:r w:rsidRPr="008B0D98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8B0D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игровых технологий</w:t>
      </w:r>
      <w:r w:rsidRPr="008B0D9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 на уроках  позволяет сделать изучаемый материал более увлекательным и запоминающимся, снять напряжение, способствует эмоциональной разрядке, позволяя частично вывести мышление из рациональной сферы в сферу фантазии.  </w:t>
      </w:r>
    </w:p>
    <w:p w:rsidR="008334CE" w:rsidRPr="008B0D98" w:rsidRDefault="008334CE" w:rsidP="00890C78">
      <w:pPr>
        <w:numPr>
          <w:ilvl w:val="0"/>
          <w:numId w:val="26"/>
        </w:numPr>
        <w:shd w:val="clear" w:color="auto" w:fill="FFFFFF"/>
        <w:spacing w:after="0"/>
        <w:ind w:left="426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0D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Технология сотрудничества</w:t>
      </w:r>
      <w:r w:rsidRPr="008B0D98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8B0D9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 Основная форма работы – групповая, которая как раз и создает атмосферу взаимопомощи, взаимообуч</w:t>
      </w:r>
      <w:r w:rsidRPr="008B0D9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е</w:t>
      </w:r>
      <w:r w:rsidRPr="008B0D9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ния, сотрудничества. Выбирая для себя работу в составе группы, учащиеся «примеряют» различные роли: что помогает им раскрыть свои возможности, реализовать индивидуальные особенности. Выполняя задание, данное учителем, учащиеся закрепляют план работы, распределяют обязанности, при помощи учителя.</w:t>
      </w:r>
    </w:p>
    <w:p w:rsidR="008334CE" w:rsidRPr="008B0D98" w:rsidRDefault="008334CE" w:rsidP="00890C78">
      <w:pPr>
        <w:shd w:val="clear" w:color="auto" w:fill="FFFFFF"/>
        <w:ind w:left="426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0D9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Задания при групповой работе даются дифференцированные. Сначала ребята выполняют эту работу самостоятельно, затем консульта</w:t>
      </w:r>
      <w:r w:rsidRPr="008B0D9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н</w:t>
      </w:r>
      <w:r w:rsidRPr="008B0D9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ты или учитель проверяют качество ее выполнения у членов своей группы, а потом результаты обсуждаются в группе.  Часто использ</w:t>
      </w:r>
      <w:r w:rsidRPr="008B0D9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у</w:t>
      </w:r>
      <w:r w:rsidRPr="008B0D9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ется работа в парах.</w:t>
      </w:r>
    </w:p>
    <w:p w:rsidR="008334CE" w:rsidRPr="008B0D98" w:rsidRDefault="008334CE" w:rsidP="00890C78">
      <w:pPr>
        <w:numPr>
          <w:ilvl w:val="0"/>
          <w:numId w:val="27"/>
        </w:numPr>
        <w:shd w:val="clear" w:color="auto" w:fill="FFFFFF"/>
        <w:spacing w:after="0"/>
        <w:ind w:left="426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0D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Информационные  технологии</w:t>
      </w:r>
      <w:r w:rsidRPr="008B0D98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  <w:r w:rsidRPr="008B0D9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  педагог использует компьютерные игры как средство педагогической коммуникации для реализации индивидуализированного обучения; мультимедийные презентации; тренажеры, задания на интерактивной доске и др.</w:t>
      </w:r>
    </w:p>
    <w:p w:rsidR="008334CE" w:rsidRPr="008B0D98" w:rsidRDefault="008334CE" w:rsidP="00890C78">
      <w:pPr>
        <w:shd w:val="clear" w:color="auto" w:fill="FFFFFF"/>
        <w:ind w:left="426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0D9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 </w:t>
      </w:r>
      <w:r w:rsidRPr="008B0D98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8B0D9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Достоинствами информационных технологий являются: индивидуализация  учебного процесса, активизация самостоятельной работы учащихся, развитие навыков самоконтроля, развитие познавательной деятельности, особенно процессов  мышления.</w:t>
      </w:r>
    </w:p>
    <w:p w:rsidR="007961D1" w:rsidRPr="008B0D98" w:rsidRDefault="001C7AC6" w:rsidP="00B70D24">
      <w:pPr>
        <w:pStyle w:val="a8"/>
        <w:numPr>
          <w:ilvl w:val="0"/>
          <w:numId w:val="4"/>
        </w:numPr>
        <w:shd w:val="clear" w:color="auto" w:fill="FFFFFF"/>
        <w:spacing w:after="0"/>
        <w:jc w:val="center"/>
        <w:rPr>
          <w:rFonts w:ascii="Times New Roman" w:hAnsi="Times New Roman"/>
          <w:bCs/>
          <w:color w:val="000000"/>
          <w:spacing w:val="4"/>
          <w:sz w:val="24"/>
          <w:szCs w:val="24"/>
        </w:rPr>
      </w:pPr>
      <w:r w:rsidRPr="008B0D98"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>Содержание учебного курса</w:t>
      </w:r>
    </w:p>
    <w:p w:rsidR="007961D1" w:rsidRPr="008B0D98" w:rsidRDefault="007961D1" w:rsidP="00B70D24">
      <w:pPr>
        <w:shd w:val="clear" w:color="auto" w:fill="FFFFFF"/>
        <w:spacing w:after="0"/>
        <w:ind w:left="57" w:firstLine="652"/>
        <w:jc w:val="both"/>
        <w:rPr>
          <w:rFonts w:ascii="Times New Roman" w:hAnsi="Times New Roman"/>
          <w:bCs/>
          <w:color w:val="000000"/>
          <w:spacing w:val="4"/>
          <w:sz w:val="24"/>
          <w:szCs w:val="24"/>
        </w:rPr>
      </w:pP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В курсе алгебры можно выделить следующие основные со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>держательные линии: арифметика; алгебра; функции; вероят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>ность и статистика. Наряду с этим в содержание включены два дополнительных методологических раздела: логика и множества; математика в историческом развитии, что связано с реализаци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>ей целей общеинтеллектуального и общекультурного развития учащихся. Содержание каждого из этих разделов разворачива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>ется в содержательно-методическую линию, пронизывающую все основные содержательные л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и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нии. При этом первая ли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>ния — «Логика и множества» — служит цели овладения учащимися некоторыми элементами универсального математического языка, вторая — «Математика в историческом развитии» — спо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>собствует созданию общекультурного, гуманитарного фона из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>учения курса.</w:t>
      </w:r>
    </w:p>
    <w:p w:rsidR="007961D1" w:rsidRPr="008B0D98" w:rsidRDefault="007961D1" w:rsidP="00B70D24">
      <w:pPr>
        <w:shd w:val="clear" w:color="auto" w:fill="FFFFFF"/>
        <w:spacing w:after="0"/>
        <w:ind w:left="57" w:firstLine="652"/>
        <w:jc w:val="both"/>
        <w:rPr>
          <w:rFonts w:ascii="Times New Roman" w:hAnsi="Times New Roman"/>
          <w:bCs/>
          <w:color w:val="000000"/>
          <w:spacing w:val="4"/>
          <w:sz w:val="24"/>
          <w:szCs w:val="24"/>
        </w:rPr>
      </w:pP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lastRenderedPageBreak/>
        <w:t>Содержание линии «Арифметика» служит базой для даль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>нейшего изучения учащимися математики, способствует раз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>витию их логического мышления, формированию умения поль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>зоваться алгоритмами, а также приобретению практических навыков, необход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и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мых в повседневной жизни. Развитие по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>нятия о числе в основной школе связано с рациональными и иррациональными числами, фо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р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мированием первичных пред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>ставлений о действительном числе.</w:t>
      </w:r>
    </w:p>
    <w:p w:rsidR="007961D1" w:rsidRPr="008B0D98" w:rsidRDefault="007961D1" w:rsidP="00B70D24">
      <w:pPr>
        <w:shd w:val="clear" w:color="auto" w:fill="FFFFFF"/>
        <w:spacing w:after="0"/>
        <w:ind w:left="57" w:firstLine="652"/>
        <w:jc w:val="both"/>
        <w:rPr>
          <w:rFonts w:ascii="Times New Roman" w:hAnsi="Times New Roman"/>
          <w:bCs/>
          <w:color w:val="000000"/>
          <w:spacing w:val="4"/>
          <w:sz w:val="24"/>
          <w:szCs w:val="24"/>
        </w:rPr>
      </w:pP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Содержание линии «Алгебра» способствует формированию у учащихся математического аппарата для решения задач из раз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>делов математики, смежных предметов и окружающей реально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>сти. Язык алгебры подчёркивает значение математики как язы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>ка для постро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е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ния математических моделей процессов и явле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>ний реального мира.</w:t>
      </w:r>
    </w:p>
    <w:p w:rsidR="007961D1" w:rsidRPr="008B0D98" w:rsidRDefault="007961D1" w:rsidP="00B70D24">
      <w:pPr>
        <w:shd w:val="clear" w:color="auto" w:fill="FFFFFF"/>
        <w:spacing w:after="0"/>
        <w:ind w:left="57" w:firstLine="652"/>
        <w:jc w:val="both"/>
        <w:rPr>
          <w:rFonts w:ascii="Times New Roman" w:hAnsi="Times New Roman"/>
          <w:bCs/>
          <w:color w:val="000000"/>
          <w:spacing w:val="4"/>
          <w:sz w:val="24"/>
          <w:szCs w:val="24"/>
        </w:rPr>
      </w:pP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Развитие алгоритмического мышления, необходимого, в частности, для освоения курса информатики, и овладение навыками д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е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дуктивных рассуждений также являются задачами изучения алгебры. Преобразование символьных форм вносит специфический вклад в развитие воображения учащихся, их способностей к математическому творчеству. В основной шко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>ле материал группируется вокруг рациональных выражений.</w:t>
      </w:r>
    </w:p>
    <w:p w:rsidR="007961D1" w:rsidRPr="008B0D98" w:rsidRDefault="007961D1" w:rsidP="00B70D24">
      <w:pPr>
        <w:shd w:val="clear" w:color="auto" w:fill="FFFFFF"/>
        <w:spacing w:after="0"/>
        <w:ind w:left="57" w:firstLine="652"/>
        <w:jc w:val="both"/>
        <w:rPr>
          <w:rFonts w:ascii="Times New Roman" w:hAnsi="Times New Roman"/>
          <w:bCs/>
          <w:color w:val="000000"/>
          <w:spacing w:val="4"/>
          <w:sz w:val="24"/>
          <w:szCs w:val="24"/>
        </w:rPr>
      </w:pP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Содержание раздела «Функции» нацелено на получение школьниками конкретных знаний о функции как важнейшей математ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и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ческой модели для описания и исследования разно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>образных процессов. Изучение этого материала способствует развитию у учащихся умения использовать различные языки математики (словесный, символический, графический), вносит вклад в формирование предста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в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лений о роли математики в раз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>витии цивилизации и культуры.</w:t>
      </w:r>
    </w:p>
    <w:p w:rsidR="007961D1" w:rsidRPr="008B0D98" w:rsidRDefault="007961D1" w:rsidP="00B70D24">
      <w:pPr>
        <w:shd w:val="clear" w:color="auto" w:fill="FFFFFF"/>
        <w:spacing w:after="0"/>
        <w:ind w:left="57" w:firstLine="652"/>
        <w:jc w:val="both"/>
        <w:rPr>
          <w:rFonts w:ascii="Times New Roman" w:hAnsi="Times New Roman"/>
          <w:bCs/>
          <w:color w:val="000000"/>
          <w:spacing w:val="4"/>
          <w:sz w:val="24"/>
          <w:szCs w:val="24"/>
        </w:rPr>
      </w:pP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Раздел «Вероятность и статистика» — обязательный компо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>нент школьного образования, усиливающий его прикладное и практ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и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ческое значение. Этот материал необходим, прежде все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>го, для формирования у учащихся функциональной грамот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>ности — умения во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с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принимать и критически анализировать информацию, представленную в различных формах, понимать вероятностный характер многих реальных зависимостей, про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>изводить простейшие вероятностные расчёты. Изучение основ комбинаторики позволит учащемуся ос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у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ществлять рассмотре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>ние случаев, перебор и подсчёт числа вариантов, в том числе в простейших прикладных задачах.</w:t>
      </w:r>
    </w:p>
    <w:p w:rsidR="007961D1" w:rsidRPr="008B0D98" w:rsidRDefault="007961D1" w:rsidP="00B70D24">
      <w:pPr>
        <w:shd w:val="clear" w:color="auto" w:fill="FFFFFF"/>
        <w:spacing w:after="0"/>
        <w:ind w:left="57" w:firstLine="652"/>
        <w:jc w:val="both"/>
        <w:rPr>
          <w:rFonts w:ascii="Times New Roman" w:hAnsi="Times New Roman"/>
          <w:bCs/>
          <w:color w:val="000000"/>
          <w:spacing w:val="4"/>
          <w:sz w:val="24"/>
          <w:szCs w:val="24"/>
        </w:rPr>
      </w:pP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При изучении статистики и вероятности обогащаются пред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>ставления о современной картине мира и методах его исследо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>вания, формируется понимание роли статистики как источни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>ка социально значимой информации и закладываются основы вероятностного мышления.</w:t>
      </w:r>
    </w:p>
    <w:p w:rsidR="007961D1" w:rsidRPr="008B0D98" w:rsidRDefault="007961D1" w:rsidP="00B70D24">
      <w:pPr>
        <w:shd w:val="clear" w:color="auto" w:fill="FFFFFF"/>
        <w:tabs>
          <w:tab w:val="left" w:pos="1134"/>
        </w:tabs>
        <w:spacing w:after="0"/>
        <w:ind w:left="57" w:firstLine="652"/>
        <w:jc w:val="both"/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</w:pPr>
      <w:r w:rsidRPr="008B0D98">
        <w:rPr>
          <w:rFonts w:ascii="Times New Roman" w:hAnsi="Times New Roman"/>
          <w:b/>
          <w:bCs/>
          <w:i/>
          <w:iCs/>
          <w:color w:val="000000"/>
          <w:spacing w:val="-5"/>
          <w:sz w:val="24"/>
          <w:szCs w:val="24"/>
        </w:rPr>
        <w:t>Изучение математики на ступени основного общего образования направлено на достижение следующих целей:</w:t>
      </w:r>
    </w:p>
    <w:p w:rsidR="007961D1" w:rsidRPr="008B0D98" w:rsidRDefault="007961D1" w:rsidP="00B70D24">
      <w:pPr>
        <w:shd w:val="clear" w:color="auto" w:fill="FFFFFF"/>
        <w:tabs>
          <w:tab w:val="left" w:pos="1134"/>
        </w:tabs>
        <w:spacing w:after="0"/>
        <w:ind w:left="57" w:firstLine="652"/>
        <w:jc w:val="both"/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</w:pP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t xml:space="preserve">· </w:t>
      </w:r>
      <w:r w:rsidRPr="008B0D98">
        <w:rPr>
          <w:rFonts w:ascii="Times New Roman" w:hAnsi="Times New Roman"/>
          <w:b/>
          <w:bCs/>
          <w:iCs/>
          <w:color w:val="000000"/>
          <w:spacing w:val="-5"/>
          <w:sz w:val="24"/>
          <w:szCs w:val="24"/>
        </w:rPr>
        <w:t>овладение</w:t>
      </w: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t xml:space="preserve">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7961D1" w:rsidRPr="008B0D98" w:rsidRDefault="007961D1" w:rsidP="00B70D24">
      <w:pPr>
        <w:shd w:val="clear" w:color="auto" w:fill="FFFFFF"/>
        <w:tabs>
          <w:tab w:val="left" w:pos="1134"/>
        </w:tabs>
        <w:spacing w:after="0"/>
        <w:ind w:left="57" w:firstLine="652"/>
        <w:jc w:val="both"/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</w:pP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t>·</w:t>
      </w:r>
      <w:r w:rsidRPr="008B0D98">
        <w:rPr>
          <w:rFonts w:ascii="Times New Roman" w:hAnsi="Times New Roman"/>
          <w:b/>
          <w:bCs/>
          <w:iCs/>
          <w:color w:val="000000"/>
          <w:spacing w:val="-5"/>
          <w:sz w:val="24"/>
          <w:szCs w:val="24"/>
        </w:rPr>
        <w:t xml:space="preserve">интеллектуальное развитие, </w:t>
      </w: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t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7961D1" w:rsidRPr="008B0D98" w:rsidRDefault="007961D1" w:rsidP="00B70D24">
      <w:pPr>
        <w:shd w:val="clear" w:color="auto" w:fill="FFFFFF"/>
        <w:tabs>
          <w:tab w:val="left" w:pos="1134"/>
        </w:tabs>
        <w:spacing w:after="0"/>
        <w:ind w:left="57" w:firstLine="652"/>
        <w:jc w:val="both"/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</w:pP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t>·</w:t>
      </w:r>
      <w:r w:rsidRPr="008B0D98">
        <w:rPr>
          <w:rFonts w:ascii="Times New Roman" w:hAnsi="Times New Roman"/>
          <w:b/>
          <w:bCs/>
          <w:iCs/>
          <w:color w:val="000000"/>
          <w:spacing w:val="-5"/>
          <w:sz w:val="24"/>
          <w:szCs w:val="24"/>
        </w:rPr>
        <w:t>формирование представлений</w:t>
      </w: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t xml:space="preserve"> об идеях и методах математики как универсального языка науки и техники, средства моделирования явл</w:t>
      </w: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t>е</w:t>
      </w: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t>ний и процессов;</w:t>
      </w:r>
    </w:p>
    <w:p w:rsidR="007961D1" w:rsidRPr="008B0D98" w:rsidRDefault="007961D1" w:rsidP="00B70D24">
      <w:pPr>
        <w:shd w:val="clear" w:color="auto" w:fill="FFFFFF"/>
        <w:tabs>
          <w:tab w:val="left" w:pos="1134"/>
        </w:tabs>
        <w:spacing w:after="0"/>
        <w:ind w:left="57" w:firstLine="652"/>
        <w:jc w:val="both"/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</w:pP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lastRenderedPageBreak/>
        <w:t>·</w:t>
      </w:r>
      <w:r w:rsidRPr="008B0D98">
        <w:rPr>
          <w:rFonts w:ascii="Times New Roman" w:hAnsi="Times New Roman"/>
          <w:b/>
          <w:bCs/>
          <w:iCs/>
          <w:color w:val="000000"/>
          <w:spacing w:val="-5"/>
          <w:sz w:val="24"/>
          <w:szCs w:val="24"/>
        </w:rPr>
        <w:t>воспитание</w:t>
      </w: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t xml:space="preserve">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7961D1" w:rsidRPr="008B0D98" w:rsidRDefault="007961D1" w:rsidP="00B70D24">
      <w:pPr>
        <w:shd w:val="clear" w:color="auto" w:fill="FFFFFF"/>
        <w:spacing w:after="0"/>
        <w:ind w:left="57" w:firstLine="652"/>
        <w:jc w:val="both"/>
        <w:rPr>
          <w:rFonts w:ascii="Times New Roman" w:hAnsi="Times New Roman"/>
          <w:bCs/>
          <w:color w:val="000000"/>
          <w:spacing w:val="4"/>
          <w:sz w:val="24"/>
          <w:szCs w:val="24"/>
        </w:rPr>
      </w:pPr>
      <w:r w:rsidRPr="008B0D98"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>МЕСТО ПРЕДМЕТА В УЧЕБНОМ ПЛАНЕ</w:t>
      </w:r>
    </w:p>
    <w:p w:rsidR="007961D1" w:rsidRPr="008B0D98" w:rsidRDefault="007961D1" w:rsidP="00B70D24">
      <w:pPr>
        <w:shd w:val="clear" w:color="auto" w:fill="FFFFFF"/>
        <w:spacing w:after="0"/>
        <w:ind w:left="57" w:firstLine="652"/>
        <w:jc w:val="both"/>
        <w:rPr>
          <w:rFonts w:ascii="Times New Roman" w:hAnsi="Times New Roman"/>
          <w:bCs/>
          <w:color w:val="000000"/>
          <w:spacing w:val="4"/>
          <w:sz w:val="24"/>
          <w:szCs w:val="24"/>
        </w:rPr>
      </w:pP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Базисный учебный (образовательный) план на изучение ал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softHyphen/>
        <w:t>гебры</w:t>
      </w:r>
      <w:r w:rsidR="00B37025">
        <w:rPr>
          <w:rFonts w:ascii="Times New Roman" w:hAnsi="Times New Roman"/>
          <w:bCs/>
          <w:color w:val="000000"/>
          <w:spacing w:val="4"/>
          <w:sz w:val="24"/>
          <w:szCs w:val="24"/>
        </w:rPr>
        <w:t>(домашнее обучение)</w:t>
      </w:r>
      <w:r w:rsidR="00B37025"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 xml:space="preserve"> 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 xml:space="preserve"> в 7 классе основной школы отводит </w:t>
      </w:r>
      <w:r w:rsidRPr="008B0D98"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>3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 xml:space="preserve"> часа</w:t>
      </w:r>
      <w:r w:rsidR="00B37025">
        <w:rPr>
          <w:rFonts w:ascii="Times New Roman" w:hAnsi="Times New Roman"/>
          <w:bCs/>
          <w:color w:val="000000"/>
          <w:spacing w:val="4"/>
          <w:sz w:val="24"/>
          <w:szCs w:val="24"/>
        </w:rPr>
        <w:t xml:space="preserve"> в неделю</w:t>
      </w:r>
      <w:r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 xml:space="preserve">, всего </w:t>
      </w:r>
      <w:r w:rsidR="00B37025"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>45</w:t>
      </w:r>
      <w:r w:rsidR="00B37025">
        <w:rPr>
          <w:rFonts w:ascii="Times New Roman" w:hAnsi="Times New Roman"/>
          <w:bCs/>
          <w:color w:val="000000"/>
          <w:spacing w:val="4"/>
          <w:sz w:val="24"/>
          <w:szCs w:val="24"/>
        </w:rPr>
        <w:t xml:space="preserve"> урока, 3 ч. в неделю,</w:t>
      </w:r>
      <w:r w:rsidR="00B37025" w:rsidRPr="00B37025">
        <w:rPr>
          <w:rFonts w:ascii="Times New Roman" w:hAnsi="Times New Roman"/>
          <w:bCs/>
          <w:color w:val="000000"/>
          <w:spacing w:val="4"/>
          <w:sz w:val="24"/>
          <w:szCs w:val="24"/>
        </w:rPr>
        <w:t xml:space="preserve"> </w:t>
      </w:r>
      <w:r w:rsidR="00B37025">
        <w:rPr>
          <w:rFonts w:ascii="Times New Roman" w:hAnsi="Times New Roman"/>
          <w:bCs/>
          <w:color w:val="000000"/>
          <w:spacing w:val="4"/>
          <w:sz w:val="24"/>
          <w:szCs w:val="24"/>
        </w:rPr>
        <w:t>в течение 15 недель</w:t>
      </w:r>
      <w:r w:rsidR="00B37025"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 xml:space="preserve"> обучения</w:t>
      </w:r>
      <w:r w:rsidR="00B70D24" w:rsidRPr="008B0D98">
        <w:rPr>
          <w:rFonts w:ascii="Times New Roman" w:hAnsi="Times New Roman"/>
          <w:bCs/>
          <w:color w:val="000000"/>
          <w:spacing w:val="4"/>
          <w:sz w:val="24"/>
          <w:szCs w:val="24"/>
        </w:rPr>
        <w:t>.</w:t>
      </w:r>
    </w:p>
    <w:p w:rsidR="001C7AC6" w:rsidRPr="008B0D98" w:rsidRDefault="001C7AC6" w:rsidP="00B70D24">
      <w:pPr>
        <w:shd w:val="clear" w:color="auto" w:fill="FFFFFF"/>
        <w:spacing w:after="0"/>
        <w:ind w:left="57" w:firstLine="652"/>
        <w:jc w:val="both"/>
        <w:rPr>
          <w:rFonts w:ascii="Times New Roman" w:hAnsi="Times New Roman"/>
          <w:bCs/>
          <w:color w:val="000000"/>
          <w:spacing w:val="4"/>
          <w:sz w:val="24"/>
          <w:szCs w:val="24"/>
        </w:rPr>
      </w:pPr>
    </w:p>
    <w:p w:rsidR="00170404" w:rsidRPr="008B0D98" w:rsidRDefault="00170404" w:rsidP="00B70D24">
      <w:pPr>
        <w:pStyle w:val="a8"/>
        <w:numPr>
          <w:ilvl w:val="0"/>
          <w:numId w:val="4"/>
        </w:num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B0D98">
        <w:rPr>
          <w:rFonts w:ascii="Times New Roman" w:hAnsi="Times New Roman"/>
          <w:b/>
          <w:sz w:val="24"/>
          <w:szCs w:val="24"/>
        </w:rPr>
        <w:t>Планируемые результаты освоения курса алгебры 7 класса</w:t>
      </w:r>
    </w:p>
    <w:p w:rsidR="00170404" w:rsidRPr="008B0D98" w:rsidRDefault="00170404" w:rsidP="00B70D24">
      <w:pPr>
        <w:shd w:val="clear" w:color="auto" w:fill="FFFFFF"/>
        <w:spacing w:after="0"/>
        <w:ind w:left="57"/>
        <w:jc w:val="both"/>
        <w:rPr>
          <w:rFonts w:ascii="Times New Roman" w:hAnsi="Times New Roman"/>
          <w:sz w:val="24"/>
          <w:szCs w:val="24"/>
        </w:rPr>
      </w:pPr>
      <w:r w:rsidRPr="008B0D98">
        <w:rPr>
          <w:rFonts w:ascii="Times New Roman" w:hAnsi="Times New Roman"/>
          <w:sz w:val="24"/>
          <w:szCs w:val="24"/>
        </w:rPr>
        <w:t xml:space="preserve">Изучение алгебры дает возможность обучающимся достичь следующих результатов развития: </w:t>
      </w:r>
    </w:p>
    <w:p w:rsidR="00170404" w:rsidRPr="008B0D98" w:rsidRDefault="00170404" w:rsidP="00B70D24">
      <w:pPr>
        <w:shd w:val="clear" w:color="auto" w:fill="FFFFFF"/>
        <w:spacing w:after="0"/>
        <w:ind w:left="57"/>
        <w:jc w:val="both"/>
        <w:rPr>
          <w:rFonts w:ascii="Times New Roman" w:hAnsi="Times New Roman"/>
          <w:i/>
          <w:sz w:val="24"/>
          <w:szCs w:val="24"/>
        </w:rPr>
      </w:pPr>
      <w:r w:rsidRPr="008B0D98">
        <w:rPr>
          <w:rFonts w:ascii="Times New Roman" w:hAnsi="Times New Roman"/>
          <w:i/>
          <w:sz w:val="24"/>
          <w:szCs w:val="24"/>
        </w:rPr>
        <w:t xml:space="preserve"> в личностном направлении: </w:t>
      </w:r>
    </w:p>
    <w:p w:rsidR="00170404" w:rsidRPr="008B0D98" w:rsidRDefault="00170404" w:rsidP="00B70D24">
      <w:pPr>
        <w:pStyle w:val="a8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8B0D98">
        <w:rPr>
          <w:rFonts w:ascii="Times New Roman" w:hAnsi="Times New Roman"/>
          <w:sz w:val="24"/>
          <w:szCs w:val="24"/>
        </w:rPr>
        <w:t xml:space="preserve">сформированность целостного мировоззрения, соответствующего современному уровню развития науки и общественной практики; </w:t>
      </w:r>
    </w:p>
    <w:p w:rsidR="00864513" w:rsidRPr="008B0D98" w:rsidRDefault="00170404" w:rsidP="00B70D24">
      <w:pPr>
        <w:pStyle w:val="a8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8B0D98">
        <w:rPr>
          <w:rFonts w:ascii="Times New Roman" w:hAnsi="Times New Roman"/>
          <w:sz w:val="24"/>
          <w:szCs w:val="24"/>
        </w:rPr>
        <w:t>умение ясно, точно, грамотно излагать свои мысли в устной и письменной речи, понимать смысл поставленной задачи, выстраивать а</w:t>
      </w:r>
      <w:r w:rsidRPr="008B0D98">
        <w:rPr>
          <w:rFonts w:ascii="Times New Roman" w:hAnsi="Times New Roman"/>
          <w:sz w:val="24"/>
          <w:szCs w:val="24"/>
        </w:rPr>
        <w:t>р</w:t>
      </w:r>
      <w:r w:rsidRPr="008B0D98">
        <w:rPr>
          <w:rFonts w:ascii="Times New Roman" w:hAnsi="Times New Roman"/>
          <w:sz w:val="24"/>
          <w:szCs w:val="24"/>
        </w:rPr>
        <w:t xml:space="preserve">гументацию, приводить примеры и контрпримеры; </w:t>
      </w:r>
    </w:p>
    <w:p w:rsidR="00864513" w:rsidRPr="008B0D98" w:rsidRDefault="00170404" w:rsidP="00B70D24">
      <w:pPr>
        <w:pStyle w:val="a8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8B0D98">
        <w:rPr>
          <w:rFonts w:ascii="Times New Roman" w:hAnsi="Times New Roman"/>
          <w:sz w:val="24"/>
          <w:szCs w:val="24"/>
        </w:rPr>
        <w:t xml:space="preserve">критичность мышления, умение распознавать логически некорректные высказывания, отличать гипотезу от факта; </w:t>
      </w:r>
    </w:p>
    <w:p w:rsidR="00864513" w:rsidRPr="008B0D98" w:rsidRDefault="00170404" w:rsidP="00B70D24">
      <w:pPr>
        <w:pStyle w:val="a8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8B0D98">
        <w:rPr>
          <w:rFonts w:ascii="Times New Roman" w:hAnsi="Times New Roman"/>
          <w:sz w:val="24"/>
          <w:szCs w:val="24"/>
        </w:rPr>
        <w:t>представление о математической науке как сфере человеческой деятельности, об этапах ее развития, о ее значимости для развития цив</w:t>
      </w:r>
      <w:r w:rsidRPr="008B0D98">
        <w:rPr>
          <w:rFonts w:ascii="Times New Roman" w:hAnsi="Times New Roman"/>
          <w:sz w:val="24"/>
          <w:szCs w:val="24"/>
        </w:rPr>
        <w:t>и</w:t>
      </w:r>
      <w:r w:rsidRPr="008B0D98">
        <w:rPr>
          <w:rFonts w:ascii="Times New Roman" w:hAnsi="Times New Roman"/>
          <w:sz w:val="24"/>
          <w:szCs w:val="24"/>
        </w:rPr>
        <w:t xml:space="preserve">лизации; </w:t>
      </w:r>
    </w:p>
    <w:p w:rsidR="00864513" w:rsidRPr="008B0D98" w:rsidRDefault="00170404" w:rsidP="00B70D24">
      <w:pPr>
        <w:pStyle w:val="a8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8B0D98">
        <w:rPr>
          <w:rFonts w:ascii="Times New Roman" w:hAnsi="Times New Roman"/>
          <w:sz w:val="24"/>
          <w:szCs w:val="24"/>
        </w:rPr>
        <w:t xml:space="preserve">креативность мышления, инициатива, находчивость, активность при решении математических задач; </w:t>
      </w:r>
    </w:p>
    <w:p w:rsidR="00864513" w:rsidRPr="008B0D98" w:rsidRDefault="00170404" w:rsidP="00B70D24">
      <w:pPr>
        <w:pStyle w:val="a8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8B0D98">
        <w:rPr>
          <w:rFonts w:ascii="Times New Roman" w:hAnsi="Times New Roman"/>
          <w:sz w:val="24"/>
          <w:szCs w:val="24"/>
        </w:rPr>
        <w:t xml:space="preserve">умение контролировать процесс и результат учебной математической деятельности; </w:t>
      </w:r>
    </w:p>
    <w:p w:rsidR="00864513" w:rsidRPr="008B0D98" w:rsidRDefault="00170404" w:rsidP="00B70D24">
      <w:pPr>
        <w:pStyle w:val="a8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8B0D98">
        <w:rPr>
          <w:rFonts w:ascii="Times New Roman" w:hAnsi="Times New Roman"/>
          <w:sz w:val="24"/>
          <w:szCs w:val="24"/>
        </w:rPr>
        <w:t xml:space="preserve">способность к эмоциональному восприятию математических объектов, задач, решений, рассуждений;  </w:t>
      </w:r>
    </w:p>
    <w:p w:rsidR="00864513" w:rsidRPr="008B0D98" w:rsidRDefault="00170404" w:rsidP="00B70D24">
      <w:pPr>
        <w:shd w:val="clear" w:color="auto" w:fill="FFFFFF"/>
        <w:spacing w:after="0"/>
        <w:ind w:left="57"/>
        <w:jc w:val="both"/>
        <w:rPr>
          <w:rFonts w:ascii="Times New Roman" w:hAnsi="Times New Roman"/>
          <w:i/>
          <w:sz w:val="24"/>
          <w:szCs w:val="24"/>
        </w:rPr>
      </w:pPr>
      <w:r w:rsidRPr="008B0D98">
        <w:rPr>
          <w:rFonts w:ascii="Times New Roman" w:hAnsi="Times New Roman"/>
          <w:i/>
          <w:sz w:val="24"/>
          <w:szCs w:val="24"/>
        </w:rPr>
        <w:t>в метапредметном направлении:</w:t>
      </w:r>
    </w:p>
    <w:p w:rsidR="00864513" w:rsidRPr="008B0D98" w:rsidRDefault="00170404" w:rsidP="00B70D24">
      <w:pPr>
        <w:pStyle w:val="a8"/>
        <w:numPr>
          <w:ilvl w:val="0"/>
          <w:numId w:val="8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8B0D98">
        <w:rPr>
          <w:rFonts w:ascii="Times New Roman" w:hAnsi="Times New Roman"/>
          <w:sz w:val="24"/>
          <w:szCs w:val="24"/>
        </w:rPr>
        <w:t>представления об идеях и о методах математики как универсальном языке науки и техники, средстве моделирования явлений и проце</w:t>
      </w:r>
      <w:r w:rsidRPr="008B0D98">
        <w:rPr>
          <w:rFonts w:ascii="Times New Roman" w:hAnsi="Times New Roman"/>
          <w:sz w:val="24"/>
          <w:szCs w:val="24"/>
        </w:rPr>
        <w:t>с</w:t>
      </w:r>
      <w:r w:rsidRPr="008B0D98">
        <w:rPr>
          <w:rFonts w:ascii="Times New Roman" w:hAnsi="Times New Roman"/>
          <w:sz w:val="24"/>
          <w:szCs w:val="24"/>
        </w:rPr>
        <w:t>сов;</w:t>
      </w:r>
    </w:p>
    <w:p w:rsidR="00864513" w:rsidRPr="008B0D98" w:rsidRDefault="00170404" w:rsidP="00B70D24">
      <w:pPr>
        <w:pStyle w:val="a8"/>
        <w:numPr>
          <w:ilvl w:val="0"/>
          <w:numId w:val="8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8B0D98">
        <w:rPr>
          <w:rFonts w:ascii="Times New Roman" w:hAnsi="Times New Roman"/>
          <w:sz w:val="24"/>
          <w:szCs w:val="24"/>
        </w:rPr>
        <w:t xml:space="preserve">умение видеть математическую задачу в контексте проблемной ситуации в других дисциплинах, в окружающей жизни; </w:t>
      </w:r>
    </w:p>
    <w:p w:rsidR="00864513" w:rsidRPr="008B0D98" w:rsidRDefault="00170404" w:rsidP="00B70D24">
      <w:pPr>
        <w:pStyle w:val="a8"/>
        <w:numPr>
          <w:ilvl w:val="0"/>
          <w:numId w:val="8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8B0D98">
        <w:rPr>
          <w:rFonts w:ascii="Times New Roman" w:hAnsi="Times New Roman"/>
          <w:sz w:val="24"/>
          <w:szCs w:val="24"/>
        </w:rPr>
        <w:t>умение находить в различных источниках информацию, необходимую для решения математических проблем, представлять ее в поня</w:t>
      </w:r>
      <w:r w:rsidRPr="008B0D98">
        <w:rPr>
          <w:rFonts w:ascii="Times New Roman" w:hAnsi="Times New Roman"/>
          <w:sz w:val="24"/>
          <w:szCs w:val="24"/>
        </w:rPr>
        <w:t>т</w:t>
      </w:r>
      <w:r w:rsidRPr="008B0D98">
        <w:rPr>
          <w:rFonts w:ascii="Times New Roman" w:hAnsi="Times New Roman"/>
          <w:sz w:val="24"/>
          <w:szCs w:val="24"/>
        </w:rPr>
        <w:t>ной форме, принимать решение в условиях неполной и избыточной, точной и вероятностной информации;</w:t>
      </w:r>
    </w:p>
    <w:p w:rsidR="00864513" w:rsidRPr="008B0D98" w:rsidRDefault="00170404" w:rsidP="00B70D24">
      <w:pPr>
        <w:pStyle w:val="a8"/>
        <w:numPr>
          <w:ilvl w:val="0"/>
          <w:numId w:val="8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8B0D98">
        <w:rPr>
          <w:rFonts w:ascii="Times New Roman" w:hAnsi="Times New Roman"/>
          <w:sz w:val="24"/>
          <w:szCs w:val="24"/>
        </w:rPr>
        <w:t xml:space="preserve">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 </w:t>
      </w:r>
    </w:p>
    <w:p w:rsidR="00864513" w:rsidRPr="008B0D98" w:rsidRDefault="00170404" w:rsidP="00B70D24">
      <w:pPr>
        <w:pStyle w:val="a8"/>
        <w:numPr>
          <w:ilvl w:val="0"/>
          <w:numId w:val="8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8B0D98">
        <w:rPr>
          <w:rFonts w:ascii="Times New Roman" w:hAnsi="Times New Roman"/>
          <w:sz w:val="24"/>
          <w:szCs w:val="24"/>
        </w:rPr>
        <w:t xml:space="preserve">умение выдвигать гипотезы при решении учебных задач, понимать необходимость их проверки; </w:t>
      </w:r>
    </w:p>
    <w:p w:rsidR="00864513" w:rsidRPr="008B0D98" w:rsidRDefault="00170404" w:rsidP="00B70D24">
      <w:pPr>
        <w:pStyle w:val="a8"/>
        <w:numPr>
          <w:ilvl w:val="0"/>
          <w:numId w:val="8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8B0D98">
        <w:rPr>
          <w:rFonts w:ascii="Times New Roman" w:hAnsi="Times New Roman"/>
          <w:sz w:val="24"/>
          <w:szCs w:val="24"/>
        </w:rPr>
        <w:t xml:space="preserve">умение применять индуктивные и дедуктивные способы рассуждений, видеть различные стратегии решения задач; </w:t>
      </w:r>
    </w:p>
    <w:p w:rsidR="00864513" w:rsidRPr="008B0D98" w:rsidRDefault="00170404" w:rsidP="00B70D24">
      <w:pPr>
        <w:pStyle w:val="a8"/>
        <w:numPr>
          <w:ilvl w:val="0"/>
          <w:numId w:val="8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8B0D98">
        <w:rPr>
          <w:rFonts w:ascii="Times New Roman" w:hAnsi="Times New Roman"/>
          <w:sz w:val="24"/>
          <w:szCs w:val="24"/>
        </w:rPr>
        <w:t xml:space="preserve">понимание сущности алгоритмических предписаний и умение действовать в соответствии с предложенным алгоритмом; </w:t>
      </w:r>
    </w:p>
    <w:p w:rsidR="00864513" w:rsidRPr="008B0D98" w:rsidRDefault="00170404" w:rsidP="00B70D24">
      <w:pPr>
        <w:pStyle w:val="a8"/>
        <w:numPr>
          <w:ilvl w:val="0"/>
          <w:numId w:val="8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8B0D98">
        <w:rPr>
          <w:rFonts w:ascii="Times New Roman" w:hAnsi="Times New Roman"/>
          <w:sz w:val="24"/>
          <w:szCs w:val="24"/>
        </w:rPr>
        <w:t xml:space="preserve">умение самостоятельно ставить цели, выбирать и создавать алгоритмы для решения учебных математических проблем; </w:t>
      </w:r>
    </w:p>
    <w:p w:rsidR="00864513" w:rsidRPr="008B0D98" w:rsidRDefault="00170404" w:rsidP="00B70D24">
      <w:pPr>
        <w:pStyle w:val="a8"/>
        <w:numPr>
          <w:ilvl w:val="0"/>
          <w:numId w:val="8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8B0D98">
        <w:rPr>
          <w:rFonts w:ascii="Times New Roman" w:hAnsi="Times New Roman"/>
          <w:sz w:val="24"/>
          <w:szCs w:val="24"/>
        </w:rPr>
        <w:lastRenderedPageBreak/>
        <w:t xml:space="preserve">умение планировать и осуществлять деятельность, направленную на решение задач исследовательского характера; </w:t>
      </w:r>
    </w:p>
    <w:p w:rsidR="00864513" w:rsidRPr="008B0D98" w:rsidRDefault="00170404" w:rsidP="00B70D24">
      <w:pPr>
        <w:pStyle w:val="a8"/>
        <w:numPr>
          <w:ilvl w:val="0"/>
          <w:numId w:val="8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8B0D98">
        <w:rPr>
          <w:rFonts w:ascii="Times New Roman" w:hAnsi="Times New Roman"/>
          <w:sz w:val="24"/>
          <w:szCs w:val="24"/>
        </w:rPr>
        <w:t xml:space="preserve">сформированность учебной  и общепользовательской компетентности в области использования информационно-коммуникационных технологий;  </w:t>
      </w:r>
    </w:p>
    <w:p w:rsidR="00170404" w:rsidRPr="008B0D98" w:rsidRDefault="00170404" w:rsidP="00B70D24">
      <w:pPr>
        <w:shd w:val="clear" w:color="auto" w:fill="FFFFFF"/>
        <w:spacing w:after="0"/>
        <w:ind w:left="57"/>
        <w:jc w:val="both"/>
        <w:rPr>
          <w:rFonts w:ascii="Times New Roman" w:hAnsi="Times New Roman"/>
          <w:i/>
          <w:sz w:val="24"/>
          <w:szCs w:val="24"/>
        </w:rPr>
      </w:pPr>
      <w:r w:rsidRPr="008B0D98">
        <w:rPr>
          <w:rFonts w:ascii="Times New Roman" w:hAnsi="Times New Roman"/>
          <w:i/>
          <w:sz w:val="24"/>
          <w:szCs w:val="24"/>
        </w:rPr>
        <w:t xml:space="preserve">в предметном направлении: </w:t>
      </w:r>
    </w:p>
    <w:p w:rsidR="00864513" w:rsidRPr="008B0D98" w:rsidRDefault="00170404" w:rsidP="00B70D24">
      <w:pPr>
        <w:pStyle w:val="a8"/>
        <w:numPr>
          <w:ilvl w:val="0"/>
          <w:numId w:val="9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8B0D98">
        <w:rPr>
          <w:rFonts w:ascii="Times New Roman" w:hAnsi="Times New Roman"/>
          <w:sz w:val="24"/>
          <w:szCs w:val="24"/>
        </w:rPr>
        <w:t>сформированность представлений о математике как части мировой культуры и о месте математики в современной цивилизации, о сп</w:t>
      </w:r>
      <w:r w:rsidRPr="008B0D98">
        <w:rPr>
          <w:rFonts w:ascii="Times New Roman" w:hAnsi="Times New Roman"/>
          <w:sz w:val="24"/>
          <w:szCs w:val="24"/>
        </w:rPr>
        <w:t>о</w:t>
      </w:r>
      <w:r w:rsidRPr="008B0D98">
        <w:rPr>
          <w:rFonts w:ascii="Times New Roman" w:hAnsi="Times New Roman"/>
          <w:sz w:val="24"/>
          <w:szCs w:val="24"/>
        </w:rPr>
        <w:t>собах описания на математическом языке явлений реального мира;</w:t>
      </w:r>
    </w:p>
    <w:p w:rsidR="00864513" w:rsidRPr="008B0D98" w:rsidRDefault="00170404" w:rsidP="00B70D24">
      <w:pPr>
        <w:pStyle w:val="a8"/>
        <w:numPr>
          <w:ilvl w:val="0"/>
          <w:numId w:val="9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8B0D98">
        <w:rPr>
          <w:rFonts w:ascii="Times New Roman" w:hAnsi="Times New Roman"/>
          <w:sz w:val="24"/>
          <w:szCs w:val="24"/>
        </w:rPr>
        <w:t>сформированность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864513" w:rsidRPr="008B0D98" w:rsidRDefault="00170404" w:rsidP="00B70D24">
      <w:pPr>
        <w:pStyle w:val="a8"/>
        <w:numPr>
          <w:ilvl w:val="0"/>
          <w:numId w:val="9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8B0D98">
        <w:rPr>
          <w:rFonts w:ascii="Times New Roman" w:hAnsi="Times New Roman"/>
          <w:sz w:val="24"/>
          <w:szCs w:val="24"/>
        </w:rPr>
        <w:t xml:space="preserve">владение методами доказательств и алгоритмов решения; умение их применять, проводить доказательные рассуждения в ходе решения задач; </w:t>
      </w:r>
    </w:p>
    <w:p w:rsidR="00864513" w:rsidRPr="008B0D98" w:rsidRDefault="00170404" w:rsidP="00B70D24">
      <w:pPr>
        <w:pStyle w:val="a8"/>
        <w:numPr>
          <w:ilvl w:val="0"/>
          <w:numId w:val="9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8B0D98">
        <w:rPr>
          <w:rFonts w:ascii="Times New Roman" w:hAnsi="Times New Roman"/>
          <w:sz w:val="24"/>
          <w:szCs w:val="24"/>
        </w:rPr>
        <w:t xml:space="preserve">владение стандартными приѐмами решения линейных и рациональных уравнений; использование готовых компьютерных программ, в том числе для поиска пути решения и иллюстрации решения уравнений; </w:t>
      </w:r>
    </w:p>
    <w:p w:rsidR="00864513" w:rsidRPr="008B0D98" w:rsidRDefault="00170404" w:rsidP="00B70D24">
      <w:pPr>
        <w:pStyle w:val="a8"/>
        <w:numPr>
          <w:ilvl w:val="0"/>
          <w:numId w:val="9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8B0D98">
        <w:rPr>
          <w:rFonts w:ascii="Times New Roman" w:hAnsi="Times New Roman"/>
          <w:sz w:val="24"/>
          <w:szCs w:val="24"/>
        </w:rPr>
        <w:t>сформированность представлений о процессах и явлениях, имеющих вероятностный характер, о статистических закономерностях в р</w:t>
      </w:r>
      <w:r w:rsidRPr="008B0D98">
        <w:rPr>
          <w:rFonts w:ascii="Times New Roman" w:hAnsi="Times New Roman"/>
          <w:sz w:val="24"/>
          <w:szCs w:val="24"/>
        </w:rPr>
        <w:t>е</w:t>
      </w:r>
      <w:r w:rsidRPr="008B0D98">
        <w:rPr>
          <w:rFonts w:ascii="Times New Roman" w:hAnsi="Times New Roman"/>
          <w:sz w:val="24"/>
          <w:szCs w:val="24"/>
        </w:rPr>
        <w:t xml:space="preserve">альном мире, об основных понятиях элементарной теории вероятностей;  </w:t>
      </w:r>
    </w:p>
    <w:p w:rsidR="00864513" w:rsidRPr="008B0D98" w:rsidRDefault="00170404" w:rsidP="00B70D24">
      <w:pPr>
        <w:pStyle w:val="a8"/>
        <w:numPr>
          <w:ilvl w:val="0"/>
          <w:numId w:val="9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8B0D98">
        <w:rPr>
          <w:rFonts w:ascii="Times New Roman" w:hAnsi="Times New Roman"/>
          <w:sz w:val="24"/>
          <w:szCs w:val="24"/>
        </w:rPr>
        <w:t xml:space="preserve">умений находить и оценивать вероятности наступления событий в простейших практических ситуациях и основные характеристики случайных величин; </w:t>
      </w:r>
    </w:p>
    <w:p w:rsidR="007961D1" w:rsidRPr="008B0D98" w:rsidRDefault="00170404" w:rsidP="00B70D24">
      <w:pPr>
        <w:pStyle w:val="a8"/>
        <w:numPr>
          <w:ilvl w:val="0"/>
          <w:numId w:val="9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8B0D98">
        <w:rPr>
          <w:rFonts w:ascii="Times New Roman" w:hAnsi="Times New Roman"/>
          <w:sz w:val="24"/>
          <w:szCs w:val="24"/>
        </w:rPr>
        <w:t>владение навыками использования готовых компьютерных программ при решении задач.</w:t>
      </w:r>
    </w:p>
    <w:p w:rsidR="00170404" w:rsidRPr="008B0D98" w:rsidRDefault="00170404" w:rsidP="00B70D24">
      <w:pPr>
        <w:shd w:val="clear" w:color="auto" w:fill="FFFFFF"/>
        <w:spacing w:after="0"/>
        <w:ind w:left="57"/>
        <w:jc w:val="both"/>
        <w:rPr>
          <w:rFonts w:ascii="Times New Roman" w:hAnsi="Times New Roman"/>
          <w:sz w:val="24"/>
          <w:szCs w:val="24"/>
        </w:rPr>
      </w:pPr>
    </w:p>
    <w:p w:rsidR="007961D1" w:rsidRPr="008B0D98" w:rsidRDefault="007961D1" w:rsidP="00B70D24">
      <w:pPr>
        <w:shd w:val="clear" w:color="auto" w:fill="FFFFFF"/>
        <w:tabs>
          <w:tab w:val="left" w:pos="1134"/>
        </w:tabs>
        <w:spacing w:after="0"/>
        <w:ind w:left="57"/>
        <w:jc w:val="center"/>
        <w:rPr>
          <w:rFonts w:ascii="Times New Roman" w:hAnsi="Times New Roman"/>
          <w:b/>
          <w:bCs/>
          <w:iCs/>
          <w:color w:val="000000"/>
          <w:spacing w:val="-5"/>
          <w:sz w:val="24"/>
          <w:szCs w:val="24"/>
        </w:rPr>
      </w:pPr>
      <w:r w:rsidRPr="008B0D98">
        <w:rPr>
          <w:rFonts w:ascii="Times New Roman" w:hAnsi="Times New Roman"/>
          <w:b/>
          <w:bCs/>
          <w:iCs/>
          <w:color w:val="000000"/>
          <w:spacing w:val="-5"/>
          <w:sz w:val="24"/>
          <w:szCs w:val="24"/>
        </w:rPr>
        <w:t>Требования к уровню подготовки учащихся</w:t>
      </w:r>
    </w:p>
    <w:p w:rsidR="007961D1" w:rsidRPr="008B0D98" w:rsidRDefault="007961D1" w:rsidP="00B70D24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</w:pPr>
      <w:r w:rsidRPr="008B0D98">
        <w:rPr>
          <w:rFonts w:ascii="Times New Roman" w:hAnsi="Times New Roman"/>
          <w:b/>
          <w:bCs/>
          <w:i/>
          <w:iCs/>
          <w:color w:val="000000"/>
          <w:spacing w:val="-5"/>
          <w:sz w:val="24"/>
          <w:szCs w:val="24"/>
        </w:rPr>
        <w:t>В результате изучения алгебры ученик должен</w:t>
      </w:r>
    </w:p>
    <w:p w:rsidR="007961D1" w:rsidRPr="008B0D98" w:rsidRDefault="007961D1" w:rsidP="00B70D24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hAnsi="Times New Roman"/>
          <w:b/>
          <w:bCs/>
          <w:iCs/>
          <w:color w:val="000000"/>
          <w:spacing w:val="-5"/>
          <w:sz w:val="24"/>
          <w:szCs w:val="24"/>
        </w:rPr>
      </w:pPr>
      <w:r w:rsidRPr="008B0D98">
        <w:rPr>
          <w:rFonts w:ascii="Times New Roman" w:hAnsi="Times New Roman"/>
          <w:b/>
          <w:bCs/>
          <w:iCs/>
          <w:color w:val="000000"/>
          <w:spacing w:val="-5"/>
          <w:sz w:val="24"/>
          <w:szCs w:val="24"/>
        </w:rPr>
        <w:t>знать/понимать</w:t>
      </w:r>
    </w:p>
    <w:p w:rsidR="007961D1" w:rsidRPr="008B0D98" w:rsidRDefault="007961D1" w:rsidP="00B70D24">
      <w:pPr>
        <w:pStyle w:val="a8"/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426"/>
        <w:jc w:val="both"/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</w:pP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t>существо понятия математического доказательства; примеры доказательств;</w:t>
      </w:r>
    </w:p>
    <w:p w:rsidR="007961D1" w:rsidRPr="008B0D98" w:rsidRDefault="007961D1" w:rsidP="00B70D24">
      <w:pPr>
        <w:pStyle w:val="a8"/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426"/>
        <w:jc w:val="both"/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</w:pP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t>существо понятия алгоритма; примеры алгоритмов;</w:t>
      </w:r>
    </w:p>
    <w:p w:rsidR="007961D1" w:rsidRPr="008B0D98" w:rsidRDefault="007961D1" w:rsidP="00B70D24">
      <w:pPr>
        <w:pStyle w:val="a8"/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426"/>
        <w:jc w:val="both"/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</w:pP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7961D1" w:rsidRPr="008B0D98" w:rsidRDefault="007961D1" w:rsidP="00B70D24">
      <w:pPr>
        <w:pStyle w:val="a8"/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426"/>
        <w:jc w:val="both"/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</w:pP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7961D1" w:rsidRPr="008B0D98" w:rsidRDefault="007961D1" w:rsidP="00B70D24">
      <w:pPr>
        <w:pStyle w:val="a8"/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426"/>
        <w:jc w:val="both"/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</w:pP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t>как потребности практики привели математическую науку к необходимости расширения понятия числа;</w:t>
      </w:r>
    </w:p>
    <w:p w:rsidR="007961D1" w:rsidRPr="008B0D98" w:rsidRDefault="007961D1" w:rsidP="00B70D24">
      <w:pPr>
        <w:pStyle w:val="a8"/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426"/>
        <w:jc w:val="both"/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</w:pP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7961D1" w:rsidRPr="008B0D98" w:rsidRDefault="007961D1" w:rsidP="00B70D24">
      <w:pPr>
        <w:pStyle w:val="a8"/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426"/>
        <w:jc w:val="both"/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</w:pP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7961D1" w:rsidRPr="008B0D98" w:rsidRDefault="007961D1" w:rsidP="00B70D24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</w:pPr>
      <w:r w:rsidRPr="008B0D98">
        <w:rPr>
          <w:rFonts w:ascii="Times New Roman" w:hAnsi="Times New Roman"/>
          <w:b/>
          <w:bCs/>
          <w:iCs/>
          <w:color w:val="000000"/>
          <w:spacing w:val="-5"/>
          <w:sz w:val="24"/>
          <w:szCs w:val="24"/>
        </w:rPr>
        <w:lastRenderedPageBreak/>
        <w:t>уметь</w:t>
      </w:r>
    </w:p>
    <w:p w:rsidR="007961D1" w:rsidRPr="008B0D98" w:rsidRDefault="007961D1" w:rsidP="00B70D24">
      <w:pPr>
        <w:pStyle w:val="a8"/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426"/>
        <w:jc w:val="both"/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</w:pP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7961D1" w:rsidRPr="008B0D98" w:rsidRDefault="007961D1" w:rsidP="00B70D24">
      <w:pPr>
        <w:pStyle w:val="a8"/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426"/>
        <w:jc w:val="both"/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</w:pP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7961D1" w:rsidRPr="008B0D98" w:rsidRDefault="007961D1" w:rsidP="00B70D24">
      <w:pPr>
        <w:pStyle w:val="a8"/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426"/>
        <w:jc w:val="both"/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</w:pP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t>решать текстовые задачи алгебраическим методом, интерпретировать полученный результат, проводить отбор решений, исходя из формул</w:t>
      </w: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t>и</w:t>
      </w: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t>ровки задачи;</w:t>
      </w:r>
    </w:p>
    <w:p w:rsidR="007961D1" w:rsidRPr="008B0D98" w:rsidRDefault="007961D1" w:rsidP="00B70D24">
      <w:pPr>
        <w:pStyle w:val="a8"/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426"/>
        <w:jc w:val="both"/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</w:pP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t>изображать числа точками на координатной прямой;</w:t>
      </w:r>
    </w:p>
    <w:p w:rsidR="007961D1" w:rsidRPr="008B0D98" w:rsidRDefault="007961D1" w:rsidP="00B70D24">
      <w:pPr>
        <w:pStyle w:val="a8"/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426"/>
        <w:jc w:val="both"/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</w:pP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t xml:space="preserve">определять координаты точки плоскости, строить точки с заданными координатами; изображать множество решений линейного неравенства; </w:t>
      </w:r>
    </w:p>
    <w:p w:rsidR="007961D1" w:rsidRPr="008B0D98" w:rsidRDefault="007961D1" w:rsidP="00B70D24">
      <w:pPr>
        <w:pStyle w:val="a8"/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426"/>
        <w:jc w:val="both"/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</w:pP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7961D1" w:rsidRPr="008B0D98" w:rsidRDefault="007961D1" w:rsidP="00B70D24">
      <w:pPr>
        <w:pStyle w:val="a8"/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426"/>
        <w:jc w:val="both"/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</w:pP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t xml:space="preserve">определять свойства функции по ее графику; </w:t>
      </w:r>
    </w:p>
    <w:p w:rsidR="007961D1" w:rsidRPr="008B0D98" w:rsidRDefault="007961D1" w:rsidP="00B70D24">
      <w:pPr>
        <w:pStyle w:val="a8"/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426"/>
        <w:jc w:val="both"/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</w:pP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t>описывать свойства изученных функций, строить их графики;</w:t>
      </w:r>
    </w:p>
    <w:p w:rsidR="007961D1" w:rsidRPr="008B0D98" w:rsidRDefault="007961D1" w:rsidP="00B70D24">
      <w:pPr>
        <w:pStyle w:val="a8"/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426"/>
        <w:jc w:val="both"/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</w:pP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t>извлекать информацию, представленную в таблицах, на диаграммах, графиках; составлять таблицы, строить диаграммы и графики;</w:t>
      </w:r>
    </w:p>
    <w:p w:rsidR="007961D1" w:rsidRPr="008B0D98" w:rsidRDefault="007961D1" w:rsidP="00B70D24">
      <w:pPr>
        <w:pStyle w:val="a8"/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426"/>
        <w:jc w:val="both"/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</w:pP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t>решать комбинаторные задачи путем систематического перебора возможных вариантов, а также с использованием правила умножения;</w:t>
      </w:r>
    </w:p>
    <w:p w:rsidR="007961D1" w:rsidRPr="008B0D98" w:rsidRDefault="007961D1" w:rsidP="00B70D24">
      <w:pPr>
        <w:pStyle w:val="a8"/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426"/>
        <w:jc w:val="both"/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</w:pP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t>вычислять средние значения результатов измерений;</w:t>
      </w:r>
    </w:p>
    <w:p w:rsidR="007961D1" w:rsidRPr="008B0D98" w:rsidRDefault="007961D1" w:rsidP="00B70D24">
      <w:pPr>
        <w:pStyle w:val="a8"/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426"/>
        <w:jc w:val="both"/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</w:pP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t>находить частоту события, используя собственные наблюдения и готовые статистические данные;</w:t>
      </w:r>
    </w:p>
    <w:p w:rsidR="007961D1" w:rsidRPr="008B0D98" w:rsidRDefault="007961D1" w:rsidP="00B70D24">
      <w:pPr>
        <w:pStyle w:val="a8"/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426"/>
        <w:jc w:val="both"/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</w:pP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t>находить вероятности случайных событий в простейших случаях;</w:t>
      </w:r>
    </w:p>
    <w:p w:rsidR="007961D1" w:rsidRPr="008B0D98" w:rsidRDefault="007961D1" w:rsidP="00B70D24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</w:pPr>
      <w:r w:rsidRPr="008B0D98">
        <w:rPr>
          <w:rFonts w:ascii="Times New Roman" w:hAnsi="Times New Roman"/>
          <w:b/>
          <w:bCs/>
          <w:iCs/>
          <w:color w:val="000000"/>
          <w:spacing w:val="-5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t>для:</w:t>
      </w:r>
    </w:p>
    <w:p w:rsidR="007961D1" w:rsidRPr="008B0D98" w:rsidRDefault="007961D1" w:rsidP="00B70D24">
      <w:pPr>
        <w:pStyle w:val="a8"/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426"/>
        <w:jc w:val="both"/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</w:pP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t>выполнения расчетов по формулам, составления формул, выражающих зависимости между реальными величинами; нахождения нужной фо</w:t>
      </w: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t>р</w:t>
      </w: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t>мулы в справочных материалах;</w:t>
      </w:r>
    </w:p>
    <w:p w:rsidR="007961D1" w:rsidRPr="008B0D98" w:rsidRDefault="007961D1" w:rsidP="00B70D24">
      <w:pPr>
        <w:pStyle w:val="a8"/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426"/>
        <w:jc w:val="both"/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</w:pP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t xml:space="preserve">моделирования практических ситуаций и исследовании построенных моделей с использованием аппарата алгебры; </w:t>
      </w:r>
    </w:p>
    <w:p w:rsidR="007961D1" w:rsidRPr="008B0D98" w:rsidRDefault="007961D1" w:rsidP="00B70D24">
      <w:pPr>
        <w:pStyle w:val="a8"/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426"/>
        <w:jc w:val="both"/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</w:pP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t>описания зависимостей между физическими величинами соответствующими формулами при исследовании несложных практических ситу</w:t>
      </w: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t>а</w:t>
      </w: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t>ций;</w:t>
      </w:r>
    </w:p>
    <w:p w:rsidR="007961D1" w:rsidRPr="008B0D98" w:rsidRDefault="007961D1" w:rsidP="00B70D24">
      <w:pPr>
        <w:pStyle w:val="a8"/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426"/>
        <w:jc w:val="both"/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</w:pP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t>интерпретации графиков реальных зависимостей между величинами;</w:t>
      </w:r>
    </w:p>
    <w:p w:rsidR="007961D1" w:rsidRPr="008B0D98" w:rsidRDefault="007961D1" w:rsidP="00B70D24">
      <w:pPr>
        <w:pStyle w:val="a8"/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426"/>
        <w:jc w:val="both"/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</w:pP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t>записи математических утверждений, доказательств;</w:t>
      </w:r>
    </w:p>
    <w:p w:rsidR="007961D1" w:rsidRPr="008B0D98" w:rsidRDefault="007961D1" w:rsidP="00B70D24">
      <w:pPr>
        <w:pStyle w:val="a8"/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426"/>
        <w:jc w:val="both"/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</w:pP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t>решения учебных и практических задач, требующих систематического перебора вариантов;</w:t>
      </w:r>
    </w:p>
    <w:p w:rsidR="007961D1" w:rsidRPr="008B0D98" w:rsidRDefault="007961D1" w:rsidP="00B70D24">
      <w:pPr>
        <w:pStyle w:val="a8"/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426"/>
        <w:jc w:val="both"/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</w:pP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t>анализа реальных числовых данных, представленных в виде диаграмм, графиков, таблиц;</w:t>
      </w:r>
    </w:p>
    <w:p w:rsidR="007961D1" w:rsidRPr="008B0D98" w:rsidRDefault="007961D1" w:rsidP="00B70D24">
      <w:pPr>
        <w:pStyle w:val="a8"/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426"/>
        <w:jc w:val="both"/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</w:pP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t>решения практических задач в повседневной и профессиональной деятельности с использованием действий с числами, процентов, длин, пл</w:t>
      </w: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t>о</w:t>
      </w: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t>щадей, объемов, времени, скорости;</w:t>
      </w:r>
    </w:p>
    <w:p w:rsidR="007961D1" w:rsidRPr="008B0D98" w:rsidRDefault="007961D1" w:rsidP="00B70D24">
      <w:pPr>
        <w:pStyle w:val="a8"/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426"/>
        <w:jc w:val="both"/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</w:pP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lastRenderedPageBreak/>
        <w:t>сравнения шансов наступления случайных событий, оценки вероятности случайного события в практических ситуациях, сопоставления мод</w:t>
      </w: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t>е</w:t>
      </w: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t>ли с реальной ситуацией;</w:t>
      </w:r>
    </w:p>
    <w:p w:rsidR="007961D1" w:rsidRPr="008B0D98" w:rsidRDefault="007961D1" w:rsidP="00B70D24">
      <w:pPr>
        <w:pStyle w:val="a8"/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426"/>
        <w:jc w:val="both"/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</w:pP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t>понимания статистических утверждений.</w:t>
      </w:r>
    </w:p>
    <w:p w:rsidR="007961D1" w:rsidRPr="008B0D98" w:rsidRDefault="00746D5B" w:rsidP="00B70D24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hAnsi="Times New Roman"/>
          <w:b/>
          <w:bCs/>
          <w:iCs/>
          <w:color w:val="000000"/>
          <w:spacing w:val="-5"/>
          <w:sz w:val="24"/>
          <w:szCs w:val="24"/>
        </w:rPr>
      </w:pPr>
      <w:r w:rsidRPr="008B0D98">
        <w:rPr>
          <w:rFonts w:ascii="Times New Roman" w:hAnsi="Times New Roman"/>
          <w:b/>
          <w:bCs/>
          <w:iCs/>
          <w:color w:val="000000"/>
          <w:spacing w:val="-5"/>
          <w:sz w:val="24"/>
          <w:szCs w:val="24"/>
        </w:rPr>
        <w:t>Личностные результаты обучения:</w:t>
      </w:r>
    </w:p>
    <w:p w:rsidR="00746D5B" w:rsidRPr="008B0D98" w:rsidRDefault="00746D5B" w:rsidP="00B70D24">
      <w:pPr>
        <w:pStyle w:val="a8"/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8B0D98">
        <w:rPr>
          <w:rFonts w:ascii="Times New Roman" w:hAnsi="Times New Roman"/>
          <w:sz w:val="24"/>
          <w:szCs w:val="24"/>
        </w:rPr>
        <w:t>ответственное отношение к учению,</w:t>
      </w:r>
    </w:p>
    <w:p w:rsidR="00746D5B" w:rsidRPr="008B0D98" w:rsidRDefault="00746D5B" w:rsidP="00B70D24">
      <w:pPr>
        <w:pStyle w:val="a8"/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8B0D98">
        <w:rPr>
          <w:rFonts w:ascii="Times New Roman" w:hAnsi="Times New Roman"/>
          <w:sz w:val="24"/>
          <w:szCs w:val="24"/>
        </w:rPr>
        <w:t>целостное мировоззрение</w:t>
      </w:r>
      <w:r w:rsidR="007961D1" w:rsidRPr="008B0D98">
        <w:rPr>
          <w:rFonts w:ascii="Times New Roman" w:hAnsi="Times New Roman"/>
          <w:sz w:val="24"/>
          <w:szCs w:val="24"/>
        </w:rPr>
        <w:t>, соответствующего современному уровню развития науки и общественной практики</w:t>
      </w:r>
      <w:r w:rsidRPr="008B0D98">
        <w:rPr>
          <w:rFonts w:ascii="Times New Roman" w:hAnsi="Times New Roman"/>
          <w:sz w:val="24"/>
          <w:szCs w:val="24"/>
        </w:rPr>
        <w:t>,</w:t>
      </w:r>
    </w:p>
    <w:p w:rsidR="00746D5B" w:rsidRPr="008B0D98" w:rsidRDefault="007961D1" w:rsidP="00B70D24">
      <w:pPr>
        <w:pStyle w:val="a8"/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8B0D98">
        <w:rPr>
          <w:rFonts w:ascii="Times New Roman" w:hAnsi="Times New Roman"/>
          <w:sz w:val="24"/>
          <w:szCs w:val="24"/>
        </w:rPr>
        <w:t>ясно, точно, грамотно излагать свои мыс</w:t>
      </w:r>
      <w:r w:rsidR="00746D5B" w:rsidRPr="008B0D98">
        <w:rPr>
          <w:rFonts w:ascii="Times New Roman" w:hAnsi="Times New Roman"/>
          <w:sz w:val="24"/>
          <w:szCs w:val="24"/>
        </w:rPr>
        <w:t>ли в устной и письменной речи,</w:t>
      </w:r>
    </w:p>
    <w:p w:rsidR="007961D1" w:rsidRPr="008B0D98" w:rsidRDefault="00746D5B" w:rsidP="00B70D24">
      <w:pPr>
        <w:pStyle w:val="a8"/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426"/>
        <w:jc w:val="both"/>
        <w:rPr>
          <w:rFonts w:ascii="Times New Roman" w:hAnsi="Times New Roman"/>
          <w:b/>
          <w:bCs/>
          <w:iCs/>
          <w:color w:val="000000"/>
          <w:spacing w:val="-5"/>
          <w:sz w:val="24"/>
          <w:szCs w:val="24"/>
        </w:rPr>
      </w:pPr>
      <w:r w:rsidRPr="008B0D98">
        <w:rPr>
          <w:rFonts w:ascii="Times New Roman" w:hAnsi="Times New Roman"/>
          <w:sz w:val="24"/>
          <w:szCs w:val="24"/>
        </w:rPr>
        <w:t>с</w:t>
      </w:r>
      <w:r w:rsidR="007961D1" w:rsidRPr="008B0D98">
        <w:rPr>
          <w:rFonts w:ascii="Times New Roman" w:hAnsi="Times New Roman"/>
          <w:sz w:val="24"/>
          <w:szCs w:val="24"/>
        </w:rPr>
        <w:t>пособность к эмоциональному восприятию математических объектов, задач, решений, рассуждений</w:t>
      </w:r>
      <w:r w:rsidRPr="008B0D98">
        <w:rPr>
          <w:rFonts w:ascii="Times New Roman" w:hAnsi="Times New Roman"/>
          <w:sz w:val="24"/>
          <w:szCs w:val="24"/>
        </w:rPr>
        <w:t>,</w:t>
      </w:r>
    </w:p>
    <w:p w:rsidR="00746D5B" w:rsidRPr="008B0D98" w:rsidRDefault="00746D5B" w:rsidP="00B70D24">
      <w:pPr>
        <w:pStyle w:val="a8"/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8B0D98">
        <w:rPr>
          <w:rFonts w:ascii="Times New Roman" w:hAnsi="Times New Roman"/>
          <w:sz w:val="24"/>
          <w:szCs w:val="24"/>
        </w:rPr>
        <w:t>готовность и способность обучающихся к саморазвитию и самообразованию на основе мотивации к обучению и познанию,</w:t>
      </w:r>
    </w:p>
    <w:p w:rsidR="00B3646F" w:rsidRPr="008B0D98" w:rsidRDefault="00746D5B" w:rsidP="00B70D24">
      <w:pPr>
        <w:pStyle w:val="a8"/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426"/>
        <w:jc w:val="both"/>
        <w:rPr>
          <w:rFonts w:ascii="Times New Roman" w:hAnsi="Times New Roman"/>
          <w:b/>
          <w:bCs/>
          <w:iCs/>
          <w:color w:val="000000"/>
          <w:spacing w:val="-5"/>
          <w:sz w:val="24"/>
          <w:szCs w:val="24"/>
        </w:rPr>
      </w:pPr>
      <w:r w:rsidRPr="008B0D98">
        <w:rPr>
          <w:rFonts w:ascii="Times New Roman" w:hAnsi="Times New Roman"/>
          <w:sz w:val="24"/>
          <w:szCs w:val="24"/>
        </w:rPr>
        <w:t>иметь коммуникативные компетентности в общении и сотрудничестве со сверстниками,</w:t>
      </w:r>
    </w:p>
    <w:p w:rsidR="00794626" w:rsidRPr="008B0D98" w:rsidRDefault="00B3646F" w:rsidP="00B70D24">
      <w:pPr>
        <w:pStyle w:val="a8"/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426"/>
        <w:jc w:val="both"/>
        <w:rPr>
          <w:rStyle w:val="FontStyle125"/>
          <w:sz w:val="24"/>
          <w:szCs w:val="24"/>
        </w:rPr>
      </w:pP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t>умеет</w:t>
      </w:r>
      <w:r w:rsidRPr="008B0D98">
        <w:rPr>
          <w:rStyle w:val="FontStyle125"/>
          <w:sz w:val="24"/>
          <w:szCs w:val="24"/>
        </w:rPr>
        <w:t>осмыслить ошибки и устра</w:t>
      </w:r>
      <w:r w:rsidRPr="008B0D98">
        <w:rPr>
          <w:rStyle w:val="FontStyle125"/>
          <w:sz w:val="24"/>
          <w:szCs w:val="24"/>
        </w:rPr>
        <w:softHyphen/>
        <w:t>нить</w:t>
      </w:r>
      <w:r w:rsidR="00794626" w:rsidRPr="008B0D98">
        <w:rPr>
          <w:rStyle w:val="FontStyle125"/>
          <w:sz w:val="24"/>
          <w:szCs w:val="24"/>
        </w:rPr>
        <w:t xml:space="preserve"> их</w:t>
      </w:r>
      <w:r w:rsidRPr="008B0D98">
        <w:rPr>
          <w:rStyle w:val="FontStyle125"/>
          <w:sz w:val="24"/>
          <w:szCs w:val="24"/>
        </w:rPr>
        <w:t>,</w:t>
      </w:r>
    </w:p>
    <w:p w:rsidR="00794626" w:rsidRPr="008B0D98" w:rsidRDefault="00B3646F" w:rsidP="00B70D24">
      <w:pPr>
        <w:pStyle w:val="a8"/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426"/>
        <w:jc w:val="both"/>
        <w:rPr>
          <w:rStyle w:val="FontStyle125"/>
          <w:sz w:val="24"/>
          <w:szCs w:val="24"/>
        </w:rPr>
      </w:pPr>
      <w:r w:rsidRPr="008B0D98">
        <w:rPr>
          <w:rStyle w:val="FontStyle125"/>
          <w:sz w:val="24"/>
          <w:szCs w:val="24"/>
        </w:rPr>
        <w:t xml:space="preserve">контролировать </w:t>
      </w:r>
      <w:r w:rsidR="00794626" w:rsidRPr="008B0D98">
        <w:rPr>
          <w:rStyle w:val="FontStyle125"/>
          <w:sz w:val="24"/>
          <w:szCs w:val="24"/>
        </w:rPr>
        <w:t xml:space="preserve">свои </w:t>
      </w:r>
      <w:r w:rsidRPr="008B0D98">
        <w:rPr>
          <w:rStyle w:val="FontStyle125"/>
          <w:sz w:val="24"/>
          <w:szCs w:val="24"/>
        </w:rPr>
        <w:t>дей</w:t>
      </w:r>
      <w:r w:rsidR="00794626" w:rsidRPr="008B0D98">
        <w:rPr>
          <w:rStyle w:val="FontStyle125"/>
          <w:sz w:val="24"/>
          <w:szCs w:val="24"/>
        </w:rPr>
        <w:t xml:space="preserve">ствия и действия </w:t>
      </w:r>
      <w:r w:rsidRPr="008B0D98">
        <w:rPr>
          <w:rStyle w:val="FontStyle125"/>
          <w:sz w:val="24"/>
          <w:szCs w:val="24"/>
        </w:rPr>
        <w:t xml:space="preserve"> партнера,</w:t>
      </w:r>
    </w:p>
    <w:p w:rsidR="00746D5B" w:rsidRPr="008B0D98" w:rsidRDefault="00794626" w:rsidP="00B70D24">
      <w:pPr>
        <w:pStyle w:val="a8"/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426"/>
        <w:jc w:val="both"/>
        <w:rPr>
          <w:rFonts w:ascii="Times New Roman" w:hAnsi="Times New Roman"/>
          <w:b/>
          <w:bCs/>
          <w:iCs/>
          <w:color w:val="000000"/>
          <w:spacing w:val="-5"/>
          <w:sz w:val="24"/>
          <w:szCs w:val="24"/>
        </w:rPr>
      </w:pPr>
      <w:r w:rsidRPr="008B0D98">
        <w:rPr>
          <w:rStyle w:val="FontStyle125"/>
          <w:sz w:val="24"/>
          <w:szCs w:val="24"/>
        </w:rPr>
        <w:t xml:space="preserve">умеет </w:t>
      </w:r>
      <w:r w:rsidR="00B3646F" w:rsidRPr="008B0D98">
        <w:rPr>
          <w:rStyle w:val="FontStyle125"/>
          <w:sz w:val="24"/>
          <w:szCs w:val="24"/>
        </w:rPr>
        <w:t xml:space="preserve"> учитывать разные мнения и стремиться к координации различных пози</w:t>
      </w:r>
      <w:r w:rsidR="00B3646F" w:rsidRPr="008B0D98">
        <w:rPr>
          <w:rStyle w:val="FontStyle125"/>
          <w:sz w:val="24"/>
          <w:szCs w:val="24"/>
        </w:rPr>
        <w:softHyphen/>
        <w:t>ций в сотрудничестве.</w:t>
      </w:r>
    </w:p>
    <w:p w:rsidR="00170404" w:rsidRPr="008B0D98" w:rsidRDefault="00170404" w:rsidP="00B70D24">
      <w:pPr>
        <w:shd w:val="clear" w:color="auto" w:fill="FFFFFF"/>
        <w:tabs>
          <w:tab w:val="left" w:pos="1134"/>
        </w:tabs>
        <w:spacing w:after="0"/>
        <w:jc w:val="center"/>
        <w:rPr>
          <w:rFonts w:ascii="Times New Roman" w:hAnsi="Times New Roman"/>
          <w:b/>
          <w:bCs/>
          <w:iCs/>
          <w:color w:val="000000"/>
          <w:spacing w:val="-5"/>
          <w:sz w:val="24"/>
          <w:szCs w:val="24"/>
        </w:rPr>
      </w:pPr>
    </w:p>
    <w:p w:rsidR="007961D1" w:rsidRPr="008B0D98" w:rsidRDefault="007961D1" w:rsidP="00B70D24">
      <w:pPr>
        <w:pStyle w:val="a8"/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jc w:val="center"/>
        <w:rPr>
          <w:rFonts w:ascii="Times New Roman" w:hAnsi="Times New Roman"/>
          <w:b/>
          <w:bCs/>
          <w:iCs/>
          <w:color w:val="000000"/>
          <w:spacing w:val="-5"/>
          <w:sz w:val="24"/>
          <w:szCs w:val="24"/>
        </w:rPr>
      </w:pPr>
      <w:r w:rsidRPr="008B0D98">
        <w:rPr>
          <w:rFonts w:ascii="Times New Roman" w:hAnsi="Times New Roman"/>
          <w:b/>
          <w:bCs/>
          <w:iCs/>
          <w:color w:val="000000"/>
          <w:spacing w:val="-5"/>
          <w:sz w:val="24"/>
          <w:szCs w:val="24"/>
        </w:rPr>
        <w:t>Учебно-тематический план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0"/>
        <w:gridCol w:w="4427"/>
        <w:gridCol w:w="1057"/>
        <w:gridCol w:w="1278"/>
        <w:gridCol w:w="1299"/>
      </w:tblGrid>
      <w:tr w:rsidR="007961D1" w:rsidRPr="008B0D98" w:rsidTr="00337F18">
        <w:trPr>
          <w:trHeight w:val="255"/>
          <w:jc w:val="center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D1" w:rsidRPr="008B0D98" w:rsidRDefault="007961D1" w:rsidP="00B70D24">
            <w:pPr>
              <w:shd w:val="clear" w:color="auto" w:fill="FFFFFF"/>
              <w:tabs>
                <w:tab w:val="left" w:pos="1134"/>
              </w:tabs>
              <w:spacing w:after="0"/>
              <w:ind w:left="57"/>
              <w:jc w:val="both"/>
              <w:rPr>
                <w:rFonts w:ascii="Times New Roman" w:hAnsi="Times New Roman"/>
                <w:b/>
                <w:bCs/>
                <w:iCs/>
                <w:color w:val="000000"/>
                <w:spacing w:val="-5"/>
                <w:sz w:val="24"/>
                <w:szCs w:val="24"/>
              </w:rPr>
            </w:pPr>
            <w:r w:rsidRPr="008B0D98">
              <w:rPr>
                <w:rFonts w:ascii="Times New Roman" w:hAnsi="Times New Roman"/>
                <w:b/>
                <w:bCs/>
                <w:iCs/>
                <w:color w:val="000000"/>
                <w:spacing w:val="-5"/>
                <w:sz w:val="24"/>
                <w:szCs w:val="24"/>
              </w:rPr>
              <w:t>№</w:t>
            </w:r>
          </w:p>
        </w:tc>
        <w:tc>
          <w:tcPr>
            <w:tcW w:w="4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D1" w:rsidRPr="008B0D98" w:rsidRDefault="007961D1" w:rsidP="00B70D24">
            <w:pPr>
              <w:shd w:val="clear" w:color="auto" w:fill="FFFFFF"/>
              <w:tabs>
                <w:tab w:val="left" w:pos="1134"/>
              </w:tabs>
              <w:spacing w:after="0"/>
              <w:ind w:left="57"/>
              <w:jc w:val="both"/>
              <w:rPr>
                <w:rFonts w:ascii="Times New Roman" w:hAnsi="Times New Roman"/>
                <w:b/>
                <w:bCs/>
                <w:iCs/>
                <w:color w:val="000000"/>
                <w:spacing w:val="-5"/>
                <w:sz w:val="24"/>
                <w:szCs w:val="24"/>
              </w:rPr>
            </w:pPr>
            <w:r w:rsidRPr="008B0D98">
              <w:rPr>
                <w:rFonts w:ascii="Times New Roman" w:hAnsi="Times New Roman"/>
                <w:b/>
                <w:bCs/>
                <w:iCs/>
                <w:color w:val="000000"/>
                <w:spacing w:val="-5"/>
                <w:sz w:val="24"/>
                <w:szCs w:val="24"/>
              </w:rPr>
              <w:t xml:space="preserve">Наименование </w:t>
            </w:r>
          </w:p>
          <w:p w:rsidR="007961D1" w:rsidRPr="008B0D98" w:rsidRDefault="007961D1" w:rsidP="00B70D24">
            <w:pPr>
              <w:shd w:val="clear" w:color="auto" w:fill="FFFFFF"/>
              <w:tabs>
                <w:tab w:val="left" w:pos="1134"/>
              </w:tabs>
              <w:spacing w:after="0"/>
              <w:ind w:left="57"/>
              <w:jc w:val="both"/>
              <w:rPr>
                <w:rFonts w:ascii="Times New Roman" w:hAnsi="Times New Roman"/>
                <w:b/>
                <w:bCs/>
                <w:iCs/>
                <w:color w:val="000000"/>
                <w:spacing w:val="-5"/>
                <w:sz w:val="24"/>
                <w:szCs w:val="24"/>
              </w:rPr>
            </w:pPr>
            <w:r w:rsidRPr="008B0D98">
              <w:rPr>
                <w:rFonts w:ascii="Times New Roman" w:hAnsi="Times New Roman"/>
                <w:b/>
                <w:bCs/>
                <w:iCs/>
                <w:color w:val="000000"/>
                <w:spacing w:val="-5"/>
                <w:sz w:val="24"/>
                <w:szCs w:val="24"/>
              </w:rPr>
              <w:t>темы/раздела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D1" w:rsidRPr="008B0D98" w:rsidRDefault="007961D1" w:rsidP="00B70D24">
            <w:pPr>
              <w:shd w:val="clear" w:color="auto" w:fill="FFFFFF"/>
              <w:tabs>
                <w:tab w:val="left" w:pos="1134"/>
              </w:tabs>
              <w:spacing w:after="0"/>
              <w:ind w:left="57"/>
              <w:jc w:val="both"/>
              <w:rPr>
                <w:rFonts w:ascii="Times New Roman" w:hAnsi="Times New Roman"/>
                <w:b/>
                <w:bCs/>
                <w:iCs/>
                <w:color w:val="000000"/>
                <w:spacing w:val="-5"/>
                <w:sz w:val="24"/>
                <w:szCs w:val="24"/>
              </w:rPr>
            </w:pPr>
            <w:r w:rsidRPr="008B0D98">
              <w:rPr>
                <w:rFonts w:ascii="Times New Roman" w:hAnsi="Times New Roman"/>
                <w:b/>
                <w:bCs/>
                <w:iCs/>
                <w:color w:val="000000"/>
                <w:spacing w:val="-5"/>
                <w:sz w:val="24"/>
                <w:szCs w:val="24"/>
              </w:rPr>
              <w:t>Всего часов</w:t>
            </w: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D1" w:rsidRPr="008B0D98" w:rsidRDefault="007961D1" w:rsidP="00B70D24">
            <w:pPr>
              <w:shd w:val="clear" w:color="auto" w:fill="FFFFFF"/>
              <w:tabs>
                <w:tab w:val="left" w:pos="1134"/>
              </w:tabs>
              <w:spacing w:after="0"/>
              <w:ind w:left="57"/>
              <w:jc w:val="both"/>
              <w:rPr>
                <w:rFonts w:ascii="Times New Roman" w:hAnsi="Times New Roman"/>
                <w:b/>
                <w:bCs/>
                <w:iCs/>
                <w:color w:val="000000"/>
                <w:spacing w:val="-5"/>
                <w:sz w:val="24"/>
                <w:szCs w:val="24"/>
              </w:rPr>
            </w:pPr>
            <w:r w:rsidRPr="008B0D98">
              <w:rPr>
                <w:rFonts w:ascii="Times New Roman" w:hAnsi="Times New Roman"/>
                <w:b/>
                <w:bCs/>
                <w:iCs/>
                <w:color w:val="000000"/>
                <w:spacing w:val="-5"/>
                <w:sz w:val="24"/>
                <w:szCs w:val="24"/>
              </w:rPr>
              <w:t>В том числе</w:t>
            </w:r>
          </w:p>
        </w:tc>
      </w:tr>
      <w:tr w:rsidR="007961D1" w:rsidRPr="008B0D98" w:rsidTr="00337F18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1D1" w:rsidRPr="008B0D98" w:rsidRDefault="007961D1" w:rsidP="00B70D24">
            <w:pPr>
              <w:spacing w:after="0"/>
              <w:jc w:val="both"/>
              <w:rPr>
                <w:rFonts w:ascii="Times New Roman" w:hAnsi="Times New Roman"/>
                <w:b/>
                <w:bCs/>
                <w:i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1D1" w:rsidRPr="008B0D98" w:rsidRDefault="007961D1" w:rsidP="00B70D24">
            <w:pPr>
              <w:spacing w:after="0"/>
              <w:jc w:val="both"/>
              <w:rPr>
                <w:rFonts w:ascii="Times New Roman" w:hAnsi="Times New Roman"/>
                <w:b/>
                <w:bCs/>
                <w:i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1D1" w:rsidRPr="008B0D98" w:rsidRDefault="007961D1" w:rsidP="00B70D24">
            <w:pPr>
              <w:spacing w:after="0"/>
              <w:jc w:val="both"/>
              <w:rPr>
                <w:rFonts w:ascii="Times New Roman" w:hAnsi="Times New Roman"/>
                <w:b/>
                <w:bCs/>
                <w:i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D1" w:rsidRPr="008B0D98" w:rsidRDefault="007961D1" w:rsidP="00B70D24">
            <w:pPr>
              <w:shd w:val="clear" w:color="auto" w:fill="FFFFFF"/>
              <w:tabs>
                <w:tab w:val="left" w:pos="1134"/>
              </w:tabs>
              <w:spacing w:after="0"/>
              <w:ind w:left="57"/>
              <w:jc w:val="both"/>
              <w:rPr>
                <w:rFonts w:ascii="Times New Roman" w:hAnsi="Times New Roman"/>
                <w:b/>
                <w:bCs/>
                <w:iCs/>
                <w:color w:val="000000"/>
                <w:spacing w:val="-5"/>
                <w:sz w:val="24"/>
                <w:szCs w:val="24"/>
              </w:rPr>
            </w:pPr>
            <w:r w:rsidRPr="008B0D98">
              <w:rPr>
                <w:rFonts w:ascii="Times New Roman" w:hAnsi="Times New Roman"/>
                <w:b/>
                <w:bCs/>
                <w:iCs/>
                <w:color w:val="000000"/>
                <w:spacing w:val="-5"/>
                <w:sz w:val="24"/>
                <w:szCs w:val="24"/>
              </w:rPr>
              <w:t xml:space="preserve">Теория, практика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D1" w:rsidRPr="008B0D98" w:rsidRDefault="007961D1" w:rsidP="00B70D24">
            <w:pPr>
              <w:shd w:val="clear" w:color="auto" w:fill="FFFFFF"/>
              <w:tabs>
                <w:tab w:val="left" w:pos="1134"/>
              </w:tabs>
              <w:spacing w:after="0"/>
              <w:ind w:left="57"/>
              <w:jc w:val="both"/>
              <w:rPr>
                <w:rFonts w:ascii="Times New Roman" w:hAnsi="Times New Roman"/>
                <w:b/>
                <w:bCs/>
                <w:iCs/>
                <w:color w:val="000000"/>
                <w:spacing w:val="-5"/>
                <w:sz w:val="24"/>
                <w:szCs w:val="24"/>
              </w:rPr>
            </w:pPr>
            <w:r w:rsidRPr="008B0D98">
              <w:rPr>
                <w:rFonts w:ascii="Times New Roman" w:hAnsi="Times New Roman"/>
                <w:b/>
                <w:bCs/>
                <w:iCs/>
                <w:color w:val="000000"/>
                <w:spacing w:val="-5"/>
                <w:sz w:val="24"/>
                <w:szCs w:val="24"/>
              </w:rPr>
              <w:t xml:space="preserve">Контроль </w:t>
            </w:r>
          </w:p>
        </w:tc>
      </w:tr>
      <w:tr w:rsidR="007961D1" w:rsidRPr="008B0D98" w:rsidTr="00337F18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D1" w:rsidRPr="008B0D98" w:rsidRDefault="007961D1" w:rsidP="00B70D2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134"/>
              </w:tabs>
              <w:spacing w:after="0"/>
              <w:jc w:val="both"/>
              <w:rPr>
                <w:rFonts w:ascii="Times New Roman" w:hAnsi="Times New Roman"/>
                <w:bCs/>
                <w:i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D1" w:rsidRPr="008B0D98" w:rsidRDefault="007961D1" w:rsidP="00B70D24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0D98">
              <w:rPr>
                <w:rFonts w:ascii="Times New Roman" w:hAnsi="Times New Roman"/>
                <w:bCs/>
                <w:iCs/>
                <w:color w:val="000000"/>
                <w:spacing w:val="-5"/>
                <w:sz w:val="24"/>
                <w:szCs w:val="24"/>
              </w:rPr>
              <w:t>Свойства степени с натуральным показа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D1" w:rsidRPr="008B0D98" w:rsidRDefault="00337F18" w:rsidP="00B70D24">
            <w:pPr>
              <w:shd w:val="clear" w:color="auto" w:fill="FFFFFF"/>
              <w:tabs>
                <w:tab w:val="left" w:pos="1134"/>
              </w:tabs>
              <w:spacing w:after="0"/>
              <w:ind w:left="57"/>
              <w:jc w:val="both"/>
              <w:rPr>
                <w:rFonts w:ascii="Times New Roman" w:hAnsi="Times New Roman"/>
                <w:bCs/>
                <w:iCs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pacing w:val="-5"/>
                <w:sz w:val="24"/>
                <w:szCs w:val="24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D1" w:rsidRPr="008B0D98" w:rsidRDefault="00337F18" w:rsidP="00B70D24">
            <w:pPr>
              <w:shd w:val="clear" w:color="auto" w:fill="FFFFFF"/>
              <w:tabs>
                <w:tab w:val="left" w:pos="1134"/>
              </w:tabs>
              <w:spacing w:after="0"/>
              <w:ind w:left="57"/>
              <w:jc w:val="both"/>
              <w:rPr>
                <w:rFonts w:ascii="Times New Roman" w:hAnsi="Times New Roman"/>
                <w:bCs/>
                <w:iCs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pacing w:val="-5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D1" w:rsidRPr="008B0D98" w:rsidRDefault="007961D1" w:rsidP="00B70D24">
            <w:pPr>
              <w:shd w:val="clear" w:color="auto" w:fill="FFFFFF"/>
              <w:tabs>
                <w:tab w:val="left" w:pos="1134"/>
              </w:tabs>
              <w:spacing w:after="0"/>
              <w:ind w:left="57"/>
              <w:jc w:val="both"/>
              <w:rPr>
                <w:rFonts w:ascii="Times New Roman" w:hAnsi="Times New Roman"/>
                <w:bCs/>
                <w:iCs/>
                <w:color w:val="000000"/>
                <w:spacing w:val="-5"/>
                <w:sz w:val="24"/>
                <w:szCs w:val="24"/>
              </w:rPr>
            </w:pPr>
            <w:r w:rsidRPr="008B0D98">
              <w:rPr>
                <w:rFonts w:ascii="Times New Roman" w:hAnsi="Times New Roman"/>
                <w:bCs/>
                <w:iCs/>
                <w:color w:val="000000"/>
                <w:spacing w:val="-5"/>
                <w:sz w:val="24"/>
                <w:szCs w:val="24"/>
              </w:rPr>
              <w:t>1</w:t>
            </w:r>
          </w:p>
        </w:tc>
      </w:tr>
      <w:tr w:rsidR="007961D1" w:rsidRPr="008B0D98" w:rsidTr="00337F18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D1" w:rsidRPr="008B0D98" w:rsidRDefault="007961D1" w:rsidP="00B70D2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134"/>
              </w:tabs>
              <w:spacing w:after="0"/>
              <w:jc w:val="both"/>
              <w:rPr>
                <w:rFonts w:ascii="Times New Roman" w:hAnsi="Times New Roman"/>
                <w:bCs/>
                <w:i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D1" w:rsidRPr="008B0D98" w:rsidRDefault="007961D1" w:rsidP="00B70D24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0D98">
              <w:rPr>
                <w:rFonts w:ascii="Times New Roman" w:hAnsi="Times New Roman"/>
                <w:bCs/>
                <w:iCs/>
                <w:color w:val="000000"/>
                <w:spacing w:val="-5"/>
                <w:sz w:val="24"/>
                <w:szCs w:val="24"/>
              </w:rPr>
              <w:t>Многочлены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D1" w:rsidRPr="008B0D98" w:rsidRDefault="00794626" w:rsidP="00B70D24">
            <w:pPr>
              <w:shd w:val="clear" w:color="auto" w:fill="FFFFFF"/>
              <w:tabs>
                <w:tab w:val="left" w:pos="1134"/>
              </w:tabs>
              <w:spacing w:after="0"/>
              <w:ind w:left="57"/>
              <w:jc w:val="both"/>
              <w:rPr>
                <w:rFonts w:ascii="Times New Roman" w:hAnsi="Times New Roman"/>
                <w:bCs/>
                <w:iCs/>
                <w:color w:val="000000"/>
                <w:spacing w:val="-5"/>
                <w:sz w:val="24"/>
                <w:szCs w:val="24"/>
              </w:rPr>
            </w:pPr>
            <w:r w:rsidRPr="008B0D98">
              <w:rPr>
                <w:rFonts w:ascii="Times New Roman" w:hAnsi="Times New Roman"/>
                <w:bCs/>
                <w:iCs/>
                <w:color w:val="000000"/>
                <w:spacing w:val="-5"/>
                <w:sz w:val="24"/>
                <w:szCs w:val="24"/>
              </w:rPr>
              <w:t>16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D1" w:rsidRPr="008B0D98" w:rsidRDefault="00794626" w:rsidP="00B70D24">
            <w:pPr>
              <w:shd w:val="clear" w:color="auto" w:fill="FFFFFF"/>
              <w:tabs>
                <w:tab w:val="left" w:pos="1134"/>
              </w:tabs>
              <w:spacing w:after="0"/>
              <w:ind w:left="57"/>
              <w:jc w:val="both"/>
              <w:rPr>
                <w:rFonts w:ascii="Times New Roman" w:hAnsi="Times New Roman"/>
                <w:bCs/>
                <w:iCs/>
                <w:color w:val="000000"/>
                <w:spacing w:val="-5"/>
                <w:sz w:val="24"/>
                <w:szCs w:val="24"/>
              </w:rPr>
            </w:pPr>
            <w:r w:rsidRPr="008B0D98">
              <w:rPr>
                <w:rFonts w:ascii="Times New Roman" w:hAnsi="Times New Roman"/>
                <w:bCs/>
                <w:iCs/>
                <w:color w:val="000000"/>
                <w:spacing w:val="-5"/>
                <w:sz w:val="24"/>
                <w:szCs w:val="24"/>
              </w:rPr>
              <w:t>14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D1" w:rsidRPr="008B0D98" w:rsidRDefault="007961D1" w:rsidP="00B70D24">
            <w:pPr>
              <w:shd w:val="clear" w:color="auto" w:fill="FFFFFF"/>
              <w:tabs>
                <w:tab w:val="left" w:pos="1134"/>
              </w:tabs>
              <w:spacing w:after="0"/>
              <w:ind w:left="57"/>
              <w:jc w:val="both"/>
              <w:rPr>
                <w:rFonts w:ascii="Times New Roman" w:hAnsi="Times New Roman"/>
                <w:bCs/>
                <w:iCs/>
                <w:color w:val="000000"/>
                <w:spacing w:val="-5"/>
                <w:sz w:val="24"/>
                <w:szCs w:val="24"/>
              </w:rPr>
            </w:pPr>
            <w:r w:rsidRPr="008B0D98">
              <w:rPr>
                <w:rFonts w:ascii="Times New Roman" w:hAnsi="Times New Roman"/>
                <w:bCs/>
                <w:iCs/>
                <w:color w:val="000000"/>
                <w:spacing w:val="-5"/>
                <w:sz w:val="24"/>
                <w:szCs w:val="24"/>
              </w:rPr>
              <w:t>2</w:t>
            </w:r>
          </w:p>
        </w:tc>
      </w:tr>
      <w:tr w:rsidR="007961D1" w:rsidRPr="008B0D98" w:rsidTr="00337F18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D1" w:rsidRPr="008B0D98" w:rsidRDefault="007961D1" w:rsidP="00B70D2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134"/>
              </w:tabs>
              <w:spacing w:after="0"/>
              <w:jc w:val="both"/>
              <w:rPr>
                <w:rFonts w:ascii="Times New Roman" w:hAnsi="Times New Roman"/>
                <w:bCs/>
                <w:i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D1" w:rsidRPr="008B0D98" w:rsidRDefault="007961D1" w:rsidP="00B70D24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0D98">
              <w:rPr>
                <w:rFonts w:ascii="Times New Roman" w:hAnsi="Times New Roman"/>
                <w:bCs/>
                <w:iCs/>
                <w:color w:val="000000"/>
                <w:spacing w:val="-5"/>
                <w:sz w:val="24"/>
                <w:szCs w:val="24"/>
              </w:rPr>
              <w:t>Разложение многочленов на множители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D1" w:rsidRPr="008B0D98" w:rsidRDefault="007961D1" w:rsidP="00B70D24">
            <w:pPr>
              <w:shd w:val="clear" w:color="auto" w:fill="FFFFFF"/>
              <w:tabs>
                <w:tab w:val="left" w:pos="1134"/>
              </w:tabs>
              <w:spacing w:after="0"/>
              <w:ind w:left="57"/>
              <w:jc w:val="both"/>
              <w:rPr>
                <w:rFonts w:ascii="Times New Roman" w:hAnsi="Times New Roman"/>
                <w:bCs/>
                <w:iCs/>
                <w:color w:val="000000"/>
                <w:spacing w:val="-5"/>
                <w:sz w:val="24"/>
                <w:szCs w:val="24"/>
              </w:rPr>
            </w:pPr>
            <w:r w:rsidRPr="008B0D98">
              <w:rPr>
                <w:rFonts w:ascii="Times New Roman" w:hAnsi="Times New Roman"/>
                <w:bCs/>
                <w:iCs/>
                <w:color w:val="000000"/>
                <w:spacing w:val="-5"/>
                <w:sz w:val="24"/>
                <w:szCs w:val="24"/>
              </w:rPr>
              <w:t>17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D1" w:rsidRPr="008B0D98" w:rsidRDefault="007961D1" w:rsidP="00B70D24">
            <w:pPr>
              <w:shd w:val="clear" w:color="auto" w:fill="FFFFFF"/>
              <w:tabs>
                <w:tab w:val="left" w:pos="1134"/>
              </w:tabs>
              <w:spacing w:after="0"/>
              <w:ind w:left="57"/>
              <w:jc w:val="both"/>
              <w:rPr>
                <w:rFonts w:ascii="Times New Roman" w:hAnsi="Times New Roman"/>
                <w:bCs/>
                <w:iCs/>
                <w:color w:val="000000"/>
                <w:spacing w:val="-5"/>
                <w:sz w:val="24"/>
                <w:szCs w:val="24"/>
              </w:rPr>
            </w:pPr>
            <w:r w:rsidRPr="008B0D98">
              <w:rPr>
                <w:rFonts w:ascii="Times New Roman" w:hAnsi="Times New Roman"/>
                <w:bCs/>
                <w:iCs/>
                <w:color w:val="000000"/>
                <w:spacing w:val="-5"/>
                <w:sz w:val="24"/>
                <w:szCs w:val="24"/>
              </w:rPr>
              <w:t>16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D1" w:rsidRPr="008B0D98" w:rsidRDefault="007961D1" w:rsidP="00B70D24">
            <w:pPr>
              <w:shd w:val="clear" w:color="auto" w:fill="FFFFFF"/>
              <w:tabs>
                <w:tab w:val="left" w:pos="1134"/>
              </w:tabs>
              <w:spacing w:after="0"/>
              <w:ind w:left="57"/>
              <w:jc w:val="both"/>
              <w:rPr>
                <w:rFonts w:ascii="Times New Roman" w:hAnsi="Times New Roman"/>
                <w:bCs/>
                <w:iCs/>
                <w:color w:val="000000"/>
                <w:spacing w:val="-5"/>
                <w:sz w:val="24"/>
                <w:szCs w:val="24"/>
              </w:rPr>
            </w:pPr>
            <w:r w:rsidRPr="008B0D98">
              <w:rPr>
                <w:rFonts w:ascii="Times New Roman" w:hAnsi="Times New Roman"/>
                <w:bCs/>
                <w:iCs/>
                <w:color w:val="000000"/>
                <w:spacing w:val="-5"/>
                <w:sz w:val="24"/>
                <w:szCs w:val="24"/>
              </w:rPr>
              <w:t>1</w:t>
            </w:r>
          </w:p>
        </w:tc>
      </w:tr>
      <w:tr w:rsidR="007961D1" w:rsidRPr="008B0D98" w:rsidTr="00337F18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D1" w:rsidRPr="008B0D98" w:rsidRDefault="007961D1" w:rsidP="00B70D2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134"/>
              </w:tabs>
              <w:spacing w:after="0"/>
              <w:jc w:val="both"/>
              <w:rPr>
                <w:rFonts w:ascii="Times New Roman" w:hAnsi="Times New Roman"/>
                <w:bCs/>
                <w:i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D1" w:rsidRPr="008B0D98" w:rsidRDefault="007961D1" w:rsidP="00B70D24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0D98">
              <w:rPr>
                <w:rFonts w:ascii="Times New Roman" w:hAnsi="Times New Roman"/>
                <w:bCs/>
                <w:iCs/>
                <w:color w:val="000000"/>
                <w:spacing w:val="-5"/>
                <w:sz w:val="24"/>
                <w:szCs w:val="24"/>
              </w:rPr>
              <w:t>Частота и вероятность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D1" w:rsidRPr="008B0D98" w:rsidRDefault="007961D1" w:rsidP="00B70D24">
            <w:pPr>
              <w:shd w:val="clear" w:color="auto" w:fill="FFFFFF"/>
              <w:tabs>
                <w:tab w:val="left" w:pos="1134"/>
              </w:tabs>
              <w:spacing w:after="0"/>
              <w:ind w:left="57"/>
              <w:jc w:val="both"/>
              <w:rPr>
                <w:rFonts w:ascii="Times New Roman" w:hAnsi="Times New Roman"/>
                <w:bCs/>
                <w:iCs/>
                <w:color w:val="000000"/>
                <w:spacing w:val="-5"/>
                <w:sz w:val="24"/>
                <w:szCs w:val="24"/>
              </w:rPr>
            </w:pPr>
            <w:r w:rsidRPr="008B0D98">
              <w:rPr>
                <w:rFonts w:ascii="Times New Roman" w:hAnsi="Times New Roman"/>
                <w:bCs/>
                <w:iCs/>
                <w:color w:val="000000"/>
                <w:spacing w:val="-5"/>
                <w:sz w:val="24"/>
                <w:szCs w:val="24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D1" w:rsidRPr="008B0D98" w:rsidRDefault="00B65A11" w:rsidP="00B70D24">
            <w:pPr>
              <w:shd w:val="clear" w:color="auto" w:fill="FFFFFF"/>
              <w:tabs>
                <w:tab w:val="left" w:pos="1134"/>
              </w:tabs>
              <w:spacing w:after="0"/>
              <w:ind w:left="57"/>
              <w:jc w:val="both"/>
              <w:rPr>
                <w:rFonts w:ascii="Times New Roman" w:hAnsi="Times New Roman"/>
                <w:bCs/>
                <w:iCs/>
                <w:color w:val="000000"/>
                <w:spacing w:val="-5"/>
                <w:sz w:val="24"/>
                <w:szCs w:val="24"/>
              </w:rPr>
            </w:pPr>
            <w:r w:rsidRPr="008B0D98">
              <w:rPr>
                <w:rFonts w:ascii="Times New Roman" w:hAnsi="Times New Roman"/>
                <w:bCs/>
                <w:iCs/>
                <w:color w:val="000000"/>
                <w:spacing w:val="-5"/>
                <w:sz w:val="24"/>
                <w:szCs w:val="24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D1" w:rsidRPr="008B0D98" w:rsidRDefault="007961D1" w:rsidP="00B70D24">
            <w:pPr>
              <w:shd w:val="clear" w:color="auto" w:fill="FFFFFF"/>
              <w:tabs>
                <w:tab w:val="left" w:pos="1134"/>
              </w:tabs>
              <w:spacing w:after="0"/>
              <w:ind w:left="57"/>
              <w:jc w:val="both"/>
              <w:rPr>
                <w:rFonts w:ascii="Times New Roman" w:hAnsi="Times New Roman"/>
                <w:bCs/>
                <w:iCs/>
                <w:color w:val="000000"/>
                <w:spacing w:val="-5"/>
                <w:sz w:val="24"/>
                <w:szCs w:val="24"/>
              </w:rPr>
            </w:pPr>
          </w:p>
        </w:tc>
      </w:tr>
      <w:tr w:rsidR="007961D1" w:rsidRPr="008B0D98" w:rsidTr="00337F18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D1" w:rsidRPr="008B0D98" w:rsidRDefault="007961D1" w:rsidP="00B70D2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134"/>
              </w:tabs>
              <w:spacing w:after="0"/>
              <w:jc w:val="both"/>
              <w:rPr>
                <w:rFonts w:ascii="Times New Roman" w:hAnsi="Times New Roman"/>
                <w:bCs/>
                <w:i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D1" w:rsidRPr="008B0D98" w:rsidRDefault="007961D1" w:rsidP="00B70D24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0D98">
              <w:rPr>
                <w:rFonts w:ascii="Times New Roman" w:hAnsi="Times New Roman"/>
                <w:bCs/>
                <w:iCs/>
                <w:color w:val="000000"/>
                <w:spacing w:val="-5"/>
                <w:sz w:val="24"/>
                <w:szCs w:val="24"/>
              </w:rPr>
              <w:t>Повторение.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D1" w:rsidRPr="008B0D98" w:rsidRDefault="00794626" w:rsidP="00B70D24">
            <w:pPr>
              <w:shd w:val="clear" w:color="auto" w:fill="FFFFFF"/>
              <w:tabs>
                <w:tab w:val="left" w:pos="1134"/>
              </w:tabs>
              <w:spacing w:after="0"/>
              <w:ind w:left="57"/>
              <w:jc w:val="both"/>
              <w:rPr>
                <w:rFonts w:ascii="Times New Roman" w:hAnsi="Times New Roman"/>
                <w:bCs/>
                <w:iCs/>
                <w:color w:val="000000"/>
                <w:spacing w:val="-5"/>
                <w:sz w:val="24"/>
                <w:szCs w:val="24"/>
              </w:rPr>
            </w:pPr>
            <w:r w:rsidRPr="008B0D98">
              <w:rPr>
                <w:rFonts w:ascii="Times New Roman" w:hAnsi="Times New Roman"/>
                <w:bCs/>
                <w:iCs/>
                <w:color w:val="000000"/>
                <w:spacing w:val="-5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D1" w:rsidRPr="008B0D98" w:rsidRDefault="00794626" w:rsidP="00B70D24">
            <w:pPr>
              <w:shd w:val="clear" w:color="auto" w:fill="FFFFFF"/>
              <w:tabs>
                <w:tab w:val="left" w:pos="1134"/>
              </w:tabs>
              <w:spacing w:after="0"/>
              <w:ind w:left="57"/>
              <w:jc w:val="both"/>
              <w:rPr>
                <w:rFonts w:ascii="Times New Roman" w:hAnsi="Times New Roman"/>
                <w:bCs/>
                <w:iCs/>
                <w:color w:val="000000"/>
                <w:spacing w:val="-5"/>
                <w:sz w:val="24"/>
                <w:szCs w:val="24"/>
              </w:rPr>
            </w:pPr>
            <w:r w:rsidRPr="008B0D98">
              <w:rPr>
                <w:rFonts w:ascii="Times New Roman" w:hAnsi="Times New Roman"/>
                <w:bCs/>
                <w:iCs/>
                <w:color w:val="000000"/>
                <w:spacing w:val="-5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1D1" w:rsidRPr="008B0D98" w:rsidRDefault="007961D1" w:rsidP="00B70D24">
            <w:pPr>
              <w:shd w:val="clear" w:color="auto" w:fill="FFFFFF"/>
              <w:tabs>
                <w:tab w:val="left" w:pos="1134"/>
              </w:tabs>
              <w:spacing w:after="0"/>
              <w:ind w:left="57"/>
              <w:jc w:val="both"/>
              <w:rPr>
                <w:rFonts w:ascii="Times New Roman" w:hAnsi="Times New Roman"/>
                <w:bCs/>
                <w:iCs/>
                <w:color w:val="000000"/>
                <w:spacing w:val="-5"/>
                <w:sz w:val="24"/>
                <w:szCs w:val="24"/>
              </w:rPr>
            </w:pPr>
            <w:r w:rsidRPr="008B0D98">
              <w:rPr>
                <w:rFonts w:ascii="Times New Roman" w:hAnsi="Times New Roman"/>
                <w:bCs/>
                <w:iCs/>
                <w:color w:val="000000"/>
                <w:spacing w:val="-5"/>
                <w:sz w:val="24"/>
                <w:szCs w:val="24"/>
              </w:rPr>
              <w:t>1</w:t>
            </w:r>
          </w:p>
        </w:tc>
      </w:tr>
      <w:tr w:rsidR="00170404" w:rsidRPr="008B0D98" w:rsidTr="00337F18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04" w:rsidRPr="008B0D98" w:rsidRDefault="00170404" w:rsidP="00B70D2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134"/>
              </w:tabs>
              <w:spacing w:after="0"/>
              <w:jc w:val="both"/>
              <w:rPr>
                <w:rFonts w:ascii="Times New Roman" w:hAnsi="Times New Roman"/>
                <w:bCs/>
                <w:i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04" w:rsidRPr="008B0D98" w:rsidRDefault="00170404" w:rsidP="00B70D24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/>
                <w:bCs/>
                <w:iCs/>
                <w:color w:val="000000"/>
                <w:spacing w:val="-5"/>
                <w:sz w:val="24"/>
                <w:szCs w:val="24"/>
              </w:rPr>
            </w:pPr>
            <w:r w:rsidRPr="008B0D98">
              <w:rPr>
                <w:rFonts w:ascii="Times New Roman" w:hAnsi="Times New Roman"/>
                <w:b/>
                <w:bCs/>
                <w:iCs/>
                <w:color w:val="000000"/>
                <w:spacing w:val="-5"/>
                <w:sz w:val="24"/>
                <w:szCs w:val="24"/>
              </w:rPr>
              <w:t>ИТОГО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04" w:rsidRPr="008B0D98" w:rsidRDefault="00337F18" w:rsidP="00B70D24">
            <w:pPr>
              <w:shd w:val="clear" w:color="auto" w:fill="FFFFFF"/>
              <w:tabs>
                <w:tab w:val="left" w:pos="1134"/>
              </w:tabs>
              <w:spacing w:after="0"/>
              <w:ind w:left="57"/>
              <w:jc w:val="both"/>
              <w:rPr>
                <w:rFonts w:ascii="Times New Roman" w:hAnsi="Times New Roman"/>
                <w:b/>
                <w:bCs/>
                <w:iCs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pacing w:val="-5"/>
                <w:sz w:val="24"/>
                <w:szCs w:val="24"/>
              </w:rPr>
              <w:t>45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04" w:rsidRPr="008B0D98" w:rsidRDefault="00170404" w:rsidP="00B70D24">
            <w:pPr>
              <w:shd w:val="clear" w:color="auto" w:fill="FFFFFF"/>
              <w:tabs>
                <w:tab w:val="left" w:pos="1134"/>
              </w:tabs>
              <w:spacing w:after="0"/>
              <w:ind w:left="57"/>
              <w:jc w:val="both"/>
              <w:rPr>
                <w:rFonts w:ascii="Times New Roman" w:hAnsi="Times New Roman"/>
                <w:b/>
                <w:bCs/>
                <w:iCs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04" w:rsidRPr="008B0D98" w:rsidRDefault="00337F18" w:rsidP="00B70D24">
            <w:pPr>
              <w:shd w:val="clear" w:color="auto" w:fill="FFFFFF"/>
              <w:tabs>
                <w:tab w:val="left" w:pos="1134"/>
              </w:tabs>
              <w:spacing w:after="0"/>
              <w:ind w:left="57"/>
              <w:jc w:val="both"/>
              <w:rPr>
                <w:rFonts w:ascii="Times New Roman" w:hAnsi="Times New Roman"/>
                <w:b/>
                <w:bCs/>
                <w:iCs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pacing w:val="-5"/>
                <w:sz w:val="24"/>
                <w:szCs w:val="24"/>
              </w:rPr>
              <w:t>5</w:t>
            </w:r>
          </w:p>
        </w:tc>
      </w:tr>
    </w:tbl>
    <w:p w:rsidR="00B70D24" w:rsidRPr="008B0D98" w:rsidRDefault="00B70D24" w:rsidP="008B0D98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iCs/>
          <w:color w:val="000000"/>
          <w:spacing w:val="-5"/>
          <w:sz w:val="24"/>
          <w:szCs w:val="24"/>
        </w:rPr>
      </w:pPr>
    </w:p>
    <w:p w:rsidR="007961D1" w:rsidRPr="008B0D98" w:rsidRDefault="007961D1" w:rsidP="00B70D24">
      <w:pPr>
        <w:shd w:val="clear" w:color="auto" w:fill="FFFFFF"/>
        <w:spacing w:after="0"/>
        <w:ind w:left="57"/>
        <w:jc w:val="center"/>
        <w:rPr>
          <w:rFonts w:ascii="Times New Roman" w:hAnsi="Times New Roman"/>
          <w:b/>
          <w:bCs/>
          <w:iCs/>
          <w:color w:val="000000"/>
          <w:spacing w:val="-5"/>
          <w:sz w:val="24"/>
          <w:szCs w:val="24"/>
        </w:rPr>
      </w:pPr>
      <w:r w:rsidRPr="008B0D98">
        <w:rPr>
          <w:rFonts w:ascii="Times New Roman" w:hAnsi="Times New Roman"/>
          <w:b/>
          <w:bCs/>
          <w:iCs/>
          <w:color w:val="000000"/>
          <w:spacing w:val="-5"/>
          <w:sz w:val="24"/>
          <w:szCs w:val="24"/>
        </w:rPr>
        <w:t>Содержание программы учебного курса</w:t>
      </w:r>
    </w:p>
    <w:p w:rsidR="007961D1" w:rsidRPr="008B0D98" w:rsidRDefault="007961D1" w:rsidP="00B70D24">
      <w:pPr>
        <w:shd w:val="clear" w:color="auto" w:fill="FFFFFF"/>
        <w:spacing w:after="0"/>
        <w:ind w:left="57" w:firstLine="652"/>
        <w:jc w:val="both"/>
        <w:rPr>
          <w:rFonts w:ascii="Times New Roman" w:hAnsi="Times New Roman"/>
          <w:b/>
          <w:bCs/>
          <w:iCs/>
          <w:color w:val="000000"/>
          <w:spacing w:val="-5"/>
          <w:sz w:val="24"/>
          <w:szCs w:val="24"/>
        </w:rPr>
      </w:pPr>
      <w:r w:rsidRPr="008B0D98">
        <w:rPr>
          <w:rFonts w:ascii="Times New Roman" w:hAnsi="Times New Roman"/>
          <w:b/>
          <w:bCs/>
          <w:iCs/>
          <w:color w:val="000000"/>
          <w:spacing w:val="-5"/>
          <w:sz w:val="24"/>
          <w:szCs w:val="24"/>
        </w:rPr>
        <w:t>Свойства степени с натуральным показа</w:t>
      </w:r>
    </w:p>
    <w:p w:rsidR="007961D1" w:rsidRPr="008B0D98" w:rsidRDefault="007961D1" w:rsidP="00B70D24">
      <w:pPr>
        <w:shd w:val="clear" w:color="auto" w:fill="FFFFFF"/>
        <w:spacing w:after="0"/>
        <w:ind w:left="57" w:firstLine="652"/>
        <w:jc w:val="both"/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</w:pP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t>Свойства степени с натуральным показателем. Решение комбинаторных задач перебором вариантов. Комбинаторное правило умножения. Перестановки и факториал.</w:t>
      </w:r>
    </w:p>
    <w:p w:rsidR="007961D1" w:rsidRPr="008B0D98" w:rsidRDefault="007961D1" w:rsidP="00B70D24">
      <w:pPr>
        <w:shd w:val="clear" w:color="auto" w:fill="FFFFFF"/>
        <w:spacing w:after="0"/>
        <w:ind w:left="57" w:firstLine="652"/>
        <w:jc w:val="both"/>
        <w:rPr>
          <w:rFonts w:ascii="Times New Roman" w:hAnsi="Times New Roman"/>
          <w:b/>
          <w:bCs/>
          <w:iCs/>
          <w:color w:val="000000"/>
          <w:spacing w:val="-5"/>
          <w:sz w:val="24"/>
          <w:szCs w:val="24"/>
        </w:rPr>
      </w:pPr>
      <w:r w:rsidRPr="008B0D98">
        <w:rPr>
          <w:rFonts w:ascii="Times New Roman" w:hAnsi="Times New Roman"/>
          <w:b/>
          <w:bCs/>
          <w:iCs/>
          <w:color w:val="000000"/>
          <w:spacing w:val="-5"/>
          <w:sz w:val="24"/>
          <w:szCs w:val="24"/>
        </w:rPr>
        <w:t>Многочлены</w:t>
      </w:r>
    </w:p>
    <w:p w:rsidR="007961D1" w:rsidRPr="008B0D98" w:rsidRDefault="007961D1" w:rsidP="00B70D24">
      <w:pPr>
        <w:shd w:val="clear" w:color="auto" w:fill="FFFFFF"/>
        <w:spacing w:after="0"/>
        <w:ind w:left="57" w:firstLine="652"/>
        <w:jc w:val="both"/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</w:pP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lastRenderedPageBreak/>
        <w:t>Одноч</w:t>
      </w: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softHyphen/>
        <w:t>лены и многочлены. Степень многочлена. Сложение, вычита</w:t>
      </w: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softHyphen/>
        <w:t>ние, умножение многочленов. Формулы сокращённого умноже</w:t>
      </w: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softHyphen/>
        <w:t>ния: квадрат суммы и квадрат разности. Решение текстовых задач алгебраическим способом.</w:t>
      </w:r>
    </w:p>
    <w:p w:rsidR="007961D1" w:rsidRPr="008B0D98" w:rsidRDefault="007961D1" w:rsidP="00B70D24">
      <w:pPr>
        <w:shd w:val="clear" w:color="auto" w:fill="FFFFFF"/>
        <w:spacing w:after="0"/>
        <w:ind w:left="57" w:firstLine="652"/>
        <w:jc w:val="both"/>
        <w:rPr>
          <w:rFonts w:ascii="Times New Roman" w:hAnsi="Times New Roman"/>
          <w:b/>
          <w:bCs/>
          <w:iCs/>
          <w:color w:val="000000"/>
          <w:spacing w:val="-5"/>
          <w:sz w:val="24"/>
          <w:szCs w:val="24"/>
        </w:rPr>
      </w:pPr>
      <w:r w:rsidRPr="008B0D98">
        <w:rPr>
          <w:rFonts w:ascii="Times New Roman" w:hAnsi="Times New Roman"/>
          <w:b/>
          <w:bCs/>
          <w:iCs/>
          <w:color w:val="000000"/>
          <w:spacing w:val="-5"/>
          <w:sz w:val="24"/>
          <w:szCs w:val="24"/>
        </w:rPr>
        <w:t>Разложение многочленов на множители</w:t>
      </w:r>
    </w:p>
    <w:p w:rsidR="007961D1" w:rsidRPr="008B0D98" w:rsidRDefault="007961D1" w:rsidP="00B70D24">
      <w:pPr>
        <w:shd w:val="clear" w:color="auto" w:fill="FFFFFF"/>
        <w:spacing w:after="0"/>
        <w:ind w:left="57" w:firstLine="652"/>
        <w:jc w:val="both"/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</w:pP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t>Вынесение общего множителя за скобки. Разложение многочленов на множители. Формула разности ква</w:t>
      </w: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softHyphen/>
        <w:t>дратов. Формулы разности и су</w:t>
      </w: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t>м</w:t>
      </w: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t>мы кубов. Решение текстовых задач алгебраическим способом.</w:t>
      </w:r>
    </w:p>
    <w:p w:rsidR="007961D1" w:rsidRPr="008B0D98" w:rsidRDefault="007961D1" w:rsidP="00B70D24">
      <w:pPr>
        <w:shd w:val="clear" w:color="auto" w:fill="FFFFFF"/>
        <w:spacing w:after="0"/>
        <w:ind w:left="57" w:firstLine="652"/>
        <w:jc w:val="both"/>
        <w:rPr>
          <w:rFonts w:ascii="Times New Roman" w:hAnsi="Times New Roman"/>
          <w:b/>
          <w:bCs/>
          <w:iCs/>
          <w:color w:val="000000"/>
          <w:spacing w:val="-5"/>
          <w:sz w:val="24"/>
          <w:szCs w:val="24"/>
        </w:rPr>
      </w:pPr>
      <w:r w:rsidRPr="008B0D98">
        <w:rPr>
          <w:rFonts w:ascii="Times New Roman" w:hAnsi="Times New Roman"/>
          <w:b/>
          <w:bCs/>
          <w:iCs/>
          <w:color w:val="000000"/>
          <w:spacing w:val="-5"/>
          <w:sz w:val="24"/>
          <w:szCs w:val="24"/>
        </w:rPr>
        <w:t>Частота и вероятность</w:t>
      </w:r>
    </w:p>
    <w:p w:rsidR="009A7CA7" w:rsidRPr="008B0D98" w:rsidRDefault="007961D1" w:rsidP="00B70D24">
      <w:pPr>
        <w:jc w:val="both"/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</w:pP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t>Понятие о случай</w:t>
      </w: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softHyphen/>
        <w:t>ном опыте и случайном событии. Частота случайного события. Статистический подход к понятию вероятности. Вероятности пр</w:t>
      </w: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t>о</w:t>
      </w:r>
      <w:r w:rsidRPr="008B0D98"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  <w:t>тивоположных событий.</w:t>
      </w:r>
    </w:p>
    <w:p w:rsidR="00903DB8" w:rsidRPr="008B0D98" w:rsidRDefault="00903DB8" w:rsidP="00B70D24">
      <w:pPr>
        <w:spacing w:after="0"/>
        <w:jc w:val="both"/>
        <w:rPr>
          <w:rFonts w:ascii="Times New Roman" w:hAnsi="Times New Roman"/>
          <w:bCs/>
          <w:iCs/>
          <w:color w:val="000000"/>
          <w:spacing w:val="-5"/>
          <w:sz w:val="24"/>
          <w:szCs w:val="24"/>
        </w:rPr>
      </w:pPr>
      <w:r w:rsidRPr="008B0D9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Критерии оценивания по алгебре</w:t>
      </w:r>
    </w:p>
    <w:p w:rsidR="00AE7A03" w:rsidRPr="008B0D98" w:rsidRDefault="00AE7A03" w:rsidP="00B70D24">
      <w:pPr>
        <w:pStyle w:val="ab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8B0D98">
        <w:rPr>
          <w:i/>
          <w:color w:val="000000"/>
        </w:rPr>
        <w:t>Оценка устных ответов:</w:t>
      </w:r>
    </w:p>
    <w:p w:rsidR="00AE7A03" w:rsidRPr="008B0D98" w:rsidRDefault="00AE7A03" w:rsidP="00B70D24">
      <w:pPr>
        <w:pStyle w:val="ab"/>
        <w:spacing w:before="0" w:beforeAutospacing="0" w:after="0" w:afterAutospacing="0" w:line="276" w:lineRule="auto"/>
        <w:jc w:val="both"/>
        <w:rPr>
          <w:color w:val="000000"/>
        </w:rPr>
      </w:pPr>
      <w:r w:rsidRPr="008B0D98">
        <w:rPr>
          <w:color w:val="000000"/>
        </w:rPr>
        <w:t>Ответ оценивается отметкой “5”, если учащийся:</w:t>
      </w:r>
    </w:p>
    <w:p w:rsidR="00AE7A03" w:rsidRPr="008B0D98" w:rsidRDefault="00AE7A03" w:rsidP="00087D1D">
      <w:pPr>
        <w:pStyle w:val="ab"/>
        <w:numPr>
          <w:ilvl w:val="0"/>
          <w:numId w:val="14"/>
        </w:numPr>
        <w:tabs>
          <w:tab w:val="clear" w:pos="720"/>
        </w:tabs>
        <w:spacing w:before="0" w:beforeAutospacing="0" w:after="0" w:afterAutospacing="0" w:line="276" w:lineRule="auto"/>
        <w:ind w:left="426"/>
        <w:rPr>
          <w:color w:val="000000"/>
        </w:rPr>
      </w:pPr>
      <w:r w:rsidRPr="008B0D98">
        <w:rPr>
          <w:color w:val="000000"/>
        </w:rPr>
        <w:t>полностью раскрыл содержание материала в объеме, предусмотренном программой и учебником;</w:t>
      </w:r>
    </w:p>
    <w:p w:rsidR="00AE7A03" w:rsidRPr="008B0D98" w:rsidRDefault="00AE7A03" w:rsidP="00087D1D">
      <w:pPr>
        <w:pStyle w:val="ab"/>
        <w:numPr>
          <w:ilvl w:val="0"/>
          <w:numId w:val="14"/>
        </w:numPr>
        <w:tabs>
          <w:tab w:val="clear" w:pos="720"/>
        </w:tabs>
        <w:spacing w:before="0" w:beforeAutospacing="0" w:after="0" w:afterAutospacing="0" w:line="276" w:lineRule="auto"/>
        <w:ind w:left="426"/>
        <w:rPr>
          <w:color w:val="000000"/>
        </w:rPr>
      </w:pPr>
      <w:r w:rsidRPr="008B0D98">
        <w:rPr>
          <w:color w:val="000000"/>
        </w:rPr>
        <w:t>изложил материал грамотным языком, точно используя математическую терминологию и символику, в определенной логической посл</w:t>
      </w:r>
      <w:r w:rsidRPr="008B0D98">
        <w:rPr>
          <w:color w:val="000000"/>
        </w:rPr>
        <w:t>е</w:t>
      </w:r>
      <w:r w:rsidRPr="008B0D98">
        <w:rPr>
          <w:color w:val="000000"/>
        </w:rPr>
        <w:t>довательности;</w:t>
      </w:r>
    </w:p>
    <w:p w:rsidR="00AE7A03" w:rsidRPr="008B0D98" w:rsidRDefault="00AE7A03" w:rsidP="00087D1D">
      <w:pPr>
        <w:pStyle w:val="ab"/>
        <w:numPr>
          <w:ilvl w:val="0"/>
          <w:numId w:val="14"/>
        </w:numPr>
        <w:tabs>
          <w:tab w:val="clear" w:pos="720"/>
        </w:tabs>
        <w:spacing w:before="0" w:beforeAutospacing="0" w:after="0" w:afterAutospacing="0" w:line="276" w:lineRule="auto"/>
        <w:ind w:left="426"/>
        <w:rPr>
          <w:color w:val="000000"/>
        </w:rPr>
      </w:pPr>
      <w:r w:rsidRPr="008B0D98">
        <w:rPr>
          <w:color w:val="000000"/>
        </w:rPr>
        <w:t>правильно выполнил рисунки, чертежи, графики, сопутствующие ответу;</w:t>
      </w:r>
    </w:p>
    <w:p w:rsidR="00AE7A03" w:rsidRPr="008B0D98" w:rsidRDefault="00AE7A03" w:rsidP="00087D1D">
      <w:pPr>
        <w:pStyle w:val="ab"/>
        <w:numPr>
          <w:ilvl w:val="0"/>
          <w:numId w:val="14"/>
        </w:numPr>
        <w:tabs>
          <w:tab w:val="clear" w:pos="720"/>
        </w:tabs>
        <w:spacing w:before="0" w:beforeAutospacing="0" w:after="0" w:afterAutospacing="0" w:line="276" w:lineRule="auto"/>
        <w:ind w:left="426"/>
        <w:rPr>
          <w:color w:val="000000"/>
        </w:rPr>
      </w:pPr>
      <w:r w:rsidRPr="008B0D98">
        <w:rPr>
          <w:color w:val="000000"/>
        </w:rPr>
        <w:t>показал умение иллюстрировать теорию конкретными примерами, применять в новой ситуации при выполнении практического задания;</w:t>
      </w:r>
    </w:p>
    <w:p w:rsidR="00AE7A03" w:rsidRPr="008B0D98" w:rsidRDefault="00AE7A03" w:rsidP="00087D1D">
      <w:pPr>
        <w:pStyle w:val="ab"/>
        <w:numPr>
          <w:ilvl w:val="0"/>
          <w:numId w:val="14"/>
        </w:numPr>
        <w:tabs>
          <w:tab w:val="clear" w:pos="720"/>
        </w:tabs>
        <w:spacing w:before="0" w:beforeAutospacing="0" w:after="0" w:afterAutospacing="0" w:line="276" w:lineRule="auto"/>
        <w:ind w:left="426"/>
        <w:rPr>
          <w:color w:val="000000"/>
        </w:rPr>
      </w:pPr>
      <w:r w:rsidRPr="008B0D98">
        <w:rPr>
          <w:color w:val="000000"/>
        </w:rPr>
        <w:t>продемонстрировал усвоение ранее изученных сопутствующих вопросов, сформированность и устойчивость используемых при ответе умений и навыков;</w:t>
      </w:r>
    </w:p>
    <w:p w:rsidR="00AE7A03" w:rsidRPr="008B0D98" w:rsidRDefault="00AE7A03" w:rsidP="00087D1D">
      <w:pPr>
        <w:pStyle w:val="ab"/>
        <w:numPr>
          <w:ilvl w:val="0"/>
          <w:numId w:val="14"/>
        </w:numPr>
        <w:tabs>
          <w:tab w:val="clear" w:pos="720"/>
        </w:tabs>
        <w:spacing w:before="0" w:beforeAutospacing="0" w:after="0" w:afterAutospacing="0" w:line="276" w:lineRule="auto"/>
        <w:ind w:left="426"/>
        <w:rPr>
          <w:color w:val="000000"/>
        </w:rPr>
      </w:pPr>
      <w:r w:rsidRPr="008B0D98">
        <w:rPr>
          <w:color w:val="000000"/>
        </w:rPr>
        <w:t>отвечал самостоятельно, без наводящих вопросов учителя.</w:t>
      </w:r>
    </w:p>
    <w:p w:rsidR="00AE7A03" w:rsidRPr="008B0D98" w:rsidRDefault="00AE7A03" w:rsidP="00B70D24">
      <w:pPr>
        <w:pStyle w:val="ab"/>
        <w:spacing w:before="0" w:beforeAutospacing="0" w:after="0" w:afterAutospacing="0" w:line="276" w:lineRule="auto"/>
        <w:jc w:val="both"/>
        <w:rPr>
          <w:color w:val="000000"/>
        </w:rPr>
      </w:pPr>
    </w:p>
    <w:p w:rsidR="00AE7A03" w:rsidRPr="008B0D98" w:rsidRDefault="00AE7A03" w:rsidP="00B70D24">
      <w:pPr>
        <w:pStyle w:val="ab"/>
        <w:spacing w:before="0" w:beforeAutospacing="0" w:after="0" w:afterAutospacing="0" w:line="276" w:lineRule="auto"/>
        <w:jc w:val="both"/>
        <w:rPr>
          <w:color w:val="000000"/>
        </w:rPr>
      </w:pPr>
      <w:r w:rsidRPr="008B0D98">
        <w:rPr>
          <w:color w:val="000000"/>
        </w:rPr>
        <w:t>Ответ оценивается отметкой “4”</w:t>
      </w:r>
      <w:r w:rsidRPr="008B0D98">
        <w:rPr>
          <w:i/>
          <w:iCs/>
          <w:color w:val="000000"/>
        </w:rPr>
        <w:t xml:space="preserve">, </w:t>
      </w:r>
      <w:r w:rsidRPr="008B0D98">
        <w:rPr>
          <w:color w:val="000000"/>
        </w:rPr>
        <w:t>если удовлетворяет в основном требованиям на оценку “5”, но при этом имеет один из недочетов:</w:t>
      </w:r>
    </w:p>
    <w:p w:rsidR="00AE7A03" w:rsidRPr="008B0D98" w:rsidRDefault="00AE7A03" w:rsidP="00087D1D">
      <w:pPr>
        <w:pStyle w:val="ab"/>
        <w:numPr>
          <w:ilvl w:val="0"/>
          <w:numId w:val="15"/>
        </w:numPr>
        <w:tabs>
          <w:tab w:val="clear" w:pos="720"/>
        </w:tabs>
        <w:spacing w:before="0" w:beforeAutospacing="0" w:after="0" w:afterAutospacing="0" w:line="276" w:lineRule="auto"/>
        <w:ind w:left="426"/>
        <w:rPr>
          <w:color w:val="000000"/>
        </w:rPr>
      </w:pPr>
      <w:r w:rsidRPr="008B0D98">
        <w:rPr>
          <w:color w:val="000000"/>
        </w:rPr>
        <w:t>в изложении допущены небольшие пробелы, не исказившие математическое содержание ответа;</w:t>
      </w:r>
    </w:p>
    <w:p w:rsidR="00AE7A03" w:rsidRPr="008B0D98" w:rsidRDefault="00AE7A03" w:rsidP="00087D1D">
      <w:pPr>
        <w:pStyle w:val="ab"/>
        <w:numPr>
          <w:ilvl w:val="0"/>
          <w:numId w:val="15"/>
        </w:numPr>
        <w:tabs>
          <w:tab w:val="clear" w:pos="720"/>
        </w:tabs>
        <w:spacing w:before="0" w:beforeAutospacing="0" w:after="0" w:afterAutospacing="0" w:line="276" w:lineRule="auto"/>
        <w:ind w:left="426"/>
        <w:rPr>
          <w:color w:val="000000"/>
        </w:rPr>
      </w:pPr>
      <w:r w:rsidRPr="008B0D98">
        <w:rPr>
          <w:color w:val="000000"/>
        </w:rPr>
        <w:t>допущены 1-2 недочета при освещении основного содержания ответа, исправленные после замечания учителя;</w:t>
      </w:r>
    </w:p>
    <w:p w:rsidR="00AE7A03" w:rsidRPr="008B0D98" w:rsidRDefault="00AE7A03" w:rsidP="00087D1D">
      <w:pPr>
        <w:pStyle w:val="ab"/>
        <w:numPr>
          <w:ilvl w:val="0"/>
          <w:numId w:val="15"/>
        </w:numPr>
        <w:tabs>
          <w:tab w:val="clear" w:pos="720"/>
        </w:tabs>
        <w:spacing w:before="0" w:beforeAutospacing="0" w:after="0" w:afterAutospacing="0" w:line="276" w:lineRule="auto"/>
        <w:ind w:left="426"/>
        <w:rPr>
          <w:color w:val="000000"/>
        </w:rPr>
      </w:pPr>
      <w:r w:rsidRPr="008B0D98">
        <w:rPr>
          <w:color w:val="000000"/>
        </w:rPr>
        <w:t>допущены ошибка или более двух недочетов при освещении второстепенных вопросов или в выкладках, легко исправленные после з</w:t>
      </w:r>
      <w:r w:rsidRPr="008B0D98">
        <w:rPr>
          <w:color w:val="000000"/>
        </w:rPr>
        <w:t>а</w:t>
      </w:r>
      <w:r w:rsidRPr="008B0D98">
        <w:rPr>
          <w:color w:val="000000"/>
        </w:rPr>
        <w:t>мечания учителя.</w:t>
      </w:r>
    </w:p>
    <w:p w:rsidR="00AE7A03" w:rsidRPr="008B0D98" w:rsidRDefault="00AE7A03" w:rsidP="00B70D24">
      <w:pPr>
        <w:pStyle w:val="ab"/>
        <w:spacing w:before="0" w:beforeAutospacing="0" w:after="0" w:afterAutospacing="0" w:line="276" w:lineRule="auto"/>
        <w:jc w:val="both"/>
        <w:rPr>
          <w:color w:val="000000"/>
        </w:rPr>
      </w:pPr>
      <w:r w:rsidRPr="008B0D98">
        <w:rPr>
          <w:color w:val="000000"/>
        </w:rPr>
        <w:t>Ответ оценивается отметкой “3”, если:</w:t>
      </w:r>
    </w:p>
    <w:p w:rsidR="00AE7A03" w:rsidRPr="008B0D98" w:rsidRDefault="00AE7A03" w:rsidP="00087D1D">
      <w:pPr>
        <w:pStyle w:val="ab"/>
        <w:numPr>
          <w:ilvl w:val="0"/>
          <w:numId w:val="16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426"/>
        <w:rPr>
          <w:color w:val="000000"/>
        </w:rPr>
      </w:pPr>
      <w:r w:rsidRPr="008B0D98">
        <w:rPr>
          <w:color w:val="000000"/>
        </w:rPr>
        <w:t>неполно раскрыто содержание материала (содержание изложено фрагментарно, не всегда последовательно), но показано общее поним</w:t>
      </w:r>
      <w:r w:rsidRPr="008B0D98">
        <w:rPr>
          <w:color w:val="000000"/>
        </w:rPr>
        <w:t>а</w:t>
      </w:r>
      <w:r w:rsidRPr="008B0D98">
        <w:rPr>
          <w:color w:val="000000"/>
        </w:rPr>
        <w:t>ние вопроса и продемонстрированы умения, достаточные для дальнейшего усвоения программы;</w:t>
      </w:r>
    </w:p>
    <w:p w:rsidR="00AE7A03" w:rsidRPr="008B0D98" w:rsidRDefault="00AE7A03" w:rsidP="00087D1D">
      <w:pPr>
        <w:pStyle w:val="ab"/>
        <w:numPr>
          <w:ilvl w:val="0"/>
          <w:numId w:val="16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426"/>
        <w:rPr>
          <w:color w:val="000000"/>
        </w:rPr>
      </w:pPr>
      <w:r w:rsidRPr="008B0D98">
        <w:rPr>
          <w:color w:val="000000"/>
        </w:rPr>
        <w:t>имелись затруднения или допущены ошибки в определении понятий, использовании математической терминологии, чертежах, выкла</w:t>
      </w:r>
      <w:r w:rsidRPr="008B0D98">
        <w:rPr>
          <w:color w:val="000000"/>
        </w:rPr>
        <w:t>д</w:t>
      </w:r>
      <w:r w:rsidRPr="008B0D98">
        <w:rPr>
          <w:color w:val="000000"/>
        </w:rPr>
        <w:t>ках, исправленные после нескольких наводящих вопросов учителя;</w:t>
      </w:r>
    </w:p>
    <w:p w:rsidR="00AE7A03" w:rsidRPr="008B0D98" w:rsidRDefault="00AE7A03" w:rsidP="00087D1D">
      <w:pPr>
        <w:pStyle w:val="ab"/>
        <w:numPr>
          <w:ilvl w:val="0"/>
          <w:numId w:val="16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426"/>
        <w:rPr>
          <w:color w:val="000000"/>
        </w:rPr>
      </w:pPr>
      <w:r w:rsidRPr="008B0D98">
        <w:rPr>
          <w:color w:val="000000"/>
        </w:rPr>
        <w:lastRenderedPageBreak/>
        <w:t>ученик не справился с применением теории в новой ситуации при выполнении практического задания, но выполнил обязательное зад</w:t>
      </w:r>
      <w:r w:rsidRPr="008B0D98">
        <w:rPr>
          <w:color w:val="000000"/>
        </w:rPr>
        <w:t>а</w:t>
      </w:r>
      <w:r w:rsidRPr="008B0D98">
        <w:rPr>
          <w:color w:val="000000"/>
        </w:rPr>
        <w:t>ние.</w:t>
      </w:r>
    </w:p>
    <w:p w:rsidR="00AE7A03" w:rsidRPr="008B0D98" w:rsidRDefault="00AE7A03" w:rsidP="00B70D24">
      <w:pPr>
        <w:pStyle w:val="ab"/>
        <w:spacing w:before="0" w:beforeAutospacing="0" w:after="0" w:afterAutospacing="0" w:line="276" w:lineRule="auto"/>
        <w:jc w:val="both"/>
        <w:rPr>
          <w:color w:val="000000"/>
        </w:rPr>
      </w:pPr>
      <w:r w:rsidRPr="008B0D98">
        <w:rPr>
          <w:color w:val="000000"/>
        </w:rPr>
        <w:t>Ответ оценивается отметкой “2”, если:</w:t>
      </w:r>
    </w:p>
    <w:p w:rsidR="00AE7A03" w:rsidRPr="008B0D98" w:rsidRDefault="00AE7A03" w:rsidP="00087D1D">
      <w:pPr>
        <w:pStyle w:val="ab"/>
        <w:numPr>
          <w:ilvl w:val="0"/>
          <w:numId w:val="17"/>
        </w:numPr>
        <w:tabs>
          <w:tab w:val="clear" w:pos="720"/>
        </w:tabs>
        <w:spacing w:before="0" w:beforeAutospacing="0" w:after="0" w:afterAutospacing="0" w:line="276" w:lineRule="auto"/>
        <w:ind w:left="426"/>
        <w:rPr>
          <w:color w:val="000000"/>
        </w:rPr>
      </w:pPr>
      <w:r w:rsidRPr="008B0D98">
        <w:rPr>
          <w:color w:val="000000"/>
        </w:rPr>
        <w:t>не раскрыто содержание учебного материала;</w:t>
      </w:r>
    </w:p>
    <w:p w:rsidR="00AE7A03" w:rsidRPr="008B0D98" w:rsidRDefault="00AE7A03" w:rsidP="00087D1D">
      <w:pPr>
        <w:pStyle w:val="ab"/>
        <w:numPr>
          <w:ilvl w:val="0"/>
          <w:numId w:val="17"/>
        </w:numPr>
        <w:tabs>
          <w:tab w:val="clear" w:pos="720"/>
        </w:tabs>
        <w:spacing w:before="0" w:beforeAutospacing="0" w:after="0" w:afterAutospacing="0" w:line="276" w:lineRule="auto"/>
        <w:ind w:left="426"/>
        <w:rPr>
          <w:color w:val="000000"/>
        </w:rPr>
      </w:pPr>
      <w:r w:rsidRPr="008B0D98">
        <w:rPr>
          <w:color w:val="000000"/>
        </w:rPr>
        <w:t>обнаружено незнание или не понимание учеником большей или наиболее важной части учебного материала;</w:t>
      </w:r>
    </w:p>
    <w:p w:rsidR="00AE7A03" w:rsidRPr="008B0D98" w:rsidRDefault="00AE7A03" w:rsidP="00087D1D">
      <w:pPr>
        <w:pStyle w:val="ab"/>
        <w:numPr>
          <w:ilvl w:val="0"/>
          <w:numId w:val="17"/>
        </w:numPr>
        <w:tabs>
          <w:tab w:val="clear" w:pos="720"/>
        </w:tabs>
        <w:spacing w:before="0" w:beforeAutospacing="0" w:after="0" w:afterAutospacing="0" w:line="276" w:lineRule="auto"/>
        <w:ind w:left="426"/>
        <w:rPr>
          <w:color w:val="000000"/>
        </w:rPr>
      </w:pPr>
      <w:r w:rsidRPr="008B0D98">
        <w:rPr>
          <w:color w:val="000000"/>
        </w:rPr>
        <w:t>допущены ошибки в определении понятия, при использовании математической терминологии, в рисунках, чертежах или графиках, в в</w:t>
      </w:r>
      <w:r w:rsidRPr="008B0D98">
        <w:rPr>
          <w:color w:val="000000"/>
        </w:rPr>
        <w:t>ы</w:t>
      </w:r>
      <w:r w:rsidRPr="008B0D98">
        <w:rPr>
          <w:color w:val="000000"/>
        </w:rPr>
        <w:t>кладках, которые не исправлены после нескольких наводящих вопросов учителя.</w:t>
      </w:r>
    </w:p>
    <w:p w:rsidR="00AE7A03" w:rsidRPr="008B0D98" w:rsidRDefault="00AE7A03" w:rsidP="00B70D24">
      <w:pPr>
        <w:pStyle w:val="ab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8B0D98">
        <w:rPr>
          <w:i/>
          <w:color w:val="000000"/>
        </w:rPr>
        <w:t>Оценивание письменных работ:</w:t>
      </w:r>
    </w:p>
    <w:p w:rsidR="00AE7A03" w:rsidRPr="008B0D98" w:rsidRDefault="00AE7A03" w:rsidP="00B70D24">
      <w:pPr>
        <w:pStyle w:val="ab"/>
        <w:spacing w:before="0" w:beforeAutospacing="0" w:after="0" w:afterAutospacing="0" w:line="276" w:lineRule="auto"/>
        <w:jc w:val="both"/>
        <w:rPr>
          <w:color w:val="000000"/>
        </w:rPr>
      </w:pPr>
      <w:r w:rsidRPr="008B0D98">
        <w:rPr>
          <w:color w:val="000000"/>
        </w:rPr>
        <w:t>При проверке письменных работ по математике следует различать грубые и негрубые ошибки.</w:t>
      </w:r>
    </w:p>
    <w:p w:rsidR="00AE7A03" w:rsidRPr="008B0D98" w:rsidRDefault="00AE7A03" w:rsidP="00B70D24">
      <w:pPr>
        <w:pStyle w:val="ab"/>
        <w:spacing w:before="0" w:beforeAutospacing="0" w:after="0" w:afterAutospacing="0" w:line="276" w:lineRule="auto"/>
        <w:jc w:val="both"/>
        <w:rPr>
          <w:color w:val="000000"/>
        </w:rPr>
      </w:pPr>
      <w:r w:rsidRPr="008B0D98">
        <w:rPr>
          <w:color w:val="000000"/>
        </w:rPr>
        <w:t>К грубым ошибкам относятся:</w:t>
      </w:r>
    </w:p>
    <w:p w:rsidR="00AE7A03" w:rsidRPr="008B0D98" w:rsidRDefault="00AE7A03" w:rsidP="00B70D24">
      <w:pPr>
        <w:pStyle w:val="ab"/>
        <w:numPr>
          <w:ilvl w:val="0"/>
          <w:numId w:val="18"/>
        </w:numPr>
        <w:spacing w:before="0" w:beforeAutospacing="0" w:after="0" w:afterAutospacing="0" w:line="276" w:lineRule="auto"/>
        <w:rPr>
          <w:color w:val="000000"/>
        </w:rPr>
      </w:pPr>
      <w:r w:rsidRPr="008B0D98">
        <w:rPr>
          <w:color w:val="000000"/>
        </w:rPr>
        <w:t>-вычислительные ошибки в примерах и задачах;</w:t>
      </w:r>
    </w:p>
    <w:p w:rsidR="00AE7A03" w:rsidRPr="008B0D98" w:rsidRDefault="00AE7A03" w:rsidP="00B70D24">
      <w:pPr>
        <w:pStyle w:val="ab"/>
        <w:numPr>
          <w:ilvl w:val="0"/>
          <w:numId w:val="18"/>
        </w:numPr>
        <w:spacing w:before="0" w:beforeAutospacing="0" w:after="0" w:afterAutospacing="0" w:line="276" w:lineRule="auto"/>
        <w:rPr>
          <w:color w:val="000000"/>
        </w:rPr>
      </w:pPr>
      <w:r w:rsidRPr="008B0D98">
        <w:rPr>
          <w:color w:val="000000"/>
        </w:rPr>
        <w:t>-ошибки на незнание порядка выполнения арифметических действий;</w:t>
      </w:r>
    </w:p>
    <w:p w:rsidR="00AE7A03" w:rsidRPr="008B0D98" w:rsidRDefault="00AE7A03" w:rsidP="00B70D24">
      <w:pPr>
        <w:pStyle w:val="ab"/>
        <w:numPr>
          <w:ilvl w:val="0"/>
          <w:numId w:val="18"/>
        </w:numPr>
        <w:spacing w:before="0" w:beforeAutospacing="0" w:after="0" w:afterAutospacing="0" w:line="276" w:lineRule="auto"/>
        <w:rPr>
          <w:color w:val="000000"/>
        </w:rPr>
      </w:pPr>
      <w:r w:rsidRPr="008B0D98">
        <w:rPr>
          <w:color w:val="000000"/>
        </w:rPr>
        <w:t>-неправильное решение задачи (пропуск действий, неправильный выбор действий, лишнее действие);</w:t>
      </w:r>
    </w:p>
    <w:p w:rsidR="00AE7A03" w:rsidRPr="008B0D98" w:rsidRDefault="00AE7A03" w:rsidP="00B70D24">
      <w:pPr>
        <w:pStyle w:val="ab"/>
        <w:numPr>
          <w:ilvl w:val="0"/>
          <w:numId w:val="18"/>
        </w:numPr>
        <w:spacing w:before="0" w:beforeAutospacing="0" w:after="0" w:afterAutospacing="0" w:line="276" w:lineRule="auto"/>
        <w:rPr>
          <w:color w:val="000000"/>
        </w:rPr>
      </w:pPr>
      <w:r w:rsidRPr="008B0D98">
        <w:rPr>
          <w:color w:val="000000"/>
        </w:rPr>
        <w:t>-не доведение до конца решения задачи или примера;</w:t>
      </w:r>
    </w:p>
    <w:p w:rsidR="00AE7A03" w:rsidRPr="008B0D98" w:rsidRDefault="00AE7A03" w:rsidP="00B70D24">
      <w:pPr>
        <w:pStyle w:val="ab"/>
        <w:numPr>
          <w:ilvl w:val="0"/>
          <w:numId w:val="18"/>
        </w:numPr>
        <w:spacing w:before="0" w:beforeAutospacing="0" w:after="0" w:afterAutospacing="0" w:line="276" w:lineRule="auto"/>
        <w:rPr>
          <w:color w:val="000000"/>
        </w:rPr>
      </w:pPr>
      <w:r w:rsidRPr="008B0D98">
        <w:rPr>
          <w:color w:val="000000"/>
        </w:rPr>
        <w:t>-невыполненное задание.</w:t>
      </w:r>
    </w:p>
    <w:p w:rsidR="00AE7A03" w:rsidRPr="008B0D98" w:rsidRDefault="00AE7A03" w:rsidP="00B70D24">
      <w:pPr>
        <w:pStyle w:val="ab"/>
        <w:spacing w:before="0" w:beforeAutospacing="0" w:after="0" w:afterAutospacing="0" w:line="276" w:lineRule="auto"/>
        <w:jc w:val="both"/>
        <w:rPr>
          <w:color w:val="000000"/>
        </w:rPr>
      </w:pPr>
      <w:r w:rsidRPr="008B0D98">
        <w:rPr>
          <w:color w:val="000000"/>
        </w:rPr>
        <w:t>К негрубым ошибкам относятся:</w:t>
      </w:r>
    </w:p>
    <w:p w:rsidR="00AE7A03" w:rsidRPr="008B0D98" w:rsidRDefault="00AE7A03" w:rsidP="00B70D24">
      <w:pPr>
        <w:pStyle w:val="ab"/>
        <w:numPr>
          <w:ilvl w:val="0"/>
          <w:numId w:val="19"/>
        </w:numPr>
        <w:spacing w:before="0" w:beforeAutospacing="0" w:after="0" w:afterAutospacing="0" w:line="276" w:lineRule="auto"/>
        <w:rPr>
          <w:color w:val="000000"/>
        </w:rPr>
      </w:pPr>
      <w:r w:rsidRPr="008B0D98">
        <w:rPr>
          <w:color w:val="000000"/>
        </w:rPr>
        <w:t>-нерациональные приемы вычислений;</w:t>
      </w:r>
    </w:p>
    <w:p w:rsidR="00AE7A03" w:rsidRPr="008B0D98" w:rsidRDefault="00AE7A03" w:rsidP="00B70D24">
      <w:pPr>
        <w:pStyle w:val="ab"/>
        <w:numPr>
          <w:ilvl w:val="0"/>
          <w:numId w:val="19"/>
        </w:numPr>
        <w:spacing w:before="0" w:beforeAutospacing="0" w:after="0" w:afterAutospacing="0" w:line="276" w:lineRule="auto"/>
        <w:rPr>
          <w:color w:val="000000"/>
        </w:rPr>
      </w:pPr>
      <w:r w:rsidRPr="008B0D98">
        <w:rPr>
          <w:color w:val="000000"/>
        </w:rPr>
        <w:t>- неправильная постановка вопроса к действию при решении задачи;</w:t>
      </w:r>
    </w:p>
    <w:p w:rsidR="00AE7A03" w:rsidRPr="008B0D98" w:rsidRDefault="00AE7A03" w:rsidP="00B70D24">
      <w:pPr>
        <w:pStyle w:val="ab"/>
        <w:numPr>
          <w:ilvl w:val="0"/>
          <w:numId w:val="19"/>
        </w:numPr>
        <w:spacing w:before="0" w:beforeAutospacing="0" w:after="0" w:afterAutospacing="0" w:line="276" w:lineRule="auto"/>
        <w:rPr>
          <w:color w:val="000000"/>
        </w:rPr>
      </w:pPr>
      <w:r w:rsidRPr="008B0D98">
        <w:rPr>
          <w:color w:val="000000"/>
        </w:rPr>
        <w:t>-неверно сформулированный ответ задачи;</w:t>
      </w:r>
    </w:p>
    <w:p w:rsidR="00AE7A03" w:rsidRPr="008B0D98" w:rsidRDefault="00AE7A03" w:rsidP="00B70D24">
      <w:pPr>
        <w:pStyle w:val="ab"/>
        <w:numPr>
          <w:ilvl w:val="0"/>
          <w:numId w:val="19"/>
        </w:numPr>
        <w:spacing w:before="0" w:beforeAutospacing="0" w:after="0" w:afterAutospacing="0" w:line="276" w:lineRule="auto"/>
        <w:rPr>
          <w:color w:val="000000"/>
        </w:rPr>
      </w:pPr>
      <w:r w:rsidRPr="008B0D98">
        <w:rPr>
          <w:color w:val="000000"/>
        </w:rPr>
        <w:t>-неправильное списывание данных чисел, знаков;</w:t>
      </w:r>
    </w:p>
    <w:p w:rsidR="00AE7A03" w:rsidRPr="008B0D98" w:rsidRDefault="00AE7A03" w:rsidP="00B70D24">
      <w:pPr>
        <w:pStyle w:val="ab"/>
        <w:numPr>
          <w:ilvl w:val="0"/>
          <w:numId w:val="19"/>
        </w:numPr>
        <w:spacing w:before="0" w:beforeAutospacing="0" w:after="0" w:afterAutospacing="0" w:line="276" w:lineRule="auto"/>
        <w:rPr>
          <w:color w:val="000000"/>
        </w:rPr>
      </w:pPr>
      <w:r w:rsidRPr="008B0D98">
        <w:rPr>
          <w:color w:val="000000"/>
        </w:rPr>
        <w:t>-недоведние до конца преобразований.</w:t>
      </w:r>
    </w:p>
    <w:p w:rsidR="00AE7A03" w:rsidRPr="008B0D98" w:rsidRDefault="00AE7A03" w:rsidP="00B70D24">
      <w:pPr>
        <w:pStyle w:val="ab"/>
        <w:spacing w:before="0" w:beforeAutospacing="0" w:after="0" w:afterAutospacing="0" w:line="276" w:lineRule="auto"/>
        <w:jc w:val="both"/>
        <w:rPr>
          <w:color w:val="000000"/>
        </w:rPr>
      </w:pPr>
    </w:p>
    <w:p w:rsidR="00AE7A03" w:rsidRPr="008B0D98" w:rsidRDefault="00AE7A03" w:rsidP="00B70D24">
      <w:pPr>
        <w:pStyle w:val="ab"/>
        <w:spacing w:before="0" w:beforeAutospacing="0" w:after="0" w:afterAutospacing="0" w:line="276" w:lineRule="auto"/>
        <w:jc w:val="both"/>
        <w:rPr>
          <w:color w:val="000000"/>
        </w:rPr>
      </w:pPr>
      <w:r w:rsidRPr="008B0D98">
        <w:rPr>
          <w:color w:val="000000"/>
        </w:rPr>
        <w:t>При оценке письменных работ ставятся следующие отметки:</w:t>
      </w:r>
    </w:p>
    <w:p w:rsidR="00AE7A03" w:rsidRPr="008B0D98" w:rsidRDefault="00AE7A03" w:rsidP="00B70D24">
      <w:pPr>
        <w:pStyle w:val="ab"/>
        <w:spacing w:before="0" w:beforeAutospacing="0" w:after="0" w:afterAutospacing="0" w:line="276" w:lineRule="auto"/>
        <w:jc w:val="both"/>
        <w:rPr>
          <w:color w:val="000000"/>
        </w:rPr>
      </w:pPr>
      <w:r w:rsidRPr="008B0D98">
        <w:rPr>
          <w:color w:val="000000"/>
        </w:rPr>
        <w:t>“5”- если задачи решены без ошибок;</w:t>
      </w:r>
    </w:p>
    <w:p w:rsidR="00AE7A03" w:rsidRPr="008B0D98" w:rsidRDefault="00AE7A03" w:rsidP="00B70D24">
      <w:pPr>
        <w:pStyle w:val="ab"/>
        <w:spacing w:before="0" w:beforeAutospacing="0" w:after="0" w:afterAutospacing="0" w:line="276" w:lineRule="auto"/>
        <w:jc w:val="both"/>
        <w:rPr>
          <w:color w:val="000000"/>
        </w:rPr>
      </w:pPr>
      <w:r w:rsidRPr="008B0D98">
        <w:rPr>
          <w:color w:val="000000"/>
        </w:rPr>
        <w:t>“4”- если допущены 1-2 негрубые ошибки;</w:t>
      </w:r>
    </w:p>
    <w:p w:rsidR="00AE7A03" w:rsidRPr="008B0D98" w:rsidRDefault="00AE7A03" w:rsidP="00B70D24">
      <w:pPr>
        <w:pStyle w:val="ab"/>
        <w:spacing w:before="0" w:beforeAutospacing="0" w:after="0" w:afterAutospacing="0" w:line="276" w:lineRule="auto"/>
        <w:jc w:val="both"/>
        <w:rPr>
          <w:color w:val="000000"/>
        </w:rPr>
      </w:pPr>
      <w:r w:rsidRPr="008B0D98">
        <w:rPr>
          <w:color w:val="000000"/>
        </w:rPr>
        <w:t>“3”- если допущены 1 грубая и 3-4 негрубые ошибки;</w:t>
      </w:r>
    </w:p>
    <w:p w:rsidR="00AE7A03" w:rsidRPr="008B0D98" w:rsidRDefault="00AE7A03" w:rsidP="00B70D24">
      <w:pPr>
        <w:pStyle w:val="ab"/>
        <w:spacing w:before="0" w:beforeAutospacing="0" w:after="0" w:afterAutospacing="0" w:line="276" w:lineRule="auto"/>
        <w:jc w:val="both"/>
        <w:rPr>
          <w:color w:val="000000"/>
        </w:rPr>
      </w:pPr>
      <w:r w:rsidRPr="008B0D98">
        <w:rPr>
          <w:color w:val="000000"/>
        </w:rPr>
        <w:t>“2”- незнание основного программного материала или отказ от выполнения учебных обязанностей.</w:t>
      </w:r>
    </w:p>
    <w:p w:rsidR="00AE7A03" w:rsidRPr="008B0D98" w:rsidRDefault="00AE7A03" w:rsidP="00B70D24">
      <w:pPr>
        <w:pStyle w:val="ab"/>
        <w:spacing w:before="0" w:beforeAutospacing="0" w:after="0" w:afterAutospacing="0" w:line="276" w:lineRule="auto"/>
        <w:jc w:val="both"/>
        <w:rPr>
          <w:color w:val="000000"/>
        </w:rPr>
      </w:pPr>
    </w:p>
    <w:p w:rsidR="00AE7A03" w:rsidRPr="008B0D98" w:rsidRDefault="00AE7A03" w:rsidP="00B70D24">
      <w:pPr>
        <w:pStyle w:val="ab"/>
        <w:spacing w:before="0" w:beforeAutospacing="0" w:after="0" w:afterAutospacing="0" w:line="276" w:lineRule="auto"/>
        <w:jc w:val="both"/>
        <w:rPr>
          <w:color w:val="000000"/>
        </w:rPr>
      </w:pPr>
      <w:r w:rsidRPr="008B0D98">
        <w:rPr>
          <w:color w:val="000000"/>
        </w:rPr>
        <w:t>Оценивание тестовых работ:</w:t>
      </w:r>
    </w:p>
    <w:p w:rsidR="00AE7A03" w:rsidRPr="008B0D98" w:rsidRDefault="00AE7A03" w:rsidP="00B70D24">
      <w:pPr>
        <w:pStyle w:val="ab"/>
        <w:spacing w:before="0" w:beforeAutospacing="0" w:after="0" w:afterAutospacing="0" w:line="276" w:lineRule="auto"/>
        <w:jc w:val="both"/>
        <w:rPr>
          <w:color w:val="000000"/>
        </w:rPr>
      </w:pPr>
      <w:r w:rsidRPr="008B0D98">
        <w:rPr>
          <w:color w:val="000000"/>
        </w:rPr>
        <w:t>“5”- если набрано от 81до100% от максимально возможного балла;</w:t>
      </w:r>
    </w:p>
    <w:p w:rsidR="00337F18" w:rsidRPr="008B0D98" w:rsidRDefault="00AE7A03" w:rsidP="00337F18">
      <w:pPr>
        <w:pStyle w:val="ab"/>
        <w:spacing w:before="0" w:beforeAutospacing="0" w:after="0" w:afterAutospacing="0" w:line="276" w:lineRule="auto"/>
        <w:jc w:val="both"/>
        <w:rPr>
          <w:color w:val="000000"/>
        </w:rPr>
      </w:pPr>
      <w:r w:rsidRPr="008B0D98">
        <w:rPr>
          <w:color w:val="000000"/>
        </w:rPr>
        <w:t>“4”- от 61до 80%;</w:t>
      </w:r>
      <w:r w:rsidR="00337F18">
        <w:rPr>
          <w:color w:val="000000"/>
        </w:rPr>
        <w:t xml:space="preserve"> </w:t>
      </w:r>
      <w:r w:rsidRPr="008B0D98">
        <w:rPr>
          <w:color w:val="000000"/>
        </w:rPr>
        <w:t>“3”- от 51 до 60%;</w:t>
      </w:r>
      <w:r w:rsidR="00337F18" w:rsidRPr="008B0D98">
        <w:rPr>
          <w:color w:val="000000"/>
        </w:rPr>
        <w:t>“2”- до 50%.</w:t>
      </w:r>
    </w:p>
    <w:p w:rsidR="00B310F9" w:rsidRPr="00170404" w:rsidRDefault="00337F18" w:rsidP="00170404">
      <w:pPr>
        <w:pStyle w:val="21"/>
        <w:tabs>
          <w:tab w:val="clear" w:pos="708"/>
          <w:tab w:val="left" w:pos="675"/>
        </w:tabs>
        <w:spacing w:before="0"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</w:t>
      </w:r>
      <w:r w:rsidR="00B310F9" w:rsidRPr="00170404">
        <w:rPr>
          <w:rFonts w:ascii="Times New Roman" w:hAnsi="Times New Roman" w:cs="Times New Roman"/>
          <w:b/>
          <w:sz w:val="24"/>
          <w:szCs w:val="24"/>
        </w:rPr>
        <w:t>Календарно-тематическое  планирова</w:t>
      </w:r>
      <w:r>
        <w:rPr>
          <w:rFonts w:ascii="Times New Roman" w:hAnsi="Times New Roman" w:cs="Times New Roman"/>
          <w:b/>
          <w:sz w:val="24"/>
          <w:szCs w:val="24"/>
        </w:rPr>
        <w:t>ние по математике</w:t>
      </w:r>
    </w:p>
    <w:tbl>
      <w:tblPr>
        <w:tblpPr w:leftFromText="180" w:rightFromText="180" w:vertAnchor="page" w:horzAnchor="margin" w:tblpXSpec="center" w:tblpY="1440"/>
        <w:tblW w:w="15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3119"/>
        <w:gridCol w:w="2693"/>
        <w:gridCol w:w="946"/>
        <w:gridCol w:w="1049"/>
        <w:gridCol w:w="1374"/>
        <w:gridCol w:w="33"/>
        <w:gridCol w:w="1607"/>
        <w:gridCol w:w="94"/>
        <w:gridCol w:w="1985"/>
        <w:gridCol w:w="850"/>
        <w:gridCol w:w="780"/>
      </w:tblGrid>
      <w:tr w:rsidR="00864513" w:rsidRPr="00864513" w:rsidTr="00864513">
        <w:trPr>
          <w:trHeight w:val="416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vAlign w:val="center"/>
          </w:tcPr>
          <w:p w:rsidR="00864513" w:rsidRPr="00864513" w:rsidRDefault="00864513" w:rsidP="008645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64513" w:rsidRPr="00864513" w:rsidRDefault="00864513" w:rsidP="008645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513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vAlign w:val="center"/>
          </w:tcPr>
          <w:p w:rsidR="00864513" w:rsidRPr="00864513" w:rsidRDefault="00864513" w:rsidP="008645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513">
              <w:rPr>
                <w:rFonts w:ascii="Times New Roman" w:hAnsi="Times New Roman"/>
                <w:b/>
                <w:sz w:val="20"/>
                <w:szCs w:val="20"/>
              </w:rPr>
              <w:t>кол-во ч</w:t>
            </w:r>
            <w:r w:rsidRPr="00864513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864513">
              <w:rPr>
                <w:rFonts w:ascii="Times New Roman" w:hAnsi="Times New Roman"/>
                <w:b/>
                <w:sz w:val="20"/>
                <w:szCs w:val="20"/>
              </w:rPr>
              <w:t>сов</w:t>
            </w:r>
          </w:p>
        </w:tc>
        <w:tc>
          <w:tcPr>
            <w:tcW w:w="3119" w:type="dxa"/>
            <w:vMerge w:val="restart"/>
            <w:vAlign w:val="center"/>
          </w:tcPr>
          <w:p w:rsidR="00864513" w:rsidRPr="00864513" w:rsidRDefault="00864513" w:rsidP="008645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513">
              <w:rPr>
                <w:rFonts w:ascii="Times New Roman" w:hAnsi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2693" w:type="dxa"/>
            <w:vMerge w:val="restart"/>
            <w:vAlign w:val="center"/>
          </w:tcPr>
          <w:p w:rsidR="00864513" w:rsidRPr="00864513" w:rsidRDefault="00864513" w:rsidP="008645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513">
              <w:rPr>
                <w:rFonts w:ascii="Times New Roman" w:hAnsi="Times New Roman"/>
                <w:b/>
                <w:sz w:val="20"/>
                <w:szCs w:val="20"/>
              </w:rPr>
              <w:t>Элементы содержания</w:t>
            </w:r>
          </w:p>
        </w:tc>
        <w:tc>
          <w:tcPr>
            <w:tcW w:w="946" w:type="dxa"/>
            <w:vMerge w:val="restart"/>
            <w:vAlign w:val="center"/>
          </w:tcPr>
          <w:p w:rsidR="00864513" w:rsidRPr="00864513" w:rsidRDefault="00864513" w:rsidP="008645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513">
              <w:rPr>
                <w:rFonts w:ascii="Times New Roman" w:hAnsi="Times New Roman"/>
                <w:b/>
                <w:sz w:val="20"/>
                <w:szCs w:val="20"/>
              </w:rPr>
              <w:t>Вид ко</w:t>
            </w:r>
            <w:r w:rsidRPr="00864513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864513">
              <w:rPr>
                <w:rFonts w:ascii="Times New Roman" w:hAnsi="Times New Roman"/>
                <w:b/>
                <w:sz w:val="20"/>
                <w:szCs w:val="20"/>
              </w:rPr>
              <w:t>троля</w:t>
            </w:r>
          </w:p>
        </w:tc>
        <w:tc>
          <w:tcPr>
            <w:tcW w:w="1049" w:type="dxa"/>
            <w:vMerge w:val="restart"/>
            <w:vAlign w:val="center"/>
          </w:tcPr>
          <w:p w:rsidR="00864513" w:rsidRPr="00864513" w:rsidRDefault="00864513" w:rsidP="008645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513">
              <w:rPr>
                <w:rFonts w:ascii="Times New Roman" w:hAnsi="Times New Roman"/>
                <w:b/>
                <w:sz w:val="20"/>
                <w:szCs w:val="20"/>
              </w:rPr>
              <w:t>Дома</w:t>
            </w:r>
            <w:r w:rsidRPr="00864513">
              <w:rPr>
                <w:rFonts w:ascii="Times New Roman" w:hAnsi="Times New Roman"/>
                <w:b/>
                <w:sz w:val="20"/>
                <w:szCs w:val="20"/>
              </w:rPr>
              <w:t>ш</w:t>
            </w:r>
            <w:r w:rsidRPr="00864513">
              <w:rPr>
                <w:rFonts w:ascii="Times New Roman" w:hAnsi="Times New Roman"/>
                <w:b/>
                <w:sz w:val="20"/>
                <w:szCs w:val="20"/>
              </w:rPr>
              <w:t>нее з</w:t>
            </w:r>
            <w:r w:rsidRPr="00864513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864513">
              <w:rPr>
                <w:rFonts w:ascii="Times New Roman" w:hAnsi="Times New Roman"/>
                <w:b/>
                <w:sz w:val="20"/>
                <w:szCs w:val="20"/>
              </w:rPr>
              <w:t>дание</w:t>
            </w:r>
          </w:p>
        </w:tc>
        <w:tc>
          <w:tcPr>
            <w:tcW w:w="5093" w:type="dxa"/>
            <w:gridSpan w:val="5"/>
            <w:vAlign w:val="center"/>
          </w:tcPr>
          <w:p w:rsidR="00864513" w:rsidRPr="00864513" w:rsidRDefault="00864513" w:rsidP="008645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513"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630" w:type="dxa"/>
            <w:gridSpan w:val="2"/>
            <w:vAlign w:val="center"/>
          </w:tcPr>
          <w:p w:rsidR="00864513" w:rsidRPr="00864513" w:rsidRDefault="00864513" w:rsidP="008645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513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</w:tr>
      <w:tr w:rsidR="00864513" w:rsidRPr="00864513" w:rsidTr="00864513">
        <w:trPr>
          <w:trHeight w:val="280"/>
        </w:trPr>
        <w:tc>
          <w:tcPr>
            <w:tcW w:w="534" w:type="dxa"/>
            <w:vMerge/>
            <w:tcBorders>
              <w:right w:val="single" w:sz="4" w:space="0" w:color="auto"/>
            </w:tcBorders>
            <w:vAlign w:val="center"/>
          </w:tcPr>
          <w:p w:rsidR="00864513" w:rsidRPr="00864513" w:rsidRDefault="00864513" w:rsidP="008645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:rsidR="00864513" w:rsidRPr="00864513" w:rsidRDefault="00864513" w:rsidP="008645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864513" w:rsidRPr="00864513" w:rsidRDefault="00864513" w:rsidP="008645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864513" w:rsidRPr="00864513" w:rsidRDefault="00864513" w:rsidP="008645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vMerge/>
            <w:vAlign w:val="center"/>
          </w:tcPr>
          <w:p w:rsidR="00864513" w:rsidRPr="00864513" w:rsidRDefault="00864513" w:rsidP="008645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9" w:type="dxa"/>
            <w:vMerge/>
            <w:vAlign w:val="center"/>
          </w:tcPr>
          <w:p w:rsidR="00864513" w:rsidRPr="00864513" w:rsidRDefault="00864513" w:rsidP="008645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864513" w:rsidRPr="00864513" w:rsidRDefault="00864513" w:rsidP="008645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513">
              <w:rPr>
                <w:rFonts w:ascii="Times New Roman" w:hAnsi="Times New Roman"/>
                <w:b/>
                <w:sz w:val="20"/>
                <w:szCs w:val="20"/>
              </w:rPr>
              <w:t>Личностные</w:t>
            </w:r>
          </w:p>
        </w:tc>
        <w:tc>
          <w:tcPr>
            <w:tcW w:w="1701" w:type="dxa"/>
            <w:gridSpan w:val="2"/>
            <w:vAlign w:val="center"/>
          </w:tcPr>
          <w:p w:rsidR="00864513" w:rsidRPr="00864513" w:rsidRDefault="00864513" w:rsidP="008645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513">
              <w:rPr>
                <w:rFonts w:ascii="Times New Roman" w:hAnsi="Times New Roman"/>
                <w:b/>
                <w:sz w:val="20"/>
                <w:szCs w:val="20"/>
              </w:rPr>
              <w:t>Метопредме</w:t>
            </w:r>
            <w:r w:rsidRPr="00864513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Pr="00864513">
              <w:rPr>
                <w:rFonts w:ascii="Times New Roman" w:hAnsi="Times New Roman"/>
                <w:b/>
                <w:sz w:val="20"/>
                <w:szCs w:val="20"/>
              </w:rPr>
              <w:t>ные</w:t>
            </w:r>
          </w:p>
        </w:tc>
        <w:tc>
          <w:tcPr>
            <w:tcW w:w="1985" w:type="dxa"/>
            <w:vAlign w:val="center"/>
          </w:tcPr>
          <w:p w:rsidR="00864513" w:rsidRPr="00864513" w:rsidRDefault="00864513" w:rsidP="008645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513">
              <w:rPr>
                <w:rFonts w:ascii="Times New Roman" w:hAnsi="Times New Roman"/>
                <w:b/>
                <w:sz w:val="20"/>
                <w:szCs w:val="20"/>
              </w:rPr>
              <w:t>Предметные</w:t>
            </w:r>
          </w:p>
        </w:tc>
        <w:tc>
          <w:tcPr>
            <w:tcW w:w="850" w:type="dxa"/>
            <w:vAlign w:val="center"/>
          </w:tcPr>
          <w:p w:rsidR="00864513" w:rsidRPr="00864513" w:rsidRDefault="00864513" w:rsidP="008645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513">
              <w:rPr>
                <w:rFonts w:ascii="Times New Roman" w:hAnsi="Times New Roman"/>
                <w:b/>
                <w:sz w:val="20"/>
                <w:szCs w:val="20"/>
              </w:rPr>
              <w:t>плану</w:t>
            </w:r>
          </w:p>
        </w:tc>
        <w:tc>
          <w:tcPr>
            <w:tcW w:w="780" w:type="dxa"/>
            <w:vAlign w:val="center"/>
          </w:tcPr>
          <w:p w:rsidR="00864513" w:rsidRPr="00864513" w:rsidRDefault="00864513" w:rsidP="008645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513">
              <w:rPr>
                <w:rFonts w:ascii="Times New Roman" w:hAnsi="Times New Roman"/>
                <w:b/>
                <w:sz w:val="20"/>
                <w:szCs w:val="20"/>
              </w:rPr>
              <w:t>факту</w:t>
            </w:r>
          </w:p>
        </w:tc>
      </w:tr>
      <w:tr w:rsidR="00553A6E" w:rsidRPr="00864513" w:rsidTr="00864513">
        <w:trPr>
          <w:trHeight w:val="264"/>
        </w:trPr>
        <w:tc>
          <w:tcPr>
            <w:tcW w:w="15772" w:type="dxa"/>
            <w:gridSpan w:val="13"/>
            <w:vAlign w:val="center"/>
          </w:tcPr>
          <w:p w:rsidR="00553A6E" w:rsidRPr="00864513" w:rsidRDefault="00553A6E" w:rsidP="00B452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3A6E" w:rsidRPr="00864513" w:rsidTr="00864513">
        <w:trPr>
          <w:trHeight w:val="241"/>
        </w:trPr>
        <w:tc>
          <w:tcPr>
            <w:tcW w:w="15772" w:type="dxa"/>
            <w:gridSpan w:val="13"/>
            <w:tcBorders>
              <w:top w:val="nil"/>
            </w:tcBorders>
            <w:vAlign w:val="center"/>
          </w:tcPr>
          <w:p w:rsidR="00553A6E" w:rsidRPr="00864513" w:rsidRDefault="00553A6E" w:rsidP="00864513">
            <w:pPr>
              <w:spacing w:after="0" w:line="240" w:lineRule="auto"/>
              <w:ind w:right="-42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4513">
              <w:rPr>
                <w:rFonts w:ascii="Times New Roman" w:hAnsi="Times New Roman"/>
                <w:b/>
                <w:sz w:val="20"/>
                <w:szCs w:val="20"/>
              </w:rPr>
              <w:t>Свойства степен</w:t>
            </w:r>
            <w:r w:rsidR="00337F18">
              <w:rPr>
                <w:rFonts w:ascii="Times New Roman" w:hAnsi="Times New Roman"/>
                <w:b/>
                <w:sz w:val="20"/>
                <w:szCs w:val="20"/>
              </w:rPr>
              <w:t>и с натуральным  показателем. (5</w:t>
            </w:r>
            <w:bookmarkStart w:id="0" w:name="_GoBack"/>
            <w:bookmarkEnd w:id="0"/>
            <w:r w:rsidRPr="00864513">
              <w:rPr>
                <w:rFonts w:ascii="Times New Roman" w:hAnsi="Times New Roman"/>
                <w:b/>
                <w:sz w:val="20"/>
                <w:szCs w:val="20"/>
              </w:rPr>
              <w:t xml:space="preserve"> часов)</w:t>
            </w:r>
          </w:p>
        </w:tc>
      </w:tr>
      <w:tr w:rsidR="00B310F9" w:rsidRPr="00864513" w:rsidTr="008754F6">
        <w:trPr>
          <w:trHeight w:val="695"/>
        </w:trPr>
        <w:tc>
          <w:tcPr>
            <w:tcW w:w="534" w:type="dxa"/>
            <w:tcBorders>
              <w:top w:val="nil"/>
              <w:right w:val="single" w:sz="4" w:space="0" w:color="auto"/>
            </w:tcBorders>
            <w:vAlign w:val="center"/>
          </w:tcPr>
          <w:p w:rsidR="00B310F9" w:rsidRPr="00864513" w:rsidRDefault="00B310F9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310F9" w:rsidRPr="00864513" w:rsidRDefault="00B45256" w:rsidP="00B45256">
            <w:pPr>
              <w:spacing w:after="0" w:line="240" w:lineRule="auto"/>
              <w:ind w:right="-4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right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Анализ контрольной работы. Умножение степеней с натурал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ь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ным показателем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310F9" w:rsidRPr="00864513" w:rsidRDefault="00B310F9" w:rsidP="008754F6">
            <w:pPr>
              <w:shd w:val="clear" w:color="auto" w:fill="FFFFFF"/>
              <w:spacing w:after="0" w:line="240" w:lineRule="auto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 xml:space="preserve">   Произведение и частное степеней с натуральными показателя</w:t>
            </w:r>
            <w:r w:rsidRPr="00864513">
              <w:rPr>
                <w:rFonts w:ascii="Times New Roman" w:hAnsi="Times New Roman"/>
                <w:sz w:val="20"/>
                <w:szCs w:val="20"/>
              </w:rPr>
              <w:softHyphen/>
              <w:t>ми. Степень степ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е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ни, произведения и дроби. Решение комбина</w:t>
            </w:r>
            <w:r w:rsidRPr="00864513">
              <w:rPr>
                <w:rFonts w:ascii="Times New Roman" w:hAnsi="Times New Roman"/>
                <w:sz w:val="20"/>
                <w:szCs w:val="20"/>
              </w:rPr>
              <w:softHyphen/>
              <w:t>торных задач, формула перестановок.</w:t>
            </w:r>
          </w:p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</w:tcPr>
          <w:p w:rsidR="00B310F9" w:rsidRPr="00864513" w:rsidRDefault="008754F6" w:rsidP="00170404">
            <w:pPr>
              <w:spacing w:after="0" w:line="240" w:lineRule="auto"/>
              <w:ind w:right="-42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Фронт.</w:t>
            </w:r>
          </w:p>
          <w:p w:rsidR="00B310F9" w:rsidRPr="00864513" w:rsidRDefault="00B310F9" w:rsidP="00170404">
            <w:pPr>
              <w:spacing w:after="0" w:line="240" w:lineRule="auto"/>
              <w:ind w:right="-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 xml:space="preserve"> опрос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310F9" w:rsidRPr="00864513" w:rsidRDefault="00B310F9" w:rsidP="00170404">
            <w:pPr>
              <w:pStyle w:val="Style29"/>
              <w:widowControl/>
              <w:jc w:val="both"/>
              <w:rPr>
                <w:rStyle w:val="FontStyle125"/>
                <w:sz w:val="20"/>
                <w:szCs w:val="20"/>
              </w:rPr>
            </w:pPr>
            <w:r w:rsidRPr="00864513">
              <w:rPr>
                <w:rStyle w:val="FontStyle125"/>
                <w:sz w:val="20"/>
                <w:szCs w:val="20"/>
              </w:rPr>
              <w:t>Могутприв</w:t>
            </w:r>
            <w:r w:rsidRPr="00864513">
              <w:rPr>
                <w:rStyle w:val="FontStyle125"/>
                <w:sz w:val="20"/>
                <w:szCs w:val="20"/>
              </w:rPr>
              <w:t>е</w:t>
            </w:r>
            <w:r w:rsidRPr="00864513">
              <w:rPr>
                <w:rStyle w:val="FontStyle125"/>
                <w:sz w:val="20"/>
                <w:szCs w:val="20"/>
              </w:rPr>
              <w:t>сти примеры, подоб</w:t>
            </w:r>
            <w:r w:rsidRPr="00864513">
              <w:rPr>
                <w:rStyle w:val="FontStyle125"/>
                <w:sz w:val="20"/>
                <w:szCs w:val="20"/>
              </w:rPr>
              <w:softHyphen/>
              <w:t>рать аргументы, сформулир</w:t>
            </w:r>
            <w:r w:rsidRPr="00864513">
              <w:rPr>
                <w:rStyle w:val="FontStyle125"/>
                <w:sz w:val="20"/>
                <w:szCs w:val="20"/>
              </w:rPr>
              <w:t>о</w:t>
            </w:r>
            <w:r w:rsidRPr="00864513">
              <w:rPr>
                <w:rStyle w:val="FontStyle125"/>
                <w:sz w:val="20"/>
                <w:szCs w:val="20"/>
              </w:rPr>
              <w:t>вать выводы,</w:t>
            </w:r>
          </w:p>
          <w:p w:rsidR="00B310F9" w:rsidRPr="00864513" w:rsidRDefault="00B310F9" w:rsidP="00170404">
            <w:pPr>
              <w:pStyle w:val="Style29"/>
              <w:widowControl/>
              <w:jc w:val="both"/>
              <w:rPr>
                <w:rStyle w:val="FontStyle125"/>
                <w:sz w:val="20"/>
                <w:szCs w:val="20"/>
              </w:rPr>
            </w:pPr>
            <w:r w:rsidRPr="00864513">
              <w:rPr>
                <w:rStyle w:val="FontStyle125"/>
                <w:sz w:val="20"/>
                <w:szCs w:val="20"/>
              </w:rPr>
              <w:t>могут</w:t>
            </w:r>
          </w:p>
          <w:p w:rsidR="00B310F9" w:rsidRPr="00864513" w:rsidRDefault="00B310F9" w:rsidP="00170404">
            <w:pPr>
              <w:pStyle w:val="Style29"/>
              <w:widowControl/>
              <w:jc w:val="both"/>
              <w:rPr>
                <w:rStyle w:val="FontStyle125"/>
                <w:sz w:val="20"/>
                <w:szCs w:val="20"/>
              </w:rPr>
            </w:pPr>
            <w:r w:rsidRPr="00864513">
              <w:rPr>
                <w:rStyle w:val="FontStyle125"/>
                <w:sz w:val="20"/>
                <w:szCs w:val="20"/>
              </w:rPr>
              <w:t>осмыслить ошибки и их устранить.</w:t>
            </w:r>
          </w:p>
          <w:p w:rsidR="00B310F9" w:rsidRPr="00864513" w:rsidRDefault="00B310F9" w:rsidP="00170404">
            <w:pPr>
              <w:pStyle w:val="Style29"/>
              <w:widowControl/>
              <w:jc w:val="both"/>
              <w:rPr>
                <w:rStyle w:val="FontStyle125"/>
                <w:sz w:val="20"/>
                <w:szCs w:val="20"/>
              </w:rPr>
            </w:pPr>
            <w:r w:rsidRPr="00864513">
              <w:rPr>
                <w:rStyle w:val="FontStyle125"/>
                <w:sz w:val="20"/>
                <w:szCs w:val="20"/>
              </w:rPr>
              <w:t>Умеют вст</w:t>
            </w:r>
            <w:r w:rsidRPr="00864513">
              <w:rPr>
                <w:rStyle w:val="FontStyle125"/>
                <w:sz w:val="20"/>
                <w:szCs w:val="20"/>
              </w:rPr>
              <w:t>у</w:t>
            </w:r>
            <w:r w:rsidRPr="00864513">
              <w:rPr>
                <w:rStyle w:val="FontStyle125"/>
                <w:sz w:val="20"/>
                <w:szCs w:val="20"/>
              </w:rPr>
              <w:t>пать</w:t>
            </w:r>
          </w:p>
          <w:p w:rsidR="00B310F9" w:rsidRPr="00864513" w:rsidRDefault="00B310F9" w:rsidP="00170404">
            <w:pPr>
              <w:pStyle w:val="Style29"/>
              <w:widowControl/>
              <w:jc w:val="both"/>
              <w:rPr>
                <w:rStyle w:val="FontStyle125"/>
                <w:sz w:val="20"/>
                <w:szCs w:val="20"/>
              </w:rPr>
            </w:pPr>
            <w:r w:rsidRPr="00864513">
              <w:rPr>
                <w:rStyle w:val="FontStyle125"/>
                <w:sz w:val="20"/>
                <w:szCs w:val="20"/>
              </w:rPr>
              <w:t>в речевое общение,</w:t>
            </w:r>
          </w:p>
          <w:p w:rsidR="00B310F9" w:rsidRPr="00864513" w:rsidRDefault="00B310F9" w:rsidP="00170404">
            <w:pPr>
              <w:pStyle w:val="Style29"/>
              <w:widowControl/>
              <w:jc w:val="both"/>
              <w:rPr>
                <w:rStyle w:val="FontStyle125"/>
                <w:sz w:val="20"/>
                <w:szCs w:val="20"/>
              </w:rPr>
            </w:pPr>
            <w:r w:rsidRPr="00864513">
              <w:rPr>
                <w:rStyle w:val="FontStyle125"/>
                <w:sz w:val="20"/>
                <w:szCs w:val="20"/>
              </w:rPr>
              <w:t>участвовать в диал</w:t>
            </w:r>
            <w:r w:rsidRPr="00864513">
              <w:rPr>
                <w:rStyle w:val="FontStyle125"/>
                <w:sz w:val="20"/>
                <w:szCs w:val="20"/>
              </w:rPr>
              <w:t>о</w:t>
            </w:r>
            <w:r w:rsidRPr="00864513">
              <w:rPr>
                <w:rStyle w:val="FontStyle125"/>
                <w:sz w:val="20"/>
                <w:szCs w:val="20"/>
              </w:rPr>
              <w:t>ге;работать</w:t>
            </w:r>
          </w:p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Style w:val="FontStyle125"/>
                <w:sz w:val="20"/>
                <w:szCs w:val="20"/>
              </w:rPr>
              <w:t>по заданному алгоритму.</w:t>
            </w:r>
          </w:p>
        </w:tc>
        <w:tc>
          <w:tcPr>
            <w:tcW w:w="1640" w:type="dxa"/>
            <w:gridSpan w:val="2"/>
            <w:vMerge w:val="restart"/>
            <w:tcBorders>
              <w:top w:val="single" w:sz="4" w:space="0" w:color="auto"/>
            </w:tcBorders>
          </w:tcPr>
          <w:p w:rsidR="00B310F9" w:rsidRPr="00864513" w:rsidRDefault="00B310F9" w:rsidP="00170404">
            <w:pPr>
              <w:pStyle w:val="Style27"/>
              <w:widowControl/>
              <w:jc w:val="both"/>
              <w:rPr>
                <w:rStyle w:val="FontStyle125"/>
                <w:sz w:val="20"/>
                <w:szCs w:val="20"/>
              </w:rPr>
            </w:pPr>
            <w:r w:rsidRPr="00864513">
              <w:rPr>
                <w:sz w:val="20"/>
                <w:szCs w:val="20"/>
              </w:rPr>
              <w:t>Могут догов</w:t>
            </w:r>
            <w:r w:rsidRPr="00864513">
              <w:rPr>
                <w:sz w:val="20"/>
                <w:szCs w:val="20"/>
              </w:rPr>
              <w:t>а</w:t>
            </w:r>
            <w:r w:rsidRPr="00864513">
              <w:rPr>
                <w:sz w:val="20"/>
                <w:szCs w:val="20"/>
              </w:rPr>
              <w:t>ри</w:t>
            </w:r>
            <w:r w:rsidRPr="00864513">
              <w:rPr>
                <w:sz w:val="20"/>
                <w:szCs w:val="20"/>
              </w:rPr>
              <w:softHyphen/>
              <w:t>ваться и пр</w:t>
            </w:r>
            <w:r w:rsidRPr="00864513">
              <w:rPr>
                <w:sz w:val="20"/>
                <w:szCs w:val="20"/>
              </w:rPr>
              <w:t>и</w:t>
            </w:r>
            <w:r w:rsidRPr="00864513">
              <w:rPr>
                <w:sz w:val="20"/>
                <w:szCs w:val="20"/>
              </w:rPr>
              <w:t>ходить к общ</w:t>
            </w:r>
            <w:r w:rsidRPr="00864513">
              <w:rPr>
                <w:sz w:val="20"/>
                <w:szCs w:val="20"/>
              </w:rPr>
              <w:t>е</w:t>
            </w:r>
            <w:r w:rsidRPr="00864513">
              <w:rPr>
                <w:sz w:val="20"/>
                <w:szCs w:val="20"/>
              </w:rPr>
              <w:t>му решению совместной де</w:t>
            </w:r>
            <w:r w:rsidRPr="00864513">
              <w:rPr>
                <w:sz w:val="20"/>
                <w:szCs w:val="20"/>
              </w:rPr>
              <w:t>я</w:t>
            </w:r>
            <w:r w:rsidRPr="00864513">
              <w:rPr>
                <w:sz w:val="20"/>
                <w:szCs w:val="20"/>
              </w:rPr>
              <w:t>тель</w:t>
            </w:r>
            <w:r w:rsidRPr="00864513">
              <w:rPr>
                <w:sz w:val="20"/>
                <w:szCs w:val="20"/>
              </w:rPr>
              <w:softHyphen/>
              <w:t>ности, в том числе в ситу</w:t>
            </w:r>
            <w:r w:rsidRPr="00864513">
              <w:rPr>
                <w:sz w:val="20"/>
                <w:szCs w:val="20"/>
              </w:rPr>
              <w:t>а</w:t>
            </w:r>
            <w:r w:rsidRPr="00864513">
              <w:rPr>
                <w:sz w:val="20"/>
                <w:szCs w:val="20"/>
              </w:rPr>
              <w:t>ции столкнов</w:t>
            </w:r>
            <w:r w:rsidRPr="00864513">
              <w:rPr>
                <w:sz w:val="20"/>
                <w:szCs w:val="20"/>
              </w:rPr>
              <w:t>е</w:t>
            </w:r>
            <w:r w:rsidRPr="00864513">
              <w:rPr>
                <w:sz w:val="20"/>
                <w:szCs w:val="20"/>
              </w:rPr>
              <w:t xml:space="preserve">ния интересов, </w:t>
            </w:r>
            <w:r w:rsidRPr="00864513">
              <w:rPr>
                <w:rStyle w:val="FontStyle125"/>
                <w:sz w:val="20"/>
                <w:szCs w:val="20"/>
              </w:rPr>
              <w:t>осуществлять</w:t>
            </w:r>
          </w:p>
          <w:p w:rsidR="00B310F9" w:rsidRPr="00864513" w:rsidRDefault="00B310F9" w:rsidP="00170404">
            <w:pPr>
              <w:pStyle w:val="Style27"/>
              <w:widowControl/>
              <w:jc w:val="both"/>
              <w:rPr>
                <w:rStyle w:val="FontStyle125"/>
                <w:sz w:val="20"/>
                <w:szCs w:val="20"/>
              </w:rPr>
            </w:pPr>
            <w:r w:rsidRPr="00864513">
              <w:rPr>
                <w:rStyle w:val="FontStyle125"/>
                <w:sz w:val="20"/>
                <w:szCs w:val="20"/>
              </w:rPr>
              <w:t>итоговый и п</w:t>
            </w:r>
            <w:r w:rsidRPr="00864513">
              <w:rPr>
                <w:rStyle w:val="FontStyle125"/>
                <w:sz w:val="20"/>
                <w:szCs w:val="20"/>
              </w:rPr>
              <w:t>о</w:t>
            </w:r>
            <w:r w:rsidRPr="00864513">
              <w:rPr>
                <w:rStyle w:val="FontStyle125"/>
                <w:sz w:val="20"/>
                <w:szCs w:val="20"/>
              </w:rPr>
              <w:t>шаговый ко</w:t>
            </w:r>
            <w:r w:rsidRPr="00864513">
              <w:rPr>
                <w:rStyle w:val="FontStyle125"/>
                <w:sz w:val="20"/>
                <w:szCs w:val="20"/>
              </w:rPr>
              <w:t>н</w:t>
            </w:r>
            <w:r w:rsidRPr="00864513">
              <w:rPr>
                <w:rStyle w:val="FontStyle125"/>
                <w:sz w:val="20"/>
                <w:szCs w:val="20"/>
              </w:rPr>
              <w:t>троль по р</w:t>
            </w:r>
            <w:r w:rsidRPr="00864513">
              <w:rPr>
                <w:rStyle w:val="FontStyle125"/>
                <w:sz w:val="20"/>
                <w:szCs w:val="20"/>
              </w:rPr>
              <w:t>е</w:t>
            </w:r>
            <w:r w:rsidRPr="00864513">
              <w:rPr>
                <w:rStyle w:val="FontStyle125"/>
                <w:sz w:val="20"/>
                <w:szCs w:val="20"/>
              </w:rPr>
              <w:t>зульт</w:t>
            </w:r>
            <w:r w:rsidRPr="00864513">
              <w:rPr>
                <w:rStyle w:val="FontStyle125"/>
                <w:sz w:val="20"/>
                <w:szCs w:val="20"/>
              </w:rPr>
              <w:t>а</w:t>
            </w:r>
            <w:r w:rsidRPr="00864513">
              <w:rPr>
                <w:rStyle w:val="FontStyle125"/>
                <w:sz w:val="20"/>
                <w:szCs w:val="20"/>
              </w:rPr>
              <w:t>ту,строить реч</w:t>
            </w:r>
            <w:r w:rsidRPr="00864513">
              <w:rPr>
                <w:rStyle w:val="FontStyle125"/>
                <w:sz w:val="20"/>
                <w:szCs w:val="20"/>
              </w:rPr>
              <w:t>е</w:t>
            </w:r>
            <w:r w:rsidRPr="00864513">
              <w:rPr>
                <w:rStyle w:val="FontStyle125"/>
                <w:sz w:val="20"/>
                <w:szCs w:val="20"/>
              </w:rPr>
              <w:t>вое высказыв</w:t>
            </w:r>
            <w:r w:rsidRPr="00864513">
              <w:rPr>
                <w:rStyle w:val="FontStyle125"/>
                <w:sz w:val="20"/>
                <w:szCs w:val="20"/>
              </w:rPr>
              <w:t>а</w:t>
            </w:r>
            <w:r w:rsidRPr="00864513">
              <w:rPr>
                <w:rStyle w:val="FontStyle125"/>
                <w:sz w:val="20"/>
                <w:szCs w:val="20"/>
              </w:rPr>
              <w:t>ние в устной</w:t>
            </w:r>
          </w:p>
          <w:p w:rsidR="00B310F9" w:rsidRPr="00864513" w:rsidRDefault="00B310F9" w:rsidP="00170404">
            <w:pPr>
              <w:pStyle w:val="Style27"/>
              <w:widowControl/>
              <w:jc w:val="both"/>
              <w:rPr>
                <w:rStyle w:val="FontStyle125"/>
                <w:sz w:val="20"/>
                <w:szCs w:val="20"/>
              </w:rPr>
            </w:pPr>
            <w:r w:rsidRPr="00864513">
              <w:rPr>
                <w:rStyle w:val="FontStyle125"/>
                <w:sz w:val="20"/>
                <w:szCs w:val="20"/>
              </w:rPr>
              <w:t>и письменной фо</w:t>
            </w:r>
            <w:r w:rsidRPr="00864513">
              <w:rPr>
                <w:rStyle w:val="FontStyle125"/>
                <w:sz w:val="20"/>
                <w:szCs w:val="20"/>
              </w:rPr>
              <w:t>р</w:t>
            </w:r>
            <w:r w:rsidRPr="00864513">
              <w:rPr>
                <w:rStyle w:val="FontStyle125"/>
                <w:sz w:val="20"/>
                <w:szCs w:val="20"/>
              </w:rPr>
              <w:t>ме,использовать поиск необх</w:t>
            </w:r>
            <w:r w:rsidRPr="00864513">
              <w:rPr>
                <w:rStyle w:val="FontStyle125"/>
                <w:sz w:val="20"/>
                <w:szCs w:val="20"/>
              </w:rPr>
              <w:t>о</w:t>
            </w:r>
            <w:r w:rsidRPr="00864513">
              <w:rPr>
                <w:rStyle w:val="FontStyle125"/>
                <w:sz w:val="20"/>
                <w:szCs w:val="20"/>
              </w:rPr>
              <w:t>димой ин-</w:t>
            </w:r>
          </w:p>
          <w:p w:rsidR="00B310F9" w:rsidRPr="00864513" w:rsidRDefault="00B310F9" w:rsidP="00170404">
            <w:pPr>
              <w:pStyle w:val="Style29"/>
              <w:widowControl/>
              <w:jc w:val="both"/>
              <w:rPr>
                <w:rStyle w:val="FontStyle125"/>
                <w:sz w:val="20"/>
                <w:szCs w:val="20"/>
              </w:rPr>
            </w:pPr>
            <w:r w:rsidRPr="00864513">
              <w:rPr>
                <w:rStyle w:val="FontStyle125"/>
                <w:sz w:val="20"/>
                <w:szCs w:val="20"/>
              </w:rPr>
              <w:t>формации для выполнения</w:t>
            </w:r>
          </w:p>
          <w:p w:rsidR="00B310F9" w:rsidRPr="00864513" w:rsidRDefault="00B310F9" w:rsidP="00170404">
            <w:pPr>
              <w:pStyle w:val="Style29"/>
              <w:widowControl/>
              <w:jc w:val="both"/>
              <w:rPr>
                <w:sz w:val="20"/>
                <w:szCs w:val="20"/>
              </w:rPr>
            </w:pPr>
            <w:r w:rsidRPr="00864513">
              <w:rPr>
                <w:rStyle w:val="FontStyle125"/>
                <w:sz w:val="20"/>
                <w:szCs w:val="20"/>
              </w:rPr>
              <w:t>учебных зад</w:t>
            </w:r>
            <w:r w:rsidRPr="00864513">
              <w:rPr>
                <w:rStyle w:val="FontStyle125"/>
                <w:sz w:val="20"/>
                <w:szCs w:val="20"/>
              </w:rPr>
              <w:t>а</w:t>
            </w:r>
            <w:r w:rsidRPr="00864513">
              <w:rPr>
                <w:rStyle w:val="FontStyle125"/>
                <w:sz w:val="20"/>
                <w:szCs w:val="20"/>
              </w:rPr>
              <w:t>ний с использ</w:t>
            </w:r>
            <w:r w:rsidRPr="00864513">
              <w:rPr>
                <w:rStyle w:val="FontStyle125"/>
                <w:sz w:val="20"/>
                <w:szCs w:val="20"/>
              </w:rPr>
              <w:t>о</w:t>
            </w:r>
            <w:r w:rsidRPr="00864513">
              <w:rPr>
                <w:rStyle w:val="FontStyle125"/>
                <w:sz w:val="20"/>
                <w:szCs w:val="20"/>
              </w:rPr>
              <w:t>ванием учебной литературы</w:t>
            </w:r>
          </w:p>
        </w:tc>
        <w:tc>
          <w:tcPr>
            <w:tcW w:w="2079" w:type="dxa"/>
            <w:gridSpan w:val="2"/>
            <w:vMerge w:val="restart"/>
            <w:tcBorders>
              <w:top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Умеют  выполнять действия над степ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е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нями с натуральными показателями; научились приме</w:t>
            </w:r>
            <w:r w:rsidRPr="00864513">
              <w:rPr>
                <w:rFonts w:ascii="Times New Roman" w:hAnsi="Times New Roman"/>
                <w:sz w:val="20"/>
                <w:szCs w:val="20"/>
              </w:rPr>
              <w:softHyphen/>
              <w:t>нять правило умножения при решении комб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и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наторных задач.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10F9" w:rsidRPr="00864513" w:rsidTr="008754F6">
        <w:trPr>
          <w:trHeight w:val="550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B310F9" w:rsidRPr="00864513" w:rsidRDefault="00B310F9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B310F9" w:rsidRPr="00864513" w:rsidRDefault="00B45256" w:rsidP="00B452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Деление степеней с натуральным показателем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B310F9" w:rsidRPr="00864513" w:rsidRDefault="00B310F9" w:rsidP="008754F6">
            <w:pPr>
              <w:spacing w:after="0" w:line="240" w:lineRule="auto"/>
              <w:ind w:right="-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П-45</w:t>
            </w:r>
          </w:p>
        </w:tc>
        <w:tc>
          <w:tcPr>
            <w:tcW w:w="1049" w:type="dxa"/>
            <w:tcBorders>
              <w:bottom w:val="single" w:sz="4" w:space="0" w:color="auto"/>
              <w:right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10F9" w:rsidRPr="00864513" w:rsidTr="00B45256">
        <w:trPr>
          <w:trHeight w:val="585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B310F9" w:rsidRPr="00864513" w:rsidRDefault="00B310F9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B310F9" w:rsidRPr="00864513" w:rsidRDefault="00B45256" w:rsidP="00B452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Степень степени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фро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н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тальный опрос</w:t>
            </w:r>
          </w:p>
        </w:tc>
        <w:tc>
          <w:tcPr>
            <w:tcW w:w="1049" w:type="dxa"/>
            <w:tcBorders>
              <w:top w:val="single" w:sz="4" w:space="0" w:color="auto"/>
              <w:right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10F9" w:rsidRPr="00864513" w:rsidTr="00B45256">
        <w:trPr>
          <w:trHeight w:val="225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B310F9" w:rsidRPr="00864513" w:rsidRDefault="00B310F9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B310F9" w:rsidRPr="00864513" w:rsidRDefault="00B45256" w:rsidP="00B452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Степень произведения и дроби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ind w:right="-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П-46</w:t>
            </w:r>
          </w:p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right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10F9" w:rsidRPr="00864513" w:rsidTr="008754F6">
        <w:trPr>
          <w:trHeight w:val="532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B310F9" w:rsidRPr="00864513" w:rsidRDefault="00B310F9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B310F9" w:rsidRPr="00864513" w:rsidRDefault="00B45256" w:rsidP="00B452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Решение комбинаторных задач. Правило умножения.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10F9" w:rsidRPr="00864513" w:rsidTr="00B45256">
        <w:trPr>
          <w:trHeight w:val="242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B310F9" w:rsidRPr="00864513" w:rsidRDefault="00B310F9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B310F9" w:rsidRPr="00864513" w:rsidRDefault="00B45256" w:rsidP="00B452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Решение комбинаторных задач.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ind w:right="-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П-47</w:t>
            </w:r>
          </w:p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10F9" w:rsidRPr="00864513" w:rsidTr="00B45256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B310F9" w:rsidRPr="00864513" w:rsidRDefault="00B310F9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B310F9" w:rsidRPr="00864513" w:rsidRDefault="00B45256" w:rsidP="00B452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 xml:space="preserve">Перестановки. </w:t>
            </w:r>
            <w:r w:rsidRPr="00864513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-факториал.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10F9" w:rsidRPr="00864513" w:rsidTr="008754F6">
        <w:trPr>
          <w:trHeight w:val="322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B310F9" w:rsidRPr="00864513" w:rsidRDefault="00B310F9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B310F9" w:rsidRPr="00864513" w:rsidRDefault="00B45256" w:rsidP="00B452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Перестановки.</w:t>
            </w: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ind w:right="-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П-48</w:t>
            </w:r>
          </w:p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10F9" w:rsidRPr="00864513" w:rsidTr="00864513">
        <w:trPr>
          <w:trHeight w:val="1320"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310F9" w:rsidRPr="00864513" w:rsidRDefault="00B310F9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310F9" w:rsidRPr="00864513" w:rsidRDefault="00B45256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ind w:right="-426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64513">
              <w:rPr>
                <w:rFonts w:ascii="Times New Roman" w:hAnsi="Times New Roman"/>
                <w:b/>
                <w:sz w:val="20"/>
                <w:szCs w:val="20"/>
              </w:rPr>
              <w:t>Контро</w:t>
            </w:r>
            <w:r w:rsidR="00903DB8">
              <w:rPr>
                <w:rFonts w:ascii="Times New Roman" w:hAnsi="Times New Roman"/>
                <w:b/>
                <w:sz w:val="20"/>
                <w:szCs w:val="20"/>
              </w:rPr>
              <w:t>льная работа №5</w:t>
            </w:r>
          </w:p>
          <w:p w:rsidR="00B310F9" w:rsidRPr="00864513" w:rsidRDefault="00B310F9" w:rsidP="00170404">
            <w:pPr>
              <w:spacing w:after="0" w:line="240" w:lineRule="auto"/>
              <w:ind w:right="-426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64513">
              <w:rPr>
                <w:rFonts w:ascii="Times New Roman" w:hAnsi="Times New Roman"/>
                <w:b/>
                <w:sz w:val="20"/>
                <w:szCs w:val="20"/>
              </w:rPr>
              <w:t xml:space="preserve"> по теме:</w:t>
            </w:r>
          </w:p>
          <w:p w:rsidR="00B310F9" w:rsidRPr="00864513" w:rsidRDefault="00B310F9" w:rsidP="00170404">
            <w:pPr>
              <w:spacing w:after="0" w:line="240" w:lineRule="auto"/>
              <w:ind w:right="-426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64513">
              <w:rPr>
                <w:rFonts w:ascii="Times New Roman" w:hAnsi="Times New Roman"/>
                <w:b/>
                <w:sz w:val="20"/>
                <w:szCs w:val="20"/>
              </w:rPr>
              <w:t xml:space="preserve"> «Свойства степени</w:t>
            </w:r>
          </w:p>
          <w:p w:rsidR="00B310F9" w:rsidRPr="00864513" w:rsidRDefault="00B310F9" w:rsidP="00170404">
            <w:pPr>
              <w:spacing w:after="0" w:line="240" w:lineRule="auto"/>
              <w:ind w:right="-426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64513">
              <w:rPr>
                <w:rFonts w:ascii="Times New Roman" w:hAnsi="Times New Roman"/>
                <w:b/>
                <w:sz w:val="20"/>
                <w:szCs w:val="20"/>
              </w:rPr>
              <w:t xml:space="preserve"> с натуральным </w:t>
            </w:r>
          </w:p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b/>
                <w:sz w:val="20"/>
                <w:szCs w:val="20"/>
              </w:rPr>
              <w:t>показателем».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:rsidR="00B310F9" w:rsidRPr="00864513" w:rsidRDefault="008754F6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К/р</w:t>
            </w:r>
          </w:p>
        </w:tc>
        <w:tc>
          <w:tcPr>
            <w:tcW w:w="1049" w:type="dxa"/>
            <w:tcBorders>
              <w:bottom w:val="single" w:sz="4" w:space="0" w:color="auto"/>
              <w:right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Merge/>
            <w:tcBorders>
              <w:bottom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  <w:tcBorders>
              <w:bottom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3A6E" w:rsidRPr="00864513" w:rsidTr="00864513">
        <w:trPr>
          <w:trHeight w:val="285"/>
        </w:trPr>
        <w:tc>
          <w:tcPr>
            <w:tcW w:w="15772" w:type="dxa"/>
            <w:gridSpan w:val="13"/>
            <w:vAlign w:val="center"/>
          </w:tcPr>
          <w:p w:rsidR="00553A6E" w:rsidRPr="00864513" w:rsidRDefault="00553A6E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b/>
                <w:sz w:val="20"/>
                <w:szCs w:val="20"/>
              </w:rPr>
              <w:t>Многочлены  (16 часов)</w:t>
            </w:r>
          </w:p>
        </w:tc>
      </w:tr>
      <w:tr w:rsidR="00553A6E" w:rsidRPr="00864513" w:rsidTr="003C467A">
        <w:trPr>
          <w:trHeight w:val="1411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553A6E" w:rsidRPr="00864513" w:rsidRDefault="00553A6E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lastRenderedPageBreak/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3A6E" w:rsidRPr="00864513" w:rsidRDefault="00B45256" w:rsidP="008645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8754F6" w:rsidRDefault="00553A6E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 xml:space="preserve">Анализ контрольной работы. </w:t>
            </w:r>
          </w:p>
          <w:p w:rsidR="00553A6E" w:rsidRPr="00864513" w:rsidRDefault="00553A6E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Одночлены и многочлены.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3A6E" w:rsidRPr="00864513" w:rsidRDefault="00553A6E" w:rsidP="00170404">
            <w:pPr>
              <w:shd w:val="clear" w:color="auto" w:fill="FFFFFF"/>
              <w:spacing w:after="0" w:line="240" w:lineRule="auto"/>
              <w:ind w:left="36" w:right="307" w:firstLine="35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Одночлены и мн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о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гочлены. Сложение, в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ы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читание и умноже</w:t>
            </w:r>
            <w:r w:rsidRPr="00864513">
              <w:rPr>
                <w:rFonts w:ascii="Times New Roman" w:hAnsi="Times New Roman"/>
                <w:sz w:val="20"/>
                <w:szCs w:val="20"/>
              </w:rPr>
              <w:softHyphen/>
              <w:t>ние многочленов. Формулы сокращенного умнож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е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ния: квадрат суммы и квадрат разности, куб суммы и куб разности.</w:t>
            </w:r>
          </w:p>
          <w:p w:rsidR="00553A6E" w:rsidRPr="00864513" w:rsidRDefault="00553A6E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553A6E" w:rsidRPr="00864513" w:rsidRDefault="00553A6E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553A6E" w:rsidRPr="00864513" w:rsidRDefault="00553A6E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53A6E" w:rsidRPr="00864513" w:rsidRDefault="00553A6E" w:rsidP="00170404">
            <w:pPr>
              <w:pStyle w:val="Style29"/>
              <w:widowControl/>
              <w:jc w:val="both"/>
              <w:rPr>
                <w:rStyle w:val="FontStyle125"/>
                <w:sz w:val="20"/>
                <w:szCs w:val="20"/>
              </w:rPr>
            </w:pPr>
            <w:r w:rsidRPr="00864513">
              <w:rPr>
                <w:rStyle w:val="FontStyle125"/>
                <w:sz w:val="20"/>
                <w:szCs w:val="20"/>
              </w:rPr>
              <w:t>Объясняют изученные положения</w:t>
            </w:r>
          </w:p>
          <w:p w:rsidR="00553A6E" w:rsidRPr="00864513" w:rsidRDefault="00553A6E" w:rsidP="00170404">
            <w:pPr>
              <w:pStyle w:val="Style29"/>
              <w:widowControl/>
              <w:jc w:val="both"/>
              <w:rPr>
                <w:rStyle w:val="FontStyle125"/>
                <w:sz w:val="20"/>
                <w:szCs w:val="20"/>
              </w:rPr>
            </w:pPr>
            <w:r w:rsidRPr="00864513">
              <w:rPr>
                <w:rStyle w:val="FontStyle125"/>
                <w:sz w:val="20"/>
                <w:szCs w:val="20"/>
              </w:rPr>
              <w:t>на самосто</w:t>
            </w:r>
            <w:r w:rsidRPr="00864513">
              <w:rPr>
                <w:rStyle w:val="FontStyle125"/>
                <w:sz w:val="20"/>
                <w:szCs w:val="20"/>
              </w:rPr>
              <w:t>я</w:t>
            </w:r>
            <w:r w:rsidRPr="00864513">
              <w:rPr>
                <w:rStyle w:val="FontStyle125"/>
                <w:sz w:val="20"/>
                <w:szCs w:val="20"/>
              </w:rPr>
              <w:t>тельно</w:t>
            </w:r>
          </w:p>
          <w:p w:rsidR="00553A6E" w:rsidRPr="00864513" w:rsidRDefault="00553A6E" w:rsidP="00170404">
            <w:pPr>
              <w:pStyle w:val="Style29"/>
              <w:widowControl/>
              <w:jc w:val="both"/>
              <w:rPr>
                <w:rStyle w:val="FontStyle125"/>
                <w:sz w:val="20"/>
                <w:szCs w:val="20"/>
              </w:rPr>
            </w:pPr>
            <w:r w:rsidRPr="00864513">
              <w:rPr>
                <w:rStyle w:val="FontStyle125"/>
                <w:sz w:val="20"/>
                <w:szCs w:val="20"/>
              </w:rPr>
              <w:t>подобранных конкретных примерах;</w:t>
            </w:r>
          </w:p>
          <w:p w:rsidR="00553A6E" w:rsidRPr="00864513" w:rsidRDefault="00553A6E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Style w:val="FontStyle125"/>
                <w:sz w:val="20"/>
                <w:szCs w:val="20"/>
              </w:rPr>
              <w:t>Могут арг</w:t>
            </w:r>
            <w:r w:rsidRPr="00864513">
              <w:rPr>
                <w:rStyle w:val="FontStyle125"/>
                <w:sz w:val="20"/>
                <w:szCs w:val="20"/>
              </w:rPr>
              <w:t>у</w:t>
            </w:r>
            <w:r w:rsidRPr="00864513">
              <w:rPr>
                <w:rStyle w:val="FontStyle125"/>
                <w:sz w:val="20"/>
                <w:szCs w:val="20"/>
              </w:rPr>
              <w:t>ментировано отве</w:t>
            </w:r>
            <w:r w:rsidRPr="00864513">
              <w:rPr>
                <w:rStyle w:val="FontStyle125"/>
                <w:sz w:val="20"/>
                <w:szCs w:val="20"/>
              </w:rPr>
              <w:softHyphen/>
              <w:t>чать на постав</w:t>
            </w:r>
            <w:r w:rsidRPr="00864513">
              <w:rPr>
                <w:rStyle w:val="FontStyle125"/>
                <w:sz w:val="20"/>
                <w:szCs w:val="20"/>
              </w:rPr>
              <w:softHyphen/>
              <w:t>ленные в</w:t>
            </w:r>
            <w:r w:rsidRPr="00864513">
              <w:rPr>
                <w:rStyle w:val="FontStyle125"/>
                <w:sz w:val="20"/>
                <w:szCs w:val="20"/>
              </w:rPr>
              <w:t>о</w:t>
            </w:r>
            <w:r w:rsidRPr="00864513">
              <w:rPr>
                <w:rStyle w:val="FontStyle125"/>
                <w:sz w:val="20"/>
                <w:szCs w:val="20"/>
              </w:rPr>
              <w:t>просы, осмыслить ошибки и устра</w:t>
            </w:r>
            <w:r w:rsidRPr="00864513">
              <w:rPr>
                <w:rStyle w:val="FontStyle125"/>
                <w:sz w:val="20"/>
                <w:szCs w:val="20"/>
              </w:rPr>
              <w:softHyphen/>
              <w:t>нить, контролир</w:t>
            </w:r>
            <w:r w:rsidRPr="00864513">
              <w:rPr>
                <w:rStyle w:val="FontStyle125"/>
                <w:sz w:val="20"/>
                <w:szCs w:val="20"/>
              </w:rPr>
              <w:t>о</w:t>
            </w:r>
            <w:r w:rsidRPr="00864513">
              <w:rPr>
                <w:rStyle w:val="FontStyle125"/>
                <w:sz w:val="20"/>
                <w:szCs w:val="20"/>
              </w:rPr>
              <w:t>вать де</w:t>
            </w:r>
            <w:r w:rsidRPr="00864513">
              <w:rPr>
                <w:rStyle w:val="FontStyle125"/>
                <w:sz w:val="20"/>
                <w:szCs w:val="20"/>
              </w:rPr>
              <w:t>й</w:t>
            </w:r>
            <w:r w:rsidRPr="00864513">
              <w:rPr>
                <w:rStyle w:val="FontStyle125"/>
                <w:sz w:val="20"/>
                <w:szCs w:val="20"/>
              </w:rPr>
              <w:t>ствие пар</w:t>
            </w:r>
            <w:r w:rsidRPr="00864513">
              <w:rPr>
                <w:rStyle w:val="FontStyle125"/>
                <w:sz w:val="20"/>
                <w:szCs w:val="20"/>
              </w:rPr>
              <w:t>т</w:t>
            </w:r>
            <w:r w:rsidRPr="00864513">
              <w:rPr>
                <w:rStyle w:val="FontStyle125"/>
                <w:sz w:val="20"/>
                <w:szCs w:val="20"/>
              </w:rPr>
              <w:t>нера, учит</w:t>
            </w:r>
            <w:r w:rsidRPr="00864513">
              <w:rPr>
                <w:rStyle w:val="FontStyle125"/>
                <w:sz w:val="20"/>
                <w:szCs w:val="20"/>
              </w:rPr>
              <w:t>ы</w:t>
            </w:r>
            <w:r w:rsidRPr="00864513">
              <w:rPr>
                <w:rStyle w:val="FontStyle125"/>
                <w:sz w:val="20"/>
                <w:szCs w:val="20"/>
              </w:rPr>
              <w:t>вать разные мнения и стремиться к координации различных пози</w:t>
            </w:r>
            <w:r w:rsidRPr="00864513">
              <w:rPr>
                <w:rStyle w:val="FontStyle125"/>
                <w:sz w:val="20"/>
                <w:szCs w:val="20"/>
              </w:rPr>
              <w:softHyphen/>
              <w:t>ций в сотруднич</w:t>
            </w:r>
            <w:r w:rsidRPr="00864513">
              <w:rPr>
                <w:rStyle w:val="FontStyle125"/>
                <w:sz w:val="20"/>
                <w:szCs w:val="20"/>
              </w:rPr>
              <w:t>е</w:t>
            </w:r>
            <w:r w:rsidRPr="00864513">
              <w:rPr>
                <w:rStyle w:val="FontStyle125"/>
                <w:sz w:val="20"/>
                <w:szCs w:val="20"/>
              </w:rPr>
              <w:t>стве.</w:t>
            </w:r>
          </w:p>
        </w:tc>
        <w:tc>
          <w:tcPr>
            <w:tcW w:w="1640" w:type="dxa"/>
            <w:gridSpan w:val="2"/>
            <w:vMerge w:val="restart"/>
            <w:tcBorders>
              <w:top w:val="single" w:sz="4" w:space="0" w:color="auto"/>
            </w:tcBorders>
          </w:tcPr>
          <w:p w:rsidR="00553A6E" w:rsidRPr="00864513" w:rsidRDefault="00553A6E" w:rsidP="00170404">
            <w:pPr>
              <w:pStyle w:val="Style27"/>
              <w:widowControl/>
              <w:jc w:val="both"/>
              <w:rPr>
                <w:rStyle w:val="FontStyle125"/>
                <w:sz w:val="20"/>
                <w:szCs w:val="20"/>
              </w:rPr>
            </w:pPr>
            <w:r w:rsidRPr="00864513">
              <w:rPr>
                <w:rStyle w:val="FontStyle125"/>
                <w:sz w:val="20"/>
                <w:szCs w:val="20"/>
              </w:rPr>
              <w:t>Умеют разл</w:t>
            </w:r>
            <w:r w:rsidRPr="00864513">
              <w:rPr>
                <w:rStyle w:val="FontStyle125"/>
                <w:sz w:val="20"/>
                <w:szCs w:val="20"/>
              </w:rPr>
              <w:t>и</w:t>
            </w:r>
            <w:r w:rsidRPr="00864513">
              <w:rPr>
                <w:rStyle w:val="FontStyle125"/>
                <w:sz w:val="20"/>
                <w:szCs w:val="20"/>
              </w:rPr>
              <w:t>чать способ и результат де</w:t>
            </w:r>
            <w:r w:rsidRPr="00864513">
              <w:rPr>
                <w:rStyle w:val="FontStyle125"/>
                <w:sz w:val="20"/>
                <w:szCs w:val="20"/>
              </w:rPr>
              <w:t>й</w:t>
            </w:r>
            <w:r w:rsidRPr="00864513">
              <w:rPr>
                <w:rStyle w:val="FontStyle125"/>
                <w:sz w:val="20"/>
                <w:szCs w:val="20"/>
              </w:rPr>
              <w:t>ствия, ориент</w:t>
            </w:r>
            <w:r w:rsidRPr="00864513">
              <w:rPr>
                <w:rStyle w:val="FontStyle125"/>
                <w:sz w:val="20"/>
                <w:szCs w:val="20"/>
              </w:rPr>
              <w:t>и</w:t>
            </w:r>
            <w:r w:rsidRPr="00864513">
              <w:rPr>
                <w:rStyle w:val="FontStyle125"/>
                <w:sz w:val="20"/>
                <w:szCs w:val="20"/>
              </w:rPr>
              <w:t>роваться на ра</w:t>
            </w:r>
            <w:r w:rsidRPr="00864513">
              <w:rPr>
                <w:rStyle w:val="FontStyle125"/>
                <w:sz w:val="20"/>
                <w:szCs w:val="20"/>
              </w:rPr>
              <w:t>з</w:t>
            </w:r>
            <w:r w:rsidRPr="00864513">
              <w:rPr>
                <w:rStyle w:val="FontStyle125"/>
                <w:sz w:val="20"/>
                <w:szCs w:val="20"/>
              </w:rPr>
              <w:t>нообразие сп</w:t>
            </w:r>
            <w:r w:rsidRPr="00864513">
              <w:rPr>
                <w:rStyle w:val="FontStyle125"/>
                <w:sz w:val="20"/>
                <w:szCs w:val="20"/>
              </w:rPr>
              <w:t>о</w:t>
            </w:r>
            <w:r w:rsidRPr="00864513">
              <w:rPr>
                <w:rStyle w:val="FontStyle125"/>
                <w:sz w:val="20"/>
                <w:szCs w:val="20"/>
              </w:rPr>
              <w:t>собов решения з</w:t>
            </w:r>
            <w:r w:rsidRPr="00864513">
              <w:rPr>
                <w:rStyle w:val="FontStyle125"/>
                <w:sz w:val="20"/>
                <w:szCs w:val="20"/>
              </w:rPr>
              <w:t>а</w:t>
            </w:r>
            <w:r w:rsidRPr="00864513">
              <w:rPr>
                <w:rStyle w:val="FontStyle125"/>
                <w:sz w:val="20"/>
                <w:szCs w:val="20"/>
              </w:rPr>
              <w:t>дач,использовать поиск необх</w:t>
            </w:r>
            <w:r w:rsidRPr="00864513">
              <w:rPr>
                <w:rStyle w:val="FontStyle125"/>
                <w:sz w:val="20"/>
                <w:szCs w:val="20"/>
              </w:rPr>
              <w:t>о</w:t>
            </w:r>
            <w:r w:rsidRPr="00864513">
              <w:rPr>
                <w:rStyle w:val="FontStyle125"/>
                <w:sz w:val="20"/>
                <w:szCs w:val="20"/>
              </w:rPr>
              <w:t>димой инфо</w:t>
            </w:r>
            <w:r w:rsidRPr="00864513">
              <w:rPr>
                <w:rStyle w:val="FontStyle125"/>
                <w:sz w:val="20"/>
                <w:szCs w:val="20"/>
              </w:rPr>
              <w:t>р</w:t>
            </w:r>
            <w:r w:rsidRPr="00864513">
              <w:rPr>
                <w:rStyle w:val="FontStyle125"/>
                <w:sz w:val="20"/>
                <w:szCs w:val="20"/>
              </w:rPr>
              <w:t>мации для в</w:t>
            </w:r>
            <w:r w:rsidRPr="00864513">
              <w:rPr>
                <w:rStyle w:val="FontStyle125"/>
                <w:sz w:val="20"/>
                <w:szCs w:val="20"/>
              </w:rPr>
              <w:t>ы</w:t>
            </w:r>
            <w:r w:rsidRPr="00864513">
              <w:rPr>
                <w:rStyle w:val="FontStyle125"/>
                <w:sz w:val="20"/>
                <w:szCs w:val="20"/>
              </w:rPr>
              <w:t>полнения</w:t>
            </w:r>
          </w:p>
          <w:p w:rsidR="00553A6E" w:rsidRPr="00864513" w:rsidRDefault="00553A6E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Style w:val="FontStyle125"/>
                <w:sz w:val="20"/>
                <w:szCs w:val="20"/>
              </w:rPr>
              <w:t>учебных зад</w:t>
            </w:r>
            <w:r w:rsidRPr="00864513">
              <w:rPr>
                <w:rStyle w:val="FontStyle125"/>
                <w:sz w:val="20"/>
                <w:szCs w:val="20"/>
              </w:rPr>
              <w:t>а</w:t>
            </w:r>
            <w:r w:rsidRPr="00864513">
              <w:rPr>
                <w:rStyle w:val="FontStyle125"/>
                <w:sz w:val="20"/>
                <w:szCs w:val="20"/>
              </w:rPr>
              <w:t>ний с использ</w:t>
            </w:r>
            <w:r w:rsidRPr="00864513">
              <w:rPr>
                <w:rStyle w:val="FontStyle125"/>
                <w:sz w:val="20"/>
                <w:szCs w:val="20"/>
              </w:rPr>
              <w:t>о</w:t>
            </w:r>
            <w:r w:rsidRPr="00864513">
              <w:rPr>
                <w:rStyle w:val="FontStyle125"/>
                <w:sz w:val="20"/>
                <w:szCs w:val="20"/>
              </w:rPr>
              <w:t>ванием учебной литературы.</w:t>
            </w:r>
          </w:p>
        </w:tc>
        <w:tc>
          <w:tcPr>
            <w:tcW w:w="2079" w:type="dxa"/>
            <w:gridSpan w:val="2"/>
            <w:vMerge w:val="restart"/>
            <w:tcBorders>
              <w:top w:val="single" w:sz="4" w:space="0" w:color="auto"/>
            </w:tcBorders>
          </w:tcPr>
          <w:p w:rsidR="00553A6E" w:rsidRPr="00864513" w:rsidRDefault="00553A6E" w:rsidP="00170404">
            <w:pPr>
              <w:shd w:val="clear" w:color="auto" w:fill="FFFFFF"/>
              <w:spacing w:after="0" w:line="240" w:lineRule="auto"/>
              <w:ind w:right="34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Выработать ум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е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ния выполнять дейст</w:t>
            </w:r>
            <w:r w:rsidRPr="00864513">
              <w:rPr>
                <w:rFonts w:ascii="Times New Roman" w:hAnsi="Times New Roman"/>
                <w:sz w:val="20"/>
                <w:szCs w:val="20"/>
              </w:rPr>
              <w:softHyphen/>
              <w:t>вия с мн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о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гочленами, пр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и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менять формулы квадрата суммы и квадрата ра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з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ности, куба су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м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мы и куба разн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о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сти для преобр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а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зова</w:t>
            </w:r>
            <w:r w:rsidRPr="00864513">
              <w:rPr>
                <w:rFonts w:ascii="Times New Roman" w:hAnsi="Times New Roman"/>
                <w:sz w:val="20"/>
                <w:szCs w:val="20"/>
              </w:rPr>
              <w:softHyphen/>
              <w:t>ния квадрата и куба двучлена в многочлен.</w:t>
            </w:r>
          </w:p>
          <w:p w:rsidR="00553A6E" w:rsidRPr="00864513" w:rsidRDefault="00553A6E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3A6E" w:rsidRPr="00864513" w:rsidRDefault="00553A6E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</w:tcPr>
          <w:p w:rsidR="00553A6E" w:rsidRPr="00864513" w:rsidRDefault="00553A6E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3A6E" w:rsidRPr="00864513" w:rsidTr="00864513"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53A6E" w:rsidRPr="00864513" w:rsidRDefault="00553A6E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53A6E" w:rsidRPr="00864513" w:rsidRDefault="00B45256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553A6E" w:rsidRPr="00864513" w:rsidRDefault="00553A6E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Сложение и вычитание мног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о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членов. Алгебраическая сумма.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553A6E" w:rsidRPr="00864513" w:rsidRDefault="00553A6E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553A6E" w:rsidRPr="00864513" w:rsidRDefault="00553A6E" w:rsidP="00170404">
            <w:pPr>
              <w:spacing w:after="0" w:line="240" w:lineRule="auto"/>
              <w:ind w:right="-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П-49</w:t>
            </w:r>
          </w:p>
          <w:p w:rsidR="00553A6E" w:rsidRPr="00864513" w:rsidRDefault="00553A6E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553A6E" w:rsidRPr="00864513" w:rsidRDefault="00553A6E" w:rsidP="00170404">
            <w:pPr>
              <w:spacing w:after="0" w:line="240" w:lineRule="auto"/>
              <w:ind w:right="-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53A6E" w:rsidRPr="00864513" w:rsidRDefault="00553A6E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</w:tcBorders>
          </w:tcPr>
          <w:p w:rsidR="00553A6E" w:rsidRPr="00864513" w:rsidRDefault="00553A6E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Merge/>
          </w:tcPr>
          <w:p w:rsidR="00553A6E" w:rsidRPr="00864513" w:rsidRDefault="00553A6E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</w:tcPr>
          <w:p w:rsidR="00553A6E" w:rsidRPr="00864513" w:rsidRDefault="00553A6E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53A6E" w:rsidRPr="00864513" w:rsidRDefault="00553A6E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553A6E" w:rsidRPr="00864513" w:rsidRDefault="00553A6E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3A6E" w:rsidRPr="00864513" w:rsidTr="00864513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553A6E" w:rsidRPr="00864513" w:rsidRDefault="00553A6E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53A6E" w:rsidRPr="00864513" w:rsidRDefault="00B45256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553A6E" w:rsidRPr="00864513" w:rsidRDefault="00553A6E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Сложение и вычитание мног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о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членов столбиком.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553A6E" w:rsidRPr="00864513" w:rsidRDefault="00553A6E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553A6E" w:rsidRPr="00864513" w:rsidRDefault="00553A6E" w:rsidP="00170404">
            <w:pPr>
              <w:spacing w:after="0" w:line="240" w:lineRule="auto"/>
              <w:ind w:right="-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П-50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553A6E" w:rsidRPr="00864513" w:rsidRDefault="00553A6E" w:rsidP="00170404">
            <w:pPr>
              <w:spacing w:after="0" w:line="240" w:lineRule="auto"/>
              <w:ind w:right="-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</w:tcBorders>
          </w:tcPr>
          <w:p w:rsidR="00553A6E" w:rsidRPr="00864513" w:rsidRDefault="00553A6E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Merge/>
          </w:tcPr>
          <w:p w:rsidR="00553A6E" w:rsidRPr="00864513" w:rsidRDefault="00553A6E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</w:tcPr>
          <w:p w:rsidR="00553A6E" w:rsidRPr="00864513" w:rsidRDefault="00553A6E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53A6E" w:rsidRPr="00864513" w:rsidRDefault="00553A6E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553A6E" w:rsidRPr="00864513" w:rsidRDefault="00553A6E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3A6E" w:rsidRPr="00864513" w:rsidTr="00864513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553A6E" w:rsidRPr="00864513" w:rsidRDefault="00553A6E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53A6E" w:rsidRPr="00864513" w:rsidRDefault="00B45256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553A6E" w:rsidRPr="00864513" w:rsidRDefault="00553A6E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Умножение одночлена на мног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о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 xml:space="preserve">член. 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553A6E" w:rsidRPr="00864513" w:rsidRDefault="00553A6E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553A6E" w:rsidRPr="00864513" w:rsidRDefault="00553A6E" w:rsidP="008754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фронт</w:t>
            </w:r>
            <w:r w:rsidR="008754F6">
              <w:rPr>
                <w:rFonts w:ascii="Times New Roman" w:hAnsi="Times New Roman"/>
                <w:sz w:val="20"/>
                <w:szCs w:val="20"/>
              </w:rPr>
              <w:t>.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553A6E" w:rsidRPr="00864513" w:rsidRDefault="00553A6E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</w:tcBorders>
          </w:tcPr>
          <w:p w:rsidR="00553A6E" w:rsidRPr="00864513" w:rsidRDefault="00553A6E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Merge/>
          </w:tcPr>
          <w:p w:rsidR="00553A6E" w:rsidRPr="00864513" w:rsidRDefault="00553A6E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</w:tcPr>
          <w:p w:rsidR="00553A6E" w:rsidRPr="00864513" w:rsidRDefault="00553A6E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53A6E" w:rsidRPr="00864513" w:rsidRDefault="00553A6E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553A6E" w:rsidRPr="00864513" w:rsidRDefault="00553A6E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3A6E" w:rsidRPr="00864513" w:rsidTr="00864513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553A6E" w:rsidRPr="00864513" w:rsidRDefault="00553A6E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53A6E" w:rsidRPr="00864513" w:rsidRDefault="00B45256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553A6E" w:rsidRPr="00864513" w:rsidRDefault="00553A6E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Упрощение выражений.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553A6E" w:rsidRPr="00864513" w:rsidRDefault="00553A6E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553A6E" w:rsidRPr="00864513" w:rsidRDefault="00553A6E" w:rsidP="00170404">
            <w:pPr>
              <w:spacing w:after="0" w:line="240" w:lineRule="auto"/>
              <w:ind w:right="-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П-51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553A6E" w:rsidRPr="00864513" w:rsidRDefault="00553A6E" w:rsidP="00170404">
            <w:pPr>
              <w:spacing w:after="0" w:line="240" w:lineRule="auto"/>
              <w:ind w:right="-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</w:tcBorders>
          </w:tcPr>
          <w:p w:rsidR="00553A6E" w:rsidRPr="00864513" w:rsidRDefault="00553A6E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Merge/>
          </w:tcPr>
          <w:p w:rsidR="00553A6E" w:rsidRPr="00864513" w:rsidRDefault="00553A6E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</w:tcPr>
          <w:p w:rsidR="00553A6E" w:rsidRPr="00864513" w:rsidRDefault="00553A6E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53A6E" w:rsidRPr="00864513" w:rsidRDefault="00553A6E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553A6E" w:rsidRPr="00864513" w:rsidRDefault="00553A6E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3A6E" w:rsidRPr="00864513" w:rsidTr="00864513"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6E" w:rsidRPr="00864513" w:rsidRDefault="00553A6E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3A6E" w:rsidRPr="00864513" w:rsidRDefault="00B45256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53A6E" w:rsidRPr="00864513" w:rsidRDefault="00553A6E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Умножение многочлена на мн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о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гочлен Правило умножения.</w:t>
            </w: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3A6E" w:rsidRPr="00864513" w:rsidRDefault="00553A6E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</w:tcBorders>
          </w:tcPr>
          <w:p w:rsidR="00553A6E" w:rsidRPr="00864513" w:rsidRDefault="00553A6E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049" w:type="dxa"/>
            <w:tcBorders>
              <w:bottom w:val="single" w:sz="4" w:space="0" w:color="auto"/>
              <w:right w:val="single" w:sz="4" w:space="0" w:color="auto"/>
            </w:tcBorders>
          </w:tcPr>
          <w:p w:rsidR="00553A6E" w:rsidRPr="00864513" w:rsidRDefault="00553A6E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3A6E" w:rsidRPr="00864513" w:rsidRDefault="00553A6E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Merge/>
          </w:tcPr>
          <w:p w:rsidR="00553A6E" w:rsidRPr="00864513" w:rsidRDefault="00553A6E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</w:tcPr>
          <w:p w:rsidR="00553A6E" w:rsidRPr="00864513" w:rsidRDefault="00553A6E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53A6E" w:rsidRPr="00864513" w:rsidRDefault="00553A6E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553A6E" w:rsidRPr="00864513" w:rsidRDefault="00553A6E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3A6E" w:rsidRPr="00864513" w:rsidTr="00864513">
        <w:trPr>
          <w:trHeight w:val="1886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53A6E" w:rsidRPr="00864513" w:rsidRDefault="00553A6E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3A6E" w:rsidRPr="00864513" w:rsidRDefault="00B45256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53A6E" w:rsidRPr="00864513" w:rsidRDefault="00553A6E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Умножение многочлена на мн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о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гочлен.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6E" w:rsidRPr="00864513" w:rsidRDefault="00553A6E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A6E" w:rsidRPr="00864513" w:rsidRDefault="00553A6E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фро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н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тальный опрос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6E" w:rsidRPr="00864513" w:rsidRDefault="00553A6E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A6E" w:rsidRPr="00864513" w:rsidRDefault="00553A6E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Merge/>
          </w:tcPr>
          <w:p w:rsidR="00553A6E" w:rsidRPr="00864513" w:rsidRDefault="00553A6E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  <w:tcBorders>
              <w:bottom w:val="single" w:sz="4" w:space="0" w:color="auto"/>
            </w:tcBorders>
          </w:tcPr>
          <w:p w:rsidR="00553A6E" w:rsidRPr="00864513" w:rsidRDefault="00553A6E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3A6E" w:rsidRPr="00864513" w:rsidRDefault="00553A6E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553A6E" w:rsidRPr="00864513" w:rsidRDefault="00553A6E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DB8" w:rsidRPr="00864513" w:rsidTr="00864513">
        <w:trPr>
          <w:trHeight w:val="85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vAlign w:val="center"/>
          </w:tcPr>
          <w:p w:rsidR="00903DB8" w:rsidRPr="00864513" w:rsidRDefault="00903DB8" w:rsidP="008645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03DB8" w:rsidRPr="00864513" w:rsidRDefault="00903DB8" w:rsidP="00903D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:rsidR="00903DB8" w:rsidRPr="00864513" w:rsidRDefault="00903DB8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Упрощение выражений.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3DB8" w:rsidRPr="00864513" w:rsidRDefault="00903DB8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3DB8" w:rsidRPr="00864513" w:rsidRDefault="00903DB8" w:rsidP="00170404">
            <w:pPr>
              <w:spacing w:after="0" w:line="240" w:lineRule="auto"/>
              <w:ind w:right="-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П-52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3DB8" w:rsidRPr="00864513" w:rsidRDefault="00903DB8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3DB8" w:rsidRPr="00864513" w:rsidRDefault="00903DB8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Style w:val="FontStyle125"/>
                <w:sz w:val="20"/>
                <w:szCs w:val="20"/>
              </w:rPr>
              <w:t>Умеют пр</w:t>
            </w:r>
            <w:r w:rsidRPr="00864513">
              <w:rPr>
                <w:rStyle w:val="FontStyle125"/>
                <w:sz w:val="20"/>
                <w:szCs w:val="20"/>
              </w:rPr>
              <w:t>о</w:t>
            </w:r>
            <w:r w:rsidRPr="00864513">
              <w:rPr>
                <w:rStyle w:val="FontStyle125"/>
                <w:sz w:val="20"/>
                <w:szCs w:val="20"/>
              </w:rPr>
              <w:t>во</w:t>
            </w:r>
            <w:r w:rsidRPr="00864513">
              <w:rPr>
                <w:rStyle w:val="FontStyle125"/>
                <w:sz w:val="20"/>
                <w:szCs w:val="20"/>
              </w:rPr>
              <w:softHyphen/>
              <w:t>дить сра</w:t>
            </w:r>
            <w:r w:rsidRPr="00864513">
              <w:rPr>
                <w:rStyle w:val="FontStyle125"/>
                <w:sz w:val="20"/>
                <w:szCs w:val="20"/>
              </w:rPr>
              <w:t>в</w:t>
            </w:r>
            <w:r w:rsidRPr="00864513">
              <w:rPr>
                <w:rStyle w:val="FontStyle125"/>
                <w:sz w:val="20"/>
                <w:szCs w:val="20"/>
              </w:rPr>
              <w:t>ни</w:t>
            </w:r>
            <w:r w:rsidRPr="00864513">
              <w:rPr>
                <w:rStyle w:val="FontStyle125"/>
                <w:sz w:val="20"/>
                <w:szCs w:val="20"/>
              </w:rPr>
              <w:softHyphen/>
              <w:t>тельный анализ, соп</w:t>
            </w:r>
            <w:r w:rsidRPr="00864513">
              <w:rPr>
                <w:rStyle w:val="FontStyle125"/>
                <w:sz w:val="20"/>
                <w:szCs w:val="20"/>
              </w:rPr>
              <w:t>о</w:t>
            </w:r>
            <w:r w:rsidRPr="00864513">
              <w:rPr>
                <w:rStyle w:val="FontStyle125"/>
                <w:sz w:val="20"/>
                <w:szCs w:val="20"/>
              </w:rPr>
              <w:t>ставлять, рассуждать.</w:t>
            </w:r>
          </w:p>
        </w:tc>
        <w:tc>
          <w:tcPr>
            <w:tcW w:w="1640" w:type="dxa"/>
            <w:gridSpan w:val="2"/>
            <w:vMerge w:val="restart"/>
          </w:tcPr>
          <w:p w:rsidR="00903DB8" w:rsidRPr="00864513" w:rsidRDefault="00903DB8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 w:val="restart"/>
            <w:tcBorders>
              <w:top w:val="single" w:sz="4" w:space="0" w:color="auto"/>
            </w:tcBorders>
          </w:tcPr>
          <w:p w:rsidR="00903DB8" w:rsidRPr="00864513" w:rsidRDefault="00903DB8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03DB8" w:rsidRPr="00864513" w:rsidRDefault="00903DB8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</w:tcPr>
          <w:p w:rsidR="00903DB8" w:rsidRPr="00864513" w:rsidRDefault="00903DB8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DB8" w:rsidRPr="00864513" w:rsidTr="003C467A">
        <w:trPr>
          <w:trHeight w:val="70"/>
        </w:trPr>
        <w:tc>
          <w:tcPr>
            <w:tcW w:w="534" w:type="dxa"/>
            <w:vMerge/>
            <w:tcBorders>
              <w:right w:val="single" w:sz="4" w:space="0" w:color="auto"/>
            </w:tcBorders>
            <w:vAlign w:val="center"/>
          </w:tcPr>
          <w:p w:rsidR="00903DB8" w:rsidRPr="00864513" w:rsidRDefault="00903DB8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:rsidR="00903DB8" w:rsidRPr="00864513" w:rsidRDefault="00903DB8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903DB8" w:rsidRPr="00864513" w:rsidRDefault="00903DB8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903DB8" w:rsidRPr="00864513" w:rsidRDefault="00903DB8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</w:tcBorders>
          </w:tcPr>
          <w:p w:rsidR="00903DB8" w:rsidRPr="00864513" w:rsidRDefault="00903DB8" w:rsidP="00170404">
            <w:pPr>
              <w:spacing w:after="0" w:line="240" w:lineRule="auto"/>
              <w:ind w:right="-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right w:val="single" w:sz="4" w:space="0" w:color="auto"/>
            </w:tcBorders>
          </w:tcPr>
          <w:p w:rsidR="00903DB8" w:rsidRPr="00864513" w:rsidRDefault="00903DB8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</w:tcBorders>
          </w:tcPr>
          <w:p w:rsidR="00903DB8" w:rsidRPr="00864513" w:rsidRDefault="00903DB8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Merge/>
          </w:tcPr>
          <w:p w:rsidR="00903DB8" w:rsidRPr="00864513" w:rsidRDefault="00903DB8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</w:tcPr>
          <w:p w:rsidR="00903DB8" w:rsidRPr="00864513" w:rsidRDefault="00903DB8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3DB8" w:rsidRPr="00864513" w:rsidRDefault="00903DB8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903DB8" w:rsidRPr="00864513" w:rsidRDefault="00903DB8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10F9" w:rsidRPr="00864513" w:rsidTr="00864513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B310F9" w:rsidRPr="00864513" w:rsidRDefault="00B310F9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B310F9" w:rsidRPr="00864513" w:rsidRDefault="00B45256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Формулы квадрата суммы и квадрата разности.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B310F9" w:rsidRPr="00864513" w:rsidRDefault="00B310F9" w:rsidP="003C46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фронт</w:t>
            </w:r>
            <w:r w:rsidR="003C467A">
              <w:rPr>
                <w:rFonts w:ascii="Times New Roman" w:hAnsi="Times New Roman"/>
                <w:sz w:val="20"/>
                <w:szCs w:val="20"/>
              </w:rPr>
              <w:t>.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Merge w:val="restart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10F9" w:rsidRPr="00864513" w:rsidTr="00864513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B310F9" w:rsidRPr="00864513" w:rsidRDefault="00B310F9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B310F9" w:rsidRPr="00864513" w:rsidRDefault="00B45256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Применение формулы квадрата суммы и квадрата разности.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10F9" w:rsidRPr="00864513" w:rsidTr="00864513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B310F9" w:rsidRPr="00864513" w:rsidRDefault="00B310F9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B310F9" w:rsidRPr="00864513" w:rsidRDefault="00B45256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Упрощение выражений.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ind w:right="-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П-53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ind w:right="-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Merge w:val="restart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10F9" w:rsidRPr="00864513" w:rsidTr="00864513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B310F9" w:rsidRPr="00864513" w:rsidRDefault="00B310F9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B310F9" w:rsidRPr="00864513" w:rsidRDefault="00B45256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B310F9" w:rsidRPr="00864513" w:rsidRDefault="00903DB8" w:rsidP="001704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№6</w:t>
            </w:r>
            <w:r w:rsidR="00B310F9" w:rsidRPr="00864513">
              <w:rPr>
                <w:rFonts w:ascii="Times New Roman" w:hAnsi="Times New Roman"/>
                <w:b/>
                <w:sz w:val="20"/>
                <w:szCs w:val="20"/>
              </w:rPr>
              <w:t xml:space="preserve"> по т</w:t>
            </w:r>
            <w:r w:rsidR="00B310F9" w:rsidRPr="00864513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="00B310F9" w:rsidRPr="00864513">
              <w:rPr>
                <w:rFonts w:ascii="Times New Roman" w:hAnsi="Times New Roman"/>
                <w:b/>
                <w:sz w:val="20"/>
                <w:szCs w:val="20"/>
              </w:rPr>
              <w:t>ме: «Многочлены»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b/>
                <w:sz w:val="20"/>
                <w:szCs w:val="20"/>
              </w:rPr>
              <w:t>К/р.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10F9" w:rsidRPr="00864513" w:rsidTr="00864513">
        <w:trPr>
          <w:trHeight w:val="701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B310F9" w:rsidRPr="00864513" w:rsidRDefault="00B310F9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B310F9" w:rsidRPr="00864513" w:rsidRDefault="00B45256" w:rsidP="008645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Анализ контрольной работы. Р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е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шение уравнений.</w:t>
            </w:r>
          </w:p>
        </w:tc>
        <w:tc>
          <w:tcPr>
            <w:tcW w:w="2693" w:type="dxa"/>
            <w:vMerge w:val="restart"/>
          </w:tcPr>
          <w:p w:rsidR="00B310F9" w:rsidRPr="00864513" w:rsidRDefault="00B310F9" w:rsidP="00170404">
            <w:pPr>
              <w:spacing w:after="0" w:line="240" w:lineRule="auto"/>
              <w:ind w:right="-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 xml:space="preserve">Составление и </w:t>
            </w:r>
          </w:p>
          <w:p w:rsidR="00B310F9" w:rsidRPr="00864513" w:rsidRDefault="00B310F9" w:rsidP="00170404">
            <w:pPr>
              <w:spacing w:after="0" w:line="240" w:lineRule="auto"/>
              <w:ind w:right="-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 xml:space="preserve">решение   </w:t>
            </w:r>
          </w:p>
          <w:p w:rsidR="00B310F9" w:rsidRPr="00864513" w:rsidRDefault="00B310F9" w:rsidP="00170404">
            <w:pPr>
              <w:spacing w:after="0" w:line="240" w:lineRule="auto"/>
              <w:ind w:right="-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 xml:space="preserve"> более    </w:t>
            </w:r>
          </w:p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 xml:space="preserve"> сложных    уравнений по условию задачи.</w:t>
            </w:r>
          </w:p>
        </w:tc>
        <w:tc>
          <w:tcPr>
            <w:tcW w:w="946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04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</w:tcPr>
          <w:p w:rsidR="00B310F9" w:rsidRPr="00864513" w:rsidRDefault="00B310F9" w:rsidP="00170404">
            <w:pPr>
              <w:pStyle w:val="Style29"/>
              <w:widowControl/>
              <w:jc w:val="both"/>
              <w:rPr>
                <w:rStyle w:val="FontStyle125"/>
                <w:sz w:val="20"/>
                <w:szCs w:val="20"/>
              </w:rPr>
            </w:pPr>
            <w:r w:rsidRPr="00864513">
              <w:rPr>
                <w:rStyle w:val="FontStyle125"/>
                <w:sz w:val="20"/>
                <w:szCs w:val="20"/>
              </w:rPr>
              <w:t>Умеют обо</w:t>
            </w:r>
            <w:r w:rsidRPr="00864513">
              <w:rPr>
                <w:rStyle w:val="FontStyle125"/>
                <w:sz w:val="20"/>
                <w:szCs w:val="20"/>
              </w:rPr>
              <w:t>с</w:t>
            </w:r>
            <w:r w:rsidRPr="00864513">
              <w:rPr>
                <w:rStyle w:val="FontStyle125"/>
                <w:sz w:val="20"/>
                <w:szCs w:val="20"/>
              </w:rPr>
              <w:t>новывать суждения, давать опр</w:t>
            </w:r>
            <w:r w:rsidRPr="00864513">
              <w:rPr>
                <w:rStyle w:val="FontStyle125"/>
                <w:sz w:val="20"/>
                <w:szCs w:val="20"/>
              </w:rPr>
              <w:t>е</w:t>
            </w:r>
            <w:r w:rsidRPr="00864513">
              <w:rPr>
                <w:rStyle w:val="FontStyle125"/>
                <w:sz w:val="20"/>
                <w:szCs w:val="20"/>
              </w:rPr>
              <w:t>деления,</w:t>
            </w:r>
          </w:p>
          <w:p w:rsidR="00B310F9" w:rsidRPr="00864513" w:rsidRDefault="00B310F9" w:rsidP="00170404">
            <w:pPr>
              <w:pStyle w:val="Style27"/>
              <w:widowControl/>
              <w:jc w:val="both"/>
              <w:rPr>
                <w:rStyle w:val="FontStyle125"/>
                <w:sz w:val="20"/>
                <w:szCs w:val="20"/>
              </w:rPr>
            </w:pPr>
            <w:r w:rsidRPr="00864513">
              <w:rPr>
                <w:rStyle w:val="FontStyle125"/>
                <w:sz w:val="20"/>
                <w:szCs w:val="20"/>
              </w:rPr>
              <w:lastRenderedPageBreak/>
              <w:t>приводить доказател</w:t>
            </w:r>
            <w:r w:rsidRPr="00864513">
              <w:rPr>
                <w:rStyle w:val="FontStyle125"/>
                <w:sz w:val="20"/>
                <w:szCs w:val="20"/>
              </w:rPr>
              <w:t>ь</w:t>
            </w:r>
            <w:r w:rsidRPr="00864513">
              <w:rPr>
                <w:rStyle w:val="FontStyle125"/>
                <w:sz w:val="20"/>
                <w:szCs w:val="20"/>
              </w:rPr>
              <w:t>ства, ос</w:t>
            </w:r>
            <w:r w:rsidRPr="00864513">
              <w:rPr>
                <w:rStyle w:val="FontStyle125"/>
                <w:sz w:val="20"/>
                <w:szCs w:val="20"/>
              </w:rPr>
              <w:t>у</w:t>
            </w:r>
            <w:r w:rsidRPr="00864513">
              <w:rPr>
                <w:rStyle w:val="FontStyle125"/>
                <w:sz w:val="20"/>
                <w:szCs w:val="20"/>
              </w:rPr>
              <w:t>ществлять</w:t>
            </w:r>
          </w:p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Style w:val="FontStyle125"/>
                <w:sz w:val="20"/>
                <w:szCs w:val="20"/>
              </w:rPr>
              <w:t>итоговый и пошаговый контроль по результату</w:t>
            </w:r>
          </w:p>
        </w:tc>
        <w:tc>
          <w:tcPr>
            <w:tcW w:w="1640" w:type="dxa"/>
            <w:gridSpan w:val="2"/>
            <w:vMerge w:val="restart"/>
          </w:tcPr>
          <w:p w:rsidR="00B310F9" w:rsidRPr="00864513" w:rsidRDefault="00B310F9" w:rsidP="00170404">
            <w:pPr>
              <w:pStyle w:val="Style27"/>
              <w:widowControl/>
              <w:jc w:val="both"/>
              <w:rPr>
                <w:rStyle w:val="FontStyle125"/>
                <w:sz w:val="20"/>
                <w:szCs w:val="20"/>
              </w:rPr>
            </w:pPr>
            <w:r w:rsidRPr="00864513">
              <w:rPr>
                <w:rStyle w:val="FontStyle125"/>
                <w:sz w:val="20"/>
                <w:szCs w:val="20"/>
              </w:rPr>
              <w:lastRenderedPageBreak/>
              <w:t xml:space="preserve">Умеют </w:t>
            </w:r>
          </w:p>
          <w:p w:rsidR="00B310F9" w:rsidRPr="00864513" w:rsidRDefault="00B310F9" w:rsidP="00170404">
            <w:pPr>
              <w:pStyle w:val="Style27"/>
              <w:widowControl/>
              <w:jc w:val="both"/>
              <w:rPr>
                <w:rStyle w:val="FontStyle125"/>
                <w:sz w:val="20"/>
                <w:szCs w:val="20"/>
              </w:rPr>
            </w:pPr>
            <w:r w:rsidRPr="00864513">
              <w:rPr>
                <w:rStyle w:val="FontStyle125"/>
                <w:sz w:val="20"/>
                <w:szCs w:val="20"/>
              </w:rPr>
              <w:t>строить речевое высказывание в устной</w:t>
            </w:r>
          </w:p>
          <w:p w:rsidR="00B310F9" w:rsidRPr="00864513" w:rsidRDefault="00B310F9" w:rsidP="00170404">
            <w:pPr>
              <w:pStyle w:val="Style27"/>
              <w:widowControl/>
              <w:jc w:val="both"/>
              <w:rPr>
                <w:rStyle w:val="FontStyle125"/>
                <w:sz w:val="20"/>
                <w:szCs w:val="20"/>
              </w:rPr>
            </w:pPr>
            <w:r w:rsidRPr="00864513">
              <w:rPr>
                <w:rStyle w:val="FontStyle125"/>
                <w:sz w:val="20"/>
                <w:szCs w:val="20"/>
              </w:rPr>
              <w:lastRenderedPageBreak/>
              <w:t>и письменной форме,владеть</w:t>
            </w:r>
          </w:p>
          <w:p w:rsidR="00B310F9" w:rsidRPr="00864513" w:rsidRDefault="00B310F9" w:rsidP="00170404">
            <w:pPr>
              <w:pStyle w:val="Style29"/>
              <w:widowControl/>
              <w:spacing w:line="235" w:lineRule="exact"/>
              <w:ind w:right="38"/>
              <w:jc w:val="both"/>
              <w:rPr>
                <w:rStyle w:val="FontStyle125"/>
                <w:sz w:val="20"/>
                <w:szCs w:val="20"/>
              </w:rPr>
            </w:pPr>
            <w:r w:rsidRPr="00864513">
              <w:rPr>
                <w:rStyle w:val="FontStyle125"/>
                <w:sz w:val="20"/>
                <w:szCs w:val="20"/>
              </w:rPr>
              <w:t>общим при</w:t>
            </w:r>
            <w:r w:rsidRPr="00864513">
              <w:rPr>
                <w:rStyle w:val="FontStyle125"/>
                <w:sz w:val="20"/>
                <w:szCs w:val="20"/>
              </w:rPr>
              <w:t>е</w:t>
            </w:r>
            <w:r w:rsidRPr="00864513">
              <w:rPr>
                <w:rStyle w:val="FontStyle125"/>
                <w:sz w:val="20"/>
                <w:szCs w:val="20"/>
              </w:rPr>
              <w:t>мом решения за</w:t>
            </w:r>
            <w:r w:rsidRPr="00864513">
              <w:rPr>
                <w:rStyle w:val="FontStyle125"/>
                <w:sz w:val="20"/>
                <w:szCs w:val="20"/>
              </w:rPr>
              <w:softHyphen/>
              <w:t>дач.</w:t>
            </w:r>
          </w:p>
          <w:p w:rsidR="00B310F9" w:rsidRPr="00864513" w:rsidRDefault="00B310F9" w:rsidP="00170404">
            <w:pPr>
              <w:pStyle w:val="Style29"/>
              <w:widowControl/>
              <w:jc w:val="both"/>
              <w:rPr>
                <w:rStyle w:val="FontStyle125"/>
                <w:sz w:val="20"/>
                <w:szCs w:val="20"/>
              </w:rPr>
            </w:pPr>
          </w:p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 w:val="restart"/>
          </w:tcPr>
          <w:p w:rsidR="00B310F9" w:rsidRPr="00864513" w:rsidRDefault="00B310F9" w:rsidP="00170404">
            <w:pPr>
              <w:spacing w:after="0" w:line="240" w:lineRule="auto"/>
              <w:ind w:right="-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lastRenderedPageBreak/>
              <w:t>Умеют изобразить</w:t>
            </w:r>
          </w:p>
          <w:p w:rsidR="00B310F9" w:rsidRPr="00864513" w:rsidRDefault="00B310F9" w:rsidP="00170404">
            <w:pPr>
              <w:spacing w:after="0" w:line="240" w:lineRule="auto"/>
              <w:ind w:right="-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 xml:space="preserve"> условие задачи, </w:t>
            </w:r>
          </w:p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составить и решить уравнение.</w:t>
            </w:r>
          </w:p>
        </w:tc>
        <w:tc>
          <w:tcPr>
            <w:tcW w:w="85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10F9" w:rsidRPr="00864513" w:rsidTr="00864513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B310F9" w:rsidRPr="00864513" w:rsidRDefault="00B310F9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B310F9" w:rsidRPr="00864513" w:rsidRDefault="00B45256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Решение задач с помощью ура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в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нений с использованием схем.</w:t>
            </w:r>
          </w:p>
        </w:tc>
        <w:tc>
          <w:tcPr>
            <w:tcW w:w="2693" w:type="dxa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П-54</w:t>
            </w:r>
          </w:p>
        </w:tc>
        <w:tc>
          <w:tcPr>
            <w:tcW w:w="104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10F9" w:rsidRPr="00864513" w:rsidTr="00864513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B310F9" w:rsidRPr="00864513" w:rsidRDefault="00B310F9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lastRenderedPageBreak/>
              <w:t>76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B310F9" w:rsidRPr="00864513" w:rsidRDefault="00B45256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Решение задач с помощью ура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в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нений.</w:t>
            </w:r>
          </w:p>
        </w:tc>
        <w:tc>
          <w:tcPr>
            <w:tcW w:w="2693" w:type="dxa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104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10F9" w:rsidRPr="00864513" w:rsidTr="00864513">
        <w:trPr>
          <w:trHeight w:val="1370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B310F9" w:rsidRPr="00864513" w:rsidRDefault="00B310F9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lastRenderedPageBreak/>
              <w:t>77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B310F9" w:rsidRPr="00864513" w:rsidRDefault="00B45256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310F9" w:rsidRPr="00864513" w:rsidRDefault="00B310F9" w:rsidP="00903D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</w:t>
            </w:r>
            <w:r w:rsidR="00903DB8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864513">
              <w:rPr>
                <w:rFonts w:ascii="Times New Roman" w:hAnsi="Times New Roman"/>
                <w:b/>
                <w:sz w:val="20"/>
                <w:szCs w:val="20"/>
              </w:rPr>
              <w:t xml:space="preserve"> по т</w:t>
            </w:r>
            <w:r w:rsidRPr="00864513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864513">
              <w:rPr>
                <w:rFonts w:ascii="Times New Roman" w:hAnsi="Times New Roman"/>
                <w:b/>
                <w:sz w:val="20"/>
                <w:szCs w:val="20"/>
              </w:rPr>
              <w:t>ме: «Решение задач с помощью уравнений».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:rsidR="00B310F9" w:rsidRPr="00864513" w:rsidRDefault="00B310F9" w:rsidP="00903D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b/>
                <w:sz w:val="20"/>
                <w:szCs w:val="20"/>
              </w:rPr>
              <w:t>К/р.</w:t>
            </w:r>
          </w:p>
        </w:tc>
        <w:tc>
          <w:tcPr>
            <w:tcW w:w="104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3A6E" w:rsidRPr="00864513" w:rsidTr="00864513">
        <w:trPr>
          <w:trHeight w:val="309"/>
        </w:trPr>
        <w:tc>
          <w:tcPr>
            <w:tcW w:w="15772" w:type="dxa"/>
            <w:gridSpan w:val="13"/>
            <w:vAlign w:val="center"/>
          </w:tcPr>
          <w:p w:rsidR="00553A6E" w:rsidRPr="00864513" w:rsidRDefault="00553A6E" w:rsidP="00864513">
            <w:pPr>
              <w:pStyle w:val="2"/>
              <w:jc w:val="center"/>
              <w:rPr>
                <w:rFonts w:ascii="Times New Roman" w:hAnsi="Times New Roman"/>
                <w:sz w:val="20"/>
              </w:rPr>
            </w:pPr>
            <w:r w:rsidRPr="00864513">
              <w:rPr>
                <w:rFonts w:ascii="Times New Roman" w:hAnsi="Times New Roman"/>
                <w:sz w:val="20"/>
              </w:rPr>
              <w:t>Разложение много  членов на множители (17 часов)</w:t>
            </w:r>
          </w:p>
        </w:tc>
      </w:tr>
      <w:tr w:rsidR="00B310F9" w:rsidRPr="00864513" w:rsidTr="00B45256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B310F9" w:rsidRPr="00864513" w:rsidRDefault="00B310F9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B310F9" w:rsidRPr="00864513" w:rsidRDefault="00B45256" w:rsidP="00B45256">
            <w:pPr>
              <w:pStyle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1</w:t>
            </w:r>
          </w:p>
        </w:tc>
        <w:tc>
          <w:tcPr>
            <w:tcW w:w="311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Анализ контрольной работы. Вынесение общего множителя за скобки.</w:t>
            </w:r>
          </w:p>
        </w:tc>
        <w:tc>
          <w:tcPr>
            <w:tcW w:w="2693" w:type="dxa"/>
            <w:vMerge w:val="restart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Вынесение общего множ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и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теля за скобки. Способ группировки. Формула ра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з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ности квадратов, формулы суммы кубов и разности кубов. Решение уравнений с помощью разложения на множители</w:t>
            </w:r>
          </w:p>
        </w:tc>
        <w:tc>
          <w:tcPr>
            <w:tcW w:w="946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04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</w:tcPr>
          <w:p w:rsidR="00B310F9" w:rsidRPr="00864513" w:rsidRDefault="00B310F9" w:rsidP="00170404">
            <w:pPr>
              <w:pStyle w:val="Style29"/>
              <w:widowControl/>
              <w:jc w:val="both"/>
              <w:rPr>
                <w:rStyle w:val="FontStyle125"/>
                <w:sz w:val="20"/>
                <w:szCs w:val="20"/>
              </w:rPr>
            </w:pPr>
            <w:r w:rsidRPr="00864513">
              <w:rPr>
                <w:rStyle w:val="FontStyle125"/>
                <w:sz w:val="20"/>
                <w:szCs w:val="20"/>
              </w:rPr>
              <w:t>Могут арг</w:t>
            </w:r>
            <w:r w:rsidRPr="00864513">
              <w:rPr>
                <w:rStyle w:val="FontStyle125"/>
                <w:sz w:val="20"/>
                <w:szCs w:val="20"/>
              </w:rPr>
              <w:t>у</w:t>
            </w:r>
            <w:r w:rsidRPr="00864513">
              <w:rPr>
                <w:rStyle w:val="FontStyle125"/>
                <w:sz w:val="20"/>
                <w:szCs w:val="20"/>
              </w:rPr>
              <w:t>менти</w:t>
            </w:r>
            <w:r w:rsidRPr="00864513">
              <w:rPr>
                <w:rStyle w:val="FontStyle125"/>
                <w:sz w:val="20"/>
                <w:szCs w:val="20"/>
              </w:rPr>
              <w:softHyphen/>
              <w:t>ровано отвечать на вопросы с</w:t>
            </w:r>
            <w:r w:rsidRPr="00864513">
              <w:rPr>
                <w:rStyle w:val="FontStyle125"/>
                <w:sz w:val="20"/>
                <w:szCs w:val="20"/>
              </w:rPr>
              <w:t>о</w:t>
            </w:r>
            <w:r w:rsidRPr="00864513">
              <w:rPr>
                <w:rStyle w:val="FontStyle125"/>
                <w:sz w:val="20"/>
                <w:szCs w:val="20"/>
              </w:rPr>
              <w:t>беседников; оформлять решения, выпол</w:t>
            </w:r>
            <w:r w:rsidRPr="00864513">
              <w:rPr>
                <w:rStyle w:val="FontStyle125"/>
                <w:sz w:val="20"/>
                <w:szCs w:val="20"/>
              </w:rPr>
              <w:softHyphen/>
              <w:t>нять перенос р</w:t>
            </w:r>
            <w:r w:rsidRPr="00864513">
              <w:rPr>
                <w:rStyle w:val="FontStyle125"/>
                <w:sz w:val="20"/>
                <w:szCs w:val="20"/>
              </w:rPr>
              <w:t>а</w:t>
            </w:r>
            <w:r w:rsidRPr="00864513">
              <w:rPr>
                <w:rStyle w:val="FontStyle125"/>
                <w:sz w:val="20"/>
                <w:szCs w:val="20"/>
              </w:rPr>
              <w:t>нее усвое</w:t>
            </w:r>
            <w:r w:rsidRPr="00864513">
              <w:rPr>
                <w:rStyle w:val="FontStyle125"/>
                <w:sz w:val="20"/>
                <w:szCs w:val="20"/>
              </w:rPr>
              <w:t>н</w:t>
            </w:r>
            <w:r w:rsidRPr="00864513">
              <w:rPr>
                <w:rStyle w:val="FontStyle125"/>
                <w:sz w:val="20"/>
                <w:szCs w:val="20"/>
              </w:rPr>
              <w:t>ных спосо</w:t>
            </w:r>
            <w:r w:rsidRPr="00864513">
              <w:rPr>
                <w:rStyle w:val="FontStyle125"/>
                <w:sz w:val="20"/>
                <w:szCs w:val="20"/>
              </w:rPr>
              <w:softHyphen/>
              <w:t>бов де</w:t>
            </w:r>
            <w:r w:rsidRPr="00864513">
              <w:rPr>
                <w:rStyle w:val="FontStyle125"/>
                <w:sz w:val="20"/>
                <w:szCs w:val="20"/>
              </w:rPr>
              <w:t>й</w:t>
            </w:r>
            <w:r w:rsidRPr="00864513">
              <w:rPr>
                <w:rStyle w:val="FontStyle125"/>
                <w:sz w:val="20"/>
                <w:szCs w:val="20"/>
              </w:rPr>
              <w:t>ствий,  во</w:t>
            </w:r>
            <w:r w:rsidRPr="00864513">
              <w:rPr>
                <w:rStyle w:val="FontStyle125"/>
                <w:sz w:val="20"/>
                <w:szCs w:val="20"/>
              </w:rPr>
              <w:t>с</w:t>
            </w:r>
            <w:r w:rsidRPr="00864513">
              <w:rPr>
                <w:rStyle w:val="FontStyle125"/>
                <w:sz w:val="20"/>
                <w:szCs w:val="20"/>
              </w:rPr>
              <w:t>произвести теорию с заданной степенью</w:t>
            </w:r>
          </w:p>
          <w:p w:rsidR="00B310F9" w:rsidRPr="00864513" w:rsidRDefault="00B310F9" w:rsidP="00170404">
            <w:pPr>
              <w:pStyle w:val="Style29"/>
              <w:widowControl/>
              <w:jc w:val="both"/>
              <w:rPr>
                <w:rStyle w:val="FontStyle125"/>
                <w:sz w:val="20"/>
                <w:szCs w:val="20"/>
              </w:rPr>
            </w:pPr>
            <w:r w:rsidRPr="00864513">
              <w:rPr>
                <w:rStyle w:val="FontStyle125"/>
                <w:sz w:val="20"/>
                <w:szCs w:val="20"/>
              </w:rPr>
              <w:t>свернутости, на основе</w:t>
            </w:r>
          </w:p>
          <w:p w:rsidR="00B310F9" w:rsidRPr="00864513" w:rsidRDefault="00B310F9" w:rsidP="00170404">
            <w:pPr>
              <w:pStyle w:val="Style29"/>
              <w:widowControl/>
              <w:jc w:val="both"/>
              <w:rPr>
                <w:rStyle w:val="FontStyle125"/>
                <w:sz w:val="20"/>
                <w:szCs w:val="20"/>
              </w:rPr>
            </w:pPr>
            <w:r w:rsidRPr="00864513">
              <w:rPr>
                <w:rStyle w:val="FontStyle125"/>
                <w:sz w:val="20"/>
                <w:szCs w:val="20"/>
              </w:rPr>
              <w:t>комбинир</w:t>
            </w:r>
            <w:r w:rsidRPr="00864513">
              <w:rPr>
                <w:rStyle w:val="FontStyle125"/>
                <w:sz w:val="20"/>
                <w:szCs w:val="20"/>
              </w:rPr>
              <w:t>о</w:t>
            </w:r>
            <w:r w:rsidRPr="00864513">
              <w:rPr>
                <w:rStyle w:val="FontStyle125"/>
                <w:sz w:val="20"/>
                <w:szCs w:val="20"/>
              </w:rPr>
              <w:t>вания</w:t>
            </w:r>
          </w:p>
          <w:p w:rsidR="00B310F9" w:rsidRPr="00864513" w:rsidRDefault="00B310F9" w:rsidP="00170404">
            <w:pPr>
              <w:pStyle w:val="Style29"/>
              <w:widowControl/>
              <w:jc w:val="both"/>
              <w:rPr>
                <w:rStyle w:val="FontStyle125"/>
                <w:sz w:val="20"/>
                <w:szCs w:val="20"/>
              </w:rPr>
            </w:pPr>
            <w:r w:rsidRPr="00864513">
              <w:rPr>
                <w:rStyle w:val="FontStyle125"/>
                <w:sz w:val="20"/>
                <w:szCs w:val="20"/>
              </w:rPr>
              <w:t>ранее из</w:t>
            </w:r>
            <w:r w:rsidRPr="00864513">
              <w:rPr>
                <w:rStyle w:val="FontStyle125"/>
                <w:sz w:val="20"/>
                <w:szCs w:val="20"/>
              </w:rPr>
              <w:t>у</w:t>
            </w:r>
            <w:r w:rsidRPr="00864513">
              <w:rPr>
                <w:rStyle w:val="FontStyle125"/>
                <w:sz w:val="20"/>
                <w:szCs w:val="20"/>
              </w:rPr>
              <w:t>ченных</w:t>
            </w:r>
          </w:p>
          <w:p w:rsidR="00B310F9" w:rsidRPr="00864513" w:rsidRDefault="00B310F9" w:rsidP="00170404">
            <w:pPr>
              <w:pStyle w:val="Style29"/>
              <w:widowControl/>
              <w:jc w:val="both"/>
              <w:rPr>
                <w:rStyle w:val="FontStyle125"/>
                <w:sz w:val="20"/>
                <w:szCs w:val="20"/>
              </w:rPr>
            </w:pPr>
            <w:r w:rsidRPr="00864513">
              <w:rPr>
                <w:rStyle w:val="FontStyle125"/>
                <w:sz w:val="20"/>
                <w:szCs w:val="20"/>
              </w:rPr>
              <w:t>алгоритмов и способов действия</w:t>
            </w:r>
          </w:p>
          <w:p w:rsidR="00B310F9" w:rsidRPr="00864513" w:rsidRDefault="00B310F9" w:rsidP="00170404">
            <w:pPr>
              <w:pStyle w:val="Style29"/>
              <w:widowControl/>
              <w:jc w:val="both"/>
              <w:rPr>
                <w:rStyle w:val="FontStyle125"/>
                <w:sz w:val="20"/>
                <w:szCs w:val="20"/>
              </w:rPr>
            </w:pPr>
            <w:r w:rsidRPr="00864513">
              <w:rPr>
                <w:rStyle w:val="FontStyle125"/>
                <w:sz w:val="20"/>
                <w:szCs w:val="20"/>
              </w:rPr>
              <w:t>решать нет</w:t>
            </w:r>
            <w:r w:rsidRPr="00864513">
              <w:rPr>
                <w:rStyle w:val="FontStyle125"/>
                <w:sz w:val="20"/>
                <w:szCs w:val="20"/>
              </w:rPr>
              <w:t>и</w:t>
            </w:r>
            <w:r w:rsidRPr="00864513">
              <w:rPr>
                <w:rStyle w:val="FontStyle125"/>
                <w:sz w:val="20"/>
                <w:szCs w:val="20"/>
              </w:rPr>
              <w:t>повые</w:t>
            </w:r>
          </w:p>
          <w:p w:rsidR="00B310F9" w:rsidRPr="00864513" w:rsidRDefault="00B310F9" w:rsidP="00170404">
            <w:pPr>
              <w:pStyle w:val="Style29"/>
              <w:widowControl/>
              <w:jc w:val="both"/>
              <w:rPr>
                <w:sz w:val="20"/>
                <w:szCs w:val="20"/>
              </w:rPr>
            </w:pPr>
            <w:r w:rsidRPr="00864513">
              <w:rPr>
                <w:rStyle w:val="FontStyle125"/>
                <w:sz w:val="20"/>
                <w:szCs w:val="20"/>
              </w:rPr>
              <w:t>задачи, в</w:t>
            </w:r>
            <w:r w:rsidRPr="00864513">
              <w:rPr>
                <w:rStyle w:val="FontStyle125"/>
                <w:sz w:val="20"/>
                <w:szCs w:val="20"/>
              </w:rPr>
              <w:t>ы</w:t>
            </w:r>
            <w:r w:rsidRPr="00864513">
              <w:rPr>
                <w:rStyle w:val="FontStyle125"/>
                <w:sz w:val="20"/>
                <w:szCs w:val="20"/>
              </w:rPr>
              <w:t>полняя пр</w:t>
            </w:r>
            <w:r w:rsidRPr="00864513">
              <w:rPr>
                <w:rStyle w:val="FontStyle125"/>
                <w:sz w:val="20"/>
                <w:szCs w:val="20"/>
              </w:rPr>
              <w:t>о</w:t>
            </w:r>
            <w:r w:rsidRPr="00864513">
              <w:rPr>
                <w:rStyle w:val="FontStyle125"/>
                <w:sz w:val="20"/>
                <w:szCs w:val="20"/>
              </w:rPr>
              <w:t>дуктивные дей</w:t>
            </w:r>
            <w:r w:rsidRPr="00864513">
              <w:rPr>
                <w:rStyle w:val="FontStyle125"/>
                <w:sz w:val="20"/>
                <w:szCs w:val="20"/>
              </w:rPr>
              <w:softHyphen/>
              <w:t>ствия эвристиче</w:t>
            </w:r>
            <w:r w:rsidRPr="00864513">
              <w:rPr>
                <w:rStyle w:val="FontStyle125"/>
                <w:sz w:val="20"/>
                <w:szCs w:val="20"/>
              </w:rPr>
              <w:softHyphen/>
            </w:r>
            <w:r w:rsidRPr="00864513">
              <w:rPr>
                <w:rStyle w:val="FontStyle125"/>
                <w:sz w:val="20"/>
                <w:szCs w:val="20"/>
              </w:rPr>
              <w:lastRenderedPageBreak/>
              <w:t>ского типа.</w:t>
            </w:r>
          </w:p>
        </w:tc>
        <w:tc>
          <w:tcPr>
            <w:tcW w:w="1640" w:type="dxa"/>
            <w:gridSpan w:val="2"/>
            <w:vMerge w:val="restart"/>
          </w:tcPr>
          <w:p w:rsidR="00B310F9" w:rsidRPr="00864513" w:rsidRDefault="00B310F9" w:rsidP="001704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513">
              <w:rPr>
                <w:rStyle w:val="FontStyle125"/>
                <w:sz w:val="20"/>
                <w:szCs w:val="20"/>
              </w:rPr>
              <w:lastRenderedPageBreak/>
              <w:t>Умеют вносить необходимые коррективы в действие после его завершения на основе его и учета характера сделанных ошибок, догова</w:t>
            </w:r>
            <w:r w:rsidRPr="00864513">
              <w:rPr>
                <w:rStyle w:val="FontStyle125"/>
                <w:sz w:val="20"/>
                <w:szCs w:val="20"/>
              </w:rPr>
              <w:softHyphen/>
              <w:t>риваться и пр</w:t>
            </w:r>
            <w:r w:rsidRPr="00864513">
              <w:rPr>
                <w:rStyle w:val="FontStyle125"/>
                <w:sz w:val="20"/>
                <w:szCs w:val="20"/>
              </w:rPr>
              <w:t>и</w:t>
            </w:r>
            <w:r w:rsidRPr="00864513">
              <w:rPr>
                <w:rStyle w:val="FontStyle125"/>
                <w:sz w:val="20"/>
                <w:szCs w:val="20"/>
              </w:rPr>
              <w:t>ходить к об</w:t>
            </w:r>
            <w:r w:rsidRPr="00864513">
              <w:rPr>
                <w:rStyle w:val="FontStyle125"/>
                <w:sz w:val="20"/>
                <w:szCs w:val="20"/>
              </w:rPr>
              <w:softHyphen/>
              <w:t>щему решению совместной де</w:t>
            </w:r>
            <w:r w:rsidRPr="00864513">
              <w:rPr>
                <w:rStyle w:val="FontStyle125"/>
                <w:sz w:val="20"/>
                <w:szCs w:val="20"/>
              </w:rPr>
              <w:t>я</w:t>
            </w:r>
            <w:r w:rsidRPr="00864513">
              <w:rPr>
                <w:rStyle w:val="FontStyle125"/>
                <w:sz w:val="20"/>
                <w:szCs w:val="20"/>
              </w:rPr>
              <w:t xml:space="preserve">тельности, </w:t>
            </w:r>
            <w:r w:rsidRPr="008645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строить</w:t>
            </w:r>
          </w:p>
          <w:p w:rsidR="00B310F9" w:rsidRPr="00864513" w:rsidRDefault="00B310F9" w:rsidP="001704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5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речевое выск</w:t>
            </w:r>
            <w:r w:rsidRPr="008645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8645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зывание в ус</w:t>
            </w:r>
            <w:r w:rsidRPr="008645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8645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ной и письме</w:t>
            </w:r>
            <w:r w:rsidRPr="008645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8645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ной форме,</w:t>
            </w:r>
          </w:p>
          <w:p w:rsidR="00B310F9" w:rsidRPr="00864513" w:rsidRDefault="00B310F9" w:rsidP="001704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5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использовать поиск необх</w:t>
            </w:r>
            <w:r w:rsidRPr="008645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8645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димой ин</w:t>
            </w:r>
            <w:r w:rsidRPr="008645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формации для выполнения</w:t>
            </w:r>
          </w:p>
          <w:p w:rsidR="00B310F9" w:rsidRPr="00864513" w:rsidRDefault="00B310F9" w:rsidP="00170404">
            <w:pPr>
              <w:pStyle w:val="Style27"/>
              <w:widowControl/>
              <w:jc w:val="both"/>
              <w:rPr>
                <w:sz w:val="20"/>
                <w:szCs w:val="20"/>
              </w:rPr>
            </w:pPr>
            <w:r w:rsidRPr="00864513">
              <w:rPr>
                <w:sz w:val="20"/>
                <w:szCs w:val="20"/>
              </w:rPr>
              <w:t>учебных зад</w:t>
            </w:r>
            <w:r w:rsidRPr="00864513">
              <w:rPr>
                <w:sz w:val="20"/>
                <w:szCs w:val="20"/>
              </w:rPr>
              <w:t>а</w:t>
            </w:r>
            <w:r w:rsidRPr="00864513">
              <w:rPr>
                <w:sz w:val="20"/>
                <w:szCs w:val="20"/>
              </w:rPr>
              <w:t>ний с использ</w:t>
            </w:r>
            <w:r w:rsidRPr="00864513">
              <w:rPr>
                <w:sz w:val="20"/>
                <w:szCs w:val="20"/>
              </w:rPr>
              <w:t>о</w:t>
            </w:r>
            <w:r w:rsidRPr="00864513">
              <w:rPr>
                <w:sz w:val="20"/>
                <w:szCs w:val="20"/>
              </w:rPr>
              <w:t>ва</w:t>
            </w:r>
            <w:r w:rsidRPr="00864513">
              <w:rPr>
                <w:sz w:val="20"/>
                <w:szCs w:val="20"/>
              </w:rPr>
              <w:softHyphen/>
              <w:t>нием учебной литературы.</w:t>
            </w:r>
          </w:p>
          <w:p w:rsidR="00B310F9" w:rsidRPr="00864513" w:rsidRDefault="00B310F9" w:rsidP="00170404">
            <w:pPr>
              <w:pStyle w:val="Style29"/>
              <w:widowControl/>
              <w:jc w:val="both"/>
              <w:rPr>
                <w:rStyle w:val="FontStyle125"/>
                <w:sz w:val="20"/>
                <w:szCs w:val="20"/>
              </w:rPr>
            </w:pPr>
            <w:r w:rsidRPr="00864513">
              <w:rPr>
                <w:rStyle w:val="FontStyle125"/>
                <w:sz w:val="20"/>
                <w:szCs w:val="20"/>
              </w:rPr>
              <w:t>Могут уверенно</w:t>
            </w:r>
          </w:p>
          <w:p w:rsidR="00B310F9" w:rsidRPr="00864513" w:rsidRDefault="00B310F9" w:rsidP="00170404">
            <w:pPr>
              <w:pStyle w:val="Style29"/>
              <w:widowControl/>
              <w:jc w:val="both"/>
              <w:rPr>
                <w:sz w:val="20"/>
                <w:szCs w:val="20"/>
              </w:rPr>
            </w:pPr>
            <w:r w:rsidRPr="00864513">
              <w:rPr>
                <w:rStyle w:val="FontStyle125"/>
                <w:sz w:val="20"/>
                <w:szCs w:val="20"/>
              </w:rPr>
              <w:t>действовать в нетиповой, н</w:t>
            </w:r>
            <w:r w:rsidRPr="00864513">
              <w:rPr>
                <w:rStyle w:val="FontStyle125"/>
                <w:sz w:val="20"/>
                <w:szCs w:val="20"/>
              </w:rPr>
              <w:t>е</w:t>
            </w:r>
            <w:r w:rsidRPr="00864513">
              <w:rPr>
                <w:rStyle w:val="FontStyle125"/>
                <w:sz w:val="20"/>
                <w:szCs w:val="20"/>
              </w:rPr>
              <w:t>знакомой сит</w:t>
            </w:r>
            <w:r w:rsidRPr="00864513">
              <w:rPr>
                <w:rStyle w:val="FontStyle125"/>
                <w:sz w:val="20"/>
                <w:szCs w:val="20"/>
              </w:rPr>
              <w:t>у</w:t>
            </w:r>
            <w:r w:rsidRPr="00864513">
              <w:rPr>
                <w:rStyle w:val="FontStyle125"/>
                <w:sz w:val="20"/>
                <w:szCs w:val="20"/>
              </w:rPr>
              <w:t>ации, самосто</w:t>
            </w:r>
            <w:r w:rsidRPr="00864513">
              <w:rPr>
                <w:rStyle w:val="FontStyle125"/>
                <w:sz w:val="20"/>
                <w:szCs w:val="20"/>
              </w:rPr>
              <w:t>я</w:t>
            </w:r>
            <w:r w:rsidRPr="00864513">
              <w:rPr>
                <w:rStyle w:val="FontStyle125"/>
                <w:sz w:val="20"/>
                <w:szCs w:val="20"/>
              </w:rPr>
              <w:lastRenderedPageBreak/>
              <w:t>тельно испра</w:t>
            </w:r>
            <w:r w:rsidRPr="00864513">
              <w:rPr>
                <w:rStyle w:val="FontStyle125"/>
                <w:sz w:val="20"/>
                <w:szCs w:val="20"/>
              </w:rPr>
              <w:t>в</w:t>
            </w:r>
            <w:r w:rsidRPr="00864513">
              <w:rPr>
                <w:rStyle w:val="FontStyle125"/>
                <w:sz w:val="20"/>
                <w:szCs w:val="20"/>
              </w:rPr>
              <w:t>ляя допустимые при этом оши</w:t>
            </w:r>
            <w:r w:rsidRPr="00864513">
              <w:rPr>
                <w:rStyle w:val="FontStyle125"/>
                <w:sz w:val="20"/>
                <w:szCs w:val="20"/>
              </w:rPr>
              <w:t>б</w:t>
            </w:r>
            <w:r w:rsidRPr="00864513">
              <w:rPr>
                <w:rStyle w:val="FontStyle125"/>
                <w:sz w:val="20"/>
                <w:szCs w:val="20"/>
              </w:rPr>
              <w:t>ки или неточн</w:t>
            </w:r>
            <w:r w:rsidRPr="00864513">
              <w:rPr>
                <w:rStyle w:val="FontStyle125"/>
                <w:sz w:val="20"/>
                <w:szCs w:val="20"/>
              </w:rPr>
              <w:t>о</w:t>
            </w:r>
            <w:r w:rsidRPr="00864513">
              <w:rPr>
                <w:rStyle w:val="FontStyle125"/>
                <w:sz w:val="20"/>
                <w:szCs w:val="20"/>
              </w:rPr>
              <w:t>сти.</w:t>
            </w:r>
          </w:p>
        </w:tc>
        <w:tc>
          <w:tcPr>
            <w:tcW w:w="2079" w:type="dxa"/>
            <w:gridSpan w:val="2"/>
            <w:vMerge w:val="restart"/>
          </w:tcPr>
          <w:p w:rsidR="00B310F9" w:rsidRPr="00864513" w:rsidRDefault="00B310F9" w:rsidP="00170404">
            <w:pPr>
              <w:shd w:val="clear" w:color="auto" w:fill="FFFFFF"/>
              <w:spacing w:after="0" w:line="240" w:lineRule="auto"/>
              <w:ind w:left="60" w:right="14" w:hanging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lastRenderedPageBreak/>
              <w:t>Выработать умение выполнять разложе</w:t>
            </w:r>
            <w:r w:rsidRPr="00864513">
              <w:rPr>
                <w:rFonts w:ascii="Times New Roman" w:hAnsi="Times New Roman"/>
                <w:sz w:val="20"/>
                <w:szCs w:val="20"/>
              </w:rPr>
              <w:softHyphen/>
              <w:t>ние на множители с помощью вынесения общего множителя за скобки и спос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о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бом группировки, а также с применен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и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ем формул сокр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а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щенного умнож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е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ния.</w:t>
            </w:r>
          </w:p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5256" w:rsidRPr="00864513" w:rsidTr="00E412A7">
        <w:tc>
          <w:tcPr>
            <w:tcW w:w="4361" w:type="dxa"/>
            <w:gridSpan w:val="3"/>
            <w:vAlign w:val="center"/>
          </w:tcPr>
          <w:p w:rsidR="00B45256" w:rsidRPr="00B45256" w:rsidRDefault="00B45256" w:rsidP="001704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IV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четверть - 24 ч</w:t>
            </w:r>
          </w:p>
        </w:tc>
        <w:tc>
          <w:tcPr>
            <w:tcW w:w="2693" w:type="dxa"/>
            <w:vMerge/>
          </w:tcPr>
          <w:p w:rsidR="00B45256" w:rsidRPr="00864513" w:rsidRDefault="00B45256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B45256" w:rsidRPr="00864513" w:rsidRDefault="00B45256" w:rsidP="00170404">
            <w:pPr>
              <w:spacing w:after="0" w:line="240" w:lineRule="auto"/>
              <w:ind w:right="-42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B45256" w:rsidRPr="00864513" w:rsidRDefault="00B45256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B45256" w:rsidRPr="00864513" w:rsidRDefault="00B45256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Merge/>
          </w:tcPr>
          <w:p w:rsidR="00B45256" w:rsidRPr="00864513" w:rsidRDefault="00B45256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</w:tcPr>
          <w:p w:rsidR="00B45256" w:rsidRPr="00864513" w:rsidRDefault="00B45256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45256" w:rsidRPr="00864513" w:rsidRDefault="00B45256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B45256" w:rsidRPr="00864513" w:rsidRDefault="00B45256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10F9" w:rsidRPr="00864513" w:rsidTr="009D270B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B310F9" w:rsidRPr="00864513" w:rsidRDefault="00B310F9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B310F9" w:rsidRPr="009D270B" w:rsidRDefault="009D270B" w:rsidP="009D270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11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Разложение на множители. С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о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кращение дробей.</w:t>
            </w:r>
          </w:p>
        </w:tc>
        <w:tc>
          <w:tcPr>
            <w:tcW w:w="2693" w:type="dxa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B310F9" w:rsidRPr="00864513" w:rsidRDefault="00B310F9" w:rsidP="00170404">
            <w:pPr>
              <w:spacing w:after="0" w:line="240" w:lineRule="auto"/>
              <w:ind w:right="-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П-59</w:t>
            </w:r>
          </w:p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10F9" w:rsidRPr="00864513" w:rsidTr="009D270B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B310F9" w:rsidRPr="00864513" w:rsidRDefault="00B310F9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B310F9" w:rsidRPr="009D270B" w:rsidRDefault="009D270B" w:rsidP="009D270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11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Способ группировки</w:t>
            </w:r>
          </w:p>
        </w:tc>
        <w:tc>
          <w:tcPr>
            <w:tcW w:w="2693" w:type="dxa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04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10F9" w:rsidRPr="00864513" w:rsidTr="009D270B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B310F9" w:rsidRPr="00864513" w:rsidRDefault="00B310F9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B310F9" w:rsidRPr="009D270B" w:rsidRDefault="009D270B" w:rsidP="009D270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11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Разложение на множители спос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о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бом группировки.</w:t>
            </w:r>
          </w:p>
        </w:tc>
        <w:tc>
          <w:tcPr>
            <w:tcW w:w="2693" w:type="dxa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B310F9" w:rsidRPr="00864513" w:rsidRDefault="00B310F9" w:rsidP="003C46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фронт</w:t>
            </w:r>
            <w:r w:rsidR="003C467A">
              <w:rPr>
                <w:rFonts w:ascii="Times New Roman" w:hAnsi="Times New Roman"/>
                <w:sz w:val="20"/>
                <w:szCs w:val="20"/>
              </w:rPr>
              <w:t>.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  <w:tc>
          <w:tcPr>
            <w:tcW w:w="104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10F9" w:rsidRPr="00864513" w:rsidTr="009D270B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B310F9" w:rsidRPr="00864513" w:rsidRDefault="00B310F9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B310F9" w:rsidRPr="009D270B" w:rsidRDefault="009D270B" w:rsidP="009D270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11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Разложение на множители спос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о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бом группировки.</w:t>
            </w:r>
          </w:p>
        </w:tc>
        <w:tc>
          <w:tcPr>
            <w:tcW w:w="2693" w:type="dxa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B310F9" w:rsidRPr="00864513" w:rsidRDefault="00B310F9" w:rsidP="00170404">
            <w:pPr>
              <w:spacing w:after="0" w:line="240" w:lineRule="auto"/>
              <w:ind w:right="-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П-60</w:t>
            </w:r>
          </w:p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10F9" w:rsidRPr="00864513" w:rsidTr="009D270B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B310F9" w:rsidRPr="00864513" w:rsidRDefault="00B310F9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B310F9" w:rsidRPr="009D270B" w:rsidRDefault="009D270B" w:rsidP="009D270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11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Формула разности квадратов.</w:t>
            </w:r>
          </w:p>
        </w:tc>
        <w:tc>
          <w:tcPr>
            <w:tcW w:w="2693" w:type="dxa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104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10F9" w:rsidRPr="00864513" w:rsidTr="003C467A">
        <w:trPr>
          <w:trHeight w:val="460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B310F9" w:rsidRPr="00864513" w:rsidRDefault="00B310F9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B310F9" w:rsidRPr="009D270B" w:rsidRDefault="009D270B" w:rsidP="009D270B">
            <w:pPr>
              <w:jc w:val="center"/>
              <w:rPr>
                <w:rFonts w:ascii="Times New Roman" w:hAnsi="Times New Roman"/>
                <w:sz w:val="20"/>
              </w:rPr>
            </w:pPr>
            <w:r w:rsidRPr="009D270B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11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Формула разности квадратов и её применение.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B310F9" w:rsidRPr="00864513" w:rsidRDefault="00B310F9" w:rsidP="003C46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фронт</w:t>
            </w:r>
            <w:r w:rsidR="003C467A">
              <w:rPr>
                <w:rFonts w:ascii="Times New Roman" w:hAnsi="Times New Roman"/>
                <w:sz w:val="20"/>
                <w:szCs w:val="20"/>
              </w:rPr>
              <w:t>.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  <w:tc>
          <w:tcPr>
            <w:tcW w:w="104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10F9" w:rsidRPr="00864513" w:rsidTr="009D270B">
        <w:trPr>
          <w:trHeight w:val="548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B310F9" w:rsidRPr="00864513" w:rsidRDefault="00B310F9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B310F9" w:rsidRPr="009D270B" w:rsidRDefault="009D270B" w:rsidP="009D27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11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Формула разности квадратов и её применение.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B310F9" w:rsidRPr="00864513" w:rsidRDefault="00B310F9" w:rsidP="00170404">
            <w:pPr>
              <w:spacing w:after="0" w:line="240" w:lineRule="auto"/>
              <w:ind w:right="-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П-61</w:t>
            </w:r>
          </w:p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10F9" w:rsidRPr="00864513" w:rsidTr="009D270B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B310F9" w:rsidRPr="00864513" w:rsidRDefault="00B310F9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B310F9" w:rsidRPr="009D270B" w:rsidRDefault="009D270B" w:rsidP="009D27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Формула разности и суммы к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у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бов.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Работа в группах</w:t>
            </w:r>
          </w:p>
        </w:tc>
        <w:tc>
          <w:tcPr>
            <w:tcW w:w="104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10F9" w:rsidRPr="00864513" w:rsidTr="009D270B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B310F9" w:rsidRPr="00864513" w:rsidRDefault="00B310F9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B310F9" w:rsidRPr="009D270B" w:rsidRDefault="009D270B" w:rsidP="009D27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Формула разности и суммы к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у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бов и её применение.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B310F9" w:rsidRPr="00864513" w:rsidRDefault="00B310F9" w:rsidP="00170404">
            <w:pPr>
              <w:spacing w:after="0" w:line="240" w:lineRule="auto"/>
              <w:ind w:right="-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П-62</w:t>
            </w:r>
          </w:p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10F9" w:rsidRPr="00864513" w:rsidTr="009D270B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B310F9" w:rsidRPr="00864513" w:rsidRDefault="00B310F9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B310F9" w:rsidRPr="009D270B" w:rsidRDefault="009D270B" w:rsidP="009D27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Разложение на множители с пр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и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менением нескольких способов.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04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10F9" w:rsidRPr="00864513" w:rsidTr="009D270B">
        <w:trPr>
          <w:trHeight w:val="855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B310F9" w:rsidRPr="00864513" w:rsidRDefault="00B310F9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B310F9" w:rsidRPr="009D270B" w:rsidRDefault="009D270B" w:rsidP="009D27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Разложение на множители с пр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и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менением нескольких способов.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фро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н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тальный опрос</w:t>
            </w:r>
          </w:p>
        </w:tc>
        <w:tc>
          <w:tcPr>
            <w:tcW w:w="104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10F9" w:rsidRPr="00864513" w:rsidTr="009D270B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B310F9" w:rsidRPr="00864513" w:rsidRDefault="00B310F9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B310F9" w:rsidRPr="009D270B" w:rsidRDefault="009D270B" w:rsidP="009D27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Разложение на множители с пр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и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менением нескольких способов. Упрощение выражений.</w:t>
            </w:r>
          </w:p>
        </w:tc>
        <w:tc>
          <w:tcPr>
            <w:tcW w:w="2693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B310F9" w:rsidRPr="00864513" w:rsidRDefault="00B310F9" w:rsidP="00170404">
            <w:pPr>
              <w:spacing w:after="0" w:line="240" w:lineRule="auto"/>
              <w:ind w:right="-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П-63</w:t>
            </w:r>
          </w:p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10F9" w:rsidRPr="00864513" w:rsidTr="009D270B">
        <w:trPr>
          <w:trHeight w:val="557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B310F9" w:rsidRPr="00864513" w:rsidRDefault="00B310F9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lastRenderedPageBreak/>
              <w:t>91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B310F9" w:rsidRPr="009D270B" w:rsidRDefault="009D270B" w:rsidP="009D27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Решение уравнений с помощью разложения на множители. С\р «Применение формул сокраще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н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ного умножения».</w:t>
            </w:r>
          </w:p>
        </w:tc>
        <w:tc>
          <w:tcPr>
            <w:tcW w:w="2693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64513">
              <w:rPr>
                <w:rFonts w:ascii="Times New Roman" w:hAnsi="Times New Roman"/>
                <w:b/>
                <w:sz w:val="20"/>
                <w:szCs w:val="20"/>
              </w:rPr>
              <w:t>С.р</w:t>
            </w:r>
          </w:p>
        </w:tc>
        <w:tc>
          <w:tcPr>
            <w:tcW w:w="104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Merge w:val="restart"/>
            <w:tcBorders>
              <w:top w:val="nil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 w:val="restart"/>
            <w:tcBorders>
              <w:top w:val="nil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10F9" w:rsidRPr="00864513" w:rsidTr="009D270B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B310F9" w:rsidRPr="00864513" w:rsidRDefault="00B310F9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B310F9" w:rsidRPr="009D270B" w:rsidRDefault="009D270B" w:rsidP="009D27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Решение уравнений с помощью разложения на множители.</w:t>
            </w:r>
          </w:p>
        </w:tc>
        <w:tc>
          <w:tcPr>
            <w:tcW w:w="2693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B310F9" w:rsidRPr="00864513" w:rsidRDefault="00B310F9" w:rsidP="003C46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фронт</w:t>
            </w:r>
            <w:r w:rsidR="003C467A">
              <w:rPr>
                <w:rFonts w:ascii="Times New Roman" w:hAnsi="Times New Roman"/>
                <w:sz w:val="20"/>
                <w:szCs w:val="20"/>
              </w:rPr>
              <w:t>.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  <w:tc>
          <w:tcPr>
            <w:tcW w:w="104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Merge/>
            <w:tcBorders>
              <w:top w:val="nil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  <w:tcBorders>
              <w:top w:val="nil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10F9" w:rsidRPr="00864513" w:rsidTr="009D270B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B310F9" w:rsidRPr="00864513" w:rsidRDefault="00B310F9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B310F9" w:rsidRPr="009D270B" w:rsidRDefault="009D270B" w:rsidP="009D27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Решение уравнений с помощью разложения на множители.</w:t>
            </w:r>
          </w:p>
        </w:tc>
        <w:tc>
          <w:tcPr>
            <w:tcW w:w="2693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B310F9" w:rsidRPr="00864513" w:rsidRDefault="00B310F9" w:rsidP="00170404">
            <w:pPr>
              <w:spacing w:after="0" w:line="240" w:lineRule="auto"/>
              <w:ind w:right="-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П-64</w:t>
            </w:r>
          </w:p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Merge/>
            <w:tcBorders>
              <w:top w:val="nil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  <w:tcBorders>
              <w:top w:val="nil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10F9" w:rsidRPr="00864513" w:rsidTr="009D270B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B310F9" w:rsidRPr="00864513" w:rsidRDefault="00B310F9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B310F9" w:rsidRPr="009D270B" w:rsidRDefault="009D270B" w:rsidP="009D27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B310F9" w:rsidRPr="00864513" w:rsidRDefault="00903DB8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№8</w:t>
            </w:r>
            <w:r w:rsidR="00B310F9" w:rsidRPr="00864513">
              <w:rPr>
                <w:rFonts w:ascii="Times New Roman" w:hAnsi="Times New Roman"/>
                <w:b/>
                <w:sz w:val="20"/>
                <w:szCs w:val="20"/>
              </w:rPr>
              <w:t xml:space="preserve"> по т</w:t>
            </w:r>
            <w:r w:rsidR="00B310F9" w:rsidRPr="00864513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="00B310F9" w:rsidRPr="00864513">
              <w:rPr>
                <w:rFonts w:ascii="Times New Roman" w:hAnsi="Times New Roman"/>
                <w:b/>
                <w:sz w:val="20"/>
                <w:szCs w:val="20"/>
              </w:rPr>
              <w:t>ме: «Разложение многочленов на множители».</w:t>
            </w:r>
          </w:p>
        </w:tc>
        <w:tc>
          <w:tcPr>
            <w:tcW w:w="2693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B310F9" w:rsidRPr="00864513" w:rsidRDefault="00B310F9" w:rsidP="00903D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b/>
                <w:sz w:val="20"/>
                <w:szCs w:val="20"/>
              </w:rPr>
              <w:t>К/р.</w:t>
            </w:r>
          </w:p>
        </w:tc>
        <w:tc>
          <w:tcPr>
            <w:tcW w:w="104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Merge/>
            <w:tcBorders>
              <w:top w:val="nil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  <w:tcBorders>
              <w:top w:val="nil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3A6E" w:rsidRPr="00864513" w:rsidTr="009D270B">
        <w:trPr>
          <w:trHeight w:val="229"/>
        </w:trPr>
        <w:tc>
          <w:tcPr>
            <w:tcW w:w="15772" w:type="dxa"/>
            <w:gridSpan w:val="13"/>
            <w:vAlign w:val="center"/>
          </w:tcPr>
          <w:p w:rsidR="00553A6E" w:rsidRPr="009D270B" w:rsidRDefault="00553A6E" w:rsidP="009D27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70B">
              <w:rPr>
                <w:rFonts w:ascii="Times New Roman" w:hAnsi="Times New Roman"/>
                <w:b/>
                <w:sz w:val="20"/>
                <w:szCs w:val="20"/>
              </w:rPr>
              <w:t>Частота    и  вероят</w:t>
            </w:r>
            <w:r w:rsidR="009A7CA7" w:rsidRPr="009D270B">
              <w:rPr>
                <w:rFonts w:ascii="Times New Roman" w:hAnsi="Times New Roman"/>
                <w:b/>
                <w:sz w:val="20"/>
                <w:szCs w:val="20"/>
              </w:rPr>
              <w:t>ность</w:t>
            </w:r>
            <w:r w:rsidRPr="009D270B">
              <w:rPr>
                <w:rFonts w:ascii="Times New Roman" w:hAnsi="Times New Roman"/>
                <w:b/>
                <w:sz w:val="20"/>
                <w:szCs w:val="20"/>
              </w:rPr>
              <w:t xml:space="preserve"> (5часов)</w:t>
            </w:r>
          </w:p>
        </w:tc>
      </w:tr>
      <w:tr w:rsidR="00B310F9" w:rsidRPr="00864513" w:rsidTr="009D270B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B310F9" w:rsidRPr="00864513" w:rsidRDefault="00B310F9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B310F9" w:rsidRPr="009D270B" w:rsidRDefault="009D270B" w:rsidP="009D27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Анализ контрольной работы.  Относительная частота случа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й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ного события.</w:t>
            </w:r>
          </w:p>
        </w:tc>
        <w:tc>
          <w:tcPr>
            <w:tcW w:w="2693" w:type="dxa"/>
            <w:vMerge w:val="restart"/>
          </w:tcPr>
          <w:p w:rsidR="00B310F9" w:rsidRPr="00864513" w:rsidRDefault="00B310F9" w:rsidP="00170404">
            <w:pPr>
              <w:shd w:val="clear" w:color="auto" w:fill="FFFFFF"/>
              <w:spacing w:after="0" w:line="240" w:lineRule="auto"/>
              <w:ind w:left="24" w:right="58" w:firstLine="34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Частота случайного с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о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бытия. Оценка вероятности случайного события по его частоте. Сложение вероя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т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ностей.</w:t>
            </w:r>
          </w:p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04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</w:tcPr>
          <w:p w:rsidR="00B310F9" w:rsidRPr="00864513" w:rsidRDefault="00B310F9" w:rsidP="00170404">
            <w:pPr>
              <w:pStyle w:val="Style29"/>
              <w:widowControl/>
              <w:jc w:val="both"/>
              <w:rPr>
                <w:rStyle w:val="FontStyle125"/>
                <w:sz w:val="20"/>
                <w:szCs w:val="20"/>
              </w:rPr>
            </w:pPr>
            <w:r w:rsidRPr="00864513">
              <w:rPr>
                <w:rStyle w:val="FontStyle125"/>
                <w:sz w:val="20"/>
                <w:szCs w:val="20"/>
              </w:rPr>
              <w:t>Могут ув</w:t>
            </w:r>
            <w:r w:rsidRPr="00864513">
              <w:rPr>
                <w:rStyle w:val="FontStyle125"/>
                <w:sz w:val="20"/>
                <w:szCs w:val="20"/>
              </w:rPr>
              <w:t>е</w:t>
            </w:r>
            <w:r w:rsidRPr="00864513">
              <w:rPr>
                <w:rStyle w:val="FontStyle125"/>
                <w:sz w:val="20"/>
                <w:szCs w:val="20"/>
              </w:rPr>
              <w:t>ренно</w:t>
            </w:r>
          </w:p>
          <w:p w:rsidR="00B310F9" w:rsidRPr="00864513" w:rsidRDefault="00B310F9" w:rsidP="00170404">
            <w:pPr>
              <w:pStyle w:val="Style29"/>
              <w:widowControl/>
              <w:jc w:val="both"/>
              <w:rPr>
                <w:rStyle w:val="FontStyle125"/>
                <w:sz w:val="20"/>
                <w:szCs w:val="20"/>
              </w:rPr>
            </w:pPr>
            <w:r w:rsidRPr="00864513">
              <w:rPr>
                <w:rStyle w:val="FontStyle125"/>
                <w:sz w:val="20"/>
                <w:szCs w:val="20"/>
              </w:rPr>
              <w:t>действовать в нетиповой, незнакомой ситуации, самосто</w:t>
            </w:r>
            <w:r w:rsidRPr="00864513">
              <w:rPr>
                <w:rStyle w:val="FontStyle125"/>
                <w:sz w:val="20"/>
                <w:szCs w:val="20"/>
              </w:rPr>
              <w:t>я</w:t>
            </w:r>
            <w:r w:rsidRPr="00864513">
              <w:rPr>
                <w:rStyle w:val="FontStyle125"/>
                <w:sz w:val="20"/>
                <w:szCs w:val="20"/>
              </w:rPr>
              <w:t>тельно и</w:t>
            </w:r>
            <w:r w:rsidRPr="00864513">
              <w:rPr>
                <w:rStyle w:val="FontStyle125"/>
                <w:sz w:val="20"/>
                <w:szCs w:val="20"/>
              </w:rPr>
              <w:t>с</w:t>
            </w:r>
            <w:r w:rsidRPr="00864513">
              <w:rPr>
                <w:rStyle w:val="FontStyle125"/>
                <w:sz w:val="20"/>
                <w:szCs w:val="20"/>
              </w:rPr>
              <w:t>правляя д</w:t>
            </w:r>
            <w:r w:rsidRPr="00864513">
              <w:rPr>
                <w:rStyle w:val="FontStyle125"/>
                <w:sz w:val="20"/>
                <w:szCs w:val="20"/>
              </w:rPr>
              <w:t>о</w:t>
            </w:r>
            <w:r w:rsidRPr="00864513">
              <w:rPr>
                <w:rStyle w:val="FontStyle125"/>
                <w:sz w:val="20"/>
                <w:szCs w:val="20"/>
              </w:rPr>
              <w:t>пустимые при этом</w:t>
            </w:r>
          </w:p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Style w:val="FontStyle125"/>
                <w:sz w:val="20"/>
                <w:szCs w:val="20"/>
              </w:rPr>
              <w:t>ошибки или неточности</w:t>
            </w:r>
          </w:p>
        </w:tc>
        <w:tc>
          <w:tcPr>
            <w:tcW w:w="1640" w:type="dxa"/>
            <w:gridSpan w:val="2"/>
            <w:vMerge w:val="restart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Style w:val="FontStyle125"/>
                <w:sz w:val="20"/>
                <w:szCs w:val="20"/>
              </w:rPr>
              <w:t xml:space="preserve"> Умеют разл</w:t>
            </w:r>
            <w:r w:rsidRPr="00864513">
              <w:rPr>
                <w:rStyle w:val="FontStyle125"/>
                <w:sz w:val="20"/>
                <w:szCs w:val="20"/>
              </w:rPr>
              <w:t>и</w:t>
            </w:r>
            <w:r w:rsidRPr="00864513">
              <w:rPr>
                <w:rStyle w:val="FontStyle125"/>
                <w:sz w:val="20"/>
                <w:szCs w:val="20"/>
              </w:rPr>
              <w:t>чать спо</w:t>
            </w:r>
            <w:r w:rsidRPr="00864513">
              <w:rPr>
                <w:rStyle w:val="FontStyle125"/>
                <w:sz w:val="20"/>
                <w:szCs w:val="20"/>
              </w:rPr>
              <w:softHyphen/>
              <w:t>соб и результат де</w:t>
            </w:r>
            <w:r w:rsidRPr="00864513">
              <w:rPr>
                <w:rStyle w:val="FontStyle125"/>
                <w:sz w:val="20"/>
                <w:szCs w:val="20"/>
              </w:rPr>
              <w:t>й</w:t>
            </w:r>
            <w:r w:rsidRPr="00864513">
              <w:rPr>
                <w:rStyle w:val="FontStyle125"/>
                <w:sz w:val="20"/>
                <w:szCs w:val="20"/>
              </w:rPr>
              <w:t>ствия,ориентиро</w:t>
            </w:r>
            <w:r w:rsidRPr="00864513">
              <w:rPr>
                <w:rStyle w:val="FontStyle125"/>
                <w:sz w:val="20"/>
                <w:szCs w:val="20"/>
              </w:rPr>
              <w:softHyphen/>
              <w:t>ваться на разн</w:t>
            </w:r>
            <w:r w:rsidRPr="00864513">
              <w:rPr>
                <w:rStyle w:val="FontStyle125"/>
                <w:sz w:val="20"/>
                <w:szCs w:val="20"/>
              </w:rPr>
              <w:t>о</w:t>
            </w:r>
            <w:r w:rsidRPr="00864513">
              <w:rPr>
                <w:rStyle w:val="FontStyle125"/>
                <w:sz w:val="20"/>
                <w:szCs w:val="20"/>
              </w:rPr>
              <w:t>образие спосо</w:t>
            </w:r>
            <w:r w:rsidRPr="00864513">
              <w:rPr>
                <w:rStyle w:val="FontStyle125"/>
                <w:sz w:val="20"/>
                <w:szCs w:val="20"/>
              </w:rPr>
              <w:softHyphen/>
              <w:t>бов решения задач,контроли</w:t>
            </w:r>
            <w:r w:rsidRPr="00864513">
              <w:rPr>
                <w:rStyle w:val="FontStyle125"/>
                <w:sz w:val="20"/>
                <w:szCs w:val="20"/>
              </w:rPr>
              <w:softHyphen/>
              <w:t>ровать действие партнера.</w:t>
            </w:r>
          </w:p>
        </w:tc>
        <w:tc>
          <w:tcPr>
            <w:tcW w:w="2079" w:type="dxa"/>
            <w:gridSpan w:val="2"/>
            <w:vMerge w:val="restart"/>
          </w:tcPr>
          <w:p w:rsidR="00B310F9" w:rsidRPr="00864513" w:rsidRDefault="00B310F9" w:rsidP="00170404">
            <w:pPr>
              <w:shd w:val="clear" w:color="auto" w:fill="FFFFFF"/>
              <w:spacing w:after="0" w:line="240" w:lineRule="auto"/>
              <w:ind w:left="17" w:right="65" w:hanging="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Показать возмо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ж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ность оценивания ве</w:t>
            </w:r>
            <w:r w:rsidRPr="00864513">
              <w:rPr>
                <w:rFonts w:ascii="Times New Roman" w:hAnsi="Times New Roman"/>
                <w:sz w:val="20"/>
                <w:szCs w:val="20"/>
              </w:rPr>
              <w:softHyphen/>
              <w:t>роятности сл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у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чайного события по его частоте.</w:t>
            </w:r>
          </w:p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10F9" w:rsidRPr="00864513" w:rsidTr="009D270B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B310F9" w:rsidRPr="00864513" w:rsidRDefault="00B310F9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B310F9" w:rsidRPr="009D270B" w:rsidRDefault="009D270B" w:rsidP="009D27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Относительная частота случа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й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ного события. Случайные исх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о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ды.</w:t>
            </w:r>
          </w:p>
        </w:tc>
        <w:tc>
          <w:tcPr>
            <w:tcW w:w="2693" w:type="dxa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B310F9" w:rsidRPr="00864513" w:rsidRDefault="00B310F9" w:rsidP="00170404">
            <w:pPr>
              <w:spacing w:after="0" w:line="240" w:lineRule="auto"/>
              <w:ind w:right="-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П-65</w:t>
            </w:r>
          </w:p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10F9" w:rsidRPr="00864513" w:rsidTr="009D270B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B310F9" w:rsidRPr="00864513" w:rsidRDefault="00B310F9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B310F9" w:rsidRPr="009D270B" w:rsidRDefault="009D270B" w:rsidP="009D27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Вероятность случайного соб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ы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тия.</w:t>
            </w:r>
          </w:p>
        </w:tc>
        <w:tc>
          <w:tcPr>
            <w:tcW w:w="2693" w:type="dxa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B310F9" w:rsidRPr="00864513" w:rsidRDefault="00B310F9" w:rsidP="003C46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фронт</w:t>
            </w:r>
            <w:r w:rsidR="003C467A">
              <w:rPr>
                <w:rFonts w:ascii="Times New Roman" w:hAnsi="Times New Roman"/>
                <w:sz w:val="20"/>
                <w:szCs w:val="20"/>
              </w:rPr>
              <w:t>.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  <w:tc>
          <w:tcPr>
            <w:tcW w:w="104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10F9" w:rsidRPr="00864513" w:rsidTr="009D270B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B310F9" w:rsidRPr="00864513" w:rsidRDefault="00B310F9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B310F9" w:rsidRPr="009D270B" w:rsidRDefault="009D270B" w:rsidP="009D27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Вероятность случайного соб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ы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тия. Прогнозы.</w:t>
            </w:r>
          </w:p>
        </w:tc>
        <w:tc>
          <w:tcPr>
            <w:tcW w:w="2693" w:type="dxa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B310F9" w:rsidRPr="00864513" w:rsidRDefault="00B310F9" w:rsidP="00170404">
            <w:pPr>
              <w:spacing w:after="0" w:line="240" w:lineRule="auto"/>
              <w:ind w:right="-42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П-66</w:t>
            </w:r>
          </w:p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10F9" w:rsidRPr="00864513" w:rsidTr="009D270B">
        <w:trPr>
          <w:trHeight w:val="344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B310F9" w:rsidRPr="00864513" w:rsidRDefault="00B310F9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B310F9" w:rsidRPr="009D270B" w:rsidRDefault="009D270B" w:rsidP="009D27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 xml:space="preserve">Вероятностная шкала. </w:t>
            </w:r>
          </w:p>
        </w:tc>
        <w:tc>
          <w:tcPr>
            <w:tcW w:w="2693" w:type="dxa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B310F9" w:rsidRPr="00864513" w:rsidRDefault="00B310F9" w:rsidP="00B70D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фронт</w:t>
            </w:r>
            <w:r w:rsidR="00B70D24">
              <w:rPr>
                <w:rFonts w:ascii="Times New Roman" w:hAnsi="Times New Roman"/>
                <w:sz w:val="20"/>
                <w:szCs w:val="20"/>
              </w:rPr>
              <w:t>.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  <w:tc>
          <w:tcPr>
            <w:tcW w:w="104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3A6E" w:rsidRPr="00864513" w:rsidTr="009D270B">
        <w:trPr>
          <w:trHeight w:val="226"/>
        </w:trPr>
        <w:tc>
          <w:tcPr>
            <w:tcW w:w="15772" w:type="dxa"/>
            <w:gridSpan w:val="13"/>
            <w:vAlign w:val="center"/>
          </w:tcPr>
          <w:p w:rsidR="00553A6E" w:rsidRPr="009D270B" w:rsidRDefault="00553A6E" w:rsidP="009D27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270B">
              <w:rPr>
                <w:rFonts w:ascii="Times New Roman" w:hAnsi="Times New Roman"/>
                <w:b/>
                <w:sz w:val="20"/>
                <w:szCs w:val="20"/>
              </w:rPr>
              <w:t>Итоговое повторе</w:t>
            </w:r>
            <w:r w:rsidR="009A7CA7" w:rsidRPr="009D270B">
              <w:rPr>
                <w:rFonts w:ascii="Times New Roman" w:hAnsi="Times New Roman"/>
                <w:b/>
                <w:sz w:val="20"/>
                <w:szCs w:val="20"/>
              </w:rPr>
              <w:t>ние</w:t>
            </w:r>
            <w:r w:rsidRPr="009D270B">
              <w:rPr>
                <w:rFonts w:ascii="Times New Roman" w:hAnsi="Times New Roman"/>
                <w:b/>
                <w:sz w:val="20"/>
                <w:szCs w:val="20"/>
              </w:rPr>
              <w:t xml:space="preserve"> (3 часа)</w:t>
            </w:r>
          </w:p>
        </w:tc>
      </w:tr>
      <w:tr w:rsidR="00B310F9" w:rsidRPr="00864513" w:rsidTr="009D270B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B310F9" w:rsidRPr="00864513" w:rsidRDefault="00B310F9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B310F9" w:rsidRPr="009D270B" w:rsidRDefault="009D270B" w:rsidP="009D27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b/>
                <w:sz w:val="20"/>
                <w:szCs w:val="20"/>
              </w:rPr>
              <w:t>Итоговая административная  контрольная работа.</w:t>
            </w:r>
          </w:p>
        </w:tc>
        <w:tc>
          <w:tcPr>
            <w:tcW w:w="2693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64513">
              <w:rPr>
                <w:rFonts w:ascii="Times New Roman" w:hAnsi="Times New Roman"/>
                <w:b/>
                <w:sz w:val="20"/>
                <w:szCs w:val="20"/>
              </w:rPr>
              <w:t>Итог</w:t>
            </w:r>
            <w:r w:rsidRPr="00864513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864513">
              <w:rPr>
                <w:rFonts w:ascii="Times New Roman" w:hAnsi="Times New Roman"/>
                <w:b/>
                <w:sz w:val="20"/>
                <w:szCs w:val="20"/>
              </w:rPr>
              <w:t>вый тест за курс 7 класса</w:t>
            </w:r>
          </w:p>
        </w:tc>
        <w:tc>
          <w:tcPr>
            <w:tcW w:w="104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</w:tcPr>
          <w:p w:rsidR="00B310F9" w:rsidRPr="00864513" w:rsidRDefault="00B310F9" w:rsidP="001704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5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Могут р</w:t>
            </w:r>
            <w:r w:rsidRPr="008645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8645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шать нет</w:t>
            </w:r>
            <w:r w:rsidRPr="008645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8645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повые зад</w:t>
            </w:r>
            <w:r w:rsidRPr="008645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8645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чи,</w:t>
            </w:r>
          </w:p>
          <w:p w:rsidR="00B310F9" w:rsidRPr="00864513" w:rsidRDefault="00B310F9" w:rsidP="001704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5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выполняя продукти</w:t>
            </w:r>
            <w:r w:rsidRPr="008645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8645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ные действия</w:t>
            </w:r>
          </w:p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эвристич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е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ского типа.</w:t>
            </w:r>
          </w:p>
        </w:tc>
        <w:tc>
          <w:tcPr>
            <w:tcW w:w="1640" w:type="dxa"/>
            <w:gridSpan w:val="2"/>
            <w:vMerge w:val="restart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Style w:val="FontStyle125"/>
                <w:sz w:val="20"/>
                <w:szCs w:val="20"/>
              </w:rPr>
              <w:t>Умеют оцен</w:t>
            </w:r>
            <w:r w:rsidRPr="00864513">
              <w:rPr>
                <w:rStyle w:val="FontStyle125"/>
                <w:sz w:val="20"/>
                <w:szCs w:val="20"/>
              </w:rPr>
              <w:t>и</w:t>
            </w:r>
            <w:r w:rsidRPr="00864513">
              <w:rPr>
                <w:rStyle w:val="FontStyle125"/>
                <w:sz w:val="20"/>
                <w:szCs w:val="20"/>
              </w:rPr>
              <w:t>вать правил</w:t>
            </w:r>
            <w:r w:rsidRPr="00864513">
              <w:rPr>
                <w:rStyle w:val="FontStyle125"/>
                <w:sz w:val="20"/>
                <w:szCs w:val="20"/>
              </w:rPr>
              <w:t>ь</w:t>
            </w:r>
            <w:r w:rsidRPr="00864513">
              <w:rPr>
                <w:rStyle w:val="FontStyle125"/>
                <w:sz w:val="20"/>
                <w:szCs w:val="20"/>
              </w:rPr>
              <w:t>ность выполн</w:t>
            </w:r>
            <w:r w:rsidRPr="00864513">
              <w:rPr>
                <w:rStyle w:val="FontStyle125"/>
                <w:sz w:val="20"/>
                <w:szCs w:val="20"/>
              </w:rPr>
              <w:t>е</w:t>
            </w:r>
            <w:r w:rsidRPr="00864513">
              <w:rPr>
                <w:rStyle w:val="FontStyle125"/>
                <w:sz w:val="20"/>
                <w:szCs w:val="20"/>
              </w:rPr>
              <w:t>ния действия на уровне адеква</w:t>
            </w:r>
            <w:r w:rsidRPr="00864513">
              <w:rPr>
                <w:rStyle w:val="FontStyle125"/>
                <w:sz w:val="20"/>
                <w:szCs w:val="20"/>
              </w:rPr>
              <w:t>т</w:t>
            </w:r>
            <w:r w:rsidRPr="00864513">
              <w:rPr>
                <w:rStyle w:val="FontStyle125"/>
                <w:sz w:val="20"/>
                <w:szCs w:val="20"/>
              </w:rPr>
              <w:t>ной ретроспе</w:t>
            </w:r>
            <w:r w:rsidRPr="00864513">
              <w:rPr>
                <w:rStyle w:val="FontStyle125"/>
                <w:sz w:val="20"/>
                <w:szCs w:val="20"/>
              </w:rPr>
              <w:t>к</w:t>
            </w:r>
            <w:r w:rsidRPr="00864513">
              <w:rPr>
                <w:rStyle w:val="FontStyle125"/>
                <w:sz w:val="20"/>
                <w:szCs w:val="20"/>
              </w:rPr>
              <w:t>тивной оценки</w:t>
            </w:r>
          </w:p>
        </w:tc>
        <w:tc>
          <w:tcPr>
            <w:tcW w:w="2079" w:type="dxa"/>
            <w:gridSpan w:val="2"/>
            <w:vMerge w:val="restart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Уметь обоб</w:t>
            </w:r>
            <w:r w:rsidRPr="008645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щать и систе</w:t>
            </w:r>
            <w:r w:rsidRPr="008645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матизировать знания по ос</w:t>
            </w:r>
            <w:r w:rsidRPr="008645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новным темам курса матема</w:t>
            </w:r>
            <w:r w:rsidRPr="008645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тики 7 класса, решать задачи повышенной сложности</w:t>
            </w:r>
          </w:p>
        </w:tc>
        <w:tc>
          <w:tcPr>
            <w:tcW w:w="85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10F9" w:rsidRPr="00864513" w:rsidTr="009D270B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B310F9" w:rsidRPr="00864513" w:rsidRDefault="00B310F9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B310F9" w:rsidRPr="00864513" w:rsidRDefault="009D270B" w:rsidP="009D27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Анализ контрольной работы. Итоговое повторение.</w:t>
            </w:r>
          </w:p>
        </w:tc>
        <w:tc>
          <w:tcPr>
            <w:tcW w:w="2693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B310F9" w:rsidRPr="00864513" w:rsidRDefault="00B310F9" w:rsidP="00B70D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фронт</w:t>
            </w:r>
            <w:r w:rsidR="00B70D24">
              <w:rPr>
                <w:rFonts w:ascii="Times New Roman" w:hAnsi="Times New Roman"/>
                <w:sz w:val="20"/>
                <w:szCs w:val="20"/>
              </w:rPr>
              <w:t>.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  <w:tc>
          <w:tcPr>
            <w:tcW w:w="104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10F9" w:rsidRPr="00864513" w:rsidTr="00903DB8">
        <w:trPr>
          <w:trHeight w:val="565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B310F9" w:rsidRPr="00864513" w:rsidRDefault="00B310F9" w:rsidP="00864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B310F9" w:rsidRPr="00864513" w:rsidRDefault="009D270B" w:rsidP="009D27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Итоговое повторение.</w:t>
            </w:r>
          </w:p>
        </w:tc>
        <w:tc>
          <w:tcPr>
            <w:tcW w:w="2693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B310F9" w:rsidRPr="00864513" w:rsidRDefault="00B310F9" w:rsidP="00903D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513">
              <w:rPr>
                <w:rFonts w:ascii="Times New Roman" w:hAnsi="Times New Roman"/>
                <w:sz w:val="20"/>
                <w:szCs w:val="20"/>
              </w:rPr>
              <w:t>фр</w:t>
            </w:r>
            <w:r w:rsidR="00903DB8">
              <w:rPr>
                <w:rFonts w:ascii="Times New Roman" w:hAnsi="Times New Roman"/>
                <w:sz w:val="20"/>
                <w:szCs w:val="20"/>
              </w:rPr>
              <w:t>он</w:t>
            </w:r>
            <w:r w:rsidRPr="00864513">
              <w:rPr>
                <w:rFonts w:ascii="Times New Roman" w:hAnsi="Times New Roman"/>
                <w:sz w:val="20"/>
                <w:szCs w:val="20"/>
              </w:rPr>
              <w:t>т опрос</w:t>
            </w:r>
          </w:p>
        </w:tc>
        <w:tc>
          <w:tcPr>
            <w:tcW w:w="1049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B310F9" w:rsidRPr="00864513" w:rsidRDefault="00B310F9" w:rsidP="001704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7135C" w:rsidRDefault="0087135C" w:rsidP="00B70D24">
      <w:pPr>
        <w:jc w:val="both"/>
        <w:rPr>
          <w:rFonts w:ascii="Times New Roman" w:hAnsi="Times New Roman"/>
          <w:sz w:val="24"/>
          <w:szCs w:val="24"/>
        </w:rPr>
      </w:pPr>
    </w:p>
    <w:p w:rsidR="0087135C" w:rsidRDefault="008713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br w:type="page"/>
      </w:r>
    </w:p>
    <w:p w:rsidR="0087135C" w:rsidRDefault="0087135C" w:rsidP="0087135C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Лист корректировки рабочей программы по учебному предмету</w:t>
      </w:r>
    </w:p>
    <w:tbl>
      <w:tblPr>
        <w:tblStyle w:val="a3"/>
        <w:tblW w:w="159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796"/>
        <w:gridCol w:w="2612"/>
        <w:gridCol w:w="5661"/>
        <w:gridCol w:w="1843"/>
        <w:gridCol w:w="796"/>
        <w:gridCol w:w="905"/>
        <w:gridCol w:w="2496"/>
      </w:tblGrid>
      <w:tr w:rsidR="0087135C" w:rsidTr="0087135C">
        <w:trPr>
          <w:trHeight w:val="224"/>
        </w:trPr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5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  <w:t>Способ корре</w:t>
            </w:r>
            <w:r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  <w:t>тировки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  <w:t xml:space="preserve">Кол-во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2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Причина </w:t>
            </w:r>
            <w:r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  <w:t>коррект</w:t>
            </w:r>
            <w:r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  <w:t>ровки</w:t>
            </w:r>
          </w:p>
        </w:tc>
      </w:tr>
      <w:tr w:rsidR="0087135C" w:rsidTr="0087135C">
        <w:trPr>
          <w:trHeight w:val="2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план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факт</w:t>
            </w:r>
          </w:p>
        </w:tc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35C" w:rsidTr="0087135C">
        <w:trPr>
          <w:trHeight w:val="2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35C" w:rsidTr="0087135C">
        <w:trPr>
          <w:trHeight w:val="2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7135C" w:rsidTr="0087135C">
        <w:trPr>
          <w:trHeight w:val="5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35C" w:rsidTr="0087135C">
        <w:trPr>
          <w:trHeight w:val="2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7135C" w:rsidTr="0087135C">
        <w:trPr>
          <w:trHeight w:val="2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35C" w:rsidTr="0087135C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7135C" w:rsidTr="0087135C">
        <w:trPr>
          <w:trHeight w:val="6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35C" w:rsidTr="0087135C">
        <w:trPr>
          <w:trHeight w:val="7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7135C" w:rsidTr="0087135C">
        <w:trPr>
          <w:trHeight w:val="6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35C" w:rsidTr="0087135C">
        <w:trPr>
          <w:trHeight w:val="8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7135C" w:rsidTr="0087135C">
        <w:trPr>
          <w:trHeight w:val="5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35C" w:rsidTr="0087135C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7135C" w:rsidTr="0087135C">
        <w:trPr>
          <w:trHeight w:val="4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35C" w:rsidTr="0087135C">
        <w:trPr>
          <w:trHeight w:val="5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7135C" w:rsidTr="0087135C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35C" w:rsidTr="0087135C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35C" w:rsidTr="0087135C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35C" w:rsidTr="0087135C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35C" w:rsidTr="0087135C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35C" w:rsidTr="0087135C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35C" w:rsidTr="0087135C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35C" w:rsidTr="0087135C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5C" w:rsidRDefault="00871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77CB" w:rsidRPr="00170404" w:rsidRDefault="005E77CB" w:rsidP="00B70D24">
      <w:pPr>
        <w:jc w:val="both"/>
        <w:rPr>
          <w:rFonts w:ascii="Times New Roman" w:hAnsi="Times New Roman"/>
          <w:sz w:val="24"/>
          <w:szCs w:val="24"/>
        </w:rPr>
      </w:pPr>
    </w:p>
    <w:sectPr w:rsidR="005E77CB" w:rsidRPr="00170404" w:rsidSect="001C7AC6">
      <w:footerReference w:type="default" r:id="rId10"/>
      <w:pgSz w:w="16838" w:h="11906" w:orient="landscape"/>
      <w:pgMar w:top="993" w:right="1134" w:bottom="567" w:left="1134" w:header="851" w:footer="3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A76" w:rsidRDefault="00F25A76" w:rsidP="00832BAA">
      <w:pPr>
        <w:spacing w:after="0" w:line="240" w:lineRule="auto"/>
      </w:pPr>
      <w:r>
        <w:separator/>
      </w:r>
    </w:p>
  </w:endnote>
  <w:endnote w:type="continuationSeparator" w:id="0">
    <w:p w:rsidR="00F25A76" w:rsidRDefault="00F25A76" w:rsidP="0083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333387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B70D24" w:rsidRDefault="00453B9C">
        <w:pPr>
          <w:pStyle w:val="a6"/>
          <w:jc w:val="right"/>
        </w:pPr>
        <w:r w:rsidRPr="001C7AC6">
          <w:rPr>
            <w:rFonts w:ascii="Times New Roman" w:hAnsi="Times New Roman"/>
          </w:rPr>
          <w:fldChar w:fldCharType="begin"/>
        </w:r>
        <w:r w:rsidR="00B70D24" w:rsidRPr="001C7AC6">
          <w:rPr>
            <w:rFonts w:ascii="Times New Roman" w:hAnsi="Times New Roman"/>
          </w:rPr>
          <w:instrText xml:space="preserve"> PAGE   \* MERGEFORMAT </w:instrText>
        </w:r>
        <w:r w:rsidRPr="001C7AC6">
          <w:rPr>
            <w:rFonts w:ascii="Times New Roman" w:hAnsi="Times New Roman"/>
          </w:rPr>
          <w:fldChar w:fldCharType="separate"/>
        </w:r>
        <w:r w:rsidR="00337F18">
          <w:rPr>
            <w:rFonts w:ascii="Times New Roman" w:hAnsi="Times New Roman"/>
            <w:noProof/>
          </w:rPr>
          <w:t>2</w:t>
        </w:r>
        <w:r w:rsidRPr="001C7AC6">
          <w:rPr>
            <w:rFonts w:ascii="Times New Roman" w:hAnsi="Times New Roman"/>
          </w:rPr>
          <w:fldChar w:fldCharType="end"/>
        </w:r>
      </w:p>
    </w:sdtContent>
  </w:sdt>
  <w:p w:rsidR="00B70D24" w:rsidRDefault="00B70D2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D24" w:rsidRDefault="00453B9C">
    <w:pPr>
      <w:pStyle w:val="a6"/>
      <w:jc w:val="right"/>
    </w:pPr>
    <w:r>
      <w:fldChar w:fldCharType="begin"/>
    </w:r>
    <w:r w:rsidR="007E1A0A">
      <w:instrText xml:space="preserve"> PAGE   \* MERGEFORMAT </w:instrText>
    </w:r>
    <w:r>
      <w:fldChar w:fldCharType="separate"/>
    </w:r>
    <w:r w:rsidR="00337F18">
      <w:rPr>
        <w:noProof/>
      </w:rPr>
      <w:t>16</w:t>
    </w:r>
    <w:r>
      <w:rPr>
        <w:noProof/>
      </w:rPr>
      <w:fldChar w:fldCharType="end"/>
    </w:r>
  </w:p>
  <w:p w:rsidR="00B70D24" w:rsidRDefault="00B70D2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A76" w:rsidRDefault="00F25A76" w:rsidP="00832BAA">
      <w:pPr>
        <w:spacing w:after="0" w:line="240" w:lineRule="auto"/>
      </w:pPr>
      <w:r>
        <w:separator/>
      </w:r>
    </w:p>
  </w:footnote>
  <w:footnote w:type="continuationSeparator" w:id="0">
    <w:p w:rsidR="00F25A76" w:rsidRDefault="00F25A76" w:rsidP="00832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0308"/>
    <w:multiLevelType w:val="multilevel"/>
    <w:tmpl w:val="FE6C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C4A3C"/>
    <w:multiLevelType w:val="hybridMultilevel"/>
    <w:tmpl w:val="2704294C"/>
    <w:lvl w:ilvl="0" w:tplc="041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>
    <w:nsid w:val="0C1953F4"/>
    <w:multiLevelType w:val="multilevel"/>
    <w:tmpl w:val="13027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F92BDD"/>
    <w:multiLevelType w:val="multilevel"/>
    <w:tmpl w:val="0EC6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E642F2"/>
    <w:multiLevelType w:val="hybridMultilevel"/>
    <w:tmpl w:val="EFA07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45AD3"/>
    <w:multiLevelType w:val="hybridMultilevel"/>
    <w:tmpl w:val="5114F4F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>
    <w:nsid w:val="1C940624"/>
    <w:multiLevelType w:val="hybridMultilevel"/>
    <w:tmpl w:val="55A2B964"/>
    <w:lvl w:ilvl="0" w:tplc="754ED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19137D"/>
    <w:multiLevelType w:val="hybridMultilevel"/>
    <w:tmpl w:val="98BA9A50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>
    <w:nsid w:val="279C54A3"/>
    <w:multiLevelType w:val="multilevel"/>
    <w:tmpl w:val="5A94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C40754"/>
    <w:multiLevelType w:val="hybridMultilevel"/>
    <w:tmpl w:val="0B82D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AD381E"/>
    <w:multiLevelType w:val="hybridMultilevel"/>
    <w:tmpl w:val="9C785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262D01"/>
    <w:multiLevelType w:val="hybridMultilevel"/>
    <w:tmpl w:val="89227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953E05"/>
    <w:multiLevelType w:val="multilevel"/>
    <w:tmpl w:val="1862B4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6550F0"/>
    <w:multiLevelType w:val="multilevel"/>
    <w:tmpl w:val="97DE88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A23A5D"/>
    <w:multiLevelType w:val="hybridMultilevel"/>
    <w:tmpl w:val="A0F2D3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2CC56F6"/>
    <w:multiLevelType w:val="multilevel"/>
    <w:tmpl w:val="E4702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323E75"/>
    <w:multiLevelType w:val="hybridMultilevel"/>
    <w:tmpl w:val="816C8120"/>
    <w:lvl w:ilvl="0" w:tplc="9E1079C2">
      <w:numFmt w:val="bullet"/>
      <w:lvlText w:val=""/>
      <w:lvlJc w:val="left"/>
      <w:pPr>
        <w:ind w:left="41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7">
    <w:nsid w:val="57E10824"/>
    <w:multiLevelType w:val="multilevel"/>
    <w:tmpl w:val="F9B8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5F4FAF"/>
    <w:multiLevelType w:val="hybridMultilevel"/>
    <w:tmpl w:val="5C9E9164"/>
    <w:lvl w:ilvl="0" w:tplc="04190013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A0A09E1"/>
    <w:multiLevelType w:val="multilevel"/>
    <w:tmpl w:val="453C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4F5273"/>
    <w:multiLevelType w:val="multilevel"/>
    <w:tmpl w:val="7DFE2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13F6898"/>
    <w:multiLevelType w:val="multilevel"/>
    <w:tmpl w:val="9E06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3213697"/>
    <w:multiLevelType w:val="multilevel"/>
    <w:tmpl w:val="1E4A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90128EC"/>
    <w:multiLevelType w:val="hybridMultilevel"/>
    <w:tmpl w:val="7B6A0910"/>
    <w:lvl w:ilvl="0" w:tplc="4D50641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4">
    <w:nsid w:val="69C27712"/>
    <w:multiLevelType w:val="hybridMultilevel"/>
    <w:tmpl w:val="6D2A6F50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5">
    <w:nsid w:val="6AA3312B"/>
    <w:multiLevelType w:val="multilevel"/>
    <w:tmpl w:val="0A50E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EF6EF2"/>
    <w:multiLevelType w:val="hybridMultilevel"/>
    <w:tmpl w:val="FA08A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C54B35"/>
    <w:multiLevelType w:val="multilevel"/>
    <w:tmpl w:val="C3D08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6"/>
  </w:num>
  <w:num w:numId="3">
    <w:abstractNumId w:val="23"/>
  </w:num>
  <w:num w:numId="4">
    <w:abstractNumId w:val="18"/>
  </w:num>
  <w:num w:numId="5">
    <w:abstractNumId w:val="5"/>
  </w:num>
  <w:num w:numId="6">
    <w:abstractNumId w:val="16"/>
  </w:num>
  <w:num w:numId="7">
    <w:abstractNumId w:val="1"/>
  </w:num>
  <w:num w:numId="8">
    <w:abstractNumId w:val="7"/>
  </w:num>
  <w:num w:numId="9">
    <w:abstractNumId w:val="24"/>
  </w:num>
  <w:num w:numId="10">
    <w:abstractNumId w:val="26"/>
  </w:num>
  <w:num w:numId="11">
    <w:abstractNumId w:val="11"/>
  </w:num>
  <w:num w:numId="12">
    <w:abstractNumId w:val="4"/>
  </w:num>
  <w:num w:numId="13">
    <w:abstractNumId w:val="9"/>
  </w:num>
  <w:num w:numId="14">
    <w:abstractNumId w:val="22"/>
  </w:num>
  <w:num w:numId="15">
    <w:abstractNumId w:val="0"/>
  </w:num>
  <w:num w:numId="16">
    <w:abstractNumId w:val="27"/>
  </w:num>
  <w:num w:numId="17">
    <w:abstractNumId w:val="25"/>
  </w:num>
  <w:num w:numId="18">
    <w:abstractNumId w:val="17"/>
  </w:num>
  <w:num w:numId="19">
    <w:abstractNumId w:val="3"/>
  </w:num>
  <w:num w:numId="20">
    <w:abstractNumId w:val="21"/>
  </w:num>
  <w:num w:numId="21">
    <w:abstractNumId w:val="8"/>
  </w:num>
  <w:num w:numId="22">
    <w:abstractNumId w:val="19"/>
  </w:num>
  <w:num w:numId="23">
    <w:abstractNumId w:val="15"/>
  </w:num>
  <w:num w:numId="24">
    <w:abstractNumId w:val="13"/>
  </w:num>
  <w:num w:numId="25">
    <w:abstractNumId w:val="20"/>
  </w:num>
  <w:num w:numId="26">
    <w:abstractNumId w:val="2"/>
  </w:num>
  <w:num w:numId="27">
    <w:abstractNumId w:val="12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798"/>
    <w:rsid w:val="00001EE1"/>
    <w:rsid w:val="00014566"/>
    <w:rsid w:val="000237B3"/>
    <w:rsid w:val="00030850"/>
    <w:rsid w:val="00034D48"/>
    <w:rsid w:val="00060D24"/>
    <w:rsid w:val="00087D1D"/>
    <w:rsid w:val="000B6F95"/>
    <w:rsid w:val="0010632E"/>
    <w:rsid w:val="0011738C"/>
    <w:rsid w:val="00136A8F"/>
    <w:rsid w:val="0016646B"/>
    <w:rsid w:val="00170404"/>
    <w:rsid w:val="00171607"/>
    <w:rsid w:val="00187608"/>
    <w:rsid w:val="001C7AC6"/>
    <w:rsid w:val="001D76C6"/>
    <w:rsid w:val="002063C4"/>
    <w:rsid w:val="00223275"/>
    <w:rsid w:val="002620AA"/>
    <w:rsid w:val="00281DBC"/>
    <w:rsid w:val="002D6D4A"/>
    <w:rsid w:val="002E0968"/>
    <w:rsid w:val="002E1B18"/>
    <w:rsid w:val="002F2F54"/>
    <w:rsid w:val="003077AD"/>
    <w:rsid w:val="00337F18"/>
    <w:rsid w:val="0034606D"/>
    <w:rsid w:val="0035142D"/>
    <w:rsid w:val="003729B9"/>
    <w:rsid w:val="003C4576"/>
    <w:rsid w:val="003C467A"/>
    <w:rsid w:val="00424E37"/>
    <w:rsid w:val="00453B9C"/>
    <w:rsid w:val="004B58EB"/>
    <w:rsid w:val="004D54CD"/>
    <w:rsid w:val="004E253D"/>
    <w:rsid w:val="00532EA6"/>
    <w:rsid w:val="00540043"/>
    <w:rsid w:val="00544234"/>
    <w:rsid w:val="00553A6E"/>
    <w:rsid w:val="005E4EAD"/>
    <w:rsid w:val="005E77CB"/>
    <w:rsid w:val="005F5DDF"/>
    <w:rsid w:val="00607270"/>
    <w:rsid w:val="00607A0A"/>
    <w:rsid w:val="00646C8A"/>
    <w:rsid w:val="006705E7"/>
    <w:rsid w:val="006871AE"/>
    <w:rsid w:val="006C1CAE"/>
    <w:rsid w:val="006C1CD4"/>
    <w:rsid w:val="006C3978"/>
    <w:rsid w:val="006F2D93"/>
    <w:rsid w:val="006F692B"/>
    <w:rsid w:val="00701544"/>
    <w:rsid w:val="00703519"/>
    <w:rsid w:val="00704D9D"/>
    <w:rsid w:val="00710EBB"/>
    <w:rsid w:val="00746D5B"/>
    <w:rsid w:val="0076795E"/>
    <w:rsid w:val="00774441"/>
    <w:rsid w:val="0077679C"/>
    <w:rsid w:val="00792B3B"/>
    <w:rsid w:val="00794626"/>
    <w:rsid w:val="007961D1"/>
    <w:rsid w:val="007D287D"/>
    <w:rsid w:val="007E1A0A"/>
    <w:rsid w:val="00830B35"/>
    <w:rsid w:val="00832BAA"/>
    <w:rsid w:val="008334CE"/>
    <w:rsid w:val="00864513"/>
    <w:rsid w:val="0087135C"/>
    <w:rsid w:val="008754F6"/>
    <w:rsid w:val="00877D44"/>
    <w:rsid w:val="008812E3"/>
    <w:rsid w:val="00890C78"/>
    <w:rsid w:val="00891B2E"/>
    <w:rsid w:val="00895A75"/>
    <w:rsid w:val="008B0D98"/>
    <w:rsid w:val="008E0492"/>
    <w:rsid w:val="008E5B81"/>
    <w:rsid w:val="00903DB8"/>
    <w:rsid w:val="00905B29"/>
    <w:rsid w:val="00906F97"/>
    <w:rsid w:val="009366AF"/>
    <w:rsid w:val="00956A2D"/>
    <w:rsid w:val="00987537"/>
    <w:rsid w:val="00994576"/>
    <w:rsid w:val="009A7CA7"/>
    <w:rsid w:val="009B1C55"/>
    <w:rsid w:val="009B4CEA"/>
    <w:rsid w:val="009C2BB7"/>
    <w:rsid w:val="009D270B"/>
    <w:rsid w:val="00A327D1"/>
    <w:rsid w:val="00A3760A"/>
    <w:rsid w:val="00A76A6C"/>
    <w:rsid w:val="00AE7A03"/>
    <w:rsid w:val="00B049C8"/>
    <w:rsid w:val="00B070C5"/>
    <w:rsid w:val="00B077AB"/>
    <w:rsid w:val="00B310F9"/>
    <w:rsid w:val="00B3646F"/>
    <w:rsid w:val="00B37025"/>
    <w:rsid w:val="00B45256"/>
    <w:rsid w:val="00B65A11"/>
    <w:rsid w:val="00B70D24"/>
    <w:rsid w:val="00B86C7B"/>
    <w:rsid w:val="00BC215D"/>
    <w:rsid w:val="00C07A22"/>
    <w:rsid w:val="00C24B29"/>
    <w:rsid w:val="00C35798"/>
    <w:rsid w:val="00C51CF0"/>
    <w:rsid w:val="00C75C3A"/>
    <w:rsid w:val="00C76672"/>
    <w:rsid w:val="00C9179E"/>
    <w:rsid w:val="00CD317A"/>
    <w:rsid w:val="00CE3BE4"/>
    <w:rsid w:val="00CF0EDF"/>
    <w:rsid w:val="00D251EC"/>
    <w:rsid w:val="00D61FDA"/>
    <w:rsid w:val="00D678A9"/>
    <w:rsid w:val="00D702B1"/>
    <w:rsid w:val="00DA2C63"/>
    <w:rsid w:val="00DB40CC"/>
    <w:rsid w:val="00DD2FC4"/>
    <w:rsid w:val="00E412A7"/>
    <w:rsid w:val="00E53511"/>
    <w:rsid w:val="00E66D1D"/>
    <w:rsid w:val="00EE11D3"/>
    <w:rsid w:val="00F25A76"/>
    <w:rsid w:val="00F3025C"/>
    <w:rsid w:val="00F60597"/>
    <w:rsid w:val="00F60A79"/>
    <w:rsid w:val="00FA14DA"/>
    <w:rsid w:val="00FB1EE2"/>
    <w:rsid w:val="00FD4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607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0237B3"/>
    <w:pPr>
      <w:keepNext/>
      <w:spacing w:after="0" w:line="240" w:lineRule="auto"/>
      <w:ind w:right="-426"/>
      <w:outlineLvl w:val="1"/>
    </w:pPr>
    <w:rPr>
      <w:rFonts w:ascii="Arial" w:eastAsia="Times New Roman" w:hAnsi="Arial"/>
      <w:b/>
      <w:color w:val="000000"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5E77C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7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832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32BAA"/>
  </w:style>
  <w:style w:type="paragraph" w:styleId="a6">
    <w:name w:val="footer"/>
    <w:basedOn w:val="a"/>
    <w:link w:val="a7"/>
    <w:uiPriority w:val="99"/>
    <w:unhideWhenUsed/>
    <w:rsid w:val="00832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2BAA"/>
  </w:style>
  <w:style w:type="character" w:customStyle="1" w:styleId="20">
    <w:name w:val="Заголовок 2 Знак"/>
    <w:basedOn w:val="a0"/>
    <w:link w:val="2"/>
    <w:rsid w:val="000237B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FontStyle125">
    <w:name w:val="Font Style125"/>
    <w:uiPriority w:val="99"/>
    <w:rsid w:val="006F2D93"/>
    <w:rPr>
      <w:rFonts w:ascii="Times New Roman" w:hAnsi="Times New Roman" w:cs="Times New Roman"/>
      <w:sz w:val="18"/>
      <w:szCs w:val="18"/>
    </w:rPr>
  </w:style>
  <w:style w:type="paragraph" w:customStyle="1" w:styleId="Style29">
    <w:name w:val="Style29"/>
    <w:basedOn w:val="a"/>
    <w:uiPriority w:val="99"/>
    <w:rsid w:val="006F2D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34606D"/>
    <w:pPr>
      <w:widowControl w:val="0"/>
      <w:autoSpaceDE w:val="0"/>
      <w:autoSpaceDN w:val="0"/>
      <w:adjustRightInd w:val="0"/>
      <w:spacing w:after="0" w:line="26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91">
    <w:name w:val="Font Style91"/>
    <w:basedOn w:val="a0"/>
    <w:uiPriority w:val="99"/>
    <w:rsid w:val="0034606D"/>
    <w:rPr>
      <w:rFonts w:ascii="Times New Roman" w:hAnsi="Times New Roman" w:cs="Times New Roman"/>
      <w:sz w:val="18"/>
      <w:szCs w:val="18"/>
    </w:rPr>
  </w:style>
  <w:style w:type="character" w:customStyle="1" w:styleId="FontStyle129">
    <w:name w:val="Font Style129"/>
    <w:uiPriority w:val="99"/>
    <w:rsid w:val="005F5DD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8">
    <w:name w:val="Style78"/>
    <w:basedOn w:val="a"/>
    <w:uiPriority w:val="99"/>
    <w:rsid w:val="00EE11D3"/>
    <w:pPr>
      <w:widowControl w:val="0"/>
      <w:autoSpaceDE w:val="0"/>
      <w:autoSpaceDN w:val="0"/>
      <w:adjustRightInd w:val="0"/>
      <w:spacing w:after="0" w:line="25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EE11D3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94">
    <w:name w:val="Font Style94"/>
    <w:basedOn w:val="a0"/>
    <w:uiPriority w:val="99"/>
    <w:rsid w:val="00223275"/>
    <w:rPr>
      <w:rFonts w:ascii="Times New Roman" w:hAnsi="Times New Roman" w:cs="Times New Roman"/>
      <w:i/>
      <w:iCs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rsid w:val="005E77CB"/>
    <w:rPr>
      <w:rFonts w:ascii="Cambria" w:eastAsia="Times New Roman" w:hAnsi="Cambria" w:cs="Times New Roman"/>
      <w:color w:val="243F60"/>
    </w:rPr>
  </w:style>
  <w:style w:type="paragraph" w:customStyle="1" w:styleId="21">
    <w:name w:val="стиль2"/>
    <w:basedOn w:val="a"/>
    <w:rsid w:val="00B310F9"/>
    <w:pPr>
      <w:tabs>
        <w:tab w:val="left" w:pos="708"/>
      </w:tabs>
      <w:suppressAutoHyphens/>
      <w:spacing w:before="28" w:after="28" w:line="100" w:lineRule="atLeast"/>
    </w:pPr>
    <w:rPr>
      <w:rFonts w:ascii="Tahoma" w:eastAsia="WenQuanYi Micro Hei" w:hAnsi="Tahoma" w:cs="Tahoma"/>
      <w:color w:val="000000"/>
      <w:kern w:val="1"/>
      <w:sz w:val="20"/>
      <w:szCs w:val="20"/>
    </w:rPr>
  </w:style>
  <w:style w:type="paragraph" w:styleId="a8">
    <w:name w:val="List Paragraph"/>
    <w:basedOn w:val="a"/>
    <w:uiPriority w:val="34"/>
    <w:qFormat/>
    <w:rsid w:val="00891B2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C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7AC6"/>
    <w:rPr>
      <w:rFonts w:ascii="Tahoma" w:hAnsi="Tahoma" w:cs="Tahoma"/>
      <w:sz w:val="16"/>
      <w:szCs w:val="16"/>
      <w:lang w:eastAsia="en-US"/>
    </w:rPr>
  </w:style>
  <w:style w:type="paragraph" w:styleId="ab">
    <w:name w:val="Normal (Web)"/>
    <w:basedOn w:val="a"/>
    <w:uiPriority w:val="99"/>
    <w:unhideWhenUsed/>
    <w:rsid w:val="00AE7A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607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0237B3"/>
    <w:pPr>
      <w:keepNext/>
      <w:spacing w:after="0" w:line="240" w:lineRule="auto"/>
      <w:ind w:right="-426"/>
      <w:outlineLvl w:val="1"/>
    </w:pPr>
    <w:rPr>
      <w:rFonts w:ascii="Arial" w:eastAsia="Times New Roman" w:hAnsi="Arial"/>
      <w:b/>
      <w:color w:val="000000"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5E77C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7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832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32BAA"/>
  </w:style>
  <w:style w:type="paragraph" w:styleId="a6">
    <w:name w:val="footer"/>
    <w:basedOn w:val="a"/>
    <w:link w:val="a7"/>
    <w:uiPriority w:val="99"/>
    <w:unhideWhenUsed/>
    <w:rsid w:val="00832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2BAA"/>
  </w:style>
  <w:style w:type="character" w:customStyle="1" w:styleId="20">
    <w:name w:val="Заголовок 2 Знак"/>
    <w:basedOn w:val="a0"/>
    <w:link w:val="2"/>
    <w:rsid w:val="000237B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FontStyle125">
    <w:name w:val="Font Style125"/>
    <w:uiPriority w:val="99"/>
    <w:rsid w:val="006F2D93"/>
    <w:rPr>
      <w:rFonts w:ascii="Times New Roman" w:hAnsi="Times New Roman" w:cs="Times New Roman"/>
      <w:sz w:val="18"/>
      <w:szCs w:val="18"/>
    </w:rPr>
  </w:style>
  <w:style w:type="paragraph" w:customStyle="1" w:styleId="Style29">
    <w:name w:val="Style29"/>
    <w:basedOn w:val="a"/>
    <w:uiPriority w:val="99"/>
    <w:rsid w:val="006F2D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34606D"/>
    <w:pPr>
      <w:widowControl w:val="0"/>
      <w:autoSpaceDE w:val="0"/>
      <w:autoSpaceDN w:val="0"/>
      <w:adjustRightInd w:val="0"/>
      <w:spacing w:after="0" w:line="26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91">
    <w:name w:val="Font Style91"/>
    <w:basedOn w:val="a0"/>
    <w:uiPriority w:val="99"/>
    <w:rsid w:val="0034606D"/>
    <w:rPr>
      <w:rFonts w:ascii="Times New Roman" w:hAnsi="Times New Roman" w:cs="Times New Roman"/>
      <w:sz w:val="18"/>
      <w:szCs w:val="18"/>
    </w:rPr>
  </w:style>
  <w:style w:type="character" w:customStyle="1" w:styleId="FontStyle129">
    <w:name w:val="Font Style129"/>
    <w:uiPriority w:val="99"/>
    <w:rsid w:val="005F5DD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8">
    <w:name w:val="Style78"/>
    <w:basedOn w:val="a"/>
    <w:uiPriority w:val="99"/>
    <w:rsid w:val="00EE11D3"/>
    <w:pPr>
      <w:widowControl w:val="0"/>
      <w:autoSpaceDE w:val="0"/>
      <w:autoSpaceDN w:val="0"/>
      <w:adjustRightInd w:val="0"/>
      <w:spacing w:after="0" w:line="25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EE11D3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94">
    <w:name w:val="Font Style94"/>
    <w:basedOn w:val="a0"/>
    <w:uiPriority w:val="99"/>
    <w:rsid w:val="00223275"/>
    <w:rPr>
      <w:rFonts w:ascii="Times New Roman" w:hAnsi="Times New Roman" w:cs="Times New Roman"/>
      <w:i/>
      <w:iCs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rsid w:val="005E77CB"/>
    <w:rPr>
      <w:rFonts w:ascii="Cambria" w:eastAsia="Times New Roman" w:hAnsi="Cambria" w:cs="Times New Roman"/>
      <w:color w:val="243F60"/>
    </w:rPr>
  </w:style>
  <w:style w:type="paragraph" w:customStyle="1" w:styleId="21">
    <w:name w:val="стиль2"/>
    <w:basedOn w:val="a"/>
    <w:rsid w:val="00B310F9"/>
    <w:pPr>
      <w:tabs>
        <w:tab w:val="left" w:pos="708"/>
      </w:tabs>
      <w:suppressAutoHyphens/>
      <w:spacing w:before="28" w:after="28" w:line="100" w:lineRule="atLeast"/>
    </w:pPr>
    <w:rPr>
      <w:rFonts w:ascii="Tahoma" w:eastAsia="WenQuanYi Micro Hei" w:hAnsi="Tahoma" w:cs="Tahoma"/>
      <w:color w:val="000000"/>
      <w:kern w:val="1"/>
      <w:sz w:val="20"/>
      <w:szCs w:val="20"/>
    </w:rPr>
  </w:style>
  <w:style w:type="paragraph" w:styleId="a8">
    <w:name w:val="List Paragraph"/>
    <w:basedOn w:val="a"/>
    <w:uiPriority w:val="34"/>
    <w:qFormat/>
    <w:rsid w:val="00891B2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C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7AC6"/>
    <w:rPr>
      <w:rFonts w:ascii="Tahoma" w:hAnsi="Tahoma" w:cs="Tahoma"/>
      <w:sz w:val="16"/>
      <w:szCs w:val="16"/>
      <w:lang w:eastAsia="en-US"/>
    </w:rPr>
  </w:style>
  <w:style w:type="paragraph" w:styleId="ab">
    <w:name w:val="Normal (Web)"/>
    <w:basedOn w:val="a"/>
    <w:uiPriority w:val="99"/>
    <w:unhideWhenUsed/>
    <w:rsid w:val="00AE7A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6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259141F-204A-4455-B394-AD3E7051A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22</Pages>
  <Words>6517</Words>
  <Characters>37150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Бусалаевы</dc:creator>
  <cp:lastModifiedBy>1</cp:lastModifiedBy>
  <cp:revision>1</cp:revision>
  <cp:lastPrinted>2020-08-31T09:11:00Z</cp:lastPrinted>
  <dcterms:created xsi:type="dcterms:W3CDTF">2020-08-27T10:02:00Z</dcterms:created>
  <dcterms:modified xsi:type="dcterms:W3CDTF">2022-02-21T07:14:00Z</dcterms:modified>
</cp:coreProperties>
</file>