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87" w:rsidRDefault="00D42787" w:rsidP="00071BEC">
      <w:pPr>
        <w:spacing w:after="0" w:line="240" w:lineRule="auto"/>
        <w:rPr>
          <w:rFonts w:ascii="Times New Roman" w:eastAsia="Times New Roman" w:hAnsi="Times New Roman" w:cs="Times New Roman"/>
          <w:b/>
          <w:bCs/>
          <w:sz w:val="32"/>
          <w:szCs w:val="32"/>
          <w:lang w:eastAsia="ru-RU"/>
        </w:rPr>
      </w:pPr>
      <w:bookmarkStart w:id="0" w:name="bookmark0"/>
    </w:p>
    <w:p w:rsidR="00621395" w:rsidRPr="00931FD0" w:rsidRDefault="00621395" w:rsidP="00621395">
      <w:pPr>
        <w:pStyle w:val="af4"/>
        <w:spacing w:line="276" w:lineRule="auto"/>
        <w:rPr>
          <w:sz w:val="27"/>
        </w:rPr>
      </w:pPr>
      <w:r w:rsidRPr="00931FD0">
        <w:rPr>
          <w:sz w:val="27"/>
        </w:rPr>
        <w:t>Муниципальное казенное общеобразовательное учреждение</w:t>
      </w:r>
    </w:p>
    <w:p w:rsidR="00621395" w:rsidRPr="00931FD0" w:rsidRDefault="00621395" w:rsidP="00621395">
      <w:pPr>
        <w:pStyle w:val="af4"/>
        <w:spacing w:line="276" w:lineRule="auto"/>
        <w:rPr>
          <w:sz w:val="27"/>
        </w:rPr>
      </w:pPr>
      <w:r w:rsidRPr="00931FD0">
        <w:rPr>
          <w:sz w:val="27"/>
        </w:rPr>
        <w:t>«Краснооктябрьская СОШ имени Расула Гамзатова»</w:t>
      </w:r>
    </w:p>
    <w:p w:rsidR="00621395" w:rsidRPr="00931FD0" w:rsidRDefault="00621395" w:rsidP="00621395">
      <w:pPr>
        <w:pStyle w:val="af4"/>
        <w:spacing w:line="276" w:lineRule="auto"/>
        <w:rPr>
          <w:sz w:val="27"/>
        </w:rPr>
      </w:pPr>
      <w:r w:rsidRPr="00931FD0">
        <w:rPr>
          <w:sz w:val="27"/>
        </w:rPr>
        <w:t>Кизлярского района Республики Дагестан.</w:t>
      </w:r>
    </w:p>
    <w:p w:rsidR="00621395" w:rsidRPr="00931FD0" w:rsidRDefault="00621395" w:rsidP="00621395">
      <w:pPr>
        <w:pStyle w:val="af4"/>
        <w:spacing w:line="276" w:lineRule="auto"/>
        <w:jc w:val="both"/>
        <w:rPr>
          <w:sz w:val="27"/>
        </w:rPr>
      </w:pPr>
    </w:p>
    <w:p w:rsidR="00621395" w:rsidRPr="00931FD0" w:rsidRDefault="00621395" w:rsidP="00621395">
      <w:pPr>
        <w:pStyle w:val="af4"/>
        <w:spacing w:line="276" w:lineRule="auto"/>
        <w:jc w:val="both"/>
        <w:rPr>
          <w:sz w:val="27"/>
        </w:rPr>
      </w:pPr>
    </w:p>
    <w:p w:rsidR="00621395" w:rsidRPr="00931FD0" w:rsidRDefault="00621395" w:rsidP="00621395">
      <w:pPr>
        <w:spacing w:after="0"/>
        <w:jc w:val="both"/>
        <w:rPr>
          <w:rFonts w:ascii="Times New Roman" w:hAnsi="Times New Roman"/>
          <w:sz w:val="27"/>
          <w:szCs w:val="24"/>
        </w:rPr>
      </w:pPr>
      <w:r w:rsidRPr="00931FD0">
        <w:rPr>
          <w:rFonts w:ascii="Times New Roman" w:hAnsi="Times New Roman"/>
          <w:sz w:val="27"/>
          <w:szCs w:val="24"/>
        </w:rPr>
        <w:t xml:space="preserve">Рассмотрено:                                                                     </w:t>
      </w:r>
      <w:r w:rsidRPr="00931FD0">
        <w:rPr>
          <w:rFonts w:ascii="Times New Roman" w:hAnsi="Times New Roman"/>
          <w:sz w:val="27"/>
          <w:szCs w:val="24"/>
        </w:rPr>
        <w:tab/>
        <w:t xml:space="preserve"> Согласовано:</w:t>
      </w:r>
      <w:r w:rsidRPr="00931FD0">
        <w:rPr>
          <w:rFonts w:ascii="Times New Roman" w:hAnsi="Times New Roman"/>
          <w:sz w:val="27"/>
          <w:szCs w:val="24"/>
        </w:rPr>
        <w:tab/>
        <w:t xml:space="preserve">                                                   Утверждено:</w:t>
      </w:r>
    </w:p>
    <w:p w:rsidR="00621395" w:rsidRPr="00931FD0" w:rsidRDefault="00621395" w:rsidP="00621395">
      <w:pPr>
        <w:spacing w:after="0"/>
        <w:jc w:val="both"/>
        <w:rPr>
          <w:rFonts w:ascii="Times New Roman" w:hAnsi="Times New Roman"/>
          <w:sz w:val="27"/>
          <w:szCs w:val="24"/>
        </w:rPr>
      </w:pPr>
      <w:r w:rsidRPr="00931FD0">
        <w:rPr>
          <w:rFonts w:ascii="Times New Roman" w:hAnsi="Times New Roman"/>
          <w:sz w:val="27"/>
          <w:szCs w:val="24"/>
        </w:rPr>
        <w:t xml:space="preserve">________________                                                           </w:t>
      </w:r>
      <w:r w:rsidRPr="00931FD0">
        <w:rPr>
          <w:rFonts w:ascii="Times New Roman" w:hAnsi="Times New Roman"/>
          <w:sz w:val="27"/>
          <w:szCs w:val="24"/>
        </w:rPr>
        <w:tab/>
        <w:t xml:space="preserve"> ____________                                                           ______________</w:t>
      </w:r>
    </w:p>
    <w:p w:rsidR="00621395" w:rsidRPr="00931FD0" w:rsidRDefault="00621395" w:rsidP="00621395">
      <w:pPr>
        <w:spacing w:after="0"/>
        <w:jc w:val="both"/>
        <w:rPr>
          <w:rFonts w:ascii="Times New Roman" w:hAnsi="Times New Roman"/>
          <w:sz w:val="27"/>
          <w:szCs w:val="24"/>
        </w:rPr>
      </w:pPr>
      <w:r w:rsidRPr="00931FD0">
        <w:rPr>
          <w:rFonts w:ascii="Times New Roman" w:hAnsi="Times New Roman"/>
          <w:sz w:val="27"/>
          <w:szCs w:val="24"/>
        </w:rPr>
        <w:t>Руководитель ШМО                                                              Зам. УВР</w:t>
      </w:r>
      <w:r w:rsidRPr="00931FD0">
        <w:rPr>
          <w:rFonts w:ascii="Times New Roman" w:hAnsi="Times New Roman"/>
          <w:sz w:val="27"/>
          <w:szCs w:val="24"/>
        </w:rPr>
        <w:tab/>
        <w:t xml:space="preserve">                                                               Директор</w:t>
      </w:r>
    </w:p>
    <w:p w:rsidR="00621395" w:rsidRPr="00931FD0" w:rsidRDefault="00621395" w:rsidP="00621395">
      <w:pPr>
        <w:spacing w:after="0"/>
        <w:jc w:val="both"/>
        <w:rPr>
          <w:rFonts w:ascii="Times New Roman" w:hAnsi="Times New Roman"/>
          <w:sz w:val="27"/>
          <w:szCs w:val="24"/>
        </w:rPr>
      </w:pPr>
      <w:r w:rsidRPr="00931FD0">
        <w:rPr>
          <w:rFonts w:ascii="Times New Roman" w:hAnsi="Times New Roman"/>
          <w:sz w:val="27"/>
          <w:szCs w:val="24"/>
        </w:rPr>
        <w:t xml:space="preserve">«Краснооктябрьская СОШ                                             </w:t>
      </w:r>
      <w:r w:rsidRPr="00931FD0">
        <w:rPr>
          <w:rFonts w:ascii="Times New Roman" w:hAnsi="Times New Roman"/>
          <w:sz w:val="27"/>
          <w:szCs w:val="24"/>
        </w:rPr>
        <w:tab/>
        <w:t>«Краснооктябрьская СОШ                                      «Краснооктябрьская СОШ</w:t>
      </w:r>
    </w:p>
    <w:p w:rsidR="00621395" w:rsidRPr="00931FD0" w:rsidRDefault="00621395" w:rsidP="00621395">
      <w:pPr>
        <w:spacing w:after="0"/>
        <w:jc w:val="both"/>
        <w:rPr>
          <w:rFonts w:ascii="Times New Roman" w:hAnsi="Times New Roman"/>
          <w:sz w:val="27"/>
          <w:szCs w:val="24"/>
        </w:rPr>
      </w:pPr>
      <w:r w:rsidRPr="00931FD0">
        <w:rPr>
          <w:rFonts w:ascii="Times New Roman" w:hAnsi="Times New Roman"/>
          <w:sz w:val="27"/>
          <w:szCs w:val="24"/>
        </w:rPr>
        <w:t xml:space="preserve">им. </w:t>
      </w:r>
      <w:proofErr w:type="spellStart"/>
      <w:r w:rsidRPr="00931FD0">
        <w:rPr>
          <w:rFonts w:ascii="Times New Roman" w:hAnsi="Times New Roman"/>
          <w:sz w:val="27"/>
          <w:szCs w:val="24"/>
        </w:rPr>
        <w:t>Р.Гамзатова</w:t>
      </w:r>
      <w:proofErr w:type="spellEnd"/>
      <w:r w:rsidRPr="00931FD0">
        <w:rPr>
          <w:rFonts w:ascii="Times New Roman" w:hAnsi="Times New Roman"/>
          <w:sz w:val="27"/>
          <w:szCs w:val="24"/>
        </w:rPr>
        <w:t xml:space="preserve">»                                                              </w:t>
      </w:r>
      <w:r w:rsidRPr="00931FD0">
        <w:rPr>
          <w:rFonts w:ascii="Times New Roman" w:hAnsi="Times New Roman"/>
          <w:sz w:val="27"/>
          <w:szCs w:val="24"/>
        </w:rPr>
        <w:tab/>
        <w:t xml:space="preserve"> им. </w:t>
      </w:r>
      <w:proofErr w:type="spellStart"/>
      <w:r w:rsidRPr="00931FD0">
        <w:rPr>
          <w:rFonts w:ascii="Times New Roman" w:hAnsi="Times New Roman"/>
          <w:sz w:val="27"/>
          <w:szCs w:val="24"/>
        </w:rPr>
        <w:t>Р.Гамзатова</w:t>
      </w:r>
      <w:proofErr w:type="spellEnd"/>
      <w:r w:rsidRPr="00931FD0">
        <w:rPr>
          <w:rFonts w:ascii="Times New Roman" w:hAnsi="Times New Roman"/>
          <w:sz w:val="27"/>
          <w:szCs w:val="24"/>
        </w:rPr>
        <w:t xml:space="preserve">»                                                     им. </w:t>
      </w:r>
      <w:proofErr w:type="spellStart"/>
      <w:r w:rsidRPr="00931FD0">
        <w:rPr>
          <w:rFonts w:ascii="Times New Roman" w:hAnsi="Times New Roman"/>
          <w:sz w:val="27"/>
          <w:szCs w:val="24"/>
        </w:rPr>
        <w:t>Р.Гамзатова</w:t>
      </w:r>
      <w:proofErr w:type="spellEnd"/>
      <w:r w:rsidRPr="00931FD0">
        <w:rPr>
          <w:rFonts w:ascii="Times New Roman" w:hAnsi="Times New Roman"/>
          <w:sz w:val="27"/>
          <w:szCs w:val="24"/>
        </w:rPr>
        <w:t>»</w:t>
      </w:r>
    </w:p>
    <w:p w:rsidR="00621395" w:rsidRPr="00931FD0" w:rsidRDefault="00621395" w:rsidP="00621395">
      <w:pPr>
        <w:spacing w:after="0"/>
        <w:jc w:val="both"/>
        <w:rPr>
          <w:rFonts w:ascii="Times New Roman" w:hAnsi="Times New Roman"/>
          <w:sz w:val="27"/>
          <w:szCs w:val="24"/>
        </w:rPr>
      </w:pPr>
      <w:proofErr w:type="spellStart"/>
      <w:r w:rsidRPr="00931FD0">
        <w:rPr>
          <w:rFonts w:ascii="Times New Roman" w:hAnsi="Times New Roman"/>
          <w:sz w:val="27"/>
          <w:szCs w:val="24"/>
        </w:rPr>
        <w:t>Гаджимурадова</w:t>
      </w:r>
      <w:proofErr w:type="spellEnd"/>
      <w:r w:rsidRPr="00931FD0">
        <w:rPr>
          <w:rFonts w:ascii="Times New Roman" w:hAnsi="Times New Roman"/>
          <w:sz w:val="27"/>
          <w:szCs w:val="24"/>
        </w:rPr>
        <w:t xml:space="preserve"> А.Г.</w:t>
      </w:r>
      <w:r w:rsidRPr="00931FD0">
        <w:rPr>
          <w:rFonts w:ascii="Times New Roman" w:hAnsi="Times New Roman"/>
          <w:sz w:val="27"/>
          <w:szCs w:val="24"/>
        </w:rPr>
        <w:tab/>
      </w:r>
      <w:r w:rsidRPr="00931FD0">
        <w:rPr>
          <w:rFonts w:ascii="Times New Roman" w:hAnsi="Times New Roman"/>
          <w:sz w:val="27"/>
          <w:szCs w:val="24"/>
        </w:rPr>
        <w:tab/>
      </w:r>
      <w:r w:rsidRPr="00931FD0">
        <w:rPr>
          <w:rFonts w:ascii="Times New Roman" w:hAnsi="Times New Roman"/>
          <w:sz w:val="27"/>
          <w:szCs w:val="24"/>
        </w:rPr>
        <w:tab/>
      </w:r>
      <w:r w:rsidRPr="00931FD0">
        <w:rPr>
          <w:rFonts w:ascii="Times New Roman" w:hAnsi="Times New Roman"/>
          <w:sz w:val="27"/>
          <w:szCs w:val="24"/>
        </w:rPr>
        <w:tab/>
      </w:r>
      <w:r w:rsidRPr="00931FD0">
        <w:rPr>
          <w:rFonts w:ascii="Times New Roman" w:hAnsi="Times New Roman"/>
          <w:sz w:val="27"/>
          <w:szCs w:val="24"/>
        </w:rPr>
        <w:tab/>
      </w:r>
      <w:r w:rsidRPr="00931FD0">
        <w:rPr>
          <w:rFonts w:ascii="Times New Roman" w:hAnsi="Times New Roman"/>
          <w:sz w:val="27"/>
          <w:szCs w:val="24"/>
        </w:rPr>
        <w:tab/>
        <w:t>Махмудова Э.М.                                                       Исмаилов Г. А.</w:t>
      </w:r>
    </w:p>
    <w:p w:rsidR="00621395" w:rsidRPr="00931FD0" w:rsidRDefault="00621395" w:rsidP="00621395">
      <w:pPr>
        <w:spacing w:after="0"/>
        <w:jc w:val="both"/>
        <w:rPr>
          <w:rFonts w:ascii="Times New Roman" w:hAnsi="Times New Roman"/>
          <w:sz w:val="27"/>
          <w:szCs w:val="24"/>
        </w:rPr>
      </w:pPr>
    </w:p>
    <w:p w:rsidR="00621395" w:rsidRPr="00931FD0" w:rsidRDefault="00621395" w:rsidP="00621395">
      <w:pPr>
        <w:spacing w:after="0"/>
        <w:jc w:val="both"/>
        <w:rPr>
          <w:rFonts w:ascii="Times New Roman" w:hAnsi="Times New Roman"/>
          <w:sz w:val="27"/>
          <w:szCs w:val="24"/>
        </w:rPr>
      </w:pPr>
      <w:r w:rsidRPr="00931FD0">
        <w:rPr>
          <w:rFonts w:ascii="Times New Roman" w:hAnsi="Times New Roman"/>
          <w:sz w:val="27"/>
          <w:szCs w:val="24"/>
        </w:rPr>
        <w:t>Протокол №____</w:t>
      </w:r>
    </w:p>
    <w:p w:rsidR="00621395" w:rsidRPr="00931FD0" w:rsidRDefault="00621395" w:rsidP="00621395">
      <w:pPr>
        <w:spacing w:after="0"/>
        <w:jc w:val="both"/>
        <w:rPr>
          <w:rFonts w:ascii="Times New Roman" w:hAnsi="Times New Roman"/>
          <w:sz w:val="27"/>
          <w:szCs w:val="24"/>
        </w:rPr>
      </w:pPr>
      <w:r w:rsidRPr="00931FD0">
        <w:rPr>
          <w:rFonts w:ascii="Times New Roman" w:hAnsi="Times New Roman"/>
          <w:sz w:val="27"/>
          <w:szCs w:val="24"/>
        </w:rPr>
        <w:t xml:space="preserve">от   «_____»___________20___                                  от   «_____»___________20__                   </w:t>
      </w:r>
      <w:r w:rsidRPr="00931FD0">
        <w:rPr>
          <w:rFonts w:ascii="Times New Roman" w:hAnsi="Times New Roman"/>
          <w:sz w:val="27"/>
          <w:szCs w:val="24"/>
        </w:rPr>
        <w:tab/>
        <w:t xml:space="preserve">       от «_____»___________20__</w:t>
      </w:r>
    </w:p>
    <w:p w:rsidR="00621395" w:rsidRPr="00931FD0" w:rsidRDefault="00621395" w:rsidP="00621395">
      <w:pPr>
        <w:pStyle w:val="af4"/>
        <w:spacing w:line="276" w:lineRule="auto"/>
        <w:jc w:val="left"/>
        <w:rPr>
          <w:color w:val="000000"/>
          <w:sz w:val="28"/>
        </w:rPr>
      </w:pPr>
    </w:p>
    <w:p w:rsidR="00621395" w:rsidRPr="00931FD0" w:rsidRDefault="00621395" w:rsidP="00621395">
      <w:pPr>
        <w:pStyle w:val="af4"/>
        <w:spacing w:line="276" w:lineRule="auto"/>
        <w:rPr>
          <w:color w:val="000000"/>
          <w:sz w:val="28"/>
        </w:rPr>
      </w:pPr>
    </w:p>
    <w:p w:rsidR="00621395" w:rsidRPr="00071BEC" w:rsidRDefault="00621395" w:rsidP="00621395">
      <w:pPr>
        <w:spacing w:after="0" w:line="240" w:lineRule="auto"/>
        <w:jc w:val="center"/>
        <w:rPr>
          <w:rFonts w:ascii="Times New Roman" w:eastAsia="Times New Roman" w:hAnsi="Times New Roman" w:cs="Times New Roman"/>
          <w:b/>
          <w:bCs/>
          <w:sz w:val="32"/>
          <w:szCs w:val="32"/>
          <w:lang w:eastAsia="ru-RU"/>
        </w:rPr>
      </w:pPr>
      <w:r w:rsidRPr="00071BEC">
        <w:rPr>
          <w:rFonts w:ascii="Times New Roman" w:eastAsia="Times New Roman" w:hAnsi="Times New Roman" w:cs="Times New Roman"/>
          <w:b/>
          <w:bCs/>
          <w:sz w:val="32"/>
          <w:szCs w:val="32"/>
          <w:lang w:eastAsia="ru-RU"/>
        </w:rPr>
        <w:t>РАБОЧАЯ ПРОГРАММА</w:t>
      </w:r>
    </w:p>
    <w:p w:rsidR="00621395" w:rsidRPr="00071BEC" w:rsidRDefault="00621395" w:rsidP="00621395">
      <w:pPr>
        <w:spacing w:after="0" w:line="240" w:lineRule="auto"/>
        <w:jc w:val="center"/>
        <w:rPr>
          <w:rFonts w:ascii="Times New Roman" w:eastAsia="Times New Roman" w:hAnsi="Times New Roman" w:cs="Times New Roman"/>
          <w:b/>
          <w:bCs/>
          <w:sz w:val="32"/>
          <w:szCs w:val="32"/>
          <w:lang w:eastAsia="ru-RU"/>
        </w:rPr>
      </w:pPr>
      <w:r w:rsidRPr="00071BEC">
        <w:rPr>
          <w:rFonts w:ascii="Times New Roman" w:eastAsia="Times New Roman" w:hAnsi="Times New Roman" w:cs="Times New Roman"/>
          <w:b/>
          <w:bCs/>
          <w:sz w:val="32"/>
          <w:szCs w:val="32"/>
          <w:lang w:eastAsia="ru-RU"/>
        </w:rPr>
        <w:t xml:space="preserve"> по математике</w:t>
      </w:r>
    </w:p>
    <w:p w:rsidR="00621395" w:rsidRDefault="00621395" w:rsidP="00621395">
      <w:pPr>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w:t>
      </w:r>
      <w:r w:rsidRPr="00071BEC">
        <w:rPr>
          <w:rFonts w:ascii="Times New Roman" w:eastAsia="Times New Roman" w:hAnsi="Times New Roman" w:cs="Times New Roman"/>
          <w:b/>
          <w:bCs/>
          <w:sz w:val="32"/>
          <w:szCs w:val="32"/>
          <w:lang w:eastAsia="ru-RU"/>
        </w:rPr>
        <w:t xml:space="preserve"> </w:t>
      </w:r>
      <w:r>
        <w:rPr>
          <w:rFonts w:ascii="Times New Roman" w:eastAsia="Times New Roman" w:hAnsi="Times New Roman" w:cs="Times New Roman"/>
          <w:b/>
          <w:bCs/>
          <w:sz w:val="32"/>
          <w:szCs w:val="32"/>
          <w:lang w:eastAsia="ru-RU"/>
        </w:rPr>
        <w:t>7 класс</w:t>
      </w:r>
    </w:p>
    <w:p w:rsidR="00621395" w:rsidRPr="00071BEC" w:rsidRDefault="00621395" w:rsidP="00621395">
      <w:pPr>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(обучение на дому)</w:t>
      </w:r>
    </w:p>
    <w:p w:rsidR="00621395" w:rsidRPr="00931FD0" w:rsidRDefault="00621395" w:rsidP="00621395">
      <w:pPr>
        <w:pStyle w:val="af4"/>
        <w:spacing w:line="276" w:lineRule="auto"/>
        <w:rPr>
          <w:color w:val="000000"/>
          <w:sz w:val="28"/>
        </w:rPr>
      </w:pPr>
    </w:p>
    <w:p w:rsidR="00621395" w:rsidRPr="00931FD0" w:rsidRDefault="00621395" w:rsidP="00621395">
      <w:pPr>
        <w:spacing w:after="0"/>
        <w:rPr>
          <w:rFonts w:ascii="Times New Roman" w:hAnsi="Times New Roman"/>
          <w:sz w:val="27"/>
          <w:szCs w:val="24"/>
        </w:rPr>
      </w:pPr>
    </w:p>
    <w:p w:rsidR="00621395" w:rsidRPr="00931FD0" w:rsidRDefault="00621395" w:rsidP="00621395">
      <w:pPr>
        <w:spacing w:after="0"/>
        <w:jc w:val="right"/>
        <w:rPr>
          <w:rFonts w:ascii="Times New Roman" w:hAnsi="Times New Roman"/>
          <w:sz w:val="27"/>
          <w:szCs w:val="24"/>
        </w:rPr>
      </w:pPr>
      <w:r w:rsidRPr="00931FD0">
        <w:rPr>
          <w:rFonts w:ascii="Times New Roman" w:hAnsi="Times New Roman"/>
          <w:sz w:val="27"/>
          <w:szCs w:val="24"/>
        </w:rPr>
        <w:t>Составитель:</w:t>
      </w:r>
    </w:p>
    <w:p w:rsidR="00621395" w:rsidRPr="00931FD0" w:rsidRDefault="00621395" w:rsidP="00621395">
      <w:pPr>
        <w:spacing w:after="0"/>
        <w:jc w:val="right"/>
        <w:rPr>
          <w:rFonts w:ascii="Times New Roman" w:hAnsi="Times New Roman"/>
          <w:sz w:val="27"/>
          <w:szCs w:val="24"/>
        </w:rPr>
      </w:pPr>
      <w:r>
        <w:rPr>
          <w:rFonts w:ascii="Times New Roman" w:hAnsi="Times New Roman"/>
          <w:sz w:val="27"/>
          <w:szCs w:val="24"/>
        </w:rPr>
        <w:t>Алиева Д. А.</w:t>
      </w:r>
    </w:p>
    <w:p w:rsidR="00621395" w:rsidRPr="00621395" w:rsidRDefault="00621395" w:rsidP="00621395">
      <w:pPr>
        <w:spacing w:after="0"/>
        <w:jc w:val="right"/>
        <w:rPr>
          <w:rFonts w:ascii="Times New Roman" w:hAnsi="Times New Roman"/>
          <w:sz w:val="27"/>
          <w:szCs w:val="24"/>
        </w:rPr>
      </w:pPr>
      <w:r w:rsidRPr="00931FD0">
        <w:rPr>
          <w:rFonts w:ascii="Times New Roman" w:hAnsi="Times New Roman"/>
          <w:sz w:val="27"/>
          <w:szCs w:val="24"/>
        </w:rPr>
        <w:t>Учитель математики</w:t>
      </w:r>
    </w:p>
    <w:p w:rsidR="00621395" w:rsidRPr="00931FD0" w:rsidRDefault="00621395" w:rsidP="00621395">
      <w:pPr>
        <w:pStyle w:val="af4"/>
        <w:spacing w:line="276" w:lineRule="auto"/>
        <w:jc w:val="both"/>
        <w:rPr>
          <w:color w:val="000000"/>
          <w:sz w:val="27"/>
        </w:rPr>
      </w:pPr>
    </w:p>
    <w:p w:rsidR="006A666D" w:rsidRPr="00621395" w:rsidRDefault="00621395" w:rsidP="00621395">
      <w:pPr>
        <w:spacing w:after="0"/>
        <w:jc w:val="center"/>
        <w:rPr>
          <w:rFonts w:ascii="Times New Roman" w:hAnsi="Times New Roman"/>
          <w:sz w:val="27"/>
          <w:szCs w:val="24"/>
        </w:rPr>
      </w:pPr>
      <w:r w:rsidRPr="00931FD0">
        <w:rPr>
          <w:rFonts w:ascii="Times New Roman" w:hAnsi="Times New Roman"/>
          <w:sz w:val="27"/>
          <w:szCs w:val="24"/>
        </w:rPr>
        <w:t>20</w:t>
      </w:r>
      <w:r>
        <w:rPr>
          <w:rFonts w:ascii="Times New Roman" w:hAnsi="Times New Roman"/>
          <w:sz w:val="27"/>
          <w:szCs w:val="24"/>
        </w:rPr>
        <w:t>21</w:t>
      </w:r>
      <w:r w:rsidRPr="00931FD0">
        <w:rPr>
          <w:rFonts w:ascii="Times New Roman" w:hAnsi="Times New Roman"/>
          <w:sz w:val="27"/>
          <w:szCs w:val="24"/>
        </w:rPr>
        <w:t>- 202</w:t>
      </w:r>
      <w:r>
        <w:rPr>
          <w:rFonts w:ascii="Times New Roman" w:hAnsi="Times New Roman"/>
          <w:sz w:val="27"/>
          <w:szCs w:val="24"/>
        </w:rPr>
        <w:t>2</w:t>
      </w:r>
      <w:r w:rsidRPr="00931FD0">
        <w:rPr>
          <w:rFonts w:ascii="Times New Roman" w:hAnsi="Times New Roman"/>
          <w:sz w:val="27"/>
          <w:szCs w:val="24"/>
        </w:rPr>
        <w:t xml:space="preserve"> учебный год.</w:t>
      </w:r>
    </w:p>
    <w:p w:rsidR="008A02B0" w:rsidRPr="00F87972" w:rsidRDefault="008A02B0" w:rsidP="002161FE">
      <w:pPr>
        <w:spacing w:after="0"/>
        <w:jc w:val="center"/>
        <w:outlineLvl w:val="0"/>
        <w:rPr>
          <w:rFonts w:ascii="Times New Roman" w:eastAsia="Times New Roman" w:hAnsi="Times New Roman" w:cs="Times New Roman"/>
          <w:b/>
          <w:sz w:val="24"/>
          <w:szCs w:val="24"/>
          <w:lang w:eastAsia="ru-RU"/>
        </w:rPr>
      </w:pPr>
      <w:r w:rsidRPr="00F87972">
        <w:rPr>
          <w:rFonts w:ascii="Times New Roman" w:eastAsia="Times New Roman" w:hAnsi="Times New Roman" w:cs="Times New Roman"/>
          <w:b/>
          <w:sz w:val="24"/>
          <w:szCs w:val="24"/>
          <w:lang w:eastAsia="ru-RU"/>
        </w:rPr>
        <w:lastRenderedPageBreak/>
        <w:t>ПОЯСНИТЕЛЬНАЯ ЗАПИСКА</w:t>
      </w:r>
      <w:bookmarkEnd w:id="0"/>
    </w:p>
    <w:p w:rsidR="004B2E49" w:rsidRPr="00F87972" w:rsidRDefault="004B2E49" w:rsidP="002161FE">
      <w:pPr>
        <w:spacing w:after="0"/>
        <w:jc w:val="center"/>
        <w:outlineLvl w:val="0"/>
        <w:rPr>
          <w:rFonts w:ascii="Times New Roman" w:eastAsia="Times New Roman" w:hAnsi="Times New Roman" w:cs="Times New Roman"/>
          <w:b/>
          <w:sz w:val="24"/>
          <w:szCs w:val="24"/>
          <w:lang w:eastAsia="ru-RU"/>
        </w:rPr>
      </w:pPr>
    </w:p>
    <w:p w:rsidR="00F87972" w:rsidRPr="00F87972" w:rsidRDefault="000A31AA" w:rsidP="002161FE">
      <w:pPr>
        <w:spacing w:after="0"/>
        <w:ind w:firstLine="708"/>
        <w:jc w:val="both"/>
        <w:rPr>
          <w:rFonts w:ascii="Times New Roman" w:hAnsi="Times New Roman" w:cs="Times New Roman"/>
          <w:sz w:val="24"/>
          <w:szCs w:val="24"/>
        </w:rPr>
      </w:pPr>
      <w:r w:rsidRPr="00F87972">
        <w:rPr>
          <w:rFonts w:ascii="Times New Roman" w:hAnsi="Times New Roman" w:cs="Times New Roman"/>
          <w:sz w:val="24"/>
          <w:szCs w:val="24"/>
        </w:rPr>
        <w:t xml:space="preserve">Рабочая </w:t>
      </w:r>
      <w:r w:rsidR="000F62BB" w:rsidRPr="00F87972">
        <w:rPr>
          <w:rFonts w:ascii="Times New Roman" w:hAnsi="Times New Roman" w:cs="Times New Roman"/>
          <w:sz w:val="24"/>
          <w:szCs w:val="24"/>
        </w:rPr>
        <w:t>программа разработана</w:t>
      </w:r>
      <w:r w:rsidR="00F87972" w:rsidRPr="00F87972">
        <w:rPr>
          <w:rFonts w:ascii="Times New Roman" w:hAnsi="Times New Roman" w:cs="Times New Roman"/>
          <w:sz w:val="24"/>
          <w:szCs w:val="24"/>
        </w:rPr>
        <w:t>:</w:t>
      </w:r>
    </w:p>
    <w:p w:rsidR="000A31AA" w:rsidRPr="00F87972" w:rsidRDefault="00F87972" w:rsidP="002161FE">
      <w:pPr>
        <w:spacing w:after="0"/>
        <w:ind w:firstLine="708"/>
        <w:jc w:val="both"/>
        <w:rPr>
          <w:rFonts w:ascii="Times New Roman" w:hAnsi="Times New Roman" w:cs="Times New Roman"/>
          <w:sz w:val="24"/>
          <w:szCs w:val="24"/>
          <w:u w:val="single"/>
        </w:rPr>
      </w:pPr>
      <w:r w:rsidRPr="00F87972">
        <w:rPr>
          <w:rFonts w:ascii="Times New Roman" w:hAnsi="Times New Roman" w:cs="Times New Roman"/>
          <w:sz w:val="24"/>
          <w:szCs w:val="24"/>
          <w:u w:val="single"/>
        </w:rPr>
        <w:t xml:space="preserve">в соответствии </w:t>
      </w:r>
      <w:r w:rsidR="000A31AA" w:rsidRPr="00F87972">
        <w:rPr>
          <w:rFonts w:ascii="Times New Roman" w:hAnsi="Times New Roman" w:cs="Times New Roman"/>
          <w:sz w:val="24"/>
          <w:szCs w:val="24"/>
          <w:u w:val="single"/>
        </w:rPr>
        <w:t>с</w:t>
      </w:r>
      <w:r w:rsidR="009A1DBE" w:rsidRPr="00F87972">
        <w:rPr>
          <w:rFonts w:ascii="Times New Roman" w:hAnsi="Times New Roman" w:cs="Times New Roman"/>
          <w:sz w:val="24"/>
          <w:szCs w:val="24"/>
          <w:u w:val="single"/>
        </w:rPr>
        <w:t xml:space="preserve"> требованиями</w:t>
      </w:r>
      <w:r w:rsidR="000A31AA" w:rsidRPr="00F87972">
        <w:rPr>
          <w:rFonts w:ascii="Times New Roman" w:hAnsi="Times New Roman" w:cs="Times New Roman"/>
          <w:sz w:val="24"/>
          <w:szCs w:val="24"/>
          <w:u w:val="single"/>
        </w:rPr>
        <w:t>:</w:t>
      </w:r>
    </w:p>
    <w:p w:rsidR="00F87972" w:rsidRPr="00F87972" w:rsidRDefault="00F87972" w:rsidP="00F87972">
      <w:pPr>
        <w:pStyle w:val="a6"/>
        <w:numPr>
          <w:ilvl w:val="0"/>
          <w:numId w:val="46"/>
        </w:numPr>
        <w:spacing w:after="0" w:line="240" w:lineRule="auto"/>
        <w:jc w:val="both"/>
        <w:textAlignment w:val="baseline"/>
        <w:rPr>
          <w:sz w:val="24"/>
          <w:szCs w:val="24"/>
        </w:rPr>
      </w:pPr>
      <w:r w:rsidRPr="00F87972">
        <w:rPr>
          <w:sz w:val="24"/>
          <w:szCs w:val="24"/>
        </w:rPr>
        <w:t>Федерального закона «Об образовании в Российской Федерации» от 29.12.2012 № 273-ФЗ;</w:t>
      </w:r>
    </w:p>
    <w:p w:rsidR="00F87972" w:rsidRPr="00F87972" w:rsidRDefault="00F87972" w:rsidP="00F87972">
      <w:pPr>
        <w:pStyle w:val="a6"/>
        <w:numPr>
          <w:ilvl w:val="0"/>
          <w:numId w:val="46"/>
        </w:numPr>
        <w:spacing w:after="0" w:line="240" w:lineRule="auto"/>
        <w:jc w:val="both"/>
        <w:textAlignment w:val="baseline"/>
        <w:rPr>
          <w:sz w:val="24"/>
          <w:szCs w:val="24"/>
        </w:rPr>
      </w:pPr>
      <w:r w:rsidRPr="00F87972">
        <w:rPr>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F87972" w:rsidRPr="00F87972" w:rsidRDefault="00F87972" w:rsidP="00224432">
      <w:pPr>
        <w:pStyle w:val="a6"/>
        <w:numPr>
          <w:ilvl w:val="0"/>
          <w:numId w:val="46"/>
        </w:numPr>
        <w:spacing w:after="0" w:line="240" w:lineRule="auto"/>
        <w:jc w:val="both"/>
        <w:textAlignment w:val="baseline"/>
        <w:rPr>
          <w:rFonts w:eastAsia="+mn-ea"/>
          <w:i/>
          <w:kern w:val="24"/>
          <w:sz w:val="24"/>
          <w:szCs w:val="24"/>
        </w:rPr>
      </w:pPr>
      <w:r w:rsidRPr="00F87972">
        <w:rPr>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 1897</w:t>
      </w:r>
      <w:r w:rsidRPr="00F87972">
        <w:rPr>
          <w:i/>
          <w:sz w:val="24"/>
          <w:szCs w:val="24"/>
        </w:rPr>
        <w:t xml:space="preserve">; </w:t>
      </w:r>
    </w:p>
    <w:p w:rsidR="00F87972" w:rsidRPr="00F87972" w:rsidRDefault="00F87972" w:rsidP="00F87972">
      <w:pPr>
        <w:spacing w:after="0"/>
        <w:ind w:firstLine="708"/>
        <w:jc w:val="both"/>
        <w:rPr>
          <w:rFonts w:ascii="Times New Roman" w:hAnsi="Times New Roman" w:cs="Times New Roman"/>
          <w:sz w:val="24"/>
          <w:szCs w:val="24"/>
          <w:u w:val="single"/>
        </w:rPr>
      </w:pPr>
      <w:r w:rsidRPr="00F87972">
        <w:rPr>
          <w:rFonts w:ascii="Times New Roman" w:hAnsi="Times New Roman" w:cs="Times New Roman"/>
          <w:sz w:val="24"/>
          <w:szCs w:val="24"/>
          <w:u w:val="single"/>
        </w:rPr>
        <w:t>на основе:</w:t>
      </w:r>
    </w:p>
    <w:p w:rsidR="00F87972" w:rsidRPr="00F87972" w:rsidRDefault="00F87972" w:rsidP="00F87972">
      <w:pPr>
        <w:spacing w:after="0"/>
        <w:ind w:left="360"/>
        <w:jc w:val="both"/>
        <w:textAlignment w:val="baseline"/>
        <w:rPr>
          <w:rFonts w:ascii="Times New Roman" w:eastAsia="+mn-ea" w:hAnsi="Times New Roman" w:cs="Times New Roman"/>
          <w:kern w:val="24"/>
          <w:sz w:val="24"/>
          <w:szCs w:val="24"/>
        </w:rPr>
      </w:pPr>
      <w:r w:rsidRPr="00F87972">
        <w:rPr>
          <w:rFonts w:ascii="Times New Roman" w:eastAsia="+mn-ea" w:hAnsi="Times New Roman" w:cs="Times New Roman"/>
          <w:kern w:val="24"/>
          <w:sz w:val="24"/>
          <w:szCs w:val="24"/>
        </w:rPr>
        <w:t xml:space="preserve">-  Примерной основной общеобразовательной программы по математике; </w:t>
      </w:r>
    </w:p>
    <w:p w:rsidR="00F87972" w:rsidRPr="00F87972" w:rsidRDefault="00F87972" w:rsidP="00F87972">
      <w:pPr>
        <w:spacing w:after="0"/>
        <w:ind w:left="360"/>
        <w:jc w:val="both"/>
        <w:textAlignment w:val="baseline"/>
        <w:rPr>
          <w:rFonts w:ascii="Times New Roman" w:eastAsia="+mn-ea" w:hAnsi="Times New Roman" w:cs="Times New Roman"/>
          <w:kern w:val="24"/>
          <w:sz w:val="24"/>
          <w:szCs w:val="24"/>
        </w:rPr>
      </w:pPr>
      <w:r w:rsidRPr="00F87972">
        <w:rPr>
          <w:rFonts w:ascii="Times New Roman" w:eastAsia="+mn-ea" w:hAnsi="Times New Roman" w:cs="Times New Roman"/>
          <w:kern w:val="24"/>
          <w:sz w:val="24"/>
          <w:szCs w:val="24"/>
        </w:rPr>
        <w:t xml:space="preserve"> - учебного плана </w:t>
      </w:r>
      <w:r w:rsidR="006A666D">
        <w:rPr>
          <w:rFonts w:ascii="Times New Roman" w:eastAsia="+mn-ea" w:hAnsi="Times New Roman" w:cs="Times New Roman"/>
          <w:kern w:val="24"/>
          <w:sz w:val="24"/>
          <w:szCs w:val="24"/>
        </w:rPr>
        <w:t>КСОШ имени Расула Гамзатова</w:t>
      </w:r>
    </w:p>
    <w:p w:rsidR="002161FE" w:rsidRPr="00F87972" w:rsidRDefault="00F87972" w:rsidP="006A666D">
      <w:pPr>
        <w:tabs>
          <w:tab w:val="num" w:pos="0"/>
        </w:tabs>
        <w:spacing w:after="0"/>
        <w:jc w:val="both"/>
        <w:rPr>
          <w:rFonts w:ascii="Times New Roman" w:hAnsi="Times New Roman" w:cs="Times New Roman"/>
          <w:sz w:val="24"/>
          <w:szCs w:val="24"/>
        </w:rPr>
      </w:pPr>
      <w:r w:rsidRPr="00F87972">
        <w:rPr>
          <w:rFonts w:ascii="Times New Roman" w:hAnsi="Times New Roman" w:cs="Times New Roman"/>
          <w:sz w:val="24"/>
          <w:szCs w:val="24"/>
        </w:rPr>
        <w:tab/>
      </w:r>
      <w:r w:rsidR="002161FE" w:rsidRPr="00F87972">
        <w:rPr>
          <w:rFonts w:ascii="Times New Roman" w:hAnsi="Times New Roman" w:cs="Times New Roman"/>
          <w:sz w:val="24"/>
          <w:szCs w:val="24"/>
        </w:rPr>
        <w:t xml:space="preserve">Изучение математики дает возможность </w:t>
      </w:r>
      <w:proofErr w:type="gramStart"/>
      <w:r w:rsidR="002161FE" w:rsidRPr="00F87972">
        <w:rPr>
          <w:rFonts w:ascii="Times New Roman" w:hAnsi="Times New Roman" w:cs="Times New Roman"/>
          <w:sz w:val="24"/>
          <w:szCs w:val="24"/>
        </w:rPr>
        <w:t>обучающимся</w:t>
      </w:r>
      <w:proofErr w:type="gramEnd"/>
      <w:r w:rsidR="002161FE" w:rsidRPr="00F87972">
        <w:rPr>
          <w:rFonts w:ascii="Times New Roman" w:hAnsi="Times New Roman" w:cs="Times New Roman"/>
          <w:sz w:val="24"/>
          <w:szCs w:val="24"/>
        </w:rPr>
        <w:t xml:space="preserve"> достичь следующих результатов развития:</w:t>
      </w:r>
    </w:p>
    <w:p w:rsidR="002161FE" w:rsidRPr="00F87972" w:rsidRDefault="002161FE" w:rsidP="009A1DBE">
      <w:pPr>
        <w:pStyle w:val="190"/>
        <w:shd w:val="clear" w:color="auto" w:fill="auto"/>
        <w:tabs>
          <w:tab w:val="left" w:pos="868"/>
        </w:tabs>
        <w:spacing w:before="120" w:after="120" w:line="276" w:lineRule="auto"/>
        <w:ind w:left="480" w:hanging="480"/>
        <w:rPr>
          <w:rFonts w:ascii="Times New Roman" w:hAnsi="Times New Roman" w:cs="Times New Roman"/>
          <w:b/>
          <w:i/>
          <w:sz w:val="24"/>
          <w:szCs w:val="24"/>
        </w:rPr>
      </w:pPr>
      <w:r w:rsidRPr="00F87972">
        <w:rPr>
          <w:rFonts w:ascii="Times New Roman" w:hAnsi="Times New Roman" w:cs="Times New Roman"/>
          <w:b/>
          <w:i/>
          <w:sz w:val="24"/>
          <w:szCs w:val="24"/>
        </w:rPr>
        <w:t xml:space="preserve"> в личностном направлении:</w:t>
      </w:r>
    </w:p>
    <w:p w:rsidR="002161FE" w:rsidRPr="00F87972" w:rsidRDefault="002161FE" w:rsidP="008167A9">
      <w:pPr>
        <w:pStyle w:val="180"/>
        <w:numPr>
          <w:ilvl w:val="0"/>
          <w:numId w:val="41"/>
        </w:numPr>
        <w:shd w:val="clear" w:color="auto" w:fill="auto"/>
        <w:spacing w:before="0" w:line="276" w:lineRule="auto"/>
        <w:rPr>
          <w:rFonts w:ascii="Times New Roman" w:hAnsi="Times New Roman" w:cs="Times New Roman"/>
          <w:sz w:val="24"/>
          <w:szCs w:val="24"/>
        </w:rPr>
      </w:pPr>
      <w:proofErr w:type="spellStart"/>
      <w:r w:rsidRPr="00F87972">
        <w:rPr>
          <w:rFonts w:ascii="Times New Roman" w:hAnsi="Times New Roman" w:cs="Times New Roman"/>
          <w:sz w:val="24"/>
          <w:szCs w:val="24"/>
        </w:rPr>
        <w:t>сформированность</w:t>
      </w:r>
      <w:proofErr w:type="spellEnd"/>
      <w:r w:rsidRPr="00F87972">
        <w:rPr>
          <w:rFonts w:ascii="Times New Roman" w:hAnsi="Times New Roman" w:cs="Times New Roman"/>
          <w:sz w:val="24"/>
          <w:szCs w:val="24"/>
        </w:rPr>
        <w:t xml:space="preserve"> целостного мировоззрения, соответствующего современному уровню развития науки и общественной практики;</w:t>
      </w:r>
    </w:p>
    <w:p w:rsidR="002161FE" w:rsidRPr="00F87972" w:rsidRDefault="002161FE" w:rsidP="008167A9">
      <w:pPr>
        <w:pStyle w:val="180"/>
        <w:numPr>
          <w:ilvl w:val="0"/>
          <w:numId w:val="41"/>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F87972">
        <w:rPr>
          <w:rFonts w:ascii="Times New Roman" w:hAnsi="Times New Roman" w:cs="Times New Roman"/>
          <w:sz w:val="24"/>
          <w:szCs w:val="24"/>
        </w:rPr>
        <w:t>контрпримеры</w:t>
      </w:r>
      <w:proofErr w:type="spellEnd"/>
      <w:r w:rsidRPr="00F87972">
        <w:rPr>
          <w:rFonts w:ascii="Times New Roman" w:hAnsi="Times New Roman" w:cs="Times New Roman"/>
          <w:sz w:val="24"/>
          <w:szCs w:val="24"/>
        </w:rPr>
        <w:t>;</w:t>
      </w:r>
    </w:p>
    <w:p w:rsidR="002161FE" w:rsidRPr="00F87972" w:rsidRDefault="002161FE" w:rsidP="008167A9">
      <w:pPr>
        <w:pStyle w:val="180"/>
        <w:numPr>
          <w:ilvl w:val="0"/>
          <w:numId w:val="41"/>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критичность мышления, умение распознавать логически некорректные высказывания, отличать гипотезу от факта;</w:t>
      </w:r>
    </w:p>
    <w:p w:rsidR="002161FE" w:rsidRPr="00F87972" w:rsidRDefault="002161FE" w:rsidP="008167A9">
      <w:pPr>
        <w:pStyle w:val="180"/>
        <w:numPr>
          <w:ilvl w:val="0"/>
          <w:numId w:val="41"/>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представление о математической науке как сфере человеческой деятельности, об этапах ее развития, о ее значимо</w:t>
      </w:r>
      <w:r w:rsidRPr="00F87972">
        <w:rPr>
          <w:rFonts w:ascii="Times New Roman" w:hAnsi="Times New Roman" w:cs="Times New Roman"/>
          <w:sz w:val="24"/>
          <w:szCs w:val="24"/>
        </w:rPr>
        <w:softHyphen/>
        <w:t>сти для развития цивилизации;</w:t>
      </w:r>
    </w:p>
    <w:p w:rsidR="002161FE" w:rsidRPr="00F87972" w:rsidRDefault="002161FE" w:rsidP="008167A9">
      <w:pPr>
        <w:pStyle w:val="180"/>
        <w:numPr>
          <w:ilvl w:val="0"/>
          <w:numId w:val="41"/>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креативность мышления, инициатива, находчивость, активность при решении математических задач;</w:t>
      </w:r>
    </w:p>
    <w:p w:rsidR="002161FE" w:rsidRPr="00F87972" w:rsidRDefault="002161FE" w:rsidP="008167A9">
      <w:pPr>
        <w:pStyle w:val="180"/>
        <w:numPr>
          <w:ilvl w:val="0"/>
          <w:numId w:val="41"/>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умение контролировать процесс и результат учебной математической деятельности;</w:t>
      </w:r>
    </w:p>
    <w:p w:rsidR="002161FE" w:rsidRPr="00F87972" w:rsidRDefault="002161FE" w:rsidP="008167A9">
      <w:pPr>
        <w:pStyle w:val="180"/>
        <w:numPr>
          <w:ilvl w:val="0"/>
          <w:numId w:val="41"/>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способность к эмоциональному восприятию математических объектов, задач, решений, рассуждений;</w:t>
      </w:r>
    </w:p>
    <w:p w:rsidR="002161FE" w:rsidRPr="00F87972" w:rsidRDefault="002161FE" w:rsidP="002161FE">
      <w:pPr>
        <w:pStyle w:val="190"/>
        <w:shd w:val="clear" w:color="auto" w:fill="auto"/>
        <w:tabs>
          <w:tab w:val="left" w:pos="868"/>
        </w:tabs>
        <w:spacing w:before="120" w:after="120" w:line="276" w:lineRule="auto"/>
        <w:ind w:left="480" w:hanging="480"/>
        <w:rPr>
          <w:rFonts w:ascii="Times New Roman" w:hAnsi="Times New Roman" w:cs="Times New Roman"/>
          <w:sz w:val="24"/>
          <w:szCs w:val="24"/>
        </w:rPr>
      </w:pPr>
      <w:r w:rsidRPr="00F87972">
        <w:rPr>
          <w:rFonts w:ascii="Times New Roman" w:hAnsi="Times New Roman" w:cs="Times New Roman"/>
          <w:b/>
          <w:i/>
          <w:sz w:val="24"/>
          <w:szCs w:val="24"/>
        </w:rPr>
        <w:t xml:space="preserve"> в </w:t>
      </w:r>
      <w:proofErr w:type="spellStart"/>
      <w:r w:rsidRPr="00F87972">
        <w:rPr>
          <w:rFonts w:ascii="Times New Roman" w:hAnsi="Times New Roman" w:cs="Times New Roman"/>
          <w:b/>
          <w:i/>
          <w:sz w:val="24"/>
          <w:szCs w:val="24"/>
        </w:rPr>
        <w:t>метапредметном</w:t>
      </w:r>
      <w:proofErr w:type="spellEnd"/>
      <w:r w:rsidRPr="00F87972">
        <w:rPr>
          <w:rFonts w:ascii="Times New Roman" w:hAnsi="Times New Roman" w:cs="Times New Roman"/>
          <w:b/>
          <w:i/>
          <w:sz w:val="24"/>
          <w:szCs w:val="24"/>
        </w:rPr>
        <w:t xml:space="preserve"> направлении</w:t>
      </w:r>
      <w:r w:rsidRPr="00F87972">
        <w:rPr>
          <w:rFonts w:ascii="Times New Roman" w:hAnsi="Times New Roman" w:cs="Times New Roman"/>
          <w:sz w:val="24"/>
          <w:szCs w:val="24"/>
        </w:rPr>
        <w:t>:</w:t>
      </w:r>
    </w:p>
    <w:p w:rsidR="002161FE" w:rsidRPr="00F87972" w:rsidRDefault="002161FE" w:rsidP="008167A9">
      <w:pPr>
        <w:pStyle w:val="180"/>
        <w:numPr>
          <w:ilvl w:val="0"/>
          <w:numId w:val="42"/>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представления об идеях и о методах математики как универсальном языке науки и техники, средстве моделирования явлений и процессов;</w:t>
      </w:r>
    </w:p>
    <w:p w:rsidR="002161FE" w:rsidRPr="00F87972" w:rsidRDefault="002161FE" w:rsidP="008167A9">
      <w:pPr>
        <w:pStyle w:val="180"/>
        <w:numPr>
          <w:ilvl w:val="0"/>
          <w:numId w:val="42"/>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умение видеть математическую задачу в контексте проблемной ситуации в других дисциплинах, в окружающей жизни;</w:t>
      </w:r>
    </w:p>
    <w:p w:rsidR="002161FE" w:rsidRPr="00F87972" w:rsidRDefault="002161FE" w:rsidP="008167A9">
      <w:pPr>
        <w:pStyle w:val="180"/>
        <w:numPr>
          <w:ilvl w:val="0"/>
          <w:numId w:val="42"/>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умение находить в различных источниках информацию, необходимую для решения математических проблем, представлять ее в понятной форме, принимать решение в условиях неполной и избыточной, точной и вероятностной информации;</w:t>
      </w:r>
    </w:p>
    <w:p w:rsidR="002161FE" w:rsidRPr="00F87972" w:rsidRDefault="002161FE" w:rsidP="008167A9">
      <w:pPr>
        <w:pStyle w:val="180"/>
        <w:numPr>
          <w:ilvl w:val="0"/>
          <w:numId w:val="42"/>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2161FE" w:rsidRPr="00F87972" w:rsidRDefault="002161FE" w:rsidP="008167A9">
      <w:pPr>
        <w:pStyle w:val="180"/>
        <w:numPr>
          <w:ilvl w:val="0"/>
          <w:numId w:val="42"/>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lastRenderedPageBreak/>
        <w:t>умение выдвигать гипотезы при решении учебных задач, понимать необходимость их проверки;</w:t>
      </w:r>
    </w:p>
    <w:p w:rsidR="002161FE" w:rsidRPr="00F87972" w:rsidRDefault="002161FE" w:rsidP="008167A9">
      <w:pPr>
        <w:pStyle w:val="180"/>
        <w:numPr>
          <w:ilvl w:val="0"/>
          <w:numId w:val="42"/>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умение применять индуктивные и дедуктивные способы рассуждений, видеть различные стратегии решения задач;</w:t>
      </w:r>
    </w:p>
    <w:p w:rsidR="002161FE" w:rsidRPr="00F87972" w:rsidRDefault="002161FE" w:rsidP="008167A9">
      <w:pPr>
        <w:pStyle w:val="180"/>
        <w:numPr>
          <w:ilvl w:val="0"/>
          <w:numId w:val="42"/>
        </w:numPr>
        <w:shd w:val="clear" w:color="auto" w:fill="auto"/>
        <w:tabs>
          <w:tab w:val="left" w:pos="0"/>
        </w:tabs>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понимание сущности алгоритмических предписаний и умение действовать в соответствии с предложенным алгоритмом;</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умение самостоятельно ставить цели, выбирать и создавать алгоритмы для решения учебных математических проблем;</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умение планировать и осуществлять деятельность, направленную на решение задач исследовательского характера;</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proofErr w:type="spellStart"/>
      <w:r w:rsidRPr="00F87972">
        <w:rPr>
          <w:rFonts w:ascii="Times New Roman" w:hAnsi="Times New Roman" w:cs="Times New Roman"/>
          <w:sz w:val="24"/>
          <w:szCs w:val="24"/>
        </w:rPr>
        <w:t>сформированность</w:t>
      </w:r>
      <w:proofErr w:type="spellEnd"/>
      <w:r w:rsidRPr="00F87972">
        <w:rPr>
          <w:rFonts w:ascii="Times New Roman" w:hAnsi="Times New Roman" w:cs="Times New Roman"/>
          <w:sz w:val="24"/>
          <w:szCs w:val="24"/>
        </w:rPr>
        <w:t xml:space="preserve"> </w:t>
      </w:r>
      <w:r w:rsidR="009A1DBE" w:rsidRPr="00F87972">
        <w:rPr>
          <w:rFonts w:ascii="Times New Roman" w:hAnsi="Times New Roman" w:cs="Times New Roman"/>
          <w:sz w:val="24"/>
          <w:szCs w:val="24"/>
        </w:rPr>
        <w:t>учебной и</w:t>
      </w:r>
      <w:r w:rsidRPr="00F87972">
        <w:rPr>
          <w:rFonts w:ascii="Times New Roman" w:hAnsi="Times New Roman" w:cs="Times New Roman"/>
          <w:sz w:val="24"/>
          <w:szCs w:val="24"/>
        </w:rPr>
        <w:t xml:space="preserve"> </w:t>
      </w:r>
      <w:proofErr w:type="spellStart"/>
      <w:r w:rsidRPr="00F87972">
        <w:rPr>
          <w:rFonts w:ascii="Times New Roman" w:hAnsi="Times New Roman" w:cs="Times New Roman"/>
          <w:sz w:val="24"/>
          <w:szCs w:val="24"/>
        </w:rPr>
        <w:t>общепользовательской</w:t>
      </w:r>
      <w:proofErr w:type="spellEnd"/>
      <w:r w:rsidRPr="00F87972">
        <w:rPr>
          <w:rFonts w:ascii="Times New Roman" w:hAnsi="Times New Roman" w:cs="Times New Roman"/>
          <w:sz w:val="24"/>
          <w:szCs w:val="24"/>
        </w:rPr>
        <w:t xml:space="preserve"> компетентности в области использования информационно-коммуникационных технологий;</w:t>
      </w:r>
    </w:p>
    <w:p w:rsidR="002161FE" w:rsidRPr="00F87972" w:rsidRDefault="002161FE" w:rsidP="002161FE">
      <w:pPr>
        <w:pStyle w:val="190"/>
        <w:shd w:val="clear" w:color="auto" w:fill="auto"/>
        <w:tabs>
          <w:tab w:val="left" w:pos="858"/>
        </w:tabs>
        <w:spacing w:before="120" w:after="120" w:line="276" w:lineRule="auto"/>
        <w:ind w:left="180" w:firstLine="0"/>
        <w:rPr>
          <w:rFonts w:ascii="Times New Roman" w:hAnsi="Times New Roman" w:cs="Times New Roman"/>
          <w:b/>
          <w:i/>
          <w:sz w:val="24"/>
          <w:szCs w:val="24"/>
        </w:rPr>
      </w:pPr>
      <w:r w:rsidRPr="00F87972">
        <w:rPr>
          <w:rFonts w:ascii="Times New Roman" w:hAnsi="Times New Roman" w:cs="Times New Roman"/>
          <w:b/>
          <w:i/>
          <w:sz w:val="24"/>
          <w:szCs w:val="24"/>
        </w:rPr>
        <w:t>в предметном направлении:</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proofErr w:type="spellStart"/>
      <w:r w:rsidRPr="00F87972">
        <w:rPr>
          <w:rFonts w:ascii="Times New Roman" w:hAnsi="Times New Roman" w:cs="Times New Roman"/>
          <w:sz w:val="24"/>
          <w:szCs w:val="24"/>
        </w:rPr>
        <w:t>сформированность</w:t>
      </w:r>
      <w:proofErr w:type="spellEnd"/>
      <w:r w:rsidRPr="00F87972">
        <w:rPr>
          <w:rFonts w:ascii="Times New Roman" w:hAnsi="Times New Roman" w:cs="Times New Roman"/>
          <w:sz w:val="24"/>
          <w:szCs w:val="24"/>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proofErr w:type="spellStart"/>
      <w:r w:rsidRPr="00F87972">
        <w:rPr>
          <w:rFonts w:ascii="Times New Roman" w:hAnsi="Times New Roman" w:cs="Times New Roman"/>
          <w:sz w:val="24"/>
          <w:szCs w:val="24"/>
        </w:rPr>
        <w:t>сформированность</w:t>
      </w:r>
      <w:proofErr w:type="spellEnd"/>
      <w:r w:rsidRPr="00F87972">
        <w:rPr>
          <w:rFonts w:ascii="Times New Roman" w:hAnsi="Times New Roman" w:cs="Times New Roman"/>
          <w:sz w:val="24"/>
          <w:szCs w:val="24"/>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владение стандартными приёмами решения линейных и рациональных уравнений; использование готовых компьютерных программ, в том числе для поиска пути решения и иллюстрации решения уравнений;</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proofErr w:type="spellStart"/>
      <w:r w:rsidRPr="00F87972">
        <w:rPr>
          <w:rFonts w:ascii="Times New Roman" w:hAnsi="Times New Roman" w:cs="Times New Roman"/>
          <w:sz w:val="24"/>
          <w:szCs w:val="24"/>
        </w:rPr>
        <w:t>сформированность</w:t>
      </w:r>
      <w:proofErr w:type="spellEnd"/>
      <w:r w:rsidRPr="00F87972">
        <w:rPr>
          <w:rFonts w:ascii="Times New Roman" w:hAnsi="Times New Roman" w:cs="Times New Roman"/>
          <w:sz w:val="24"/>
          <w:szCs w:val="24"/>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2161FE" w:rsidRPr="00F87972" w:rsidRDefault="002161FE" w:rsidP="008167A9">
      <w:pPr>
        <w:pStyle w:val="11"/>
        <w:numPr>
          <w:ilvl w:val="0"/>
          <w:numId w:val="44"/>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владение навыками использования готовых компьютерных программ при решении задач.</w:t>
      </w:r>
    </w:p>
    <w:p w:rsidR="000A31AA" w:rsidRPr="00F87972" w:rsidRDefault="000A31AA" w:rsidP="002161FE">
      <w:pPr>
        <w:spacing w:after="0"/>
        <w:jc w:val="both"/>
        <w:rPr>
          <w:rFonts w:ascii="Times New Roman" w:hAnsi="Times New Roman" w:cs="Times New Roman"/>
          <w:b/>
          <w:bCs/>
          <w:iCs/>
          <w:sz w:val="24"/>
          <w:szCs w:val="24"/>
        </w:rPr>
      </w:pPr>
      <w:r w:rsidRPr="00F87972">
        <w:rPr>
          <w:rFonts w:ascii="Times New Roman" w:hAnsi="Times New Roman" w:cs="Times New Roman"/>
          <w:b/>
          <w:bCs/>
          <w:iCs/>
          <w:sz w:val="24"/>
          <w:szCs w:val="24"/>
        </w:rPr>
        <w:t>Задачи обучения:</w:t>
      </w:r>
    </w:p>
    <w:p w:rsidR="000A31AA" w:rsidRPr="00F87972" w:rsidRDefault="000A31AA" w:rsidP="008167A9">
      <w:pPr>
        <w:numPr>
          <w:ilvl w:val="0"/>
          <w:numId w:val="45"/>
        </w:numPr>
        <w:spacing w:after="0"/>
        <w:jc w:val="both"/>
        <w:rPr>
          <w:rFonts w:ascii="Times New Roman" w:hAnsi="Times New Roman" w:cs="Times New Roman"/>
          <w:bCs/>
          <w:iCs/>
          <w:sz w:val="24"/>
          <w:szCs w:val="24"/>
        </w:rPr>
      </w:pPr>
      <w:r w:rsidRPr="00F87972">
        <w:rPr>
          <w:rFonts w:ascii="Times New Roman" w:hAnsi="Times New Roman" w:cs="Times New Roman"/>
          <w:bCs/>
          <w:iCs/>
          <w:sz w:val="24"/>
          <w:szCs w:val="24"/>
        </w:rPr>
        <w:t>приобретение математических знаний и умений;</w:t>
      </w:r>
    </w:p>
    <w:p w:rsidR="000A31AA" w:rsidRPr="00F87972" w:rsidRDefault="000A31AA" w:rsidP="008167A9">
      <w:pPr>
        <w:numPr>
          <w:ilvl w:val="0"/>
          <w:numId w:val="45"/>
        </w:numPr>
        <w:spacing w:after="0"/>
        <w:jc w:val="both"/>
        <w:rPr>
          <w:rFonts w:ascii="Times New Roman" w:hAnsi="Times New Roman" w:cs="Times New Roman"/>
          <w:bCs/>
          <w:iCs/>
          <w:sz w:val="24"/>
          <w:szCs w:val="24"/>
        </w:rPr>
      </w:pPr>
      <w:r w:rsidRPr="00F87972">
        <w:rPr>
          <w:rFonts w:ascii="Times New Roman" w:hAnsi="Times New Roman" w:cs="Times New Roman"/>
          <w:sz w:val="24"/>
          <w:szCs w:val="24"/>
        </w:rPr>
        <w:t>формирование представления о математических понятиях как о важнейших   математических моделях, позволяющих описывать и изучать разные процессы и явления;</w:t>
      </w:r>
    </w:p>
    <w:p w:rsidR="000A31AA" w:rsidRPr="00F87972" w:rsidRDefault="000A31AA" w:rsidP="008167A9">
      <w:pPr>
        <w:pStyle w:val="11"/>
        <w:numPr>
          <w:ilvl w:val="0"/>
          <w:numId w:val="45"/>
        </w:numPr>
        <w:shd w:val="clear" w:color="auto" w:fill="auto"/>
        <w:spacing w:before="0" w:line="276" w:lineRule="auto"/>
        <w:rPr>
          <w:rFonts w:ascii="Times New Roman" w:hAnsi="Times New Roman" w:cs="Times New Roman"/>
          <w:sz w:val="24"/>
          <w:szCs w:val="24"/>
        </w:rPr>
      </w:pPr>
      <w:r w:rsidRPr="00F87972">
        <w:rPr>
          <w:rFonts w:ascii="Times New Roman" w:hAnsi="Times New Roman" w:cs="Times New Roman"/>
          <w:sz w:val="24"/>
          <w:szCs w:val="24"/>
        </w:rPr>
        <w:t>формирование представления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0A31AA" w:rsidRPr="00F87972" w:rsidRDefault="000A31AA" w:rsidP="008167A9">
      <w:pPr>
        <w:numPr>
          <w:ilvl w:val="0"/>
          <w:numId w:val="45"/>
        </w:numPr>
        <w:spacing w:after="0"/>
        <w:jc w:val="both"/>
        <w:rPr>
          <w:rFonts w:ascii="Times New Roman" w:hAnsi="Times New Roman" w:cs="Times New Roman"/>
          <w:bCs/>
          <w:iCs/>
          <w:sz w:val="24"/>
          <w:szCs w:val="24"/>
        </w:rPr>
      </w:pPr>
      <w:r w:rsidRPr="00F87972">
        <w:rPr>
          <w:rFonts w:ascii="Times New Roman" w:hAnsi="Times New Roman" w:cs="Times New Roman"/>
          <w:bCs/>
          <w:iCs/>
          <w:sz w:val="24"/>
          <w:szCs w:val="24"/>
        </w:rPr>
        <w:t>овладение обобщенными способами мыслительной, творческой деятельностей;</w:t>
      </w:r>
    </w:p>
    <w:p w:rsidR="000A31AA" w:rsidRPr="00F87972" w:rsidRDefault="000A31AA" w:rsidP="008167A9">
      <w:pPr>
        <w:numPr>
          <w:ilvl w:val="0"/>
          <w:numId w:val="45"/>
        </w:numPr>
        <w:spacing w:after="0"/>
        <w:jc w:val="both"/>
        <w:rPr>
          <w:rFonts w:ascii="Times New Roman" w:hAnsi="Times New Roman" w:cs="Times New Roman"/>
          <w:bCs/>
          <w:iCs/>
          <w:sz w:val="24"/>
          <w:szCs w:val="24"/>
        </w:rPr>
      </w:pPr>
      <w:r w:rsidRPr="00F87972">
        <w:rPr>
          <w:rFonts w:ascii="Times New Roman" w:hAnsi="Times New Roman" w:cs="Times New Roman"/>
          <w:sz w:val="24"/>
          <w:szCs w:val="24"/>
        </w:rPr>
        <w:t>учиться поиску, систематизации, анализу и классификации информации, используя разнообразные информационные источники, включая учебную справочную литературу, современные информационные технологии;</w:t>
      </w:r>
    </w:p>
    <w:p w:rsidR="000A31AA" w:rsidRPr="00F87972" w:rsidRDefault="000A31AA" w:rsidP="008167A9">
      <w:pPr>
        <w:numPr>
          <w:ilvl w:val="0"/>
          <w:numId w:val="45"/>
        </w:numPr>
        <w:spacing w:after="0"/>
        <w:jc w:val="both"/>
        <w:rPr>
          <w:rFonts w:ascii="Times New Roman" w:hAnsi="Times New Roman" w:cs="Times New Roman"/>
          <w:bCs/>
          <w:iCs/>
          <w:sz w:val="24"/>
          <w:szCs w:val="24"/>
        </w:rPr>
      </w:pPr>
      <w:r w:rsidRPr="00F87972">
        <w:rPr>
          <w:rFonts w:ascii="Times New Roman" w:hAnsi="Times New Roman" w:cs="Times New Roman"/>
          <w:bCs/>
          <w:iCs/>
          <w:sz w:val="24"/>
          <w:szCs w:val="24"/>
        </w:rPr>
        <w:lastRenderedPageBreak/>
        <w:t xml:space="preserve">освоение компетенций: учебно-познавательной, коммуникативной, </w:t>
      </w:r>
      <w:r w:rsidR="009A1DBE" w:rsidRPr="00F87972">
        <w:rPr>
          <w:rFonts w:ascii="Times New Roman" w:hAnsi="Times New Roman" w:cs="Times New Roman"/>
          <w:bCs/>
          <w:iCs/>
          <w:sz w:val="24"/>
          <w:szCs w:val="24"/>
        </w:rPr>
        <w:t>рефлексивной, личностного</w:t>
      </w:r>
      <w:r w:rsidRPr="00F87972">
        <w:rPr>
          <w:rFonts w:ascii="Times New Roman" w:hAnsi="Times New Roman" w:cs="Times New Roman"/>
          <w:bCs/>
          <w:iCs/>
          <w:sz w:val="24"/>
          <w:szCs w:val="24"/>
        </w:rPr>
        <w:t xml:space="preserve"> саморазвития, ценностно-ориентационной.</w:t>
      </w:r>
    </w:p>
    <w:p w:rsidR="000A31AA" w:rsidRPr="000F62BB" w:rsidRDefault="000A31AA" w:rsidP="000F62BB">
      <w:pPr>
        <w:spacing w:after="0"/>
        <w:ind w:firstLine="709"/>
        <w:jc w:val="both"/>
        <w:rPr>
          <w:rFonts w:ascii="Times New Roman" w:hAnsi="Times New Roman" w:cs="Times New Roman"/>
          <w:sz w:val="24"/>
          <w:szCs w:val="24"/>
          <w:lang w:bidi="en-US"/>
        </w:rPr>
      </w:pPr>
      <w:r w:rsidRPr="000F62BB">
        <w:rPr>
          <w:rFonts w:ascii="Times New Roman" w:hAnsi="Times New Roman" w:cs="Times New Roman"/>
          <w:sz w:val="24"/>
          <w:szCs w:val="24"/>
          <w:lang w:bidi="en-US"/>
        </w:rPr>
        <w:t xml:space="preserve">Настоящая программа включает материал, создающий основу математической </w:t>
      </w:r>
      <w:proofErr w:type="spellStart"/>
      <w:r w:rsidRPr="000F62BB">
        <w:rPr>
          <w:rFonts w:ascii="Times New Roman" w:hAnsi="Times New Roman" w:cs="Times New Roman"/>
          <w:sz w:val="24"/>
          <w:szCs w:val="24"/>
          <w:lang w:bidi="en-US"/>
        </w:rPr>
        <w:t>грамотности</w:t>
      </w:r>
      <w:proofErr w:type="gramStart"/>
      <w:r w:rsidRPr="000F62BB">
        <w:rPr>
          <w:rFonts w:ascii="Times New Roman" w:hAnsi="Times New Roman" w:cs="Times New Roman"/>
          <w:sz w:val="24"/>
          <w:szCs w:val="24"/>
          <w:lang w:bidi="en-US"/>
        </w:rPr>
        <w:t>.П</w:t>
      </w:r>
      <w:proofErr w:type="gramEnd"/>
      <w:r w:rsidRPr="000F62BB">
        <w:rPr>
          <w:rFonts w:ascii="Times New Roman" w:hAnsi="Times New Roman" w:cs="Times New Roman"/>
          <w:sz w:val="24"/>
          <w:szCs w:val="24"/>
          <w:lang w:bidi="en-US"/>
        </w:rPr>
        <w:t>рограмма</w:t>
      </w:r>
      <w:proofErr w:type="spellEnd"/>
      <w:r w:rsidRPr="000F62BB">
        <w:rPr>
          <w:rFonts w:ascii="Times New Roman" w:hAnsi="Times New Roman" w:cs="Times New Roman"/>
          <w:sz w:val="24"/>
          <w:szCs w:val="24"/>
          <w:lang w:bidi="en-US"/>
        </w:rPr>
        <w:t xml:space="preserve"> ориентирована на фундаментальный характер образования, динамична за счет вариативной </w:t>
      </w:r>
      <w:r w:rsidR="000F62BB" w:rsidRPr="000F62BB">
        <w:rPr>
          <w:rFonts w:ascii="Times New Roman" w:hAnsi="Times New Roman" w:cs="Times New Roman"/>
          <w:sz w:val="24"/>
          <w:szCs w:val="24"/>
          <w:lang w:bidi="en-US"/>
        </w:rPr>
        <w:t>составляющей, в</w:t>
      </w:r>
      <w:r w:rsidRPr="000F62BB">
        <w:rPr>
          <w:rFonts w:ascii="Times New Roman" w:hAnsi="Times New Roman" w:cs="Times New Roman"/>
          <w:sz w:val="24"/>
          <w:szCs w:val="24"/>
          <w:lang w:bidi="en-US"/>
        </w:rPr>
        <w:t xml:space="preserve"> нее включена характеристика учебной деятельности учащихся в процессе освоения содержания курса. В данной программе предусмотрено значительное увеличение активных форм работы, направленных на вовлечение учащихся в самостоятельную математическую деятельность, на обеспечение понимания ими математического материала и развития интеллекта, приобретение практических навыков, умений проводить рассуждения, доказательства. </w:t>
      </w:r>
    </w:p>
    <w:p w:rsidR="00C75439" w:rsidRPr="006A666D" w:rsidRDefault="002161FE" w:rsidP="006A666D">
      <w:pPr>
        <w:spacing w:after="0"/>
        <w:ind w:firstLine="708"/>
        <w:jc w:val="both"/>
        <w:rPr>
          <w:rFonts w:ascii="Times New Roman" w:hAnsi="Times New Roman" w:cs="Times New Roman"/>
          <w:sz w:val="24"/>
          <w:szCs w:val="24"/>
          <w:lang w:bidi="en-US"/>
        </w:rPr>
      </w:pPr>
      <w:r w:rsidRPr="00F87972">
        <w:rPr>
          <w:rFonts w:ascii="Times New Roman" w:hAnsi="Times New Roman" w:cs="Times New Roman"/>
          <w:sz w:val="24"/>
          <w:szCs w:val="24"/>
          <w:lang w:bidi="en-US"/>
        </w:rPr>
        <w:t>Программа</w:t>
      </w:r>
      <w:r w:rsidR="000A31AA" w:rsidRPr="00F87972">
        <w:rPr>
          <w:rFonts w:ascii="Times New Roman" w:hAnsi="Times New Roman" w:cs="Times New Roman"/>
          <w:sz w:val="24"/>
          <w:szCs w:val="24"/>
          <w:lang w:bidi="en-US"/>
        </w:rPr>
        <w:t xml:space="preserve"> предназначена для учащихся с </w:t>
      </w:r>
      <w:proofErr w:type="spellStart"/>
      <w:r w:rsidR="000A31AA" w:rsidRPr="00F87972">
        <w:rPr>
          <w:rFonts w:ascii="Times New Roman" w:hAnsi="Times New Roman" w:cs="Times New Roman"/>
          <w:sz w:val="24"/>
          <w:szCs w:val="24"/>
          <w:lang w:bidi="en-US"/>
        </w:rPr>
        <w:t>разноуровневой</w:t>
      </w:r>
      <w:proofErr w:type="spellEnd"/>
      <w:r w:rsidR="000A31AA" w:rsidRPr="00F87972">
        <w:rPr>
          <w:rFonts w:ascii="Times New Roman" w:hAnsi="Times New Roman" w:cs="Times New Roman"/>
          <w:sz w:val="24"/>
          <w:szCs w:val="24"/>
          <w:lang w:bidi="en-US"/>
        </w:rPr>
        <w:t xml:space="preserve"> подготовкой (обеспечивает уровневую дифференциацию обучения за счёт широкого диапазона заданий), перераспределены часы на изучение отдельных тем, пересмотрен подход к повторению учебного материала в конце</w:t>
      </w:r>
      <w:r w:rsidR="000A31AA" w:rsidRPr="00F87972">
        <w:rPr>
          <w:rFonts w:ascii="Times New Roman" w:hAnsi="Times New Roman" w:cs="Times New Roman"/>
          <w:sz w:val="24"/>
          <w:szCs w:val="24"/>
        </w:rPr>
        <w:t xml:space="preserve"> года. Причиной перераспределения часов по некоторым темам явилась потребность в сохранении преемственности образования и актуализации знаний, что в первую очередь пригодится в практической жизни. С учетом целей и задач образовательной программы школы в программу включено изучение вопросов рубрики «Для тех, кому интересно», что способ</w:t>
      </w:r>
      <w:r w:rsidR="000A31AA" w:rsidRPr="00F87972">
        <w:rPr>
          <w:rFonts w:ascii="Times New Roman" w:hAnsi="Times New Roman" w:cs="Times New Roman"/>
          <w:bCs/>
          <w:iCs/>
          <w:sz w:val="24"/>
          <w:szCs w:val="24"/>
        </w:rPr>
        <w:t>ствует более высокому уров</w:t>
      </w:r>
      <w:r w:rsidR="000A31AA" w:rsidRPr="00F87972">
        <w:rPr>
          <w:rFonts w:ascii="Times New Roman" w:hAnsi="Times New Roman" w:cs="Times New Roman"/>
          <w:sz w:val="24"/>
          <w:szCs w:val="24"/>
        </w:rPr>
        <w:t xml:space="preserve">ню обучения учащихся данного класса, помогает </w:t>
      </w:r>
      <w:r w:rsidR="000A31AA" w:rsidRPr="00F87972">
        <w:rPr>
          <w:rFonts w:ascii="Times New Roman" w:hAnsi="Times New Roman" w:cs="Times New Roman"/>
          <w:b/>
          <w:bCs/>
          <w:i/>
          <w:iCs/>
          <w:sz w:val="24"/>
          <w:szCs w:val="24"/>
        </w:rPr>
        <w:t>осуществлять самостоятельную учебно-исследовательскую деятельность</w:t>
      </w:r>
      <w:r w:rsidR="000A31AA" w:rsidRPr="00F87972">
        <w:rPr>
          <w:rFonts w:ascii="Times New Roman" w:hAnsi="Times New Roman" w:cs="Times New Roman"/>
          <w:sz w:val="24"/>
          <w:szCs w:val="24"/>
        </w:rPr>
        <w:t xml:space="preserve"> (моделирование, метод проектов, разработка презентаций, публикаций и т.д.), развивая тем самым у школьников творческую активность. </w:t>
      </w:r>
    </w:p>
    <w:p w:rsidR="00C75439" w:rsidRPr="00F87972" w:rsidRDefault="00C75439" w:rsidP="00C75439">
      <w:pPr>
        <w:jc w:val="both"/>
        <w:rPr>
          <w:rFonts w:ascii="Times New Roman" w:hAnsi="Times New Roman" w:cs="Times New Roman"/>
          <w:b/>
          <w:sz w:val="24"/>
          <w:szCs w:val="24"/>
        </w:rPr>
      </w:pPr>
      <w:r w:rsidRPr="00F87972">
        <w:rPr>
          <w:rFonts w:ascii="Times New Roman" w:hAnsi="Times New Roman" w:cs="Times New Roman"/>
          <w:b/>
          <w:sz w:val="24"/>
          <w:szCs w:val="24"/>
        </w:rPr>
        <w:t>Формирование ключевых компетенций на уроках математики</w:t>
      </w:r>
    </w:p>
    <w:p w:rsidR="00C75439" w:rsidRPr="00F87972" w:rsidRDefault="00C75439" w:rsidP="00C75439">
      <w:pPr>
        <w:spacing w:after="0"/>
        <w:jc w:val="both"/>
        <w:rPr>
          <w:rFonts w:ascii="Times New Roman" w:eastAsia="PMingLiU" w:hAnsi="Times New Roman" w:cs="Times New Roman"/>
          <w:b/>
          <w:sz w:val="24"/>
          <w:szCs w:val="24"/>
        </w:rPr>
      </w:pPr>
      <w:r w:rsidRPr="00F87972">
        <w:rPr>
          <w:rFonts w:ascii="Times New Roman" w:eastAsia="PMingLiU" w:hAnsi="Times New Roman" w:cs="Times New Roman"/>
          <w:b/>
          <w:sz w:val="24"/>
          <w:szCs w:val="24"/>
        </w:rPr>
        <w:t xml:space="preserve">Коммуникативная </w:t>
      </w:r>
    </w:p>
    <w:p w:rsidR="00C75439" w:rsidRPr="00F87972" w:rsidRDefault="00C75439" w:rsidP="00C75439">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добывать информацию;</w:t>
      </w:r>
    </w:p>
    <w:p w:rsidR="00C75439" w:rsidRPr="00F87972" w:rsidRDefault="00C75439" w:rsidP="00C75439">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вести дискуссию, спор;</w:t>
      </w:r>
    </w:p>
    <w:p w:rsidR="00C75439" w:rsidRPr="00F87972" w:rsidRDefault="00C75439" w:rsidP="00C75439">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договариваться и быть «понятым».</w:t>
      </w:r>
    </w:p>
    <w:p w:rsidR="00C75439" w:rsidRPr="00F87972" w:rsidRDefault="00C75439" w:rsidP="00C75439">
      <w:pPr>
        <w:tabs>
          <w:tab w:val="left" w:pos="0"/>
        </w:tabs>
        <w:spacing w:after="0"/>
        <w:jc w:val="both"/>
        <w:rPr>
          <w:rFonts w:ascii="Times New Roman" w:eastAsia="PMingLiU" w:hAnsi="Times New Roman" w:cs="Times New Roman"/>
          <w:sz w:val="24"/>
          <w:szCs w:val="24"/>
        </w:rPr>
      </w:pPr>
    </w:p>
    <w:p w:rsidR="00F10ACB" w:rsidRDefault="00C75439" w:rsidP="00F10ACB">
      <w:pPr>
        <w:tabs>
          <w:tab w:val="left" w:pos="0"/>
        </w:tabs>
        <w:spacing w:after="0"/>
        <w:jc w:val="both"/>
        <w:rPr>
          <w:rFonts w:ascii="Times New Roman" w:eastAsia="PMingLiU" w:hAnsi="Times New Roman" w:cs="Times New Roman"/>
          <w:b/>
          <w:sz w:val="24"/>
          <w:szCs w:val="24"/>
        </w:rPr>
      </w:pPr>
      <w:r w:rsidRPr="00F87972">
        <w:rPr>
          <w:rFonts w:ascii="Times New Roman" w:eastAsia="PMingLiU" w:hAnsi="Times New Roman" w:cs="Times New Roman"/>
          <w:b/>
          <w:sz w:val="24"/>
          <w:szCs w:val="24"/>
        </w:rPr>
        <w:t xml:space="preserve">Социальная </w:t>
      </w:r>
    </w:p>
    <w:p w:rsidR="00F10ACB" w:rsidRPr="00F87972" w:rsidRDefault="00F10ACB" w:rsidP="00F10ACB">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оценка собственных действий;</w:t>
      </w:r>
    </w:p>
    <w:p w:rsidR="00F10ACB" w:rsidRPr="00F87972" w:rsidRDefault="00F10ACB" w:rsidP="00F10ACB">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выбор и планирование собственной деятельности;</w:t>
      </w:r>
    </w:p>
    <w:p w:rsidR="00F10ACB" w:rsidRPr="00F87972" w:rsidRDefault="00F10ACB" w:rsidP="00F10ACB">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взаимопроверка при проведении математических диктантов, словарных диктантов, тестов, самостоятельных работ;</w:t>
      </w:r>
    </w:p>
    <w:p w:rsidR="00F10ACB" w:rsidRPr="006A666D" w:rsidRDefault="00F10ACB" w:rsidP="00C75439">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организовывать домашнюю и классную работу;</w:t>
      </w:r>
    </w:p>
    <w:p w:rsidR="00C75439" w:rsidRPr="00F87972" w:rsidRDefault="00C75439" w:rsidP="00C75439">
      <w:pPr>
        <w:tabs>
          <w:tab w:val="left" w:pos="0"/>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тестирование и выбор заданий для контроля.</w:t>
      </w:r>
    </w:p>
    <w:p w:rsidR="00C75439" w:rsidRPr="00F87972" w:rsidRDefault="00C75439" w:rsidP="00C75439">
      <w:pPr>
        <w:tabs>
          <w:tab w:val="left" w:pos="0"/>
        </w:tabs>
        <w:spacing w:after="0"/>
        <w:jc w:val="both"/>
        <w:rPr>
          <w:rFonts w:ascii="Times New Roman" w:eastAsia="PMingLiU" w:hAnsi="Times New Roman" w:cs="Times New Roman"/>
          <w:sz w:val="24"/>
          <w:szCs w:val="24"/>
        </w:rPr>
      </w:pPr>
    </w:p>
    <w:p w:rsidR="00C75439" w:rsidRPr="00F87972" w:rsidRDefault="00C75439" w:rsidP="00C75439">
      <w:pPr>
        <w:spacing w:after="0"/>
        <w:jc w:val="both"/>
        <w:rPr>
          <w:rFonts w:ascii="Times New Roman" w:eastAsia="PMingLiU" w:hAnsi="Times New Roman" w:cs="Times New Roman"/>
          <w:b/>
          <w:sz w:val="24"/>
          <w:szCs w:val="24"/>
        </w:rPr>
      </w:pPr>
      <w:r w:rsidRPr="00F87972">
        <w:rPr>
          <w:rFonts w:ascii="Times New Roman" w:eastAsia="PMingLiU" w:hAnsi="Times New Roman" w:cs="Times New Roman"/>
          <w:b/>
          <w:sz w:val="24"/>
          <w:szCs w:val="24"/>
        </w:rPr>
        <w:t xml:space="preserve">Информационная </w:t>
      </w:r>
    </w:p>
    <w:p w:rsidR="00C75439" w:rsidRPr="00F87972" w:rsidRDefault="00C75439" w:rsidP="00C75439">
      <w:pPr>
        <w:framePr w:hSpace="180" w:wrap="around" w:vAnchor="text" w:hAnchor="margin" w:y="114"/>
        <w:tabs>
          <w:tab w:val="left" w:pos="72"/>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выбирать главное из множества предложенного;</w:t>
      </w:r>
    </w:p>
    <w:p w:rsidR="00C75439" w:rsidRPr="00F87972" w:rsidRDefault="00C75439" w:rsidP="00C75439">
      <w:pPr>
        <w:framePr w:hSpace="180" w:wrap="around" w:vAnchor="text" w:hAnchor="margin" w:y="114"/>
        <w:tabs>
          <w:tab w:val="left" w:pos="72"/>
        </w:tabs>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работать с литературой, справочниками, словарями;</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использовать Интернет- ресурсы.</w:t>
      </w:r>
    </w:p>
    <w:p w:rsidR="00C75439" w:rsidRPr="00F87972" w:rsidRDefault="00C75439" w:rsidP="00C75439">
      <w:pPr>
        <w:spacing w:after="0"/>
        <w:jc w:val="both"/>
        <w:rPr>
          <w:rFonts w:ascii="Times New Roman" w:eastAsia="PMingLiU" w:hAnsi="Times New Roman" w:cs="Times New Roman"/>
          <w:sz w:val="24"/>
          <w:szCs w:val="24"/>
        </w:rPr>
      </w:pPr>
    </w:p>
    <w:p w:rsidR="00C75439" w:rsidRPr="00F87972" w:rsidRDefault="00C75439" w:rsidP="00C75439">
      <w:pPr>
        <w:spacing w:after="0"/>
        <w:jc w:val="both"/>
        <w:rPr>
          <w:rFonts w:ascii="Times New Roman" w:eastAsia="PMingLiU" w:hAnsi="Times New Roman" w:cs="Times New Roman"/>
          <w:b/>
          <w:sz w:val="24"/>
          <w:szCs w:val="24"/>
        </w:rPr>
      </w:pPr>
      <w:r w:rsidRPr="00F87972">
        <w:rPr>
          <w:rFonts w:ascii="Times New Roman" w:eastAsia="PMingLiU" w:hAnsi="Times New Roman" w:cs="Times New Roman"/>
          <w:b/>
          <w:sz w:val="24"/>
          <w:szCs w:val="24"/>
        </w:rPr>
        <w:lastRenderedPageBreak/>
        <w:t xml:space="preserve">Технологическая </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умение работать по алгоритму;</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 xml:space="preserve"> работа со схемой, инструкцией, правилом;</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 xml:space="preserve"> умение составлять план, схему, опорный конспект;</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 xml:space="preserve"> умение выполнять чертежи, таблицы, краткие записи по условиям задач;</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 xml:space="preserve"> составление плана устного ответа;</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 xml:space="preserve"> умение работать с документацией;</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 xml:space="preserve"> умение читать чертежи, графики;</w:t>
      </w:r>
    </w:p>
    <w:p w:rsidR="00C75439"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 xml:space="preserve"> умение работать со статистическими таблицами и диаграммами.</w:t>
      </w:r>
    </w:p>
    <w:p w:rsidR="006A666D" w:rsidRPr="00F87972" w:rsidRDefault="006A666D" w:rsidP="00C75439">
      <w:pPr>
        <w:spacing w:after="0"/>
        <w:jc w:val="both"/>
        <w:rPr>
          <w:rFonts w:ascii="Times New Roman" w:eastAsia="PMingLiU" w:hAnsi="Times New Roman" w:cs="Times New Roman"/>
          <w:sz w:val="24"/>
          <w:szCs w:val="24"/>
        </w:rPr>
      </w:pPr>
    </w:p>
    <w:p w:rsidR="00C75439" w:rsidRPr="00F87972" w:rsidRDefault="00C75439" w:rsidP="00C75439">
      <w:pPr>
        <w:spacing w:after="0"/>
        <w:jc w:val="both"/>
        <w:rPr>
          <w:rFonts w:ascii="Times New Roman" w:eastAsia="PMingLiU" w:hAnsi="Times New Roman" w:cs="Times New Roman"/>
          <w:b/>
          <w:sz w:val="24"/>
          <w:szCs w:val="24"/>
        </w:rPr>
      </w:pPr>
      <w:r w:rsidRPr="00F87972">
        <w:rPr>
          <w:rFonts w:ascii="Times New Roman" w:eastAsia="PMingLiU" w:hAnsi="Times New Roman" w:cs="Times New Roman"/>
          <w:b/>
          <w:sz w:val="24"/>
          <w:szCs w:val="24"/>
        </w:rPr>
        <w:t xml:space="preserve"> Проектная </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постановка проблемы;</w:t>
      </w:r>
    </w:p>
    <w:p w:rsidR="00C75439" w:rsidRPr="00F87972" w:rsidRDefault="00C75439" w:rsidP="00C75439">
      <w:pPr>
        <w:pStyle w:val="12"/>
        <w:tabs>
          <w:tab w:val="left" w:pos="0"/>
        </w:tabs>
        <w:spacing w:line="276" w:lineRule="auto"/>
        <w:ind w:left="0"/>
        <w:jc w:val="both"/>
        <w:rPr>
          <w:rFonts w:eastAsia="PMingLiU"/>
          <w:lang w:eastAsia="ja-JP"/>
        </w:rPr>
      </w:pPr>
      <w:r w:rsidRPr="00F87972">
        <w:rPr>
          <w:rFonts w:eastAsia="PMingLiU"/>
          <w:lang w:eastAsia="ja-JP"/>
        </w:rPr>
        <w:t>организация деятельности;</w:t>
      </w:r>
    </w:p>
    <w:p w:rsidR="00C75439" w:rsidRPr="00F87972" w:rsidRDefault="00C75439" w:rsidP="00C75439">
      <w:pPr>
        <w:pStyle w:val="12"/>
        <w:tabs>
          <w:tab w:val="left" w:pos="0"/>
        </w:tabs>
        <w:spacing w:line="276" w:lineRule="auto"/>
        <w:ind w:left="0"/>
        <w:jc w:val="both"/>
        <w:rPr>
          <w:rFonts w:eastAsia="PMingLiU"/>
          <w:lang w:eastAsia="ja-JP"/>
        </w:rPr>
      </w:pPr>
      <w:r w:rsidRPr="00F87972">
        <w:rPr>
          <w:rFonts w:eastAsia="PMingLiU"/>
          <w:lang w:eastAsia="ja-JP"/>
        </w:rPr>
        <w:t>составление плана работы;</w:t>
      </w:r>
    </w:p>
    <w:p w:rsidR="00C75439" w:rsidRPr="00F87972" w:rsidRDefault="00C75439" w:rsidP="00C75439">
      <w:pPr>
        <w:pStyle w:val="12"/>
        <w:tabs>
          <w:tab w:val="left" w:pos="0"/>
        </w:tabs>
        <w:spacing w:line="276" w:lineRule="auto"/>
        <w:ind w:left="0"/>
        <w:jc w:val="both"/>
        <w:rPr>
          <w:rFonts w:eastAsia="PMingLiU"/>
          <w:lang w:eastAsia="ja-JP"/>
        </w:rPr>
      </w:pPr>
      <w:r w:rsidRPr="00F87972">
        <w:rPr>
          <w:rFonts w:eastAsia="PMingLiU"/>
          <w:lang w:eastAsia="ja-JP"/>
        </w:rPr>
        <w:t>поиск информации;</w:t>
      </w:r>
    </w:p>
    <w:p w:rsidR="00C75439" w:rsidRPr="00F87972" w:rsidRDefault="00C75439" w:rsidP="00C75439">
      <w:pPr>
        <w:spacing w:after="0"/>
        <w:jc w:val="both"/>
        <w:rPr>
          <w:rFonts w:ascii="Times New Roman" w:eastAsia="PMingLiU" w:hAnsi="Times New Roman" w:cs="Times New Roman"/>
          <w:sz w:val="24"/>
          <w:szCs w:val="24"/>
        </w:rPr>
      </w:pPr>
    </w:p>
    <w:p w:rsidR="00C75439" w:rsidRPr="00F87972" w:rsidRDefault="00C75439" w:rsidP="00C75439">
      <w:pPr>
        <w:pStyle w:val="12"/>
        <w:spacing w:line="276" w:lineRule="auto"/>
        <w:ind w:left="0"/>
        <w:jc w:val="both"/>
        <w:rPr>
          <w:rFonts w:eastAsia="PMingLiU"/>
          <w:b/>
        </w:rPr>
      </w:pPr>
      <w:r w:rsidRPr="00F87972">
        <w:rPr>
          <w:rFonts w:eastAsia="PMingLiU"/>
          <w:b/>
        </w:rPr>
        <w:t>Рефлексивная (Р):</w:t>
      </w:r>
    </w:p>
    <w:p w:rsidR="00C75439" w:rsidRPr="00F87972" w:rsidRDefault="00C75439" w:rsidP="00C75439">
      <w:pPr>
        <w:pStyle w:val="12"/>
        <w:spacing w:line="276" w:lineRule="auto"/>
        <w:ind w:left="0"/>
        <w:jc w:val="both"/>
        <w:rPr>
          <w:rFonts w:eastAsia="PMingLiU"/>
        </w:rPr>
      </w:pPr>
      <w:r w:rsidRPr="00F87972">
        <w:rPr>
          <w:rFonts w:eastAsia="PMingLiU"/>
        </w:rPr>
        <w:t>целеполагание;</w:t>
      </w:r>
    </w:p>
    <w:p w:rsidR="00C75439" w:rsidRPr="00F87972" w:rsidRDefault="00C75439" w:rsidP="00C75439">
      <w:pPr>
        <w:pStyle w:val="12"/>
        <w:spacing w:line="276" w:lineRule="auto"/>
        <w:ind w:left="0"/>
        <w:jc w:val="both"/>
        <w:rPr>
          <w:rFonts w:eastAsia="PMingLiU"/>
          <w:lang w:eastAsia="ja-JP"/>
        </w:rPr>
      </w:pPr>
      <w:r w:rsidRPr="00F87972">
        <w:rPr>
          <w:rFonts w:eastAsia="PMingLiU"/>
          <w:lang w:eastAsia="ja-JP"/>
        </w:rPr>
        <w:t>планирование;</w:t>
      </w:r>
    </w:p>
    <w:p w:rsidR="00C75439" w:rsidRPr="00F87972" w:rsidRDefault="00C75439" w:rsidP="00C75439">
      <w:pPr>
        <w:pStyle w:val="12"/>
        <w:spacing w:line="276" w:lineRule="auto"/>
        <w:ind w:left="0"/>
        <w:jc w:val="both"/>
        <w:rPr>
          <w:rFonts w:eastAsia="PMingLiU"/>
          <w:lang w:eastAsia="ja-JP"/>
        </w:rPr>
      </w:pPr>
      <w:r w:rsidRPr="00F87972">
        <w:rPr>
          <w:rFonts w:eastAsia="PMingLiU"/>
          <w:lang w:eastAsia="ja-JP"/>
        </w:rPr>
        <w:t>самоорганизация;</w:t>
      </w:r>
    </w:p>
    <w:p w:rsidR="00C75439" w:rsidRPr="00F87972" w:rsidRDefault="00C75439" w:rsidP="00C75439">
      <w:pPr>
        <w:pStyle w:val="12"/>
        <w:spacing w:line="276" w:lineRule="auto"/>
        <w:ind w:left="0"/>
        <w:jc w:val="both"/>
        <w:rPr>
          <w:rFonts w:eastAsia="PMingLiU"/>
          <w:lang w:eastAsia="ja-JP"/>
        </w:rPr>
      </w:pPr>
      <w:r w:rsidRPr="00F87972">
        <w:rPr>
          <w:rFonts w:eastAsia="PMingLiU"/>
          <w:lang w:eastAsia="ja-JP"/>
        </w:rPr>
        <w:t>самооценка;</w:t>
      </w:r>
    </w:p>
    <w:p w:rsidR="00C75439" w:rsidRPr="00F87972" w:rsidRDefault="00C75439" w:rsidP="00C75439">
      <w:pPr>
        <w:pStyle w:val="12"/>
        <w:spacing w:line="276" w:lineRule="auto"/>
        <w:ind w:left="0"/>
        <w:jc w:val="both"/>
        <w:rPr>
          <w:rFonts w:eastAsia="PMingLiU"/>
          <w:lang w:eastAsia="ja-JP"/>
        </w:rPr>
      </w:pPr>
      <w:r w:rsidRPr="00F87972">
        <w:rPr>
          <w:rFonts w:eastAsia="PMingLiU"/>
          <w:lang w:eastAsia="ja-JP"/>
        </w:rPr>
        <w:t>самоанализ;</w:t>
      </w:r>
    </w:p>
    <w:p w:rsidR="00C75439" w:rsidRPr="00F87972" w:rsidRDefault="00C75439" w:rsidP="00C75439">
      <w:pPr>
        <w:pStyle w:val="12"/>
        <w:spacing w:line="276" w:lineRule="auto"/>
        <w:ind w:left="0"/>
        <w:jc w:val="both"/>
        <w:rPr>
          <w:rFonts w:eastAsia="PMingLiU"/>
          <w:lang w:eastAsia="ja-JP"/>
        </w:rPr>
      </w:pPr>
      <w:r w:rsidRPr="00F87972">
        <w:rPr>
          <w:rFonts w:eastAsia="PMingLiU"/>
          <w:lang w:eastAsia="ja-JP"/>
        </w:rPr>
        <w:t>самоконтроль;</w:t>
      </w:r>
    </w:p>
    <w:p w:rsidR="00C75439" w:rsidRPr="00F87972" w:rsidRDefault="00C75439" w:rsidP="00C75439">
      <w:pPr>
        <w:pStyle w:val="12"/>
        <w:spacing w:line="276" w:lineRule="auto"/>
        <w:ind w:left="0"/>
        <w:jc w:val="both"/>
        <w:rPr>
          <w:rFonts w:eastAsia="PMingLiU"/>
          <w:lang w:eastAsia="ja-JP"/>
        </w:rPr>
      </w:pPr>
      <w:r w:rsidRPr="00F87972">
        <w:rPr>
          <w:rFonts w:eastAsia="PMingLiU"/>
          <w:lang w:eastAsia="ja-JP"/>
        </w:rPr>
        <w:t>составление плана ответа;</w:t>
      </w:r>
    </w:p>
    <w:p w:rsidR="00C75439" w:rsidRPr="00F87972" w:rsidRDefault="00C75439" w:rsidP="00C75439">
      <w:pPr>
        <w:pStyle w:val="12"/>
        <w:spacing w:line="276" w:lineRule="auto"/>
        <w:ind w:left="0"/>
        <w:jc w:val="both"/>
        <w:rPr>
          <w:rFonts w:eastAsia="PMingLiU"/>
        </w:rPr>
      </w:pPr>
      <w:r w:rsidRPr="00F87972">
        <w:rPr>
          <w:rFonts w:eastAsia="PMingLiU"/>
          <w:lang w:eastAsia="ja-JP"/>
        </w:rPr>
        <w:t>выбор форм деятельности;</w:t>
      </w:r>
    </w:p>
    <w:p w:rsidR="00C75439" w:rsidRPr="00F87972" w:rsidRDefault="00C75439" w:rsidP="00C75439">
      <w:pPr>
        <w:spacing w:after="0"/>
        <w:jc w:val="both"/>
        <w:rPr>
          <w:rFonts w:ascii="Times New Roman" w:eastAsia="PMingLiU" w:hAnsi="Times New Roman" w:cs="Times New Roman"/>
          <w:sz w:val="24"/>
          <w:szCs w:val="24"/>
        </w:rPr>
      </w:pPr>
      <w:r w:rsidRPr="00F87972">
        <w:rPr>
          <w:rFonts w:ascii="Times New Roman" w:eastAsia="PMingLiU" w:hAnsi="Times New Roman" w:cs="Times New Roman"/>
          <w:sz w:val="24"/>
          <w:szCs w:val="24"/>
        </w:rPr>
        <w:t>выбор формы предъявляемого результата.</w:t>
      </w:r>
    </w:p>
    <w:p w:rsidR="00C75439" w:rsidRPr="00F87972" w:rsidRDefault="00C75439" w:rsidP="00C75439">
      <w:pPr>
        <w:spacing w:after="0"/>
        <w:jc w:val="both"/>
        <w:rPr>
          <w:rFonts w:ascii="Times New Roman" w:hAnsi="Times New Roman" w:cs="Times New Roman"/>
          <w:sz w:val="24"/>
          <w:szCs w:val="24"/>
        </w:rPr>
      </w:pPr>
    </w:p>
    <w:p w:rsidR="00DA4153" w:rsidRPr="00F87972" w:rsidRDefault="00DA4153" w:rsidP="00C75439">
      <w:pPr>
        <w:shd w:val="clear" w:color="auto" w:fill="FFFFFF"/>
        <w:tabs>
          <w:tab w:val="left" w:pos="851"/>
        </w:tabs>
        <w:spacing w:after="0"/>
        <w:ind w:firstLine="567"/>
        <w:contextualSpacing/>
        <w:jc w:val="both"/>
        <w:rPr>
          <w:rFonts w:ascii="Times New Roman" w:hAnsi="Times New Roman" w:cs="Times New Roman"/>
          <w:i/>
          <w:sz w:val="24"/>
          <w:szCs w:val="24"/>
        </w:rPr>
      </w:pPr>
      <w:r w:rsidRPr="00F87972">
        <w:rPr>
          <w:rFonts w:ascii="Times New Roman" w:hAnsi="Times New Roman" w:cs="Times New Roman"/>
          <w:sz w:val="24"/>
          <w:szCs w:val="24"/>
        </w:rPr>
        <w:t>У</w:t>
      </w:r>
      <w:r w:rsidR="000A31AA" w:rsidRPr="00F87972">
        <w:rPr>
          <w:rFonts w:ascii="Times New Roman" w:hAnsi="Times New Roman" w:cs="Times New Roman"/>
          <w:sz w:val="24"/>
          <w:szCs w:val="24"/>
        </w:rPr>
        <w:t>чебный предмет «Математика» основного общего образования является интегрированным, состоящим в 7-9 классах из двух обязательных разделов «Алгебра» и «Геометрия».</w:t>
      </w:r>
      <w:r w:rsidRPr="00F87972">
        <w:rPr>
          <w:rFonts w:ascii="Times New Roman" w:hAnsi="Times New Roman" w:cs="Times New Roman"/>
          <w:sz w:val="24"/>
          <w:szCs w:val="24"/>
        </w:rPr>
        <w:t xml:space="preserve"> Очередность тем разделов учебного предмета «Математика» регламентируется программой учебного предмета в </w:t>
      </w:r>
      <w:r w:rsidR="00F87972" w:rsidRPr="00F87972">
        <w:rPr>
          <w:rFonts w:ascii="Times New Roman" w:hAnsi="Times New Roman" w:cs="Times New Roman"/>
          <w:sz w:val="24"/>
          <w:szCs w:val="24"/>
        </w:rPr>
        <w:t xml:space="preserve">основной образовательной программе </w:t>
      </w:r>
      <w:r w:rsidRPr="00F87972">
        <w:rPr>
          <w:rFonts w:ascii="Times New Roman" w:hAnsi="Times New Roman" w:cs="Times New Roman"/>
          <w:sz w:val="24"/>
          <w:szCs w:val="24"/>
        </w:rPr>
        <w:t>и является компетенцией учителя.</w:t>
      </w:r>
    </w:p>
    <w:p w:rsidR="002161FE" w:rsidRPr="00F87972" w:rsidRDefault="002161FE" w:rsidP="002161FE">
      <w:pPr>
        <w:pStyle w:val="1"/>
        <w:spacing w:before="0"/>
        <w:jc w:val="both"/>
        <w:rPr>
          <w:rFonts w:ascii="Times New Roman" w:hAnsi="Times New Roman"/>
          <w:color w:val="auto"/>
          <w:sz w:val="24"/>
          <w:szCs w:val="24"/>
          <w:lang w:val="ru-RU"/>
        </w:rPr>
      </w:pPr>
      <w:bookmarkStart w:id="1" w:name="_Toc349899632"/>
      <w:bookmarkStart w:id="2" w:name="_Toc349905966"/>
    </w:p>
    <w:bookmarkEnd w:id="1"/>
    <w:bookmarkEnd w:id="2"/>
    <w:p w:rsidR="006A666D" w:rsidRDefault="006A666D" w:rsidP="002161FE">
      <w:pPr>
        <w:shd w:val="clear" w:color="auto" w:fill="FFFFFF"/>
        <w:ind w:firstLine="567"/>
        <w:contextualSpacing/>
        <w:jc w:val="both"/>
        <w:rPr>
          <w:rFonts w:ascii="Times New Roman" w:hAnsi="Times New Roman" w:cs="Times New Roman"/>
          <w:b/>
          <w:sz w:val="28"/>
          <w:szCs w:val="28"/>
        </w:rPr>
      </w:pPr>
    </w:p>
    <w:p w:rsidR="000A31AA" w:rsidRPr="00F87972" w:rsidRDefault="00DA4153" w:rsidP="002161FE">
      <w:pPr>
        <w:shd w:val="clear" w:color="auto" w:fill="FFFFFF"/>
        <w:ind w:firstLine="567"/>
        <w:contextualSpacing/>
        <w:jc w:val="both"/>
        <w:rPr>
          <w:rFonts w:ascii="Times New Roman" w:hAnsi="Times New Roman" w:cs="Times New Roman"/>
          <w:b/>
          <w:sz w:val="28"/>
          <w:szCs w:val="28"/>
        </w:rPr>
      </w:pPr>
      <w:r w:rsidRPr="00F87972">
        <w:rPr>
          <w:rFonts w:ascii="Times New Roman" w:hAnsi="Times New Roman" w:cs="Times New Roman"/>
          <w:b/>
          <w:sz w:val="28"/>
          <w:szCs w:val="28"/>
        </w:rPr>
        <w:lastRenderedPageBreak/>
        <w:t>Раздел «Алгебра»</w:t>
      </w:r>
    </w:p>
    <w:p w:rsidR="00C75439" w:rsidRPr="00F87972" w:rsidRDefault="00C75439" w:rsidP="002161FE">
      <w:pPr>
        <w:ind w:firstLine="708"/>
        <w:jc w:val="both"/>
        <w:rPr>
          <w:rFonts w:ascii="Times New Roman" w:hAnsi="Times New Roman" w:cs="Times New Roman"/>
          <w:b/>
          <w:bCs/>
          <w:i/>
          <w:iCs/>
          <w:sz w:val="24"/>
          <w:szCs w:val="24"/>
        </w:rPr>
      </w:pPr>
    </w:p>
    <w:p w:rsidR="000A31AA" w:rsidRPr="00F87972" w:rsidRDefault="00DA4153" w:rsidP="002161FE">
      <w:pPr>
        <w:ind w:firstLine="708"/>
        <w:jc w:val="both"/>
        <w:rPr>
          <w:rFonts w:ascii="Times New Roman" w:hAnsi="Times New Roman" w:cs="Times New Roman"/>
          <w:sz w:val="24"/>
          <w:szCs w:val="24"/>
        </w:rPr>
      </w:pPr>
      <w:r w:rsidRPr="00F87972">
        <w:rPr>
          <w:rFonts w:ascii="Times New Roman" w:hAnsi="Times New Roman" w:cs="Times New Roman"/>
          <w:b/>
          <w:bCs/>
          <w:i/>
          <w:iCs/>
          <w:sz w:val="24"/>
          <w:szCs w:val="24"/>
        </w:rPr>
        <w:t>Цели</w:t>
      </w:r>
      <w:r w:rsidR="000A31AA" w:rsidRPr="00F87972">
        <w:rPr>
          <w:rFonts w:ascii="Times New Roman" w:hAnsi="Times New Roman" w:cs="Times New Roman"/>
          <w:b/>
          <w:bCs/>
          <w:i/>
          <w:iCs/>
          <w:sz w:val="24"/>
          <w:szCs w:val="24"/>
        </w:rPr>
        <w:t>:</w:t>
      </w:r>
      <w:r w:rsidR="000A31AA" w:rsidRPr="00F87972">
        <w:rPr>
          <w:rFonts w:ascii="Times New Roman" w:hAnsi="Times New Roman" w:cs="Times New Roman"/>
          <w:bCs/>
          <w:iCs/>
          <w:sz w:val="24"/>
          <w:szCs w:val="24"/>
        </w:rPr>
        <w:t> </w:t>
      </w:r>
    </w:p>
    <w:p w:rsidR="000A31AA" w:rsidRPr="00F87972" w:rsidRDefault="000A31AA" w:rsidP="00C75439">
      <w:pPr>
        <w:pStyle w:val="a6"/>
        <w:numPr>
          <w:ilvl w:val="0"/>
          <w:numId w:val="22"/>
        </w:numPr>
        <w:jc w:val="both"/>
        <w:rPr>
          <w:rFonts w:cs="Times New Roman"/>
          <w:bCs/>
          <w:iCs/>
          <w:sz w:val="24"/>
          <w:szCs w:val="24"/>
        </w:rPr>
      </w:pPr>
      <w:r w:rsidRPr="00F87972">
        <w:rPr>
          <w:rFonts w:cs="Times New Roman"/>
          <w:bCs/>
          <w:iCs/>
          <w:sz w:val="24"/>
          <w:szCs w:val="24"/>
        </w:rPr>
        <w:t>систематизировать и обобщить сведения о десятичных и обыкновенных дробях;</w:t>
      </w:r>
    </w:p>
    <w:p w:rsidR="000A31AA" w:rsidRPr="00F87972" w:rsidRDefault="000A31AA" w:rsidP="00C75439">
      <w:pPr>
        <w:pStyle w:val="a6"/>
        <w:numPr>
          <w:ilvl w:val="0"/>
          <w:numId w:val="22"/>
        </w:numPr>
        <w:jc w:val="both"/>
        <w:rPr>
          <w:rFonts w:cs="Times New Roman"/>
          <w:bCs/>
          <w:iCs/>
          <w:sz w:val="24"/>
          <w:szCs w:val="24"/>
        </w:rPr>
      </w:pPr>
      <w:r w:rsidRPr="00F87972">
        <w:rPr>
          <w:rFonts w:cs="Times New Roman"/>
          <w:bCs/>
          <w:iCs/>
          <w:sz w:val="24"/>
          <w:szCs w:val="24"/>
        </w:rPr>
        <w:t>сформировать представление о прямой и обратной пропорциональностях величин;</w:t>
      </w:r>
    </w:p>
    <w:p w:rsidR="000A31AA" w:rsidRPr="00F87972" w:rsidRDefault="000A31AA" w:rsidP="00C75439">
      <w:pPr>
        <w:pStyle w:val="a6"/>
        <w:numPr>
          <w:ilvl w:val="0"/>
          <w:numId w:val="22"/>
        </w:numPr>
        <w:jc w:val="both"/>
        <w:rPr>
          <w:rFonts w:cs="Times New Roman"/>
          <w:bCs/>
          <w:iCs/>
          <w:sz w:val="24"/>
          <w:szCs w:val="24"/>
        </w:rPr>
      </w:pPr>
      <w:r w:rsidRPr="00F87972">
        <w:rPr>
          <w:rFonts w:cs="Times New Roman"/>
          <w:bCs/>
          <w:iCs/>
          <w:sz w:val="24"/>
          <w:szCs w:val="24"/>
        </w:rPr>
        <w:t>ввести понятие пропорции и научить учащихся использовать пропорции при решении задач;</w:t>
      </w:r>
    </w:p>
    <w:p w:rsidR="000A31AA" w:rsidRPr="00F87972" w:rsidRDefault="000A31AA" w:rsidP="00C75439">
      <w:pPr>
        <w:pStyle w:val="a6"/>
        <w:numPr>
          <w:ilvl w:val="0"/>
          <w:numId w:val="22"/>
        </w:numPr>
        <w:jc w:val="both"/>
        <w:rPr>
          <w:rFonts w:cs="Times New Roman"/>
          <w:bCs/>
          <w:iCs/>
          <w:sz w:val="24"/>
          <w:szCs w:val="24"/>
        </w:rPr>
      </w:pPr>
      <w:r w:rsidRPr="00F87972">
        <w:rPr>
          <w:rFonts w:cs="Times New Roman"/>
          <w:bCs/>
          <w:iCs/>
          <w:sz w:val="24"/>
          <w:szCs w:val="24"/>
        </w:rPr>
        <w:t>сформировать первоначальные представления о языке алгебры, о буквенном исчислении;</w:t>
      </w:r>
    </w:p>
    <w:p w:rsidR="000A31AA" w:rsidRPr="00F87972" w:rsidRDefault="000A31AA" w:rsidP="00C75439">
      <w:pPr>
        <w:pStyle w:val="a6"/>
        <w:numPr>
          <w:ilvl w:val="0"/>
          <w:numId w:val="22"/>
        </w:numPr>
        <w:jc w:val="both"/>
        <w:rPr>
          <w:rFonts w:cs="Times New Roman"/>
          <w:bCs/>
          <w:iCs/>
          <w:sz w:val="24"/>
          <w:szCs w:val="24"/>
        </w:rPr>
      </w:pPr>
      <w:r w:rsidRPr="00F87972">
        <w:rPr>
          <w:rFonts w:cs="Times New Roman"/>
          <w:bCs/>
          <w:iCs/>
          <w:sz w:val="24"/>
          <w:szCs w:val="24"/>
        </w:rPr>
        <w:t>научить выполнять элементарные базовые преобразования буквенных выражений;</w:t>
      </w:r>
    </w:p>
    <w:p w:rsidR="000A31AA" w:rsidRPr="00F87972" w:rsidRDefault="000A31AA" w:rsidP="00C75439">
      <w:pPr>
        <w:pStyle w:val="a6"/>
        <w:numPr>
          <w:ilvl w:val="0"/>
          <w:numId w:val="22"/>
        </w:numPr>
        <w:jc w:val="both"/>
        <w:rPr>
          <w:rFonts w:cs="Times New Roman"/>
          <w:bCs/>
          <w:iCs/>
          <w:sz w:val="24"/>
          <w:szCs w:val="24"/>
        </w:rPr>
      </w:pPr>
      <w:r w:rsidRPr="00F87972">
        <w:rPr>
          <w:rFonts w:cs="Times New Roman"/>
          <w:bCs/>
          <w:iCs/>
          <w:sz w:val="24"/>
          <w:szCs w:val="24"/>
        </w:rPr>
        <w:t xml:space="preserve">развить вычислительные и алгебраические знания и умения, необходимые в практической деятельности, для изучения смежных дисциплин; </w:t>
      </w:r>
    </w:p>
    <w:p w:rsidR="000A31AA" w:rsidRPr="00F87972" w:rsidRDefault="000A31AA" w:rsidP="00C75439">
      <w:pPr>
        <w:pStyle w:val="a6"/>
        <w:numPr>
          <w:ilvl w:val="0"/>
          <w:numId w:val="22"/>
        </w:numPr>
        <w:jc w:val="both"/>
        <w:rPr>
          <w:rFonts w:cs="Times New Roman"/>
          <w:bCs/>
          <w:iCs/>
          <w:sz w:val="24"/>
          <w:szCs w:val="24"/>
        </w:rPr>
      </w:pPr>
      <w:r w:rsidRPr="00F87972">
        <w:rPr>
          <w:rFonts w:cs="Times New Roman"/>
          <w:bCs/>
          <w:iCs/>
          <w:sz w:val="24"/>
          <w:szCs w:val="24"/>
        </w:rPr>
        <w:t>усвоить аппарат уравнений – как основное средство математического моделирования практических задач.</w:t>
      </w:r>
    </w:p>
    <w:p w:rsidR="000A31AA" w:rsidRPr="00F87972" w:rsidRDefault="00DA4153" w:rsidP="002161FE">
      <w:pPr>
        <w:jc w:val="both"/>
        <w:rPr>
          <w:rFonts w:ascii="Times New Roman" w:hAnsi="Times New Roman" w:cs="Times New Roman"/>
          <w:b/>
          <w:bCs/>
          <w:i/>
          <w:iCs/>
          <w:sz w:val="24"/>
          <w:szCs w:val="24"/>
        </w:rPr>
      </w:pPr>
      <w:r w:rsidRPr="00F87972">
        <w:rPr>
          <w:rFonts w:ascii="Times New Roman" w:hAnsi="Times New Roman" w:cs="Times New Roman"/>
          <w:b/>
          <w:bCs/>
          <w:i/>
          <w:iCs/>
          <w:sz w:val="24"/>
          <w:szCs w:val="24"/>
        </w:rPr>
        <w:t>Задачи</w:t>
      </w:r>
      <w:r w:rsidR="000A31AA" w:rsidRPr="00F87972">
        <w:rPr>
          <w:rFonts w:ascii="Times New Roman" w:hAnsi="Times New Roman" w:cs="Times New Roman"/>
          <w:b/>
          <w:bCs/>
          <w:i/>
          <w:iCs/>
          <w:sz w:val="24"/>
          <w:szCs w:val="24"/>
        </w:rPr>
        <w:t xml:space="preserve">: </w:t>
      </w:r>
    </w:p>
    <w:p w:rsidR="000A31AA" w:rsidRPr="00F87972" w:rsidRDefault="000A31AA" w:rsidP="009A1DBE">
      <w:pPr>
        <w:pStyle w:val="a6"/>
        <w:numPr>
          <w:ilvl w:val="0"/>
          <w:numId w:val="23"/>
        </w:numPr>
        <w:jc w:val="both"/>
        <w:rPr>
          <w:rFonts w:cs="Times New Roman"/>
          <w:bCs/>
          <w:iCs/>
          <w:sz w:val="24"/>
          <w:szCs w:val="24"/>
        </w:rPr>
      </w:pPr>
      <w:r w:rsidRPr="00F87972">
        <w:rPr>
          <w:rFonts w:cs="Times New Roman"/>
          <w:bCs/>
          <w:iCs/>
          <w:sz w:val="24"/>
          <w:szCs w:val="24"/>
        </w:rPr>
        <w:t xml:space="preserve">формирование </w:t>
      </w:r>
      <w:proofErr w:type="spellStart"/>
      <w:r w:rsidR="009A1DBE" w:rsidRPr="00F87972">
        <w:rPr>
          <w:rFonts w:cs="Times New Roman"/>
          <w:bCs/>
          <w:iCs/>
          <w:sz w:val="24"/>
          <w:szCs w:val="24"/>
        </w:rPr>
        <w:t>общеучебных</w:t>
      </w:r>
      <w:proofErr w:type="spellEnd"/>
      <w:r w:rsidR="009A1DBE" w:rsidRPr="00F87972">
        <w:rPr>
          <w:rFonts w:cs="Times New Roman"/>
          <w:bCs/>
          <w:iCs/>
          <w:sz w:val="24"/>
          <w:szCs w:val="24"/>
        </w:rPr>
        <w:t xml:space="preserve"> умений и навыков (ОУУН)</w:t>
      </w:r>
      <w:r w:rsidRPr="00F87972">
        <w:rPr>
          <w:rFonts w:cs="Times New Roman"/>
          <w:bCs/>
          <w:iCs/>
          <w:sz w:val="24"/>
          <w:szCs w:val="24"/>
        </w:rPr>
        <w:t xml:space="preserve"> через выполнение устных и письменных упражнений;</w:t>
      </w:r>
    </w:p>
    <w:p w:rsidR="000A31AA" w:rsidRPr="00F87972" w:rsidRDefault="000A31AA" w:rsidP="00C75439">
      <w:pPr>
        <w:pStyle w:val="a6"/>
        <w:numPr>
          <w:ilvl w:val="0"/>
          <w:numId w:val="23"/>
        </w:numPr>
        <w:jc w:val="both"/>
        <w:rPr>
          <w:rFonts w:cs="Times New Roman"/>
          <w:bCs/>
          <w:iCs/>
          <w:sz w:val="24"/>
          <w:szCs w:val="24"/>
        </w:rPr>
      </w:pPr>
      <w:r w:rsidRPr="00F87972">
        <w:rPr>
          <w:rFonts w:cs="Times New Roman"/>
          <w:bCs/>
          <w:iCs/>
          <w:sz w:val="24"/>
          <w:szCs w:val="24"/>
        </w:rPr>
        <w:t>развитие навыков устных вычислений с множествами чисел;</w:t>
      </w:r>
    </w:p>
    <w:p w:rsidR="000A31AA" w:rsidRPr="00F87972" w:rsidRDefault="000A31AA" w:rsidP="00C75439">
      <w:pPr>
        <w:pStyle w:val="a6"/>
        <w:numPr>
          <w:ilvl w:val="0"/>
          <w:numId w:val="23"/>
        </w:numPr>
        <w:jc w:val="both"/>
        <w:rPr>
          <w:rFonts w:cs="Times New Roman"/>
          <w:bCs/>
          <w:iCs/>
          <w:sz w:val="24"/>
          <w:szCs w:val="24"/>
        </w:rPr>
      </w:pPr>
      <w:r w:rsidRPr="00F87972">
        <w:rPr>
          <w:rFonts w:cs="Times New Roman"/>
          <w:bCs/>
          <w:iCs/>
          <w:sz w:val="24"/>
          <w:szCs w:val="24"/>
        </w:rPr>
        <w:t>формирование навыков работы с уравнениями и элементарными функциями;</w:t>
      </w:r>
    </w:p>
    <w:p w:rsidR="000A31AA" w:rsidRPr="00F87972" w:rsidRDefault="000A31AA" w:rsidP="00C75439">
      <w:pPr>
        <w:pStyle w:val="a6"/>
        <w:numPr>
          <w:ilvl w:val="0"/>
          <w:numId w:val="23"/>
        </w:numPr>
        <w:jc w:val="both"/>
        <w:rPr>
          <w:rFonts w:cs="Times New Roman"/>
          <w:bCs/>
          <w:iCs/>
          <w:sz w:val="24"/>
          <w:szCs w:val="24"/>
        </w:rPr>
      </w:pPr>
      <w:r w:rsidRPr="00F87972">
        <w:rPr>
          <w:rFonts w:cs="Times New Roman"/>
          <w:bCs/>
          <w:iCs/>
          <w:sz w:val="24"/>
          <w:szCs w:val="24"/>
        </w:rPr>
        <w:t xml:space="preserve">включение учащихся в </w:t>
      </w:r>
      <w:proofErr w:type="spellStart"/>
      <w:r w:rsidRPr="00F87972">
        <w:rPr>
          <w:rFonts w:cs="Times New Roman"/>
          <w:bCs/>
          <w:iCs/>
          <w:sz w:val="24"/>
          <w:szCs w:val="24"/>
        </w:rPr>
        <w:t>исследовательско</w:t>
      </w:r>
      <w:proofErr w:type="spellEnd"/>
      <w:r w:rsidRPr="00F87972">
        <w:rPr>
          <w:rFonts w:cs="Times New Roman"/>
          <w:bCs/>
          <w:iCs/>
          <w:sz w:val="24"/>
          <w:szCs w:val="24"/>
        </w:rPr>
        <w:t xml:space="preserve"> – поисковую деятельность как фактор личностного развития (учитывается одно из направлений образовательной программы гимназии);</w:t>
      </w:r>
    </w:p>
    <w:p w:rsidR="000A31AA" w:rsidRPr="00F87972" w:rsidRDefault="000A31AA" w:rsidP="00C75439">
      <w:pPr>
        <w:pStyle w:val="a6"/>
        <w:numPr>
          <w:ilvl w:val="0"/>
          <w:numId w:val="23"/>
        </w:numPr>
        <w:jc w:val="both"/>
        <w:rPr>
          <w:rFonts w:cs="Times New Roman"/>
          <w:bCs/>
          <w:iCs/>
          <w:sz w:val="24"/>
          <w:szCs w:val="24"/>
        </w:rPr>
      </w:pPr>
      <w:r w:rsidRPr="00F87972">
        <w:rPr>
          <w:rFonts w:cs="Times New Roman"/>
          <w:bCs/>
          <w:iCs/>
          <w:sz w:val="24"/>
          <w:szCs w:val="24"/>
        </w:rPr>
        <w:t>развитие ключевых компетентностей с помощью разных методов и приемов. </w:t>
      </w:r>
    </w:p>
    <w:p w:rsidR="000A31AA" w:rsidRPr="00F87972" w:rsidRDefault="000A31AA" w:rsidP="002161FE">
      <w:pPr>
        <w:jc w:val="both"/>
        <w:rPr>
          <w:rFonts w:ascii="Times New Roman" w:hAnsi="Times New Roman" w:cs="Times New Roman"/>
          <w:bCs/>
          <w:i/>
          <w:iCs/>
          <w:sz w:val="24"/>
          <w:szCs w:val="24"/>
        </w:rPr>
      </w:pPr>
      <w:r w:rsidRPr="00F87972">
        <w:rPr>
          <w:rFonts w:ascii="Times New Roman" w:hAnsi="Times New Roman" w:cs="Times New Roman"/>
          <w:b/>
          <w:bCs/>
          <w:i/>
          <w:iCs/>
          <w:sz w:val="24"/>
          <w:szCs w:val="24"/>
        </w:rPr>
        <w:t>Формы организации учебного процесса</w:t>
      </w:r>
      <w:r w:rsidRPr="00F87972">
        <w:rPr>
          <w:rFonts w:ascii="Times New Roman" w:hAnsi="Times New Roman" w:cs="Times New Roman"/>
          <w:bCs/>
          <w:i/>
          <w:iCs/>
          <w:sz w:val="24"/>
          <w:szCs w:val="24"/>
        </w:rPr>
        <w:t>:</w:t>
      </w:r>
    </w:p>
    <w:p w:rsidR="000A31AA" w:rsidRPr="00F87972" w:rsidRDefault="000A31AA" w:rsidP="00C75439">
      <w:pPr>
        <w:pStyle w:val="a6"/>
        <w:numPr>
          <w:ilvl w:val="0"/>
          <w:numId w:val="24"/>
        </w:numPr>
        <w:jc w:val="both"/>
        <w:rPr>
          <w:rFonts w:cs="Times New Roman"/>
          <w:b/>
          <w:sz w:val="24"/>
          <w:szCs w:val="24"/>
        </w:rPr>
      </w:pPr>
      <w:r w:rsidRPr="00F87972">
        <w:rPr>
          <w:rFonts w:cs="Times New Roman"/>
          <w:sz w:val="24"/>
          <w:szCs w:val="24"/>
        </w:rPr>
        <w:t>индивидуальные, групповые, индивидуально-групповые, фронтальные.</w:t>
      </w:r>
    </w:p>
    <w:p w:rsidR="000A31AA" w:rsidRPr="00F87972" w:rsidRDefault="000A31AA" w:rsidP="00C75439">
      <w:pPr>
        <w:pStyle w:val="a6"/>
        <w:numPr>
          <w:ilvl w:val="0"/>
          <w:numId w:val="24"/>
        </w:numPr>
        <w:jc w:val="both"/>
        <w:rPr>
          <w:rFonts w:cs="Times New Roman"/>
          <w:sz w:val="24"/>
          <w:szCs w:val="24"/>
        </w:rPr>
      </w:pPr>
      <w:r w:rsidRPr="00F87972">
        <w:rPr>
          <w:rFonts w:cs="Times New Roman"/>
          <w:sz w:val="24"/>
          <w:szCs w:val="24"/>
        </w:rPr>
        <w:t xml:space="preserve">Внеурочные формы: участие в конференциях, конкурсах, форумах, олимпиадах. </w:t>
      </w:r>
    </w:p>
    <w:p w:rsidR="000A31AA" w:rsidRPr="00F87972" w:rsidRDefault="000A31AA" w:rsidP="002161FE">
      <w:pPr>
        <w:pStyle w:val="1"/>
        <w:jc w:val="both"/>
        <w:rPr>
          <w:rFonts w:ascii="Times New Roman" w:hAnsi="Times New Roman"/>
          <w:color w:val="auto"/>
          <w:sz w:val="24"/>
          <w:szCs w:val="24"/>
          <w:lang w:val="ru-RU"/>
        </w:rPr>
      </w:pPr>
      <w:bookmarkStart w:id="3" w:name="_Toc347239081"/>
      <w:bookmarkStart w:id="4" w:name="_Toc349899265"/>
      <w:bookmarkStart w:id="5" w:name="_Toc349899633"/>
      <w:bookmarkStart w:id="6" w:name="_Toc349905967"/>
      <w:proofErr w:type="spellStart"/>
      <w:r w:rsidRPr="00F87972">
        <w:rPr>
          <w:rFonts w:ascii="Times New Roman" w:hAnsi="Times New Roman"/>
          <w:color w:val="auto"/>
          <w:sz w:val="24"/>
          <w:szCs w:val="24"/>
          <w:lang w:val="ru-RU"/>
        </w:rPr>
        <w:t>Учебно</w:t>
      </w:r>
      <w:proofErr w:type="spellEnd"/>
      <w:r w:rsidRPr="00F87972">
        <w:rPr>
          <w:rFonts w:ascii="Times New Roman" w:hAnsi="Times New Roman"/>
          <w:color w:val="auto"/>
          <w:sz w:val="24"/>
          <w:szCs w:val="24"/>
          <w:lang w:val="ru-RU"/>
        </w:rPr>
        <w:t xml:space="preserve"> - тематический план</w:t>
      </w:r>
      <w:bookmarkEnd w:id="3"/>
      <w:bookmarkEnd w:id="4"/>
      <w:bookmarkEnd w:id="5"/>
      <w:bookmarkEnd w:id="6"/>
    </w:p>
    <w:p w:rsidR="000A31AA" w:rsidRPr="00F87972" w:rsidRDefault="000A31AA" w:rsidP="000F62BB">
      <w:pPr>
        <w:pStyle w:val="2"/>
        <w:spacing w:before="0"/>
        <w:ind w:firstLine="708"/>
        <w:jc w:val="both"/>
        <w:rPr>
          <w:rFonts w:ascii="Times New Roman" w:hAnsi="Times New Roman"/>
          <w:b w:val="0"/>
          <w:bCs w:val="0"/>
          <w:color w:val="auto"/>
          <w:sz w:val="24"/>
          <w:szCs w:val="24"/>
          <w:lang w:val="ru-RU"/>
        </w:rPr>
      </w:pPr>
      <w:r w:rsidRPr="00F87972">
        <w:rPr>
          <w:rFonts w:ascii="Times New Roman" w:hAnsi="Times New Roman"/>
          <w:b w:val="0"/>
          <w:bCs w:val="0"/>
          <w:color w:val="auto"/>
          <w:sz w:val="24"/>
          <w:szCs w:val="24"/>
          <w:lang w:val="ru-RU"/>
        </w:rPr>
        <w:t xml:space="preserve">Программа по алгебре в 7 классе </w:t>
      </w:r>
      <w:r w:rsidR="006A666D">
        <w:rPr>
          <w:rFonts w:ascii="Times New Roman" w:hAnsi="Times New Roman"/>
          <w:b w:val="0"/>
          <w:bCs w:val="0"/>
          <w:color w:val="auto"/>
          <w:sz w:val="24"/>
          <w:szCs w:val="24"/>
          <w:lang w:val="ru-RU"/>
        </w:rPr>
        <w:t>рассчитана на 68</w:t>
      </w:r>
      <w:r w:rsidR="00F10ACB">
        <w:rPr>
          <w:rFonts w:ascii="Times New Roman" w:hAnsi="Times New Roman"/>
          <w:b w:val="0"/>
          <w:bCs w:val="0"/>
          <w:color w:val="auto"/>
          <w:sz w:val="24"/>
          <w:szCs w:val="24"/>
          <w:lang w:val="ru-RU"/>
        </w:rPr>
        <w:t xml:space="preserve"> часов в год (2 </w:t>
      </w:r>
      <w:r w:rsidRPr="00F87972">
        <w:rPr>
          <w:rFonts w:ascii="Times New Roman" w:hAnsi="Times New Roman"/>
          <w:b w:val="0"/>
          <w:bCs w:val="0"/>
          <w:color w:val="auto"/>
          <w:sz w:val="24"/>
          <w:szCs w:val="24"/>
          <w:lang w:val="ru-RU"/>
        </w:rPr>
        <w:t>часа в неделю)</w:t>
      </w:r>
      <w:proofErr w:type="gramStart"/>
      <w:r w:rsidRPr="00F87972">
        <w:rPr>
          <w:rFonts w:ascii="Times New Roman" w:hAnsi="Times New Roman"/>
          <w:b w:val="0"/>
          <w:bCs w:val="0"/>
          <w:color w:val="auto"/>
          <w:sz w:val="24"/>
          <w:szCs w:val="24"/>
          <w:lang w:val="ru-RU"/>
        </w:rPr>
        <w:t>.У</w:t>
      </w:r>
      <w:proofErr w:type="gramEnd"/>
      <w:r w:rsidRPr="00F87972">
        <w:rPr>
          <w:rFonts w:ascii="Times New Roman" w:hAnsi="Times New Roman"/>
          <w:b w:val="0"/>
          <w:bCs w:val="0"/>
          <w:color w:val="auto"/>
          <w:sz w:val="24"/>
          <w:szCs w:val="24"/>
          <w:lang w:val="ru-RU"/>
        </w:rPr>
        <w:t>ровень изучения учебного материала – базовый.</w:t>
      </w:r>
    </w:p>
    <w:p w:rsidR="000A31AA" w:rsidRPr="00F87972" w:rsidRDefault="000A31AA" w:rsidP="002161FE">
      <w:pPr>
        <w:jc w:val="both"/>
        <w:rPr>
          <w:rFonts w:ascii="Times New Roman" w:hAnsi="Times New Roman" w:cs="Times New Roman"/>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2679"/>
        <w:gridCol w:w="1446"/>
        <w:gridCol w:w="2818"/>
        <w:gridCol w:w="1683"/>
      </w:tblGrid>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C75439">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 xml:space="preserve">№ </w:t>
            </w:r>
            <w:proofErr w:type="gramStart"/>
            <w:r w:rsidRPr="00F87972">
              <w:rPr>
                <w:rFonts w:ascii="Times New Roman" w:hAnsi="Times New Roman" w:cs="Times New Roman"/>
                <w:bCs/>
                <w:sz w:val="24"/>
                <w:szCs w:val="24"/>
              </w:rPr>
              <w:t>п</w:t>
            </w:r>
            <w:proofErr w:type="gramEnd"/>
            <w:r w:rsidRPr="00F87972">
              <w:rPr>
                <w:rFonts w:ascii="Times New Roman" w:hAnsi="Times New Roman" w:cs="Times New Roman"/>
                <w:bCs/>
                <w:sz w:val="24"/>
                <w:szCs w:val="24"/>
              </w:rPr>
              <w:t>/п</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C75439">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 xml:space="preserve">Темы разделов </w:t>
            </w:r>
          </w:p>
        </w:tc>
        <w:tc>
          <w:tcPr>
            <w:tcW w:w="1446" w:type="dxa"/>
            <w:tcBorders>
              <w:top w:val="single" w:sz="4" w:space="0" w:color="auto"/>
              <w:left w:val="single" w:sz="4" w:space="0" w:color="auto"/>
              <w:right w:val="single" w:sz="4" w:space="0" w:color="auto"/>
            </w:tcBorders>
          </w:tcPr>
          <w:p w:rsidR="0053328D" w:rsidRPr="00F87972" w:rsidRDefault="0053328D" w:rsidP="00C75439">
            <w:pPr>
              <w:spacing w:after="0" w:line="240" w:lineRule="auto"/>
              <w:jc w:val="both"/>
              <w:rPr>
                <w:rFonts w:ascii="Times New Roman" w:hAnsi="Times New Roman" w:cs="Times New Roman"/>
                <w:bCs/>
                <w:sz w:val="24"/>
                <w:szCs w:val="24"/>
              </w:rPr>
            </w:pPr>
            <w:r w:rsidRPr="00F87972">
              <w:rPr>
                <w:rFonts w:ascii="Times New Roman" w:hAnsi="Times New Roman" w:cs="Times New Roman"/>
                <w:bCs/>
                <w:sz w:val="24"/>
                <w:szCs w:val="24"/>
              </w:rPr>
              <w:t>Теория</w:t>
            </w:r>
          </w:p>
        </w:tc>
        <w:tc>
          <w:tcPr>
            <w:tcW w:w="2818" w:type="dxa"/>
            <w:tcBorders>
              <w:top w:val="single" w:sz="4" w:space="0" w:color="auto"/>
              <w:left w:val="single" w:sz="4" w:space="0" w:color="auto"/>
              <w:bottom w:val="single" w:sz="4" w:space="0" w:color="auto"/>
              <w:right w:val="single" w:sz="4" w:space="0" w:color="auto"/>
            </w:tcBorders>
            <w:vAlign w:val="center"/>
          </w:tcPr>
          <w:p w:rsidR="0053328D" w:rsidRPr="00F87972" w:rsidRDefault="0053328D" w:rsidP="00C75439">
            <w:pPr>
              <w:spacing w:after="0" w:line="240" w:lineRule="auto"/>
              <w:jc w:val="both"/>
              <w:rPr>
                <w:rFonts w:ascii="Times New Roman" w:hAnsi="Times New Roman" w:cs="Times New Roman"/>
                <w:bCs/>
                <w:sz w:val="24"/>
                <w:szCs w:val="24"/>
              </w:rPr>
            </w:pPr>
            <w:r w:rsidRPr="00F87972">
              <w:rPr>
                <w:rFonts w:ascii="Times New Roman" w:hAnsi="Times New Roman" w:cs="Times New Roman"/>
                <w:bCs/>
                <w:sz w:val="24"/>
                <w:szCs w:val="24"/>
              </w:rPr>
              <w:t>Контрольные работы</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53328D" w:rsidP="00C75439">
            <w:pPr>
              <w:spacing w:after="0" w:line="240" w:lineRule="auto"/>
              <w:jc w:val="both"/>
              <w:rPr>
                <w:rFonts w:ascii="Times New Roman" w:hAnsi="Times New Roman" w:cs="Times New Roman"/>
                <w:bCs/>
                <w:sz w:val="24"/>
                <w:szCs w:val="24"/>
              </w:rPr>
            </w:pPr>
            <w:r w:rsidRPr="00F87972">
              <w:rPr>
                <w:rFonts w:ascii="Times New Roman" w:hAnsi="Times New Roman" w:cs="Times New Roman"/>
                <w:bCs/>
                <w:sz w:val="24"/>
                <w:szCs w:val="24"/>
              </w:rPr>
              <w:t xml:space="preserve">Всего </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 xml:space="preserve">Дроби и проценты                                                                                                                                              </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2</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 xml:space="preserve">Прямая и обратная пропорциональности  </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lastRenderedPageBreak/>
              <w:t>3</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 xml:space="preserve">Введение в алгебру  </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4</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Уравнения</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5</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Координаты и графики</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6</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Свойства степени с натуральным показателем</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7</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Многочлены</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F10ACB" w:rsidP="00F10ACB">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w:t>
            </w:r>
            <w:r w:rsidR="007A3040">
              <w:rPr>
                <w:rFonts w:ascii="Times New Roman" w:hAnsi="Times New Roman" w:cs="Times New Roman"/>
                <w:bCs/>
                <w:sz w:val="24"/>
                <w:szCs w:val="24"/>
              </w:rPr>
              <w:t>2</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F10ACB"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53328D" w:rsidP="00F10ACB">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r w:rsidR="007A3040">
              <w:rPr>
                <w:rFonts w:ascii="Times New Roman" w:hAnsi="Times New Roman" w:cs="Times New Roman"/>
                <w:bCs/>
                <w:sz w:val="24"/>
                <w:szCs w:val="24"/>
              </w:rPr>
              <w:t>3</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8</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rPr>
                <w:rFonts w:ascii="Times New Roman" w:hAnsi="Times New Roman" w:cs="Times New Roman"/>
                <w:sz w:val="24"/>
                <w:szCs w:val="24"/>
              </w:rPr>
            </w:pPr>
            <w:r w:rsidRPr="00F87972">
              <w:rPr>
                <w:rFonts w:ascii="Times New Roman" w:hAnsi="Times New Roman" w:cs="Times New Roman"/>
                <w:sz w:val="24"/>
                <w:szCs w:val="24"/>
              </w:rPr>
              <w:t>Разложение многочленов на множители</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7A3040" w:rsidP="00F10ACB">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7</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DF7BAD" w:rsidP="00F10ACB">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8</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 xml:space="preserve">9 </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 xml:space="preserve">Частота и вероятность  </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6A666D"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r>
      <w:tr w:rsidR="00F87972" w:rsidRPr="00F87972" w:rsidTr="0053328D">
        <w:tc>
          <w:tcPr>
            <w:tcW w:w="870"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outlineLvl w:val="1"/>
              <w:rPr>
                <w:rFonts w:ascii="Times New Roman" w:hAnsi="Times New Roman" w:cs="Times New Roman"/>
                <w:bCs/>
                <w:sz w:val="24"/>
                <w:szCs w:val="24"/>
              </w:rPr>
            </w:pPr>
            <w:r w:rsidRPr="00F87972">
              <w:rPr>
                <w:rFonts w:ascii="Times New Roman" w:hAnsi="Times New Roman" w:cs="Times New Roman"/>
                <w:bCs/>
                <w:sz w:val="24"/>
                <w:szCs w:val="24"/>
              </w:rPr>
              <w:t>10</w:t>
            </w:r>
          </w:p>
        </w:tc>
        <w:tc>
          <w:tcPr>
            <w:tcW w:w="2679"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Повторение</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7A3040"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outlineLvl w:val="1"/>
              <w:rPr>
                <w:rFonts w:ascii="Times New Roman" w:hAnsi="Times New Roman" w:cs="Times New Roman"/>
                <w:bCs/>
                <w:sz w:val="24"/>
                <w:szCs w:val="24"/>
              </w:rPr>
            </w:pPr>
            <w:r w:rsidRPr="00F87972">
              <w:rPr>
                <w:rFonts w:ascii="Times New Roman" w:hAnsi="Times New Roman" w:cs="Times New Roman"/>
                <w:bCs/>
                <w:sz w:val="24"/>
                <w:szCs w:val="24"/>
              </w:rPr>
              <w:t>1 (включая геометрию)</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6A666D" w:rsidP="0053328D">
            <w:p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w:t>
            </w:r>
          </w:p>
        </w:tc>
      </w:tr>
      <w:tr w:rsidR="00F87972" w:rsidRPr="00F87972" w:rsidTr="00224432">
        <w:tc>
          <w:tcPr>
            <w:tcW w:w="3549" w:type="dxa"/>
            <w:gridSpan w:val="2"/>
            <w:tcBorders>
              <w:top w:val="single" w:sz="4" w:space="0" w:color="auto"/>
              <w:left w:val="single" w:sz="4" w:space="0" w:color="auto"/>
              <w:bottom w:val="single" w:sz="4" w:space="0" w:color="auto"/>
              <w:right w:val="single" w:sz="4" w:space="0" w:color="auto"/>
            </w:tcBorders>
          </w:tcPr>
          <w:p w:rsidR="0053328D" w:rsidRPr="00F87972" w:rsidRDefault="0053328D" w:rsidP="0053328D">
            <w:pPr>
              <w:spacing w:after="0" w:line="240" w:lineRule="auto"/>
              <w:jc w:val="both"/>
              <w:rPr>
                <w:rFonts w:ascii="Times New Roman" w:hAnsi="Times New Roman" w:cs="Times New Roman"/>
                <w:b/>
                <w:sz w:val="24"/>
                <w:szCs w:val="24"/>
              </w:rPr>
            </w:pPr>
            <w:r w:rsidRPr="00F87972">
              <w:rPr>
                <w:rFonts w:ascii="Times New Roman" w:hAnsi="Times New Roman" w:cs="Times New Roman"/>
                <w:b/>
                <w:bCs/>
                <w:sz w:val="24"/>
                <w:szCs w:val="24"/>
              </w:rPr>
              <w:t>Итого:</w:t>
            </w:r>
          </w:p>
        </w:tc>
        <w:tc>
          <w:tcPr>
            <w:tcW w:w="1446" w:type="dxa"/>
            <w:tcBorders>
              <w:top w:val="single" w:sz="4" w:space="0" w:color="auto"/>
              <w:left w:val="single" w:sz="4" w:space="0" w:color="auto"/>
              <w:bottom w:val="single" w:sz="4" w:space="0" w:color="auto"/>
              <w:right w:val="single" w:sz="4" w:space="0" w:color="auto"/>
            </w:tcBorders>
          </w:tcPr>
          <w:p w:rsidR="0053328D" w:rsidRPr="00F87972" w:rsidRDefault="006A666D" w:rsidP="0053328D">
            <w:pPr>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58</w:t>
            </w:r>
          </w:p>
        </w:tc>
        <w:tc>
          <w:tcPr>
            <w:tcW w:w="2818" w:type="dxa"/>
            <w:tcBorders>
              <w:top w:val="single" w:sz="4" w:space="0" w:color="auto"/>
              <w:left w:val="single" w:sz="4" w:space="0" w:color="auto"/>
              <w:bottom w:val="single" w:sz="4" w:space="0" w:color="auto"/>
              <w:right w:val="single" w:sz="4" w:space="0" w:color="auto"/>
            </w:tcBorders>
          </w:tcPr>
          <w:p w:rsidR="0053328D" w:rsidRPr="00F87972" w:rsidRDefault="0053328D" w:rsidP="00F10ACB">
            <w:pPr>
              <w:spacing w:after="0" w:line="240" w:lineRule="auto"/>
              <w:jc w:val="both"/>
              <w:outlineLvl w:val="1"/>
              <w:rPr>
                <w:rFonts w:ascii="Times New Roman" w:hAnsi="Times New Roman" w:cs="Times New Roman"/>
                <w:b/>
                <w:bCs/>
                <w:sz w:val="24"/>
                <w:szCs w:val="24"/>
              </w:rPr>
            </w:pPr>
            <w:r w:rsidRPr="00F87972">
              <w:rPr>
                <w:rFonts w:ascii="Times New Roman" w:hAnsi="Times New Roman" w:cs="Times New Roman"/>
                <w:b/>
                <w:bCs/>
                <w:sz w:val="24"/>
                <w:szCs w:val="24"/>
              </w:rPr>
              <w:t>1</w:t>
            </w:r>
            <w:r w:rsidR="00F10ACB">
              <w:rPr>
                <w:rFonts w:ascii="Times New Roman" w:hAnsi="Times New Roman" w:cs="Times New Roman"/>
                <w:b/>
                <w:bCs/>
                <w:sz w:val="24"/>
                <w:szCs w:val="24"/>
              </w:rPr>
              <w:t>0</w:t>
            </w:r>
          </w:p>
        </w:tc>
        <w:tc>
          <w:tcPr>
            <w:tcW w:w="1683" w:type="dxa"/>
            <w:tcBorders>
              <w:top w:val="single" w:sz="4" w:space="0" w:color="auto"/>
              <w:left w:val="single" w:sz="4" w:space="0" w:color="auto"/>
              <w:bottom w:val="single" w:sz="4" w:space="0" w:color="auto"/>
              <w:right w:val="single" w:sz="4" w:space="0" w:color="auto"/>
            </w:tcBorders>
          </w:tcPr>
          <w:p w:rsidR="0053328D" w:rsidRPr="00F87972" w:rsidRDefault="006A666D" w:rsidP="0053328D">
            <w:pPr>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68</w:t>
            </w:r>
          </w:p>
        </w:tc>
      </w:tr>
    </w:tbl>
    <w:p w:rsidR="000A31AA" w:rsidRPr="00F87972" w:rsidRDefault="000A31AA" w:rsidP="002161FE">
      <w:pPr>
        <w:pStyle w:val="1"/>
        <w:jc w:val="both"/>
        <w:rPr>
          <w:rFonts w:ascii="Times New Roman" w:hAnsi="Times New Roman"/>
          <w:color w:val="auto"/>
          <w:sz w:val="24"/>
          <w:szCs w:val="24"/>
          <w:lang w:val="ru-RU"/>
        </w:rPr>
      </w:pPr>
      <w:bookmarkStart w:id="7" w:name="_Toc347239082"/>
      <w:bookmarkStart w:id="8" w:name="_Toc349899634"/>
      <w:bookmarkStart w:id="9" w:name="_Toc349905968"/>
      <w:r w:rsidRPr="00F87972">
        <w:rPr>
          <w:rFonts w:ascii="Times New Roman" w:hAnsi="Times New Roman"/>
          <w:color w:val="auto"/>
          <w:sz w:val="24"/>
          <w:szCs w:val="24"/>
          <w:lang w:val="ru-RU"/>
        </w:rPr>
        <w:t xml:space="preserve">УМК под редакцией </w:t>
      </w:r>
      <w:proofErr w:type="spellStart"/>
      <w:r w:rsidRPr="00F87972">
        <w:rPr>
          <w:rFonts w:ascii="Times New Roman" w:hAnsi="Times New Roman"/>
          <w:color w:val="auto"/>
          <w:sz w:val="24"/>
          <w:szCs w:val="24"/>
          <w:lang w:val="ru-RU"/>
        </w:rPr>
        <w:t>Г.В.Дорофеева</w:t>
      </w:r>
      <w:bookmarkEnd w:id="7"/>
      <w:bookmarkEnd w:id="8"/>
      <w:bookmarkEnd w:id="9"/>
      <w:proofErr w:type="spellEnd"/>
    </w:p>
    <w:p w:rsidR="000A31AA" w:rsidRPr="00F87972" w:rsidRDefault="000A31AA" w:rsidP="002161FE">
      <w:pPr>
        <w:jc w:val="both"/>
        <w:rPr>
          <w:rFonts w:ascii="Times New Roman" w:hAnsi="Times New Roman" w:cs="Times New Roman"/>
          <w:b/>
          <w:sz w:val="24"/>
          <w:szCs w:val="24"/>
        </w:rPr>
      </w:pPr>
    </w:p>
    <w:p w:rsidR="000A31AA" w:rsidRPr="00F87972" w:rsidRDefault="000A31AA" w:rsidP="002161FE">
      <w:pPr>
        <w:ind w:firstLine="360"/>
        <w:jc w:val="both"/>
        <w:rPr>
          <w:rFonts w:ascii="Times New Roman" w:hAnsi="Times New Roman" w:cs="Times New Roman"/>
          <w:sz w:val="24"/>
          <w:szCs w:val="24"/>
        </w:rPr>
      </w:pPr>
      <w:r w:rsidRPr="00F87972">
        <w:rPr>
          <w:rFonts w:ascii="Times New Roman" w:hAnsi="Times New Roman" w:cs="Times New Roman"/>
          <w:sz w:val="24"/>
          <w:szCs w:val="24"/>
        </w:rPr>
        <w:t xml:space="preserve">Реализация процесса обучения ориентирована на использование </w:t>
      </w:r>
      <w:r w:rsidRPr="00F87972">
        <w:rPr>
          <w:rFonts w:ascii="Times New Roman" w:hAnsi="Times New Roman" w:cs="Times New Roman"/>
          <w:b/>
          <w:sz w:val="24"/>
          <w:szCs w:val="24"/>
        </w:rPr>
        <w:t xml:space="preserve">учебно-методического комплекса </w:t>
      </w:r>
      <w:r w:rsidRPr="00F87972">
        <w:rPr>
          <w:rFonts w:ascii="Times New Roman" w:hAnsi="Times New Roman" w:cs="Times New Roman"/>
          <w:sz w:val="24"/>
          <w:szCs w:val="24"/>
        </w:rPr>
        <w:t>под редакцией Дорофеева Г.В.:</w:t>
      </w:r>
    </w:p>
    <w:p w:rsidR="000A31AA" w:rsidRPr="00F87972" w:rsidRDefault="000A31AA" w:rsidP="002161FE">
      <w:pPr>
        <w:numPr>
          <w:ilvl w:val="0"/>
          <w:numId w:val="4"/>
        </w:numPr>
        <w:spacing w:after="0"/>
        <w:ind w:firstLine="0"/>
        <w:jc w:val="both"/>
        <w:rPr>
          <w:rFonts w:ascii="Times New Roman" w:hAnsi="Times New Roman" w:cs="Times New Roman"/>
          <w:sz w:val="24"/>
          <w:szCs w:val="24"/>
        </w:rPr>
      </w:pPr>
      <w:r w:rsidRPr="00F87972">
        <w:rPr>
          <w:rFonts w:ascii="Times New Roman" w:hAnsi="Times New Roman" w:cs="Times New Roman"/>
          <w:sz w:val="24"/>
          <w:szCs w:val="24"/>
        </w:rPr>
        <w:t xml:space="preserve">Дорофеев Г.В. Алгебра, 7 </w:t>
      </w:r>
      <w:proofErr w:type="spellStart"/>
      <w:r w:rsidRPr="00F87972">
        <w:rPr>
          <w:rFonts w:ascii="Times New Roman" w:hAnsi="Times New Roman" w:cs="Times New Roman"/>
          <w:sz w:val="24"/>
          <w:szCs w:val="24"/>
        </w:rPr>
        <w:t>кл</w:t>
      </w:r>
      <w:proofErr w:type="spellEnd"/>
      <w:r w:rsidRPr="00F87972">
        <w:rPr>
          <w:rFonts w:ascii="Times New Roman" w:hAnsi="Times New Roman" w:cs="Times New Roman"/>
          <w:sz w:val="24"/>
          <w:szCs w:val="24"/>
        </w:rPr>
        <w:t>.,  учебник для общеобразовательных учреждений/ Г.В. Дорофеев, С.Б. Суворова и др. – М.: Просвещение, 2011.  Рекомендовано Министерством образования и науки Российской Федерации, соответствует обязательному минимуму содержания основного общего образования по математике.</w:t>
      </w:r>
    </w:p>
    <w:p w:rsidR="000A31AA" w:rsidRPr="00F87972" w:rsidRDefault="000A31AA" w:rsidP="002161FE">
      <w:pPr>
        <w:numPr>
          <w:ilvl w:val="0"/>
          <w:numId w:val="4"/>
        </w:numPr>
        <w:spacing w:after="0"/>
        <w:ind w:firstLine="0"/>
        <w:jc w:val="both"/>
        <w:rPr>
          <w:rFonts w:ascii="Times New Roman" w:hAnsi="Times New Roman" w:cs="Times New Roman"/>
          <w:sz w:val="24"/>
          <w:szCs w:val="24"/>
        </w:rPr>
      </w:pPr>
      <w:r w:rsidRPr="00F87972">
        <w:rPr>
          <w:rFonts w:ascii="Times New Roman" w:hAnsi="Times New Roman" w:cs="Times New Roman"/>
          <w:sz w:val="24"/>
          <w:szCs w:val="24"/>
        </w:rPr>
        <w:t xml:space="preserve">Минаева С. С. Алгебра, 7 </w:t>
      </w:r>
      <w:proofErr w:type="spellStart"/>
      <w:r w:rsidRPr="00F87972">
        <w:rPr>
          <w:rFonts w:ascii="Times New Roman" w:hAnsi="Times New Roman" w:cs="Times New Roman"/>
          <w:sz w:val="24"/>
          <w:szCs w:val="24"/>
        </w:rPr>
        <w:t>кл</w:t>
      </w:r>
      <w:proofErr w:type="spellEnd"/>
      <w:r w:rsidRPr="00F87972">
        <w:rPr>
          <w:rFonts w:ascii="Times New Roman" w:hAnsi="Times New Roman" w:cs="Times New Roman"/>
          <w:sz w:val="24"/>
          <w:szCs w:val="24"/>
        </w:rPr>
        <w:t>.:  рабочая тетрадь / С. С. Минаева,  Л. О. Рослова.- М.: Просвещение, 2011.</w:t>
      </w:r>
    </w:p>
    <w:p w:rsidR="000A31AA" w:rsidRPr="00F87972" w:rsidRDefault="000A31AA" w:rsidP="002161FE">
      <w:pPr>
        <w:numPr>
          <w:ilvl w:val="0"/>
          <w:numId w:val="4"/>
        </w:numPr>
        <w:spacing w:after="0"/>
        <w:ind w:firstLine="0"/>
        <w:jc w:val="both"/>
        <w:rPr>
          <w:rFonts w:ascii="Times New Roman" w:hAnsi="Times New Roman" w:cs="Times New Roman"/>
          <w:sz w:val="24"/>
          <w:szCs w:val="24"/>
        </w:rPr>
      </w:pPr>
      <w:r w:rsidRPr="00F87972">
        <w:rPr>
          <w:rFonts w:ascii="Times New Roman" w:hAnsi="Times New Roman" w:cs="Times New Roman"/>
          <w:sz w:val="24"/>
          <w:szCs w:val="24"/>
        </w:rPr>
        <w:t xml:space="preserve">Евстафьева Л.П.  Алгебра, 7 </w:t>
      </w:r>
      <w:proofErr w:type="spellStart"/>
      <w:r w:rsidRPr="00F87972">
        <w:rPr>
          <w:rFonts w:ascii="Times New Roman" w:hAnsi="Times New Roman" w:cs="Times New Roman"/>
          <w:sz w:val="24"/>
          <w:szCs w:val="24"/>
        </w:rPr>
        <w:t>кл</w:t>
      </w:r>
      <w:proofErr w:type="spellEnd"/>
      <w:r w:rsidRPr="00F87972">
        <w:rPr>
          <w:rFonts w:ascii="Times New Roman" w:hAnsi="Times New Roman" w:cs="Times New Roman"/>
          <w:sz w:val="24"/>
          <w:szCs w:val="24"/>
        </w:rPr>
        <w:t>.:  дидактические материалы / Л.П. Евстафьева, А. П. Карп</w:t>
      </w:r>
      <w:proofErr w:type="gramStart"/>
      <w:r w:rsidRPr="00F87972">
        <w:rPr>
          <w:rFonts w:ascii="Times New Roman" w:hAnsi="Times New Roman" w:cs="Times New Roman"/>
          <w:sz w:val="24"/>
          <w:szCs w:val="24"/>
        </w:rPr>
        <w:t xml:space="preserve"> .</w:t>
      </w:r>
      <w:proofErr w:type="gramEnd"/>
      <w:r w:rsidRPr="00F87972">
        <w:rPr>
          <w:rFonts w:ascii="Times New Roman" w:hAnsi="Times New Roman" w:cs="Times New Roman"/>
          <w:sz w:val="24"/>
          <w:szCs w:val="24"/>
        </w:rPr>
        <w:t>- М.: Просвещение, 2011.</w:t>
      </w:r>
    </w:p>
    <w:p w:rsidR="000A31AA" w:rsidRPr="00F87972" w:rsidRDefault="000A31AA" w:rsidP="002161FE">
      <w:pPr>
        <w:numPr>
          <w:ilvl w:val="0"/>
          <w:numId w:val="4"/>
        </w:numPr>
        <w:spacing w:after="0"/>
        <w:ind w:firstLine="0"/>
        <w:jc w:val="both"/>
        <w:rPr>
          <w:rFonts w:ascii="Times New Roman" w:hAnsi="Times New Roman" w:cs="Times New Roman"/>
          <w:sz w:val="24"/>
          <w:szCs w:val="24"/>
        </w:rPr>
      </w:pPr>
      <w:r w:rsidRPr="00F87972">
        <w:rPr>
          <w:rFonts w:ascii="Times New Roman" w:hAnsi="Times New Roman" w:cs="Times New Roman"/>
          <w:sz w:val="24"/>
          <w:szCs w:val="24"/>
        </w:rPr>
        <w:t xml:space="preserve">Кузнецова Л.В. Алгебра, 7-9 </w:t>
      </w:r>
      <w:proofErr w:type="spellStart"/>
      <w:r w:rsidRPr="00F87972">
        <w:rPr>
          <w:rFonts w:ascii="Times New Roman" w:hAnsi="Times New Roman" w:cs="Times New Roman"/>
          <w:sz w:val="24"/>
          <w:szCs w:val="24"/>
        </w:rPr>
        <w:t>кл</w:t>
      </w:r>
      <w:proofErr w:type="spellEnd"/>
      <w:r w:rsidRPr="00F87972">
        <w:rPr>
          <w:rFonts w:ascii="Times New Roman" w:hAnsi="Times New Roman" w:cs="Times New Roman"/>
          <w:sz w:val="24"/>
          <w:szCs w:val="24"/>
        </w:rPr>
        <w:t>.: контрольные работы/ Л. В. Кузнецова,  С. С. Минаева,                        Л.О. Рослова.  - М.: Просвещение, 2011.</w:t>
      </w:r>
    </w:p>
    <w:p w:rsidR="000A31AA" w:rsidRPr="00F87972" w:rsidRDefault="000A31AA" w:rsidP="002161FE">
      <w:pPr>
        <w:numPr>
          <w:ilvl w:val="0"/>
          <w:numId w:val="4"/>
        </w:numPr>
        <w:spacing w:after="0"/>
        <w:ind w:firstLine="0"/>
        <w:jc w:val="both"/>
        <w:rPr>
          <w:rFonts w:ascii="Times New Roman" w:hAnsi="Times New Roman" w:cs="Times New Roman"/>
          <w:sz w:val="24"/>
          <w:szCs w:val="24"/>
        </w:rPr>
      </w:pPr>
      <w:r w:rsidRPr="00F87972">
        <w:rPr>
          <w:rFonts w:ascii="Times New Roman" w:hAnsi="Times New Roman" w:cs="Times New Roman"/>
          <w:sz w:val="24"/>
          <w:szCs w:val="24"/>
        </w:rPr>
        <w:t xml:space="preserve">Кузнецова Л. В. Алгебра, 7 </w:t>
      </w:r>
      <w:proofErr w:type="spellStart"/>
      <w:r w:rsidRPr="00F87972">
        <w:rPr>
          <w:rFonts w:ascii="Times New Roman" w:hAnsi="Times New Roman" w:cs="Times New Roman"/>
          <w:sz w:val="24"/>
          <w:szCs w:val="24"/>
        </w:rPr>
        <w:t>кл</w:t>
      </w:r>
      <w:proofErr w:type="spellEnd"/>
      <w:r w:rsidRPr="00F87972">
        <w:rPr>
          <w:rFonts w:ascii="Times New Roman" w:hAnsi="Times New Roman" w:cs="Times New Roman"/>
          <w:sz w:val="24"/>
          <w:szCs w:val="24"/>
        </w:rPr>
        <w:t>.: тематические тесты. / Л. В. Кузнецова,  С. С. Минаева,                        Л.О. Рослова.  - М.: Просвещение, 2011.</w:t>
      </w:r>
    </w:p>
    <w:p w:rsidR="000A31AA" w:rsidRPr="00F87972" w:rsidRDefault="000A31AA" w:rsidP="002161FE">
      <w:pPr>
        <w:numPr>
          <w:ilvl w:val="0"/>
          <w:numId w:val="4"/>
        </w:numPr>
        <w:spacing w:after="0"/>
        <w:ind w:firstLine="0"/>
        <w:jc w:val="both"/>
        <w:rPr>
          <w:rFonts w:ascii="Times New Roman" w:hAnsi="Times New Roman" w:cs="Times New Roman"/>
          <w:sz w:val="24"/>
          <w:szCs w:val="24"/>
        </w:rPr>
      </w:pPr>
      <w:r w:rsidRPr="00F87972">
        <w:rPr>
          <w:rFonts w:ascii="Times New Roman" w:hAnsi="Times New Roman" w:cs="Times New Roman"/>
          <w:sz w:val="24"/>
          <w:szCs w:val="24"/>
        </w:rPr>
        <w:t xml:space="preserve">Дорофеев Г.В. Алгебра, 7 </w:t>
      </w:r>
      <w:proofErr w:type="spellStart"/>
      <w:r w:rsidRPr="00F87972">
        <w:rPr>
          <w:rFonts w:ascii="Times New Roman" w:hAnsi="Times New Roman" w:cs="Times New Roman"/>
          <w:sz w:val="24"/>
          <w:szCs w:val="24"/>
        </w:rPr>
        <w:t>кл</w:t>
      </w:r>
      <w:proofErr w:type="spellEnd"/>
      <w:r w:rsidRPr="00F87972">
        <w:rPr>
          <w:rFonts w:ascii="Times New Roman" w:hAnsi="Times New Roman" w:cs="Times New Roman"/>
          <w:sz w:val="24"/>
          <w:szCs w:val="24"/>
        </w:rPr>
        <w:t>.,  книга для учителя / Г.В. Дорофеев, С. С. Минаева,  С.Б. Суворова.- М.: Просвещение, 2011.</w:t>
      </w:r>
    </w:p>
    <w:p w:rsidR="000A31AA" w:rsidRPr="00F87972" w:rsidRDefault="000A31AA" w:rsidP="002161FE">
      <w:pPr>
        <w:ind w:left="360"/>
        <w:jc w:val="both"/>
        <w:rPr>
          <w:rFonts w:ascii="Times New Roman" w:hAnsi="Times New Roman" w:cs="Times New Roman"/>
          <w:sz w:val="24"/>
          <w:szCs w:val="24"/>
        </w:rPr>
      </w:pPr>
    </w:p>
    <w:p w:rsidR="000A31AA" w:rsidRPr="00F87972" w:rsidRDefault="000A31AA" w:rsidP="002161FE">
      <w:pPr>
        <w:ind w:firstLine="708"/>
        <w:jc w:val="both"/>
        <w:rPr>
          <w:rFonts w:ascii="Times New Roman" w:hAnsi="Times New Roman" w:cs="Times New Roman"/>
          <w:bCs/>
          <w:sz w:val="24"/>
          <w:szCs w:val="24"/>
        </w:rPr>
      </w:pPr>
      <w:r w:rsidRPr="00F87972">
        <w:rPr>
          <w:rFonts w:ascii="Times New Roman" w:hAnsi="Times New Roman" w:cs="Times New Roman"/>
          <w:b/>
          <w:sz w:val="24"/>
          <w:szCs w:val="24"/>
        </w:rPr>
        <w:t>Характеристика курса алгебры 7 класса</w:t>
      </w:r>
    </w:p>
    <w:p w:rsidR="000A31AA" w:rsidRPr="00F87972" w:rsidRDefault="000A31AA" w:rsidP="002161FE">
      <w:pPr>
        <w:ind w:firstLine="708"/>
        <w:jc w:val="both"/>
        <w:rPr>
          <w:rFonts w:ascii="Times New Roman" w:hAnsi="Times New Roman" w:cs="Times New Roman"/>
          <w:sz w:val="24"/>
          <w:szCs w:val="24"/>
        </w:rPr>
      </w:pPr>
      <w:proofErr w:type="spellStart"/>
      <w:r w:rsidRPr="00F87972">
        <w:rPr>
          <w:rFonts w:ascii="Times New Roman" w:hAnsi="Times New Roman" w:cs="Times New Roman"/>
          <w:bCs/>
          <w:sz w:val="24"/>
          <w:szCs w:val="24"/>
        </w:rPr>
        <w:t>Учебник</w:t>
      </w:r>
      <w:r w:rsidRPr="00F87972">
        <w:rPr>
          <w:rFonts w:ascii="Times New Roman" w:hAnsi="Times New Roman" w:cs="Times New Roman"/>
          <w:sz w:val="24"/>
          <w:szCs w:val="24"/>
        </w:rPr>
        <w:t>соответствуют</w:t>
      </w:r>
      <w:proofErr w:type="spellEnd"/>
      <w:r w:rsidRPr="00F87972">
        <w:rPr>
          <w:rFonts w:ascii="Times New Roman" w:hAnsi="Times New Roman" w:cs="Times New Roman"/>
          <w:sz w:val="24"/>
          <w:szCs w:val="24"/>
        </w:rPr>
        <w:t xml:space="preserve"> федеральным компонентам государственного стандарта общего образования по математике. В соответствии с требованиями личностно-ориентированного обучения в учебниках принят живой стиль изложения, приводятся образцы рассуждений, указания и </w:t>
      </w:r>
      <w:r w:rsidRPr="00F87972">
        <w:rPr>
          <w:rFonts w:ascii="Times New Roman" w:hAnsi="Times New Roman" w:cs="Times New Roman"/>
          <w:sz w:val="24"/>
          <w:szCs w:val="24"/>
        </w:rPr>
        <w:lastRenderedPageBreak/>
        <w:t xml:space="preserve">советы, </w:t>
      </w:r>
      <w:r w:rsidRPr="00F87972">
        <w:rPr>
          <w:rFonts w:ascii="Times New Roman" w:hAnsi="Times New Roman" w:cs="Times New Roman"/>
          <w:i/>
          <w:iCs/>
          <w:sz w:val="24"/>
          <w:szCs w:val="24"/>
        </w:rPr>
        <w:t>развернутые алгоритмы действий</w:t>
      </w:r>
      <w:r w:rsidRPr="00F87972">
        <w:rPr>
          <w:rFonts w:ascii="Times New Roman" w:hAnsi="Times New Roman" w:cs="Times New Roman"/>
          <w:sz w:val="24"/>
          <w:szCs w:val="24"/>
        </w:rPr>
        <w:t xml:space="preserve">. В результате ученик может </w:t>
      </w:r>
      <w:r w:rsidRPr="00F87972">
        <w:rPr>
          <w:rFonts w:ascii="Times New Roman" w:hAnsi="Times New Roman" w:cs="Times New Roman"/>
          <w:i/>
          <w:sz w:val="24"/>
          <w:szCs w:val="24"/>
        </w:rPr>
        <w:t>самостоятельно</w:t>
      </w:r>
      <w:r w:rsidRPr="00F87972">
        <w:rPr>
          <w:rFonts w:ascii="Times New Roman" w:hAnsi="Times New Roman" w:cs="Times New Roman"/>
          <w:sz w:val="24"/>
          <w:szCs w:val="24"/>
        </w:rPr>
        <w:t xml:space="preserve"> получать из них нужную информацию, приобретать </w:t>
      </w:r>
      <w:r w:rsidRPr="00F87972">
        <w:rPr>
          <w:rFonts w:ascii="Times New Roman" w:hAnsi="Times New Roman" w:cs="Times New Roman"/>
          <w:i/>
          <w:iCs/>
          <w:sz w:val="24"/>
          <w:szCs w:val="24"/>
        </w:rPr>
        <w:t>навыки работы с книгой</w:t>
      </w:r>
      <w:r w:rsidRPr="00F87972">
        <w:rPr>
          <w:rFonts w:ascii="Times New Roman" w:hAnsi="Times New Roman" w:cs="Times New Roman"/>
          <w:sz w:val="24"/>
          <w:szCs w:val="24"/>
        </w:rPr>
        <w:t>.</w:t>
      </w:r>
    </w:p>
    <w:p w:rsidR="000A31AA" w:rsidRPr="00F87972" w:rsidRDefault="000A31AA" w:rsidP="002161FE">
      <w:pPr>
        <w:ind w:firstLine="708"/>
        <w:jc w:val="both"/>
        <w:rPr>
          <w:rFonts w:ascii="Times New Roman" w:hAnsi="Times New Roman" w:cs="Times New Roman"/>
          <w:b/>
          <w:sz w:val="24"/>
          <w:szCs w:val="24"/>
        </w:rPr>
      </w:pPr>
      <w:r w:rsidRPr="00F87972">
        <w:rPr>
          <w:rFonts w:ascii="Times New Roman" w:hAnsi="Times New Roman" w:cs="Times New Roman"/>
          <w:b/>
          <w:sz w:val="24"/>
          <w:szCs w:val="24"/>
        </w:rPr>
        <w:t xml:space="preserve">Содержание учебника </w:t>
      </w:r>
    </w:p>
    <w:p w:rsidR="000A31AA" w:rsidRPr="00F87972" w:rsidRDefault="000A31AA" w:rsidP="002161FE">
      <w:pPr>
        <w:jc w:val="both"/>
        <w:rPr>
          <w:rFonts w:ascii="Times New Roman" w:hAnsi="Times New Roman" w:cs="Times New Roman"/>
          <w:sz w:val="24"/>
          <w:szCs w:val="24"/>
        </w:rPr>
      </w:pPr>
      <w:r w:rsidRPr="00F87972">
        <w:rPr>
          <w:rFonts w:ascii="Times New Roman" w:hAnsi="Times New Roman" w:cs="Times New Roman"/>
          <w:sz w:val="24"/>
          <w:szCs w:val="24"/>
        </w:rPr>
        <w:tab/>
        <w:t xml:space="preserve">Учебник алгебры для 7 класса под редакцией Г. В. Дорофеева — составная часть единой системы учебников для 5—9 классов. Основу ее общей концепции составляют идеи общекультурной ориентации содержания, интеллектуального развития учащихся, формирования личностно-ценностного отношения к математическим знаниям. </w:t>
      </w:r>
    </w:p>
    <w:p w:rsidR="000A31AA" w:rsidRPr="00F87972" w:rsidRDefault="000A31AA" w:rsidP="002161FE">
      <w:pPr>
        <w:ind w:firstLine="360"/>
        <w:jc w:val="both"/>
        <w:rPr>
          <w:rFonts w:ascii="Times New Roman" w:hAnsi="Times New Roman" w:cs="Times New Roman"/>
          <w:sz w:val="24"/>
          <w:szCs w:val="24"/>
        </w:rPr>
      </w:pPr>
      <w:r w:rsidRPr="00F87972">
        <w:rPr>
          <w:rFonts w:ascii="Times New Roman" w:hAnsi="Times New Roman" w:cs="Times New Roman"/>
          <w:sz w:val="24"/>
          <w:szCs w:val="24"/>
        </w:rPr>
        <w:t xml:space="preserve">       В учебнике для 7 класса более значимым становится прикладной аспект обучения, усиливается внимание к вопросам применения математики в реальной жизни. </w:t>
      </w:r>
    </w:p>
    <w:p w:rsidR="000A31AA" w:rsidRPr="00F87972" w:rsidRDefault="000A31AA" w:rsidP="002161FE">
      <w:pPr>
        <w:ind w:firstLine="360"/>
        <w:jc w:val="both"/>
        <w:rPr>
          <w:rFonts w:ascii="Times New Roman" w:hAnsi="Times New Roman" w:cs="Times New Roman"/>
          <w:sz w:val="24"/>
          <w:szCs w:val="24"/>
        </w:rPr>
      </w:pPr>
      <w:r w:rsidRPr="00F87972">
        <w:rPr>
          <w:rFonts w:ascii="Times New Roman" w:hAnsi="Times New Roman" w:cs="Times New Roman"/>
          <w:sz w:val="24"/>
          <w:szCs w:val="24"/>
        </w:rPr>
        <w:t xml:space="preserve">       Отбор содержания и выбор </w:t>
      </w:r>
      <w:proofErr w:type="gramStart"/>
      <w:r w:rsidRPr="00F87972">
        <w:rPr>
          <w:rFonts w:ascii="Times New Roman" w:hAnsi="Times New Roman" w:cs="Times New Roman"/>
          <w:sz w:val="24"/>
          <w:szCs w:val="24"/>
        </w:rPr>
        <w:t>методических подходов</w:t>
      </w:r>
      <w:proofErr w:type="gramEnd"/>
      <w:r w:rsidRPr="00F87972">
        <w:rPr>
          <w:rFonts w:ascii="Times New Roman" w:hAnsi="Times New Roman" w:cs="Times New Roman"/>
          <w:sz w:val="24"/>
          <w:szCs w:val="24"/>
        </w:rPr>
        <w:t xml:space="preserve"> в учебнике для 7 класса осуществлены с учетом возможностей и особенностей восприятия учащихся 12—13 лет. Это нашло отражение как в отказе от традиционного рассмотрения на этом этапе некоторых сложных теоретических понятий (функция, тождество, равносильность уравнений), так и в наполнении курса практически значимым, интересным и доступным для детей данного возраста материалом. </w:t>
      </w:r>
    </w:p>
    <w:p w:rsidR="000A31AA" w:rsidRPr="00F87972" w:rsidRDefault="000A31AA" w:rsidP="002161FE">
      <w:pPr>
        <w:ind w:firstLine="360"/>
        <w:jc w:val="both"/>
        <w:rPr>
          <w:rFonts w:ascii="Times New Roman" w:hAnsi="Times New Roman" w:cs="Times New Roman"/>
          <w:sz w:val="24"/>
          <w:szCs w:val="24"/>
        </w:rPr>
      </w:pPr>
      <w:r w:rsidRPr="00F87972">
        <w:rPr>
          <w:rFonts w:ascii="Times New Roman" w:hAnsi="Times New Roman" w:cs="Times New Roman"/>
          <w:sz w:val="24"/>
          <w:szCs w:val="24"/>
        </w:rPr>
        <w:t xml:space="preserve">       В содержание учебника для 7 класса включен блок арифметических вопросов, что отвечает общей концепции курса математики 5—9 классов, согласно которой раздвигаются временные рамки и увеличивается удельный вес арифметической составляющей. Основной целью является развитие вычислительной культуры школьников, формирование практико-ориентированных знаний.</w:t>
      </w:r>
    </w:p>
    <w:p w:rsidR="000A31AA" w:rsidRPr="00F87972" w:rsidRDefault="000A31AA" w:rsidP="002161FE">
      <w:pPr>
        <w:ind w:firstLine="360"/>
        <w:jc w:val="both"/>
        <w:rPr>
          <w:rFonts w:ascii="Times New Roman" w:hAnsi="Times New Roman" w:cs="Times New Roman"/>
          <w:sz w:val="24"/>
          <w:szCs w:val="24"/>
        </w:rPr>
      </w:pPr>
      <w:r w:rsidRPr="00F87972">
        <w:rPr>
          <w:rFonts w:ascii="Times New Roman" w:hAnsi="Times New Roman" w:cs="Times New Roman"/>
          <w:sz w:val="24"/>
          <w:szCs w:val="24"/>
        </w:rPr>
        <w:t xml:space="preserve">       К 7 классу при работе по данной системе учебников отнесено начало систематического изучения буквенного исчисления. Авторы пересмотрели традиционное соотношение функционального и алгебраического подходов к понятию тождественного равенства буквенных выражений. В качестве исходного в данном курсе принят алгебраический подход, что существенно упростило первоначальное изложение трудного в идейном отношении материала и позволило усилить внимание к его практическому аспекту. Особенностью изложения материала в этом разделе является организация разнообразной практической деятельности, основанной на небольшом числе доступных пониманию теоретических фактов. </w:t>
      </w:r>
    </w:p>
    <w:p w:rsidR="000A31AA" w:rsidRPr="00F87972" w:rsidRDefault="000A31AA" w:rsidP="002161FE">
      <w:pPr>
        <w:ind w:firstLine="360"/>
        <w:jc w:val="both"/>
        <w:rPr>
          <w:rFonts w:ascii="Times New Roman" w:hAnsi="Times New Roman" w:cs="Times New Roman"/>
          <w:sz w:val="24"/>
          <w:szCs w:val="24"/>
        </w:rPr>
      </w:pPr>
      <w:r w:rsidRPr="00F87972">
        <w:rPr>
          <w:rFonts w:ascii="Times New Roman" w:hAnsi="Times New Roman" w:cs="Times New Roman"/>
          <w:sz w:val="24"/>
          <w:szCs w:val="24"/>
        </w:rPr>
        <w:t xml:space="preserve">       В учебнике получает дальнейшее развитие начатая еще в 5—6 классах вероятностно-статистическая линия. Обращаем внимание на умеренность и осторожность при введении этого нового для нашей школы материала, который вписан в традиционное содержание курса и усиливает его прикладное значение. </w:t>
      </w:r>
    </w:p>
    <w:p w:rsidR="000A31AA" w:rsidRPr="00F87972" w:rsidRDefault="000A31AA" w:rsidP="002161FE">
      <w:pPr>
        <w:jc w:val="both"/>
        <w:rPr>
          <w:rFonts w:ascii="Times New Roman" w:hAnsi="Times New Roman" w:cs="Times New Roman"/>
          <w:b/>
          <w:sz w:val="24"/>
          <w:szCs w:val="24"/>
        </w:rPr>
      </w:pPr>
      <w:r w:rsidRPr="00F87972">
        <w:rPr>
          <w:rFonts w:ascii="Times New Roman" w:hAnsi="Times New Roman" w:cs="Times New Roman"/>
          <w:sz w:val="24"/>
          <w:szCs w:val="24"/>
        </w:rPr>
        <w:tab/>
      </w:r>
      <w:r w:rsidRPr="00F87972">
        <w:rPr>
          <w:rFonts w:ascii="Times New Roman" w:hAnsi="Times New Roman" w:cs="Times New Roman"/>
          <w:b/>
          <w:sz w:val="24"/>
          <w:szCs w:val="24"/>
        </w:rPr>
        <w:t xml:space="preserve">Преемственные связи </w:t>
      </w:r>
    </w:p>
    <w:p w:rsidR="000A31AA" w:rsidRPr="00F87972" w:rsidRDefault="000A31AA" w:rsidP="002161FE">
      <w:pPr>
        <w:ind w:firstLine="708"/>
        <w:jc w:val="both"/>
        <w:rPr>
          <w:rFonts w:ascii="Times New Roman" w:hAnsi="Times New Roman" w:cs="Times New Roman"/>
          <w:b/>
          <w:sz w:val="24"/>
          <w:szCs w:val="24"/>
        </w:rPr>
      </w:pPr>
      <w:r w:rsidRPr="00F87972">
        <w:rPr>
          <w:rFonts w:ascii="Times New Roman" w:hAnsi="Times New Roman" w:cs="Times New Roman"/>
          <w:sz w:val="24"/>
          <w:szCs w:val="24"/>
        </w:rPr>
        <w:t xml:space="preserve">Работа по этому учебнику возможна, если преподавание математики в 5—6 классах велось по учебникам других авторов. Объясняется это тем, что в отношении объема предшествующих (опорных) знаний учебник рассчитан на уровень минимально-обязательной математической </w:t>
      </w:r>
      <w:r w:rsidRPr="00F87972">
        <w:rPr>
          <w:rFonts w:ascii="Times New Roman" w:hAnsi="Times New Roman" w:cs="Times New Roman"/>
          <w:sz w:val="24"/>
          <w:szCs w:val="24"/>
        </w:rPr>
        <w:lastRenderedPageBreak/>
        <w:t xml:space="preserve">подготовки. И при переходе на него учащиеся окажутся в целесообразной с методической точки зрения и комфортной ситуации «второго прохода» (но не дублирования!) ряда трудных вопросов. В такой ситуации легче включаться в работу по системе развивающего обучения.      </w:t>
      </w:r>
    </w:p>
    <w:p w:rsidR="000A31AA" w:rsidRPr="00F87972" w:rsidRDefault="000A31AA" w:rsidP="002161FE">
      <w:pPr>
        <w:ind w:firstLine="708"/>
        <w:jc w:val="both"/>
        <w:rPr>
          <w:rFonts w:ascii="Times New Roman" w:hAnsi="Times New Roman" w:cs="Times New Roman"/>
          <w:sz w:val="24"/>
          <w:szCs w:val="24"/>
        </w:rPr>
      </w:pPr>
      <w:r w:rsidRPr="00F87972">
        <w:rPr>
          <w:rFonts w:ascii="Times New Roman" w:hAnsi="Times New Roman" w:cs="Times New Roman"/>
          <w:b/>
          <w:sz w:val="24"/>
          <w:szCs w:val="24"/>
        </w:rPr>
        <w:t>Дидактические материалы</w:t>
      </w:r>
      <w:r w:rsidRPr="00F87972">
        <w:rPr>
          <w:rFonts w:ascii="Times New Roman" w:hAnsi="Times New Roman" w:cs="Times New Roman"/>
          <w:sz w:val="24"/>
          <w:szCs w:val="24"/>
        </w:rPr>
        <w:t xml:space="preserve"> состоят из обучающих и проверочных работ. Обучающие работы предназначены для организации обучения в текущем учебном процессе и разбиты на две части по уровням сложности. Здесь находятся рубрики «Проверь себя» — задания с выбором ответа, снабженные ключом для самостоятельного повторения материала учебника. </w:t>
      </w:r>
    </w:p>
    <w:p w:rsidR="000A31AA" w:rsidRPr="00F87972" w:rsidRDefault="000A31AA" w:rsidP="002161FE">
      <w:pPr>
        <w:jc w:val="both"/>
        <w:rPr>
          <w:rFonts w:ascii="Times New Roman" w:hAnsi="Times New Roman" w:cs="Times New Roman"/>
          <w:sz w:val="24"/>
          <w:szCs w:val="24"/>
        </w:rPr>
      </w:pPr>
      <w:r w:rsidRPr="00F87972">
        <w:rPr>
          <w:rFonts w:ascii="Times New Roman" w:hAnsi="Times New Roman" w:cs="Times New Roman"/>
          <w:sz w:val="24"/>
          <w:szCs w:val="24"/>
        </w:rPr>
        <w:t>Проверочные работы, представленные в двух вариантах, предназначены для текущего оперативного контроля и рассчитаны на 10–15 минут. Тематические тесты предназначены для оперативной проверки знаний и умений учащихся, а также для подготовки к итоговой аттестации в 9 классе. Приведены методические рекомендации по проведению тестов и критерии оценивания.</w:t>
      </w:r>
    </w:p>
    <w:p w:rsidR="000A31AA" w:rsidRPr="00F87972" w:rsidRDefault="000A31AA" w:rsidP="002161FE">
      <w:pPr>
        <w:jc w:val="both"/>
        <w:rPr>
          <w:rFonts w:ascii="Times New Roman" w:hAnsi="Times New Roman" w:cs="Times New Roman"/>
          <w:sz w:val="24"/>
          <w:szCs w:val="24"/>
        </w:rPr>
      </w:pPr>
      <w:r w:rsidRPr="00F87972">
        <w:rPr>
          <w:rFonts w:ascii="Times New Roman" w:hAnsi="Times New Roman" w:cs="Times New Roman"/>
          <w:sz w:val="24"/>
          <w:szCs w:val="24"/>
        </w:rPr>
        <w:t>Контрольные работы включают тематические зачеты, контрольные работы за два учебных полугодия и итоговые тесты по курсу алгебры 7–9 классов. Тематические зачеты состоят из двух частей — обязательной и дополнительной — и даны в четырех вариантах. Итоговые контрольные работы и тесты даны в двух вариантах. Приведены методические рекомендации по проведению и оцениванию работ каждого вида. Система контроля отвечает идеям уровневой дифференциации, принятой в учебниках. Она предусматривает проверку достижений всеми школьниками базового уровня подготовки, а также дает ученикам возможность проявить свои знания на более высоком уровне.</w:t>
      </w:r>
      <w:bookmarkStart w:id="10" w:name="_Toc347239083"/>
    </w:p>
    <w:p w:rsidR="000A31AA" w:rsidRDefault="000A31AA" w:rsidP="002161FE">
      <w:pPr>
        <w:pStyle w:val="1"/>
        <w:jc w:val="both"/>
        <w:rPr>
          <w:rFonts w:ascii="Times New Roman" w:hAnsi="Times New Roman"/>
          <w:color w:val="auto"/>
          <w:sz w:val="24"/>
          <w:szCs w:val="24"/>
          <w:lang w:val="ru-RU"/>
        </w:rPr>
      </w:pPr>
      <w:bookmarkStart w:id="11" w:name="_Toc349899635"/>
      <w:bookmarkStart w:id="12" w:name="_Toc349905969"/>
      <w:r w:rsidRPr="00F87972">
        <w:rPr>
          <w:rFonts w:ascii="Times New Roman" w:hAnsi="Times New Roman"/>
          <w:color w:val="auto"/>
          <w:sz w:val="24"/>
          <w:szCs w:val="24"/>
          <w:lang w:val="ru-RU"/>
        </w:rPr>
        <w:t xml:space="preserve">Содержание </w:t>
      </w:r>
      <w:bookmarkEnd w:id="10"/>
      <w:bookmarkEnd w:id="11"/>
      <w:bookmarkEnd w:id="12"/>
      <w:r w:rsidR="009E66A4" w:rsidRPr="00F87972">
        <w:rPr>
          <w:rFonts w:ascii="Times New Roman" w:hAnsi="Times New Roman"/>
          <w:color w:val="auto"/>
          <w:sz w:val="24"/>
          <w:szCs w:val="24"/>
          <w:lang w:val="ru-RU"/>
        </w:rPr>
        <w:t>курса</w:t>
      </w:r>
    </w:p>
    <w:p w:rsidR="000F62BB" w:rsidRPr="000F62BB" w:rsidRDefault="000F62BB" w:rsidP="000F62BB">
      <w:pPr>
        <w:rPr>
          <w:lang w:bidi="en-US"/>
        </w:rPr>
      </w:pPr>
    </w:p>
    <w:p w:rsidR="000A31AA" w:rsidRPr="00F87972" w:rsidRDefault="000A31AA" w:rsidP="000F62BB">
      <w:pPr>
        <w:spacing w:before="240"/>
        <w:ind w:firstLine="709"/>
        <w:jc w:val="both"/>
        <w:rPr>
          <w:rFonts w:ascii="Times New Roman" w:hAnsi="Times New Roman" w:cs="Times New Roman"/>
          <w:b/>
          <w:sz w:val="24"/>
          <w:szCs w:val="24"/>
        </w:rPr>
      </w:pPr>
      <w:r w:rsidRPr="00F87972">
        <w:rPr>
          <w:rFonts w:ascii="Times New Roman" w:hAnsi="Times New Roman" w:cs="Times New Roman"/>
          <w:b/>
          <w:sz w:val="24"/>
          <w:szCs w:val="24"/>
        </w:rPr>
        <w:t>1. Дроби и проценты</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Обыкновенные и десятичные дроби, вычисления с рациональными числами. Степень с натуральным показателем. Решение задач на проценты. Статистические характеристики: среднее арифметическое, мода, размах.</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Основная цель</w:t>
      </w:r>
      <w:r w:rsidRPr="00F87972">
        <w:rPr>
          <w:rFonts w:ascii="Times New Roman" w:hAnsi="Times New Roman" w:cs="Times New Roman"/>
          <w:sz w:val="24"/>
          <w:szCs w:val="24"/>
        </w:rPr>
        <w:t xml:space="preserve"> – систематизировать и обобщить сведения об обыкновенных и  десятичных дробях, обеспечить на этой основе дальнейшее развитие вычислительных навыков, умение решать задачи на проценты; сформировать первоначальные умения статистического анализа числовых данных.</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В соответствии с идеологией курса данная тема представляет собой блок арифметических вопросов. Основное внимание уделяется дальнейшему развитию вычислительной культуры: отрабатываются умения находить десятичные эквиваленты или десятичные приближения обыкновенных дробей, выполнять действия с числами, в том числе с использованием калькулятора. Продолжается начатая в 6 классе работа по вычислению числовых значений буквенных выражений. Вычислительные навыки учащихся получают дальнейшее развитие при изучении степени с натуральным показателем; учащиеся должны научиться находить значения выражений, содержащих действия возведения в степень, а также </w:t>
      </w:r>
      <w:r w:rsidRPr="00F87972">
        <w:rPr>
          <w:rFonts w:ascii="Times New Roman" w:hAnsi="Times New Roman" w:cs="Times New Roman"/>
          <w:sz w:val="24"/>
          <w:szCs w:val="24"/>
        </w:rPr>
        <w:lastRenderedPageBreak/>
        <w:t>записывать большие и малые числа с использованием степеней числа 10. Продолжается решение задач на проценты. Однако в этой теме рассматриваются более сложные по сравнению с предыдущим годом задачи.</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Основное содержание последнего блока темы – знакомство с некоторыми статистическими характеристиками. Учащиеся должны </w:t>
      </w:r>
      <w:proofErr w:type="gramStart"/>
      <w:r w:rsidRPr="00F87972">
        <w:rPr>
          <w:rFonts w:ascii="Times New Roman" w:hAnsi="Times New Roman" w:cs="Times New Roman"/>
          <w:sz w:val="24"/>
          <w:szCs w:val="24"/>
        </w:rPr>
        <w:t>научиться в несложных случаях находить</w:t>
      </w:r>
      <w:proofErr w:type="gramEnd"/>
      <w:r w:rsidRPr="00F87972">
        <w:rPr>
          <w:rFonts w:ascii="Times New Roman" w:hAnsi="Times New Roman" w:cs="Times New Roman"/>
          <w:sz w:val="24"/>
          <w:szCs w:val="24"/>
        </w:rPr>
        <w:t xml:space="preserve"> среднее арифметическое, моду и размах числового ряда.</w:t>
      </w:r>
    </w:p>
    <w:p w:rsidR="000A31AA" w:rsidRPr="00F87972" w:rsidRDefault="000A31AA" w:rsidP="000F62BB">
      <w:pPr>
        <w:ind w:firstLine="709"/>
        <w:jc w:val="both"/>
        <w:rPr>
          <w:rFonts w:ascii="Times New Roman" w:hAnsi="Times New Roman" w:cs="Times New Roman"/>
          <w:sz w:val="24"/>
          <w:szCs w:val="24"/>
        </w:rPr>
      </w:pP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2. Прямая и обратная пропорциональности</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Представление зависимости между величинами с помощью формул. Прямо пропорциональная и обратно пропорциональная зависимости. Пропорции, решение задачи с помощью пропорций.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Основная цель</w:t>
      </w:r>
      <w:r w:rsidRPr="00F87972">
        <w:rPr>
          <w:rFonts w:ascii="Times New Roman" w:hAnsi="Times New Roman" w:cs="Times New Roman"/>
          <w:sz w:val="24"/>
          <w:szCs w:val="24"/>
        </w:rPr>
        <w:t xml:space="preserve"> – сформировать представления о прямой и обратной </w:t>
      </w:r>
      <w:proofErr w:type="gramStart"/>
      <w:r w:rsidRPr="00F87972">
        <w:rPr>
          <w:rFonts w:ascii="Times New Roman" w:hAnsi="Times New Roman" w:cs="Times New Roman"/>
          <w:sz w:val="24"/>
          <w:szCs w:val="24"/>
        </w:rPr>
        <w:t>пропорциональностях</w:t>
      </w:r>
      <w:proofErr w:type="gramEnd"/>
      <w:r w:rsidRPr="00F87972">
        <w:rPr>
          <w:rFonts w:ascii="Times New Roman" w:hAnsi="Times New Roman" w:cs="Times New Roman"/>
          <w:sz w:val="24"/>
          <w:szCs w:val="24"/>
        </w:rPr>
        <w:t xml:space="preserve"> величин; ввести понятие пропорции и научить учащихся использовать пропорции при решении задач.</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Изучение темя начинается с обобщения и систематизации </w:t>
      </w:r>
      <w:r w:rsidR="0046120E" w:rsidRPr="00F87972">
        <w:rPr>
          <w:rFonts w:ascii="Times New Roman" w:hAnsi="Times New Roman" w:cs="Times New Roman"/>
          <w:sz w:val="24"/>
          <w:szCs w:val="24"/>
        </w:rPr>
        <w:t>знаний</w:t>
      </w:r>
      <w:r w:rsidRPr="00F87972">
        <w:rPr>
          <w:rFonts w:ascii="Times New Roman" w:hAnsi="Times New Roman" w:cs="Times New Roman"/>
          <w:sz w:val="24"/>
          <w:szCs w:val="24"/>
        </w:rPr>
        <w:t xml:space="preserve"> учащихся о формулах, описывающих зависимости между величинами. Вводится понятие переменной, которое с этого момента должно активно использоваться в речи учащихся. В результате изучения материала учащиеся должны уметь осуществлять перевод задач на язык формул, выполнять числовые подстановки в формулы, выражать переменные из формул. </w:t>
      </w:r>
      <w:proofErr w:type="gramStart"/>
      <w:r w:rsidRPr="00F87972">
        <w:rPr>
          <w:rFonts w:ascii="Times New Roman" w:hAnsi="Times New Roman" w:cs="Times New Roman"/>
          <w:sz w:val="24"/>
          <w:szCs w:val="24"/>
        </w:rPr>
        <w:t>Особое внимание уделяется формированию представлений о прямой и обратной пропорциональной зависимостях и формулам, выражающим такие зависимости между величинами.</w:t>
      </w:r>
      <w:proofErr w:type="gramEnd"/>
      <w:r w:rsidRPr="00F87972">
        <w:rPr>
          <w:rFonts w:ascii="Times New Roman" w:hAnsi="Times New Roman" w:cs="Times New Roman"/>
          <w:sz w:val="24"/>
          <w:szCs w:val="24"/>
        </w:rPr>
        <w:t xml:space="preserve"> Формируется представление о пропорции и решении задач с помощью пропорций.</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3. Введение в алгебру</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Буквенные выражения, числовые подстановки в буквенное выражение. Преобразование буквенных выражений: раскрытие скобок, приведение подобных слагаемых.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 xml:space="preserve">Основная цель – </w:t>
      </w:r>
      <w:r w:rsidRPr="00F87972">
        <w:rPr>
          <w:rFonts w:ascii="Times New Roman" w:hAnsi="Times New Roman" w:cs="Times New Roman"/>
          <w:sz w:val="24"/>
          <w:szCs w:val="24"/>
        </w:rPr>
        <w:t>сформировать у учащихся первоначальные представления о языке алгебры, о буквенном исчислении; научить выполнять элементарные базовые преобразования буквенных выражений.</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В 7 классе начинается </w:t>
      </w:r>
      <w:r w:rsidR="0046120E" w:rsidRPr="00F87972">
        <w:rPr>
          <w:rFonts w:ascii="Times New Roman" w:hAnsi="Times New Roman" w:cs="Times New Roman"/>
          <w:sz w:val="24"/>
          <w:szCs w:val="24"/>
        </w:rPr>
        <w:t>систематическое изучение алгебраического материала,</w:t>
      </w:r>
      <w:r w:rsidRPr="00F87972">
        <w:rPr>
          <w:rFonts w:ascii="Times New Roman" w:hAnsi="Times New Roman" w:cs="Times New Roman"/>
          <w:sz w:val="24"/>
          <w:szCs w:val="24"/>
        </w:rPr>
        <w:t xml:space="preserve"> и данная тема представляет собой первый проход соответствующего блока вопросов.</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Введение буквенных равенств мотивируется опытом работы с числами, осознанием и обобщением приемов вычислений. На этом этапе раскрывается смысл свойств арифметический действий как законов преобразований буквенных выражений, формируются умения упрощать несложные произведения, раскрывать скобки, приводить подобные слагаемые.  </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lastRenderedPageBreak/>
        <w:t>4. Уравнения</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Уравнения. Корни уравнения. Линейное уравнение. Решение текстовых задач методом составления уравнения.</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Основная цель –</w:t>
      </w:r>
      <w:r w:rsidRPr="00F87972">
        <w:rPr>
          <w:rFonts w:ascii="Times New Roman" w:hAnsi="Times New Roman" w:cs="Times New Roman"/>
          <w:sz w:val="24"/>
          <w:szCs w:val="24"/>
        </w:rPr>
        <w:t xml:space="preserve"> познакомить учащихся с понятиями уравнения и корня уравнения, с некоторыми свойствами уравнения; сформировать умения решать несложные линейные уравнения с одной переменной; начать обучение решению текстовых задач   алгебраическим способом.</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Целесообразно, чтобы уравнение в курсе появилось как способ перевода фабульных ситуаций на математический язык. Такому переводу должно быть уделено достаточное внимание. Следует рассмотреть некоторые приемы составления уравнения по условию задачи, возможность составления разных уравнений по одному и тому же условию, сформировать умение выбирать наиболее предпочтительный для конкретной задачи вариант уравнения. Переход к алгебраическому методу решения задач одновременно служит мотивом для обучения способу решения уравнений. Основное внимание в этой теме уделяется решению линейных уравнений с одной переменной, показываются некоторые технические приемы решения.</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5. Координаты и графики</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Числовые промежутки. Расстояние между точками на </w:t>
      </w:r>
      <w:proofErr w:type="gramStart"/>
      <w:r w:rsidRPr="00F87972">
        <w:rPr>
          <w:rFonts w:ascii="Times New Roman" w:hAnsi="Times New Roman" w:cs="Times New Roman"/>
          <w:sz w:val="24"/>
          <w:szCs w:val="24"/>
        </w:rPr>
        <w:t>координатной</w:t>
      </w:r>
      <w:proofErr w:type="gramEnd"/>
      <w:r w:rsidRPr="00F87972">
        <w:rPr>
          <w:rFonts w:ascii="Times New Roman" w:hAnsi="Times New Roman" w:cs="Times New Roman"/>
          <w:sz w:val="24"/>
          <w:szCs w:val="24"/>
        </w:rPr>
        <w:t xml:space="preserve"> прямой. Множества точек на координатной плоскости. Графики зависимостей у = х, у = х</w:t>
      </w:r>
      <w:proofErr w:type="gramStart"/>
      <w:r w:rsidRPr="00F87972">
        <w:rPr>
          <w:rFonts w:ascii="Times New Roman" w:hAnsi="Times New Roman" w:cs="Times New Roman"/>
          <w:sz w:val="24"/>
          <w:szCs w:val="24"/>
          <w:vertAlign w:val="superscript"/>
        </w:rPr>
        <w:t>2</w:t>
      </w:r>
      <w:proofErr w:type="gramEnd"/>
      <w:r w:rsidRPr="00F87972">
        <w:rPr>
          <w:rFonts w:ascii="Times New Roman" w:hAnsi="Times New Roman" w:cs="Times New Roman"/>
          <w:sz w:val="24"/>
          <w:szCs w:val="24"/>
        </w:rPr>
        <w:t>, у = х</w:t>
      </w:r>
      <w:r w:rsidRPr="00F87972">
        <w:rPr>
          <w:rFonts w:ascii="Times New Roman" w:hAnsi="Times New Roman" w:cs="Times New Roman"/>
          <w:sz w:val="24"/>
          <w:szCs w:val="24"/>
          <w:vertAlign w:val="superscript"/>
        </w:rPr>
        <w:t>3</w:t>
      </w:r>
      <w:r w:rsidRPr="00F87972">
        <w:rPr>
          <w:rFonts w:ascii="Times New Roman" w:hAnsi="Times New Roman" w:cs="Times New Roman"/>
          <w:sz w:val="24"/>
          <w:szCs w:val="24"/>
        </w:rPr>
        <w:t xml:space="preserve">, у = </w:t>
      </w:r>
      <w:r w:rsidRPr="00F87972">
        <w:rPr>
          <w:rFonts w:ascii="Times New Roman" w:hAnsi="Times New Roman" w:cs="Times New Roman"/>
          <w:noProof/>
          <w:position w:val="-14"/>
          <w:sz w:val="24"/>
          <w:szCs w:val="24"/>
          <w:lang w:eastAsia="ru-RU"/>
        </w:rPr>
        <w:drawing>
          <wp:inline distT="0" distB="0" distL="0" distR="0">
            <wp:extent cx="200660" cy="2813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00660" cy="281305"/>
                    </a:xfrm>
                    <a:prstGeom prst="rect">
                      <a:avLst/>
                    </a:prstGeom>
                    <a:noFill/>
                    <a:ln w="9525">
                      <a:noFill/>
                      <a:miter lim="800000"/>
                      <a:headEnd/>
                      <a:tailEnd/>
                    </a:ln>
                  </pic:spPr>
                </pic:pic>
              </a:graphicData>
            </a:graphic>
          </wp:inline>
        </w:drawing>
      </w:r>
      <w:r w:rsidRPr="00F87972">
        <w:rPr>
          <w:rFonts w:ascii="Times New Roman" w:hAnsi="Times New Roman" w:cs="Times New Roman"/>
          <w:sz w:val="24"/>
          <w:szCs w:val="24"/>
        </w:rPr>
        <w:t>.  Графики реальных зависимостей.</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 xml:space="preserve">Основная цель – </w:t>
      </w:r>
      <w:r w:rsidRPr="00F87972">
        <w:rPr>
          <w:rFonts w:ascii="Times New Roman" w:hAnsi="Times New Roman" w:cs="Times New Roman"/>
          <w:sz w:val="24"/>
          <w:szCs w:val="24"/>
        </w:rPr>
        <w:t xml:space="preserve">развить умения, связанные с работой на координатной прямой и на координатной плоскости; познакомить с графиками зависимостей у = х, у = - </w:t>
      </w:r>
      <w:r w:rsidR="0046120E" w:rsidRPr="00F87972">
        <w:rPr>
          <w:rFonts w:ascii="Times New Roman" w:hAnsi="Times New Roman" w:cs="Times New Roman"/>
          <w:sz w:val="24"/>
          <w:szCs w:val="24"/>
        </w:rPr>
        <w:t>х, у</w:t>
      </w:r>
      <w:r w:rsidRPr="00F87972">
        <w:rPr>
          <w:rFonts w:ascii="Times New Roman" w:hAnsi="Times New Roman" w:cs="Times New Roman"/>
          <w:sz w:val="24"/>
          <w:szCs w:val="24"/>
        </w:rPr>
        <w:t xml:space="preserve"> = х</w:t>
      </w:r>
      <w:proofErr w:type="gramStart"/>
      <w:r w:rsidRPr="00F87972">
        <w:rPr>
          <w:rFonts w:ascii="Times New Roman" w:hAnsi="Times New Roman" w:cs="Times New Roman"/>
          <w:sz w:val="24"/>
          <w:szCs w:val="24"/>
          <w:vertAlign w:val="superscript"/>
        </w:rPr>
        <w:t>2</w:t>
      </w:r>
      <w:proofErr w:type="gramEnd"/>
      <w:r w:rsidRPr="00F87972">
        <w:rPr>
          <w:rFonts w:ascii="Times New Roman" w:hAnsi="Times New Roman" w:cs="Times New Roman"/>
          <w:sz w:val="24"/>
          <w:szCs w:val="24"/>
        </w:rPr>
        <w:t>, у = х</w:t>
      </w:r>
      <w:r w:rsidRPr="00F87972">
        <w:rPr>
          <w:rFonts w:ascii="Times New Roman" w:hAnsi="Times New Roman" w:cs="Times New Roman"/>
          <w:sz w:val="24"/>
          <w:szCs w:val="24"/>
          <w:vertAlign w:val="superscript"/>
        </w:rPr>
        <w:t>3</w:t>
      </w:r>
      <w:r w:rsidRPr="00F87972">
        <w:rPr>
          <w:rFonts w:ascii="Times New Roman" w:hAnsi="Times New Roman" w:cs="Times New Roman"/>
          <w:sz w:val="24"/>
          <w:szCs w:val="24"/>
        </w:rPr>
        <w:t xml:space="preserve">, у = </w:t>
      </w:r>
      <w:r w:rsidRPr="00F87972">
        <w:rPr>
          <w:rFonts w:ascii="Times New Roman" w:hAnsi="Times New Roman" w:cs="Times New Roman"/>
          <w:noProof/>
          <w:position w:val="-14"/>
          <w:sz w:val="24"/>
          <w:szCs w:val="24"/>
          <w:lang w:eastAsia="ru-RU"/>
        </w:rPr>
        <w:drawing>
          <wp:inline distT="0" distB="0" distL="0" distR="0">
            <wp:extent cx="200660" cy="2813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00660" cy="281305"/>
                    </a:xfrm>
                    <a:prstGeom prst="rect">
                      <a:avLst/>
                    </a:prstGeom>
                    <a:noFill/>
                    <a:ln w="9525">
                      <a:noFill/>
                      <a:miter lim="800000"/>
                      <a:headEnd/>
                      <a:tailEnd/>
                    </a:ln>
                  </pic:spPr>
                </pic:pic>
              </a:graphicData>
            </a:graphic>
          </wp:inline>
        </w:drawing>
      </w:r>
      <w:r w:rsidRPr="00F87972">
        <w:rPr>
          <w:rFonts w:ascii="Times New Roman" w:hAnsi="Times New Roman" w:cs="Times New Roman"/>
          <w:sz w:val="24"/>
          <w:szCs w:val="24"/>
        </w:rPr>
        <w:t xml:space="preserve">; сформировать первоначальные навыки интерпретации графиков  реальных зависимостей.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При изучении курса математики в 5-6 классах учащиеся познакомились с идеей координат. В этой теме делается следующий шаг: рассматриваются различные множества точек на координатной прямой и на координатной плоскости, при этом формируется умение переходить от алгебраического описания множества точек к геометрическому изображению и наоборот. Рассматривается формула расстояния между точками координатной прямой.</w:t>
      </w:r>
    </w:p>
    <w:p w:rsidR="000A31AA" w:rsidRPr="00F87972" w:rsidRDefault="000A31AA" w:rsidP="000F62BB">
      <w:pPr>
        <w:ind w:firstLine="709"/>
        <w:jc w:val="both"/>
        <w:rPr>
          <w:rFonts w:ascii="Times New Roman" w:hAnsi="Times New Roman" w:cs="Times New Roman"/>
          <w:sz w:val="24"/>
          <w:szCs w:val="24"/>
        </w:rPr>
      </w:pPr>
      <w:proofErr w:type="gramStart"/>
      <w:r w:rsidRPr="00F87972">
        <w:rPr>
          <w:rFonts w:ascii="Times New Roman" w:hAnsi="Times New Roman" w:cs="Times New Roman"/>
          <w:sz w:val="24"/>
          <w:szCs w:val="24"/>
        </w:rPr>
        <w:t>При</w:t>
      </w:r>
      <w:proofErr w:type="gramEnd"/>
      <w:r w:rsidRPr="00F87972">
        <w:rPr>
          <w:rFonts w:ascii="Times New Roman" w:hAnsi="Times New Roman" w:cs="Times New Roman"/>
          <w:sz w:val="24"/>
          <w:szCs w:val="24"/>
        </w:rPr>
        <w:t xml:space="preserve"> </w:t>
      </w:r>
      <w:r w:rsidR="0046120E" w:rsidRPr="00F87972">
        <w:rPr>
          <w:rFonts w:ascii="Times New Roman" w:hAnsi="Times New Roman" w:cs="Times New Roman"/>
          <w:sz w:val="24"/>
          <w:szCs w:val="24"/>
        </w:rPr>
        <w:t>изучения темы,</w:t>
      </w:r>
      <w:r w:rsidRPr="00F87972">
        <w:rPr>
          <w:rFonts w:ascii="Times New Roman" w:hAnsi="Times New Roman" w:cs="Times New Roman"/>
          <w:sz w:val="24"/>
          <w:szCs w:val="24"/>
        </w:rPr>
        <w:t xml:space="preserve"> учащиеся знакомятся с графиками таких зависимостей, как у = х,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у = - </w:t>
      </w:r>
      <w:r w:rsidR="0046120E" w:rsidRPr="00F87972">
        <w:rPr>
          <w:rFonts w:ascii="Times New Roman" w:hAnsi="Times New Roman" w:cs="Times New Roman"/>
          <w:sz w:val="24"/>
          <w:szCs w:val="24"/>
        </w:rPr>
        <w:t>х, у</w:t>
      </w:r>
      <w:r w:rsidRPr="00F87972">
        <w:rPr>
          <w:rFonts w:ascii="Times New Roman" w:hAnsi="Times New Roman" w:cs="Times New Roman"/>
          <w:sz w:val="24"/>
          <w:szCs w:val="24"/>
        </w:rPr>
        <w:t xml:space="preserve"> = х</w:t>
      </w:r>
      <w:proofErr w:type="gramStart"/>
      <w:r w:rsidRPr="00F87972">
        <w:rPr>
          <w:rFonts w:ascii="Times New Roman" w:hAnsi="Times New Roman" w:cs="Times New Roman"/>
          <w:sz w:val="24"/>
          <w:szCs w:val="24"/>
          <w:vertAlign w:val="superscript"/>
        </w:rPr>
        <w:t>2</w:t>
      </w:r>
      <w:proofErr w:type="gramEnd"/>
      <w:r w:rsidRPr="00F87972">
        <w:rPr>
          <w:rFonts w:ascii="Times New Roman" w:hAnsi="Times New Roman" w:cs="Times New Roman"/>
          <w:sz w:val="24"/>
          <w:szCs w:val="24"/>
        </w:rPr>
        <w:t>, у = х</w:t>
      </w:r>
      <w:r w:rsidRPr="00F87972">
        <w:rPr>
          <w:rFonts w:ascii="Times New Roman" w:hAnsi="Times New Roman" w:cs="Times New Roman"/>
          <w:sz w:val="24"/>
          <w:szCs w:val="24"/>
          <w:vertAlign w:val="superscript"/>
        </w:rPr>
        <w:t>3</w:t>
      </w:r>
      <w:r w:rsidRPr="00F87972">
        <w:rPr>
          <w:rFonts w:ascii="Times New Roman" w:hAnsi="Times New Roman" w:cs="Times New Roman"/>
          <w:sz w:val="24"/>
          <w:szCs w:val="24"/>
        </w:rPr>
        <w:t xml:space="preserve">, у = </w:t>
      </w:r>
      <w:r w:rsidRPr="00F87972">
        <w:rPr>
          <w:rFonts w:ascii="Times New Roman" w:hAnsi="Times New Roman" w:cs="Times New Roman"/>
          <w:noProof/>
          <w:position w:val="-14"/>
          <w:sz w:val="24"/>
          <w:szCs w:val="24"/>
          <w:lang w:eastAsia="ru-RU"/>
        </w:rPr>
        <w:drawing>
          <wp:inline distT="0" distB="0" distL="0" distR="0">
            <wp:extent cx="200660" cy="2813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00660" cy="281305"/>
                    </a:xfrm>
                    <a:prstGeom prst="rect">
                      <a:avLst/>
                    </a:prstGeom>
                    <a:noFill/>
                    <a:ln w="9525">
                      <a:noFill/>
                      <a:miter lim="800000"/>
                      <a:headEnd/>
                      <a:tailEnd/>
                    </a:ln>
                  </pic:spPr>
                </pic:pic>
              </a:graphicData>
            </a:graphic>
          </wp:inline>
        </w:drawing>
      </w:r>
      <w:r w:rsidRPr="00F87972">
        <w:rPr>
          <w:rFonts w:ascii="Times New Roman" w:hAnsi="Times New Roman" w:cs="Times New Roman"/>
          <w:sz w:val="24"/>
          <w:szCs w:val="24"/>
        </w:rPr>
        <w:t xml:space="preserve">. В результате учащиеся должны </w:t>
      </w:r>
      <w:r w:rsidR="0046120E" w:rsidRPr="00F87972">
        <w:rPr>
          <w:rFonts w:ascii="Times New Roman" w:hAnsi="Times New Roman" w:cs="Times New Roman"/>
          <w:sz w:val="24"/>
          <w:szCs w:val="24"/>
        </w:rPr>
        <w:t>уметь достаточно</w:t>
      </w:r>
      <w:r w:rsidRPr="00F87972">
        <w:rPr>
          <w:rFonts w:ascii="Times New Roman" w:hAnsi="Times New Roman" w:cs="Times New Roman"/>
          <w:sz w:val="24"/>
          <w:szCs w:val="24"/>
        </w:rPr>
        <w:t xml:space="preserve"> быстро строить каждый из перечисленных графиков, указывая его характерные точки. Сформированные умения могут стать основой для выполнения заданий на построения графиков кусочно-заданных зависимостей.</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lastRenderedPageBreak/>
        <w:t>Специальное внимание в данной теме уделяется работе с графиками реальных зависимостей – температуры, движения и пр., причем акцент должен быть сделан на считывание с графика нужной информации. Важно, чтобы учащиеся получили представление об использование графиков в самых различных областях человеческой деятельности.</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 xml:space="preserve">6. Свойства степени с натуральным показателем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Произведение и частное степеней с натуральными показателями. Степень степени, произведения и дроби. Решение комбинаторных задач, формула перестановок.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 xml:space="preserve">Основная цель – </w:t>
      </w:r>
      <w:r w:rsidRPr="00F87972">
        <w:rPr>
          <w:rFonts w:ascii="Times New Roman" w:hAnsi="Times New Roman" w:cs="Times New Roman"/>
          <w:sz w:val="24"/>
          <w:szCs w:val="24"/>
        </w:rPr>
        <w:t>выработать умение выполнять действия над степенями с натуральными показателями; научить применять правило умножения при решении комбинаторных задач.</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Учащимся уже знакомо определение степени с натуральным </w:t>
      </w:r>
      <w:r w:rsidR="0046120E" w:rsidRPr="00F87972">
        <w:rPr>
          <w:rFonts w:ascii="Times New Roman" w:hAnsi="Times New Roman" w:cs="Times New Roman"/>
          <w:sz w:val="24"/>
          <w:szCs w:val="24"/>
        </w:rPr>
        <w:t>показателем, и</w:t>
      </w:r>
      <w:r w:rsidRPr="00F87972">
        <w:rPr>
          <w:rFonts w:ascii="Times New Roman" w:hAnsi="Times New Roman" w:cs="Times New Roman"/>
          <w:sz w:val="24"/>
          <w:szCs w:val="24"/>
        </w:rPr>
        <w:t xml:space="preserve"> у них есть некоторый опыт преобразований выражений, содержащих степени, на основе определения. Основное содержание данной темы состоит </w:t>
      </w:r>
      <w:r w:rsidR="009A1DBE" w:rsidRPr="00F87972">
        <w:rPr>
          <w:rFonts w:ascii="Times New Roman" w:hAnsi="Times New Roman" w:cs="Times New Roman"/>
          <w:sz w:val="24"/>
          <w:szCs w:val="24"/>
        </w:rPr>
        <w:t>в рассмотрении</w:t>
      </w:r>
      <w:r w:rsidRPr="00F87972">
        <w:rPr>
          <w:rFonts w:ascii="Times New Roman" w:hAnsi="Times New Roman" w:cs="Times New Roman"/>
          <w:sz w:val="24"/>
          <w:szCs w:val="24"/>
        </w:rPr>
        <w:t xml:space="preserve"> свой</w:t>
      </w:r>
      <w:proofErr w:type="gramStart"/>
      <w:r w:rsidRPr="00F87972">
        <w:rPr>
          <w:rFonts w:ascii="Times New Roman" w:hAnsi="Times New Roman" w:cs="Times New Roman"/>
          <w:sz w:val="24"/>
          <w:szCs w:val="24"/>
        </w:rPr>
        <w:t>ств ст</w:t>
      </w:r>
      <w:proofErr w:type="gramEnd"/>
      <w:r w:rsidRPr="00F87972">
        <w:rPr>
          <w:rFonts w:ascii="Times New Roman" w:hAnsi="Times New Roman" w:cs="Times New Roman"/>
          <w:sz w:val="24"/>
          <w:szCs w:val="24"/>
        </w:rPr>
        <w:t xml:space="preserve">епени и выполнении действий со степенями. Сформированные умения могут найти применение </w:t>
      </w:r>
      <w:r w:rsidR="0046120E" w:rsidRPr="00F87972">
        <w:rPr>
          <w:rFonts w:ascii="Times New Roman" w:hAnsi="Times New Roman" w:cs="Times New Roman"/>
          <w:sz w:val="24"/>
          <w:szCs w:val="24"/>
        </w:rPr>
        <w:t>при выполнении</w:t>
      </w:r>
      <w:r w:rsidRPr="00F87972">
        <w:rPr>
          <w:rFonts w:ascii="Times New Roman" w:hAnsi="Times New Roman" w:cs="Times New Roman"/>
          <w:sz w:val="24"/>
          <w:szCs w:val="24"/>
        </w:rPr>
        <w:t xml:space="preserve"> заданий на сокращение дробей, числители и знаменатели которых – произведения, содержащие степени.</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В этой же теме продолжается обучение решению комбинаторных задач, в частности задач, решаемых на основе комбинаторного правила умножения. Дается специальное название одному из видов комбинаций – перестановки и рассматривается формула для вычисления числа перестановок. Это первая комбинаторная формула, сообщаемая учащимся.</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7. Многочлены</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Одночлены и многочлены. Сложение, вычитание и умножение многочленов. Формулы сокращенного умножения: квадрат суммы и квадрат разности, куб суммы и куб разности.</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 xml:space="preserve">Основная цель – </w:t>
      </w:r>
      <w:r w:rsidRPr="00F87972">
        <w:rPr>
          <w:rFonts w:ascii="Times New Roman" w:hAnsi="Times New Roman" w:cs="Times New Roman"/>
          <w:sz w:val="24"/>
          <w:szCs w:val="24"/>
        </w:rPr>
        <w:t xml:space="preserve">выработать умения выполнять действия с многочленами, применять формулы  квадрата суммы и квадрата разности, куба суммы и куба разности для преобразования квадрата и куба двучлена в многочлен.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Изучение данной темы опирается на знания, полученные </w:t>
      </w:r>
      <w:proofErr w:type="gramStart"/>
      <w:r w:rsidRPr="00F87972">
        <w:rPr>
          <w:rFonts w:ascii="Times New Roman" w:hAnsi="Times New Roman" w:cs="Times New Roman"/>
          <w:sz w:val="24"/>
          <w:szCs w:val="24"/>
        </w:rPr>
        <w:t>при</w:t>
      </w:r>
      <w:proofErr w:type="gramEnd"/>
      <w:r w:rsidRPr="00F87972">
        <w:rPr>
          <w:rFonts w:ascii="Times New Roman" w:hAnsi="Times New Roman" w:cs="Times New Roman"/>
          <w:sz w:val="24"/>
          <w:szCs w:val="24"/>
        </w:rPr>
        <w:t xml:space="preserve"> изучения темы «Введение в алгебру». Используются свойства алгебраических сумм и произведений, правила раскрытия скобок   и приведения подобных слагаемых. Терминами «одночлен» и «многочлен» называются такие алгебраические выражения, с которыми учащиеся, по сути, уже имели дело.</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Основное внимание в данной теме уделяется рассмотрению алгоритмов выполнения действий над многочленами – сложения, вычитания, умножения, при этом подчеркивается следующий теоретический факт: сумму, разность и произведение многочленов всегда можно представить в виде многочлена. В ходе практической деятельности учащиеся должны выполнять задания комплексного характера, предусматривающие </w:t>
      </w:r>
      <w:r w:rsidRPr="00F87972">
        <w:rPr>
          <w:rFonts w:ascii="Times New Roman" w:hAnsi="Times New Roman" w:cs="Times New Roman"/>
          <w:sz w:val="24"/>
          <w:szCs w:val="24"/>
        </w:rPr>
        <w:lastRenderedPageBreak/>
        <w:t>выполнение нескольких действий. Однако следует иметь в виду, что на этом этапе основным результатом является овладение собственно алгоритмами действий над многочленами, а преобразованием целых выражений будет уделено внимание еще в 8 классе. Овладение действиями с многочленами сопровождается развитием умений решать  линейные уравнения и применять алгебраический метод решения текстовых задач.</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8. Разложение многочленов на множители</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Вынесение общего множителя за скобки. Способ группировки. Формула разности квадратов, формула суммы кубов и разности кубов. Решение уравнений с помощью разложения на множители.</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 xml:space="preserve">Основная цель – </w:t>
      </w:r>
      <w:r w:rsidRPr="00F87972">
        <w:rPr>
          <w:rFonts w:ascii="Times New Roman" w:hAnsi="Times New Roman" w:cs="Times New Roman"/>
          <w:sz w:val="24"/>
          <w:szCs w:val="24"/>
        </w:rPr>
        <w:t>Выработать умение выполнять разложение на множители с помощью вынесения общего множителя за скобки и способом группировки, а также с применением формул сокращенного умножения.</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Вопрос о разложении многочлена на множители дается в виде отдельной темы, в которую отнесено также знакомство с формулами разности квадратов, разности и суммы кубов. Рассматриваются некоторые специальные приемы преобразования многочленов, после которых становится возможным применение способа группировки: разбиение какого-то члена многочлена на два слагаемых и более, а также прием «прибавить» - «вычесть».  </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Важно, чтобы формируемый аппарат нашел применение. Поэтому в ходе изучения темы целесообразно продолжить формирование умений сокращать дроби и рассмотреть приемы решения уравнений на основе равенства произведения нулю.</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9. Частота и вероятность</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Частота случайного события. Оценка вероятности случайного события по его частоте. Сложение вероятностей.</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i/>
          <w:sz w:val="24"/>
          <w:szCs w:val="24"/>
        </w:rPr>
        <w:t xml:space="preserve">Основная цель – </w:t>
      </w:r>
      <w:r w:rsidRPr="00F87972">
        <w:rPr>
          <w:rFonts w:ascii="Times New Roman" w:hAnsi="Times New Roman" w:cs="Times New Roman"/>
          <w:sz w:val="24"/>
          <w:szCs w:val="24"/>
        </w:rPr>
        <w:t>показать возможность оценивания вероятности случайного события по его частоте.</w:t>
      </w:r>
    </w:p>
    <w:p w:rsidR="000A31AA" w:rsidRPr="00F87972" w:rsidRDefault="000A31AA" w:rsidP="000F62BB">
      <w:pPr>
        <w:ind w:firstLine="709"/>
        <w:jc w:val="both"/>
        <w:rPr>
          <w:rFonts w:ascii="Times New Roman" w:hAnsi="Times New Roman" w:cs="Times New Roman"/>
          <w:sz w:val="24"/>
          <w:szCs w:val="24"/>
        </w:rPr>
      </w:pPr>
      <w:r w:rsidRPr="00F87972">
        <w:rPr>
          <w:rFonts w:ascii="Times New Roman" w:hAnsi="Times New Roman" w:cs="Times New Roman"/>
          <w:sz w:val="24"/>
          <w:szCs w:val="24"/>
        </w:rPr>
        <w:t>Особенностью предлагаемой методики является статистический подход к понятию вероятности: вероятность случайного события оценивается по его частоте при проведении достаточно большой серии экспериментов. Такой подход требует реального проведения опытов в ходе учебного процесса. Так как для стабилизации частоты необходимо большое число экспериментов, то рекомендуется такая форма урока, как работа в малых группах. Процесс стабилизации частоты полезно иллюстрировать с помощью графика.</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10. Повторение</w:t>
      </w:r>
    </w:p>
    <w:p w:rsidR="000A31AA" w:rsidRPr="00F87972" w:rsidRDefault="000A31AA" w:rsidP="000F62BB">
      <w:pPr>
        <w:ind w:firstLine="709"/>
        <w:jc w:val="both"/>
        <w:rPr>
          <w:rFonts w:ascii="Times New Roman" w:hAnsi="Times New Roman" w:cs="Times New Roman"/>
          <w:b/>
          <w:sz w:val="24"/>
          <w:szCs w:val="24"/>
        </w:rPr>
      </w:pPr>
      <w:r w:rsidRPr="00F87972">
        <w:rPr>
          <w:rFonts w:ascii="Times New Roman" w:hAnsi="Times New Roman" w:cs="Times New Roman"/>
          <w:b/>
          <w:sz w:val="24"/>
          <w:szCs w:val="24"/>
        </w:rPr>
        <w:t>Уметь</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 xml:space="preserve">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w:t>
      </w:r>
      <w:r w:rsidRPr="00F87972">
        <w:rPr>
          <w:rFonts w:cs="Times New Roman"/>
          <w:sz w:val="24"/>
          <w:szCs w:val="24"/>
        </w:rPr>
        <w:lastRenderedPageBreak/>
        <w:t>переменную через остальные;</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 xml:space="preserve">решать линейные и квадратные неравенства с одной переменной и их системы, </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 xml:space="preserve">изображать числа точками </w:t>
      </w:r>
      <w:proofErr w:type="gramStart"/>
      <w:r w:rsidRPr="00F87972">
        <w:rPr>
          <w:rFonts w:cs="Times New Roman"/>
          <w:sz w:val="24"/>
          <w:szCs w:val="24"/>
        </w:rPr>
        <w:t>на</w:t>
      </w:r>
      <w:proofErr w:type="gramEnd"/>
      <w:r w:rsidRPr="00F87972">
        <w:rPr>
          <w:rFonts w:cs="Times New Roman"/>
          <w:sz w:val="24"/>
          <w:szCs w:val="24"/>
        </w:rPr>
        <w:t xml:space="preserve"> координатной прямой;</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 xml:space="preserve">определять свойства функции по ее графику; применять графические представления при решении уравнений, систем, неравенств; </w:t>
      </w:r>
    </w:p>
    <w:p w:rsidR="000A31AA" w:rsidRPr="00F87972" w:rsidRDefault="000A31AA" w:rsidP="000F62BB">
      <w:pPr>
        <w:pStyle w:val="a6"/>
        <w:widowControl w:val="0"/>
        <w:numPr>
          <w:ilvl w:val="0"/>
          <w:numId w:val="25"/>
        </w:numPr>
        <w:spacing w:after="0"/>
        <w:ind w:left="709" w:firstLine="709"/>
        <w:jc w:val="both"/>
        <w:rPr>
          <w:rFonts w:cs="Times New Roman"/>
          <w:sz w:val="24"/>
          <w:szCs w:val="24"/>
        </w:rPr>
      </w:pPr>
      <w:r w:rsidRPr="00F87972">
        <w:rPr>
          <w:rFonts w:cs="Times New Roman"/>
          <w:sz w:val="24"/>
          <w:szCs w:val="24"/>
        </w:rPr>
        <w:t>описывать свойства изученных функций, строить их графики;</w:t>
      </w:r>
    </w:p>
    <w:p w:rsidR="000A31AA" w:rsidRPr="00F87972" w:rsidRDefault="000A31AA" w:rsidP="000F62BB">
      <w:pPr>
        <w:widowControl w:val="0"/>
        <w:spacing w:before="120"/>
        <w:ind w:firstLine="709"/>
        <w:jc w:val="both"/>
        <w:rPr>
          <w:rFonts w:ascii="Times New Roman" w:hAnsi="Times New Roman" w:cs="Times New Roman"/>
          <w:b/>
          <w:sz w:val="24"/>
          <w:szCs w:val="24"/>
        </w:rPr>
      </w:pPr>
      <w:r w:rsidRPr="00F87972">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F87972">
        <w:rPr>
          <w:rFonts w:ascii="Times New Roman" w:hAnsi="Times New Roman" w:cs="Times New Roman"/>
          <w:b/>
          <w:sz w:val="24"/>
          <w:szCs w:val="24"/>
        </w:rPr>
        <w:t>для</w:t>
      </w:r>
      <w:proofErr w:type="gramEnd"/>
      <w:r w:rsidRPr="00F87972">
        <w:rPr>
          <w:rFonts w:ascii="Times New Roman" w:hAnsi="Times New Roman" w:cs="Times New Roman"/>
          <w:b/>
          <w:sz w:val="24"/>
          <w:szCs w:val="24"/>
        </w:rPr>
        <w:t>:</w:t>
      </w:r>
    </w:p>
    <w:p w:rsidR="000A31AA" w:rsidRPr="00F87972" w:rsidRDefault="000A31AA" w:rsidP="000F62BB">
      <w:pPr>
        <w:pStyle w:val="a6"/>
        <w:widowControl w:val="0"/>
        <w:numPr>
          <w:ilvl w:val="0"/>
          <w:numId w:val="26"/>
        </w:numPr>
        <w:spacing w:after="0"/>
        <w:ind w:left="709" w:firstLine="709"/>
        <w:jc w:val="both"/>
        <w:rPr>
          <w:rFonts w:cs="Times New Roman"/>
          <w:sz w:val="24"/>
          <w:szCs w:val="24"/>
        </w:rPr>
      </w:pPr>
      <w:r w:rsidRPr="00F87972">
        <w:rPr>
          <w:rFonts w:cs="Times New Roman"/>
          <w:sz w:val="24"/>
          <w:szCs w:val="24"/>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0A31AA" w:rsidRPr="00F87972" w:rsidRDefault="000A31AA" w:rsidP="000F62BB">
      <w:pPr>
        <w:pStyle w:val="a6"/>
        <w:widowControl w:val="0"/>
        <w:numPr>
          <w:ilvl w:val="0"/>
          <w:numId w:val="26"/>
        </w:numPr>
        <w:spacing w:after="0"/>
        <w:ind w:left="709" w:firstLine="709"/>
        <w:jc w:val="both"/>
        <w:rPr>
          <w:rFonts w:cs="Times New Roman"/>
          <w:sz w:val="24"/>
          <w:szCs w:val="24"/>
        </w:rPr>
      </w:pPr>
      <w:r w:rsidRPr="00F87972">
        <w:rPr>
          <w:rFonts w:cs="Times New Roman"/>
          <w:sz w:val="24"/>
          <w:szCs w:val="24"/>
        </w:rPr>
        <w:t xml:space="preserve">моделирования практических ситуаций и </w:t>
      </w:r>
      <w:proofErr w:type="gramStart"/>
      <w:r w:rsidRPr="00F87972">
        <w:rPr>
          <w:rFonts w:cs="Times New Roman"/>
          <w:sz w:val="24"/>
          <w:szCs w:val="24"/>
        </w:rPr>
        <w:t>исследовании</w:t>
      </w:r>
      <w:proofErr w:type="gramEnd"/>
      <w:r w:rsidRPr="00F87972">
        <w:rPr>
          <w:rFonts w:cs="Times New Roman"/>
          <w:sz w:val="24"/>
          <w:szCs w:val="24"/>
        </w:rPr>
        <w:t xml:space="preserve"> построенных моделей с использованием аппарата алгебры; </w:t>
      </w:r>
    </w:p>
    <w:p w:rsidR="000A31AA" w:rsidRPr="00F87972" w:rsidRDefault="000A31AA" w:rsidP="000F62BB">
      <w:pPr>
        <w:pStyle w:val="a6"/>
        <w:widowControl w:val="0"/>
        <w:numPr>
          <w:ilvl w:val="0"/>
          <w:numId w:val="26"/>
        </w:numPr>
        <w:spacing w:after="0"/>
        <w:ind w:left="709" w:firstLine="709"/>
        <w:jc w:val="both"/>
        <w:rPr>
          <w:rFonts w:cs="Times New Roman"/>
          <w:sz w:val="24"/>
          <w:szCs w:val="24"/>
        </w:rPr>
      </w:pPr>
      <w:r w:rsidRPr="00F87972">
        <w:rPr>
          <w:rFonts w:cs="Times New Roman"/>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0A31AA" w:rsidRPr="00F87972" w:rsidRDefault="000A31AA" w:rsidP="00C75439">
      <w:pPr>
        <w:pStyle w:val="a6"/>
        <w:widowControl w:val="0"/>
        <w:numPr>
          <w:ilvl w:val="0"/>
          <w:numId w:val="26"/>
        </w:numPr>
        <w:spacing w:after="0"/>
        <w:ind w:left="709"/>
        <w:jc w:val="both"/>
        <w:rPr>
          <w:rFonts w:cs="Times New Roman"/>
          <w:sz w:val="24"/>
          <w:szCs w:val="24"/>
        </w:rPr>
      </w:pPr>
      <w:r w:rsidRPr="00F87972">
        <w:rPr>
          <w:rFonts w:cs="Times New Roman"/>
          <w:sz w:val="24"/>
          <w:szCs w:val="24"/>
        </w:rPr>
        <w:t>интерпретации графиков реальных зависимостей между величинами.</w:t>
      </w:r>
      <w:bookmarkStart w:id="13" w:name="_Toc349899521"/>
      <w:bookmarkStart w:id="14" w:name="_Toc349899637"/>
    </w:p>
    <w:p w:rsidR="000A31AA" w:rsidRPr="00F87972" w:rsidRDefault="000A31AA" w:rsidP="002161FE">
      <w:pPr>
        <w:widowControl w:val="0"/>
        <w:ind w:left="567"/>
        <w:jc w:val="both"/>
        <w:rPr>
          <w:rFonts w:ascii="Times New Roman" w:hAnsi="Times New Roman" w:cs="Times New Roman"/>
          <w:sz w:val="24"/>
          <w:szCs w:val="24"/>
        </w:rPr>
      </w:pPr>
    </w:p>
    <w:p w:rsidR="007C05D8" w:rsidRDefault="007C05D8" w:rsidP="002161FE">
      <w:pPr>
        <w:widowControl w:val="0"/>
        <w:ind w:left="567"/>
        <w:jc w:val="both"/>
        <w:rPr>
          <w:rFonts w:ascii="Times New Roman" w:hAnsi="Times New Roman" w:cs="Times New Roman"/>
          <w:b/>
          <w:sz w:val="28"/>
          <w:szCs w:val="28"/>
        </w:rPr>
      </w:pPr>
      <w:r w:rsidRPr="00F87972">
        <w:rPr>
          <w:rFonts w:ascii="Times New Roman" w:hAnsi="Times New Roman" w:cs="Times New Roman"/>
          <w:b/>
          <w:sz w:val="28"/>
          <w:szCs w:val="28"/>
        </w:rPr>
        <w:t xml:space="preserve">Раздел «Геометрия» </w:t>
      </w:r>
    </w:p>
    <w:p w:rsidR="002B66BF" w:rsidRPr="002B66BF" w:rsidRDefault="002B66BF" w:rsidP="002B66BF">
      <w:pPr>
        <w:pStyle w:val="2"/>
        <w:spacing w:before="0"/>
        <w:ind w:firstLine="708"/>
        <w:jc w:val="both"/>
        <w:rPr>
          <w:rFonts w:ascii="Times New Roman" w:hAnsi="Times New Roman"/>
          <w:b w:val="0"/>
          <w:bCs w:val="0"/>
          <w:color w:val="auto"/>
          <w:sz w:val="24"/>
          <w:szCs w:val="24"/>
          <w:lang w:val="ru-RU"/>
        </w:rPr>
      </w:pPr>
      <w:r>
        <w:rPr>
          <w:rFonts w:ascii="Times New Roman" w:hAnsi="Times New Roman"/>
          <w:b w:val="0"/>
          <w:bCs w:val="0"/>
          <w:color w:val="auto"/>
          <w:sz w:val="24"/>
          <w:szCs w:val="24"/>
          <w:lang w:val="ru-RU"/>
        </w:rPr>
        <w:lastRenderedPageBreak/>
        <w:t>Программа по геометрии</w:t>
      </w:r>
      <w:r w:rsidRPr="00F87972">
        <w:rPr>
          <w:rFonts w:ascii="Times New Roman" w:hAnsi="Times New Roman"/>
          <w:b w:val="0"/>
          <w:bCs w:val="0"/>
          <w:color w:val="auto"/>
          <w:sz w:val="24"/>
          <w:szCs w:val="24"/>
          <w:lang w:val="ru-RU"/>
        </w:rPr>
        <w:t xml:space="preserve"> в 7 классе </w:t>
      </w:r>
      <w:r w:rsidR="00481AEF">
        <w:rPr>
          <w:rFonts w:ascii="Times New Roman" w:hAnsi="Times New Roman"/>
          <w:b w:val="0"/>
          <w:bCs w:val="0"/>
          <w:color w:val="auto"/>
          <w:sz w:val="24"/>
          <w:szCs w:val="24"/>
          <w:lang w:val="ru-RU"/>
        </w:rPr>
        <w:t>рассчитана на 34</w:t>
      </w:r>
      <w:r>
        <w:rPr>
          <w:rFonts w:ascii="Times New Roman" w:hAnsi="Times New Roman"/>
          <w:b w:val="0"/>
          <w:bCs w:val="0"/>
          <w:color w:val="auto"/>
          <w:sz w:val="24"/>
          <w:szCs w:val="24"/>
          <w:lang w:val="ru-RU"/>
        </w:rPr>
        <w:t xml:space="preserve"> часов в год (1 </w:t>
      </w:r>
      <w:r w:rsidRPr="00F87972">
        <w:rPr>
          <w:rFonts w:ascii="Times New Roman" w:hAnsi="Times New Roman"/>
          <w:b w:val="0"/>
          <w:bCs w:val="0"/>
          <w:color w:val="auto"/>
          <w:sz w:val="24"/>
          <w:szCs w:val="24"/>
          <w:lang w:val="ru-RU"/>
        </w:rPr>
        <w:t>часа в неделю)</w:t>
      </w:r>
      <w:proofErr w:type="gramStart"/>
      <w:r w:rsidRPr="00F87972">
        <w:rPr>
          <w:rFonts w:ascii="Times New Roman" w:hAnsi="Times New Roman"/>
          <w:b w:val="0"/>
          <w:bCs w:val="0"/>
          <w:color w:val="auto"/>
          <w:sz w:val="24"/>
          <w:szCs w:val="24"/>
          <w:lang w:val="ru-RU"/>
        </w:rPr>
        <w:t>.У</w:t>
      </w:r>
      <w:proofErr w:type="gramEnd"/>
      <w:r w:rsidRPr="00F87972">
        <w:rPr>
          <w:rFonts w:ascii="Times New Roman" w:hAnsi="Times New Roman"/>
          <w:b w:val="0"/>
          <w:bCs w:val="0"/>
          <w:color w:val="auto"/>
          <w:sz w:val="24"/>
          <w:szCs w:val="24"/>
          <w:lang w:val="ru-RU"/>
        </w:rPr>
        <w:t>ровень изучения учебного материала – базовый.</w:t>
      </w:r>
    </w:p>
    <w:p w:rsidR="0005422E" w:rsidRPr="00F87972" w:rsidRDefault="0005422E" w:rsidP="00C75439">
      <w:pPr>
        <w:spacing w:after="0"/>
        <w:ind w:firstLine="709"/>
        <w:jc w:val="both"/>
        <w:rPr>
          <w:rFonts w:ascii="Times New Roman" w:hAnsi="Times New Roman" w:cs="Times New Roman"/>
          <w:sz w:val="24"/>
          <w:szCs w:val="24"/>
        </w:rPr>
      </w:pPr>
      <w:r w:rsidRPr="00F87972">
        <w:rPr>
          <w:rFonts w:ascii="Times New Roman" w:hAnsi="Times New Roman" w:cs="Times New Roman"/>
          <w:sz w:val="24"/>
          <w:szCs w:val="24"/>
        </w:rPr>
        <w:t>Геометрия является одним из опорных предметов основной школы: она обеспечивает изучение не только математических предметов, но и смежных дисциплин.</w:t>
      </w:r>
    </w:p>
    <w:p w:rsidR="0005422E" w:rsidRPr="00F87972" w:rsidRDefault="0005422E" w:rsidP="00C75439">
      <w:pPr>
        <w:spacing w:after="0"/>
        <w:ind w:firstLine="709"/>
        <w:jc w:val="both"/>
        <w:rPr>
          <w:rFonts w:ascii="Times New Roman" w:hAnsi="Times New Roman" w:cs="Times New Roman"/>
          <w:sz w:val="24"/>
          <w:szCs w:val="24"/>
        </w:rPr>
      </w:pPr>
      <w:r w:rsidRPr="00F87972">
        <w:rPr>
          <w:rFonts w:ascii="Times New Roman" w:hAnsi="Times New Roman" w:cs="Times New Roman"/>
          <w:sz w:val="24"/>
          <w:szCs w:val="24"/>
        </w:rPr>
        <w:t>В результате освоения курса геометрии 7 класса учащиеся получают представление об основных фигурах на плоскости и их свойствах; приобретают навыки геометрических построений, необходимые для выполнения часто встречающихся графических работ, а также навыки измерения и вычисления длин, углов, применяемые для решения разнообразных геометрических и практических задач.</w:t>
      </w:r>
    </w:p>
    <w:p w:rsidR="0005422E" w:rsidRPr="00F87972" w:rsidRDefault="0005422E" w:rsidP="00C75439">
      <w:pPr>
        <w:spacing w:after="0"/>
        <w:ind w:firstLine="709"/>
        <w:jc w:val="both"/>
        <w:rPr>
          <w:rFonts w:ascii="Times New Roman" w:hAnsi="Times New Roman" w:cs="Times New Roman"/>
          <w:sz w:val="24"/>
          <w:szCs w:val="24"/>
        </w:rPr>
      </w:pPr>
      <w:r w:rsidRPr="00F87972">
        <w:rPr>
          <w:rFonts w:ascii="Times New Roman" w:hAnsi="Times New Roman" w:cs="Times New Roman"/>
          <w:sz w:val="24"/>
          <w:szCs w:val="24"/>
        </w:rPr>
        <w:t>В курсе геометрии 7 класса можно выделить следующие содержательно-методические линии: «Геометрические фигуры», «Измерение геометрических величин».</w:t>
      </w:r>
    </w:p>
    <w:p w:rsidR="0005422E" w:rsidRPr="00F87972" w:rsidRDefault="0005422E" w:rsidP="00C75439">
      <w:pPr>
        <w:spacing w:after="0"/>
        <w:ind w:firstLine="709"/>
        <w:jc w:val="both"/>
        <w:rPr>
          <w:rFonts w:ascii="Times New Roman" w:hAnsi="Times New Roman" w:cs="Times New Roman"/>
          <w:sz w:val="24"/>
          <w:szCs w:val="24"/>
        </w:rPr>
      </w:pPr>
      <w:r w:rsidRPr="00F87972">
        <w:rPr>
          <w:rFonts w:ascii="Times New Roman" w:hAnsi="Times New Roman" w:cs="Times New Roman"/>
          <w:sz w:val="24"/>
          <w:szCs w:val="24"/>
        </w:rPr>
        <w:t>Линия «Геометрические фигуры» нацелено на получение конкретных знаний о геометрической фигуре как важнейшей модели для описания окружающей реальности, а также способствует развитию логического мышления путем систематического изучения свойств геометрических фигур на плоскости и применении этих свой</w:t>
      </w:r>
      <w:proofErr w:type="gramStart"/>
      <w:r w:rsidRPr="00F87972">
        <w:rPr>
          <w:rFonts w:ascii="Times New Roman" w:hAnsi="Times New Roman" w:cs="Times New Roman"/>
          <w:sz w:val="24"/>
          <w:szCs w:val="24"/>
        </w:rPr>
        <w:t>ств пр</w:t>
      </w:r>
      <w:proofErr w:type="gramEnd"/>
      <w:r w:rsidRPr="00F87972">
        <w:rPr>
          <w:rFonts w:ascii="Times New Roman" w:hAnsi="Times New Roman" w:cs="Times New Roman"/>
          <w:sz w:val="24"/>
          <w:szCs w:val="24"/>
        </w:rPr>
        <w:t>и решении задач на доказательство и на построение с помощью циркуля и линейки.</w:t>
      </w:r>
    </w:p>
    <w:p w:rsidR="0005422E" w:rsidRPr="00F87972" w:rsidRDefault="0005422E" w:rsidP="00C75439">
      <w:pPr>
        <w:spacing w:after="0"/>
        <w:ind w:firstLine="709"/>
        <w:jc w:val="both"/>
        <w:rPr>
          <w:rFonts w:ascii="Times New Roman" w:hAnsi="Times New Roman" w:cs="Times New Roman"/>
          <w:sz w:val="24"/>
          <w:szCs w:val="24"/>
        </w:rPr>
      </w:pPr>
      <w:r w:rsidRPr="00F87972">
        <w:rPr>
          <w:rFonts w:ascii="Times New Roman" w:hAnsi="Times New Roman" w:cs="Times New Roman"/>
          <w:sz w:val="24"/>
          <w:szCs w:val="24"/>
        </w:rPr>
        <w:t>Содержание раздела «Измерение геометрических величин» нацелено на приобретение практических навыков, необходимых в повседневной жизни, а также способствует формированию у учащихся функциональной грамотности – умения воспринимать и критически анализировать информацию, представленную в различных формах.</w:t>
      </w:r>
    </w:p>
    <w:p w:rsidR="00C75439" w:rsidRPr="00F87972" w:rsidRDefault="00C75439" w:rsidP="002161FE">
      <w:pPr>
        <w:tabs>
          <w:tab w:val="left" w:pos="0"/>
        </w:tabs>
        <w:jc w:val="both"/>
        <w:rPr>
          <w:rFonts w:ascii="Times New Roman" w:hAnsi="Times New Roman" w:cs="Times New Roman"/>
          <w:b/>
          <w:sz w:val="24"/>
          <w:szCs w:val="24"/>
        </w:rPr>
      </w:pPr>
    </w:p>
    <w:p w:rsidR="0005422E" w:rsidRPr="00F87972" w:rsidRDefault="0005422E" w:rsidP="00C75439">
      <w:pPr>
        <w:tabs>
          <w:tab w:val="left" w:pos="0"/>
        </w:tabs>
        <w:spacing w:after="0"/>
        <w:jc w:val="both"/>
        <w:rPr>
          <w:rFonts w:ascii="Times New Roman" w:hAnsi="Times New Roman" w:cs="Times New Roman"/>
          <w:sz w:val="24"/>
          <w:szCs w:val="24"/>
        </w:rPr>
      </w:pPr>
      <w:r w:rsidRPr="00F87972">
        <w:rPr>
          <w:rFonts w:ascii="Times New Roman" w:hAnsi="Times New Roman" w:cs="Times New Roman"/>
          <w:b/>
          <w:sz w:val="24"/>
          <w:szCs w:val="24"/>
        </w:rPr>
        <w:t>Цели обучения геометрии</w:t>
      </w:r>
      <w:r w:rsidRPr="00F87972">
        <w:rPr>
          <w:rFonts w:ascii="Times New Roman" w:hAnsi="Times New Roman" w:cs="Times New Roman"/>
          <w:sz w:val="24"/>
          <w:szCs w:val="24"/>
        </w:rPr>
        <w:t xml:space="preserve"> в 7 классах определены следующим образом:</w:t>
      </w:r>
    </w:p>
    <w:p w:rsidR="0005422E" w:rsidRPr="00F87972" w:rsidRDefault="0005422E" w:rsidP="00C75439">
      <w:pPr>
        <w:pStyle w:val="a6"/>
        <w:numPr>
          <w:ilvl w:val="0"/>
          <w:numId w:val="27"/>
        </w:numPr>
        <w:spacing w:after="0"/>
        <w:ind w:left="709"/>
        <w:jc w:val="both"/>
        <w:rPr>
          <w:rFonts w:cs="Times New Roman"/>
          <w:sz w:val="24"/>
          <w:szCs w:val="24"/>
        </w:rPr>
      </w:pPr>
      <w:r w:rsidRPr="00F87972">
        <w:rPr>
          <w:rFonts w:cs="Times New Roman"/>
          <w:b/>
          <w:sz w:val="24"/>
          <w:szCs w:val="24"/>
        </w:rPr>
        <w:t>овладение системой математических знаний и умений</w:t>
      </w:r>
      <w:r w:rsidRPr="00F87972">
        <w:rPr>
          <w:rFonts w:cs="Times New Roman"/>
          <w:sz w:val="24"/>
          <w:szCs w:val="24"/>
        </w:rPr>
        <w:t>, необходимых для применения  в практической деятельности,  изучения смежных дисциплин, продолжения образования;</w:t>
      </w:r>
    </w:p>
    <w:p w:rsidR="0005422E" w:rsidRPr="00F87972" w:rsidRDefault="0005422E" w:rsidP="00C75439">
      <w:pPr>
        <w:pStyle w:val="a6"/>
        <w:numPr>
          <w:ilvl w:val="0"/>
          <w:numId w:val="27"/>
        </w:numPr>
        <w:spacing w:after="0"/>
        <w:ind w:left="709"/>
        <w:jc w:val="both"/>
        <w:rPr>
          <w:rFonts w:cs="Times New Roman"/>
          <w:sz w:val="24"/>
          <w:szCs w:val="24"/>
        </w:rPr>
      </w:pPr>
      <w:r w:rsidRPr="00F87972">
        <w:rPr>
          <w:rFonts w:cs="Times New Roman"/>
          <w:b/>
          <w:sz w:val="24"/>
          <w:szCs w:val="24"/>
        </w:rPr>
        <w:t>интеллектуальное развитие</w:t>
      </w:r>
      <w:r w:rsidRPr="00F87972">
        <w:rPr>
          <w:rFonts w:cs="Times New Roman"/>
          <w:sz w:val="24"/>
          <w:szCs w:val="24"/>
        </w:rPr>
        <w:t>,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05422E" w:rsidRPr="00F87972" w:rsidRDefault="0005422E" w:rsidP="00C75439">
      <w:pPr>
        <w:pStyle w:val="a6"/>
        <w:numPr>
          <w:ilvl w:val="0"/>
          <w:numId w:val="27"/>
        </w:numPr>
        <w:spacing w:after="0"/>
        <w:ind w:left="709"/>
        <w:jc w:val="both"/>
        <w:rPr>
          <w:rFonts w:cs="Times New Roman"/>
          <w:sz w:val="24"/>
          <w:szCs w:val="24"/>
        </w:rPr>
      </w:pPr>
      <w:r w:rsidRPr="00F87972">
        <w:rPr>
          <w:rFonts w:cs="Times New Roman"/>
          <w:b/>
          <w:sz w:val="24"/>
          <w:szCs w:val="24"/>
        </w:rPr>
        <w:t>формирование представлений</w:t>
      </w:r>
      <w:r w:rsidRPr="00F87972">
        <w:rPr>
          <w:rFonts w:cs="Times New Roman"/>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05422E" w:rsidRPr="00F87972" w:rsidRDefault="0005422E" w:rsidP="00C75439">
      <w:pPr>
        <w:pStyle w:val="a6"/>
        <w:numPr>
          <w:ilvl w:val="0"/>
          <w:numId w:val="27"/>
        </w:numPr>
        <w:spacing w:after="0"/>
        <w:ind w:left="709"/>
        <w:jc w:val="both"/>
        <w:rPr>
          <w:rFonts w:cs="Times New Roman"/>
          <w:sz w:val="24"/>
          <w:szCs w:val="24"/>
        </w:rPr>
      </w:pPr>
      <w:r w:rsidRPr="00F87972">
        <w:rPr>
          <w:rFonts w:cs="Times New Roman"/>
          <w:b/>
          <w:sz w:val="24"/>
          <w:szCs w:val="24"/>
        </w:rPr>
        <w:t>воспитание</w:t>
      </w:r>
      <w:r w:rsidRPr="00F87972">
        <w:rPr>
          <w:rFonts w:cs="Times New Roman"/>
          <w:sz w:val="24"/>
          <w:szCs w:val="24"/>
        </w:rPr>
        <w:t xml:space="preserve"> культуры личности, отношение к математике как к части общечеловеческой культуры, играющей особую роль в общественном развитии.</w:t>
      </w:r>
    </w:p>
    <w:p w:rsidR="0005422E" w:rsidRPr="00F87972" w:rsidRDefault="0005422E" w:rsidP="00C75439">
      <w:pPr>
        <w:tabs>
          <w:tab w:val="left" w:pos="400"/>
        </w:tabs>
        <w:spacing w:after="0"/>
        <w:jc w:val="both"/>
        <w:rPr>
          <w:rFonts w:ascii="Times New Roman" w:hAnsi="Times New Roman" w:cs="Times New Roman"/>
          <w:b/>
          <w:sz w:val="24"/>
          <w:szCs w:val="24"/>
        </w:rPr>
      </w:pPr>
      <w:r w:rsidRPr="00F87972">
        <w:rPr>
          <w:rFonts w:ascii="Times New Roman" w:hAnsi="Times New Roman" w:cs="Times New Roman"/>
          <w:sz w:val="24"/>
          <w:szCs w:val="24"/>
        </w:rPr>
        <w:t xml:space="preserve">В ходе </w:t>
      </w:r>
      <w:proofErr w:type="gramStart"/>
      <w:r w:rsidRPr="00F87972">
        <w:rPr>
          <w:rFonts w:ascii="Times New Roman" w:hAnsi="Times New Roman" w:cs="Times New Roman"/>
          <w:sz w:val="24"/>
          <w:szCs w:val="24"/>
        </w:rPr>
        <w:t>обучения геометрии по</w:t>
      </w:r>
      <w:proofErr w:type="gramEnd"/>
      <w:r w:rsidRPr="00F87972">
        <w:rPr>
          <w:rFonts w:ascii="Times New Roman" w:hAnsi="Times New Roman" w:cs="Times New Roman"/>
          <w:sz w:val="24"/>
          <w:szCs w:val="24"/>
        </w:rPr>
        <w:t xml:space="preserve"> данной программе с использованием учебника и методического пособия для учителя, решаются следующие </w:t>
      </w:r>
      <w:r w:rsidRPr="00F87972">
        <w:rPr>
          <w:rFonts w:ascii="Times New Roman" w:hAnsi="Times New Roman" w:cs="Times New Roman"/>
          <w:b/>
          <w:sz w:val="24"/>
          <w:szCs w:val="24"/>
        </w:rPr>
        <w:t>задачи:</w:t>
      </w:r>
    </w:p>
    <w:p w:rsidR="0005422E" w:rsidRPr="00F87972" w:rsidRDefault="0005422E" w:rsidP="00C75439">
      <w:pPr>
        <w:pStyle w:val="a6"/>
        <w:numPr>
          <w:ilvl w:val="0"/>
          <w:numId w:val="28"/>
        </w:numPr>
        <w:spacing w:after="0"/>
        <w:ind w:left="709"/>
        <w:jc w:val="both"/>
        <w:rPr>
          <w:rFonts w:cs="Times New Roman"/>
          <w:sz w:val="24"/>
          <w:szCs w:val="24"/>
        </w:rPr>
      </w:pPr>
      <w:r w:rsidRPr="00F87972">
        <w:rPr>
          <w:rFonts w:cs="Times New Roman"/>
          <w:sz w:val="24"/>
          <w:szCs w:val="24"/>
        </w:rPr>
        <w:t>систематическое изучение свойств геометрических фигур на плоскости;</w:t>
      </w:r>
    </w:p>
    <w:p w:rsidR="0005422E" w:rsidRPr="00F87972" w:rsidRDefault="0005422E" w:rsidP="00C75439">
      <w:pPr>
        <w:pStyle w:val="a6"/>
        <w:numPr>
          <w:ilvl w:val="0"/>
          <w:numId w:val="28"/>
        </w:numPr>
        <w:spacing w:after="0"/>
        <w:ind w:left="709"/>
        <w:jc w:val="both"/>
        <w:rPr>
          <w:rFonts w:cs="Times New Roman"/>
          <w:sz w:val="24"/>
          <w:szCs w:val="24"/>
        </w:rPr>
      </w:pPr>
      <w:r w:rsidRPr="00F87972">
        <w:rPr>
          <w:rFonts w:cs="Times New Roman"/>
          <w:sz w:val="24"/>
          <w:szCs w:val="24"/>
        </w:rPr>
        <w:t>формирование пространственных представлений;</w:t>
      </w:r>
    </w:p>
    <w:p w:rsidR="0005422E" w:rsidRPr="00F87972" w:rsidRDefault="0005422E" w:rsidP="00C75439">
      <w:pPr>
        <w:pStyle w:val="a6"/>
        <w:numPr>
          <w:ilvl w:val="0"/>
          <w:numId w:val="28"/>
        </w:numPr>
        <w:spacing w:after="0"/>
        <w:ind w:left="709"/>
        <w:jc w:val="both"/>
        <w:rPr>
          <w:rFonts w:cs="Times New Roman"/>
          <w:sz w:val="24"/>
          <w:szCs w:val="24"/>
        </w:rPr>
      </w:pPr>
      <w:r w:rsidRPr="00F87972">
        <w:rPr>
          <w:rFonts w:cs="Times New Roman"/>
          <w:sz w:val="24"/>
          <w:szCs w:val="24"/>
        </w:rPr>
        <w:t>развитие логического мышления и подготовка аппарата для изучения смежных дисциплин (физика, черчение и др.) и курса стереометрии в старших классах;</w:t>
      </w:r>
    </w:p>
    <w:p w:rsidR="0005422E" w:rsidRPr="00F87972" w:rsidRDefault="0005422E" w:rsidP="00C75439">
      <w:pPr>
        <w:pStyle w:val="a6"/>
        <w:numPr>
          <w:ilvl w:val="0"/>
          <w:numId w:val="28"/>
        </w:numPr>
        <w:spacing w:after="0"/>
        <w:ind w:left="709"/>
        <w:jc w:val="both"/>
        <w:rPr>
          <w:rFonts w:cs="Times New Roman"/>
          <w:sz w:val="24"/>
          <w:szCs w:val="24"/>
        </w:rPr>
      </w:pPr>
      <w:r w:rsidRPr="00F87972">
        <w:rPr>
          <w:rFonts w:cs="Times New Roman"/>
          <w:sz w:val="24"/>
          <w:szCs w:val="24"/>
        </w:rPr>
        <w:t>овладение конкретными знаниями необходимыми для применения в практической деятельности.</w:t>
      </w:r>
    </w:p>
    <w:p w:rsidR="0005422E" w:rsidRPr="00F87972" w:rsidRDefault="0005422E" w:rsidP="002161FE">
      <w:pPr>
        <w:jc w:val="both"/>
        <w:rPr>
          <w:rFonts w:ascii="Times New Roman" w:hAnsi="Times New Roman" w:cs="Times New Roman"/>
          <w:sz w:val="24"/>
          <w:szCs w:val="24"/>
        </w:rPr>
      </w:pPr>
      <w:r w:rsidRPr="00F87972">
        <w:rPr>
          <w:rFonts w:ascii="Times New Roman" w:hAnsi="Times New Roman" w:cs="Times New Roman"/>
          <w:sz w:val="24"/>
          <w:szCs w:val="24"/>
        </w:rPr>
        <w:t xml:space="preserve">           Курс характеризуется рациональным сочетанием логической строгости и геометрической наглядности.</w:t>
      </w:r>
    </w:p>
    <w:p w:rsidR="0005422E" w:rsidRPr="00F87972" w:rsidRDefault="0005422E" w:rsidP="002161FE">
      <w:pPr>
        <w:jc w:val="both"/>
        <w:rPr>
          <w:rFonts w:ascii="Times New Roman" w:hAnsi="Times New Roman" w:cs="Times New Roman"/>
          <w:sz w:val="24"/>
          <w:szCs w:val="24"/>
        </w:rPr>
      </w:pPr>
      <w:r w:rsidRPr="00F87972">
        <w:rPr>
          <w:rFonts w:ascii="Times New Roman" w:hAnsi="Times New Roman" w:cs="Times New Roman"/>
          <w:sz w:val="24"/>
          <w:szCs w:val="24"/>
        </w:rPr>
        <w:lastRenderedPageBreak/>
        <w:t>Увеличивается теоретическая значимость изучаемого материала, расширяются внутренние логические связи курса, повышается роль дедукции, степень абстрактности изучаемого материала. Учащийся овладевает приёмами аналитико-синтетической деятельности при доказательстве теорем и решении задач. Изучение материала характеризуется постоянным обращением к наглядности, использованием рисунков и чертежей. Целенаправленное обращение к приемам из практики развивает умения вычислять геометрические факты, формы и отношения в предметах и явлениях деятельности.</w:t>
      </w:r>
    </w:p>
    <w:p w:rsidR="0005422E" w:rsidRPr="00F87972" w:rsidRDefault="0005422E" w:rsidP="00C75439">
      <w:pPr>
        <w:spacing w:after="0"/>
        <w:jc w:val="both"/>
        <w:rPr>
          <w:rFonts w:ascii="Times New Roman" w:hAnsi="Times New Roman" w:cs="Times New Roman"/>
          <w:sz w:val="24"/>
          <w:szCs w:val="24"/>
        </w:rPr>
      </w:pPr>
      <w:r w:rsidRPr="00F87972">
        <w:rPr>
          <w:rFonts w:ascii="Times New Roman" w:hAnsi="Times New Roman" w:cs="Times New Roman"/>
          <w:sz w:val="24"/>
          <w:szCs w:val="24"/>
        </w:rPr>
        <w:t xml:space="preserve">В основу курса геометрии для 7 класса положены такие </w:t>
      </w:r>
      <w:r w:rsidRPr="00F87972">
        <w:rPr>
          <w:rFonts w:ascii="Times New Roman" w:hAnsi="Times New Roman" w:cs="Times New Roman"/>
          <w:b/>
          <w:sz w:val="24"/>
          <w:szCs w:val="24"/>
        </w:rPr>
        <w:t xml:space="preserve">принципы </w:t>
      </w:r>
      <w:r w:rsidRPr="00F87972">
        <w:rPr>
          <w:rFonts w:ascii="Times New Roman" w:hAnsi="Times New Roman" w:cs="Times New Roman"/>
          <w:sz w:val="24"/>
          <w:szCs w:val="24"/>
        </w:rPr>
        <w:t>как:</w:t>
      </w:r>
    </w:p>
    <w:p w:rsidR="0005422E" w:rsidRPr="00F87972" w:rsidRDefault="00331025" w:rsidP="00C75439">
      <w:pPr>
        <w:pStyle w:val="a6"/>
        <w:numPr>
          <w:ilvl w:val="0"/>
          <w:numId w:val="29"/>
        </w:numPr>
        <w:spacing w:after="0"/>
        <w:jc w:val="both"/>
        <w:rPr>
          <w:rFonts w:cs="Times New Roman"/>
          <w:sz w:val="24"/>
          <w:szCs w:val="24"/>
        </w:rPr>
      </w:pPr>
      <w:r w:rsidRPr="00F87972">
        <w:rPr>
          <w:rFonts w:cs="Times New Roman"/>
          <w:sz w:val="24"/>
          <w:szCs w:val="24"/>
        </w:rPr>
        <w:t>ц</w:t>
      </w:r>
      <w:r w:rsidR="0005422E" w:rsidRPr="00F87972">
        <w:rPr>
          <w:rFonts w:cs="Times New Roman"/>
          <w:sz w:val="24"/>
          <w:szCs w:val="24"/>
        </w:rPr>
        <w:t>елостность и непрерывность, означающие, что данная ступень является важным звеном единой общешкольной подготовки по математике.</w:t>
      </w:r>
    </w:p>
    <w:p w:rsidR="0005422E" w:rsidRPr="00F87972" w:rsidRDefault="00331025" w:rsidP="00C75439">
      <w:pPr>
        <w:pStyle w:val="a6"/>
        <w:numPr>
          <w:ilvl w:val="0"/>
          <w:numId w:val="29"/>
        </w:numPr>
        <w:spacing w:after="0"/>
        <w:jc w:val="both"/>
        <w:rPr>
          <w:rFonts w:cs="Times New Roman"/>
          <w:sz w:val="24"/>
          <w:szCs w:val="24"/>
        </w:rPr>
      </w:pPr>
      <w:proofErr w:type="gramStart"/>
      <w:r w:rsidRPr="00F87972">
        <w:rPr>
          <w:rFonts w:cs="Times New Roman"/>
          <w:sz w:val="24"/>
          <w:szCs w:val="24"/>
        </w:rPr>
        <w:t>н</w:t>
      </w:r>
      <w:r w:rsidR="0005422E" w:rsidRPr="00F87972">
        <w:rPr>
          <w:rFonts w:cs="Times New Roman"/>
          <w:sz w:val="24"/>
          <w:szCs w:val="24"/>
        </w:rPr>
        <w:t>аучность в сочетании с доступностью, строгость и систематичность изложения (включение в содержание фундаментальных положений современной науки с учетом возрастных особенностей обучаемых</w:t>
      </w:r>
      <w:proofErr w:type="gramEnd"/>
    </w:p>
    <w:p w:rsidR="0005422E" w:rsidRPr="00F87972" w:rsidRDefault="00331025" w:rsidP="00C75439">
      <w:pPr>
        <w:pStyle w:val="a6"/>
        <w:numPr>
          <w:ilvl w:val="0"/>
          <w:numId w:val="29"/>
        </w:numPr>
        <w:spacing w:after="0"/>
        <w:jc w:val="both"/>
        <w:rPr>
          <w:rFonts w:cs="Times New Roman"/>
          <w:sz w:val="24"/>
          <w:szCs w:val="24"/>
        </w:rPr>
      </w:pPr>
      <w:r w:rsidRPr="00F87972">
        <w:rPr>
          <w:rFonts w:cs="Times New Roman"/>
          <w:sz w:val="24"/>
          <w:szCs w:val="24"/>
        </w:rPr>
        <w:t>п</w:t>
      </w:r>
      <w:r w:rsidR="0005422E" w:rsidRPr="00F87972">
        <w:rPr>
          <w:rFonts w:cs="Times New Roman"/>
          <w:sz w:val="24"/>
          <w:szCs w:val="24"/>
        </w:rPr>
        <w:t xml:space="preserve">рактико-ориентированность, </w:t>
      </w:r>
      <w:proofErr w:type="gramStart"/>
      <w:r w:rsidR="0005422E" w:rsidRPr="00F87972">
        <w:rPr>
          <w:rFonts w:cs="Times New Roman"/>
          <w:sz w:val="24"/>
          <w:szCs w:val="24"/>
        </w:rPr>
        <w:t>обеспечивающая</w:t>
      </w:r>
      <w:proofErr w:type="gramEnd"/>
      <w:r w:rsidR="0005422E" w:rsidRPr="00F87972">
        <w:rPr>
          <w:rFonts w:cs="Times New Roman"/>
          <w:sz w:val="24"/>
          <w:szCs w:val="24"/>
        </w:rPr>
        <w:t xml:space="preserve"> отбор содержания, направленного на решение простейших практических задач планирования деятельности, поиска нужной информации.</w:t>
      </w:r>
    </w:p>
    <w:p w:rsidR="0005422E" w:rsidRPr="00F87972" w:rsidRDefault="00331025" w:rsidP="00C75439">
      <w:pPr>
        <w:pStyle w:val="a6"/>
        <w:numPr>
          <w:ilvl w:val="0"/>
          <w:numId w:val="29"/>
        </w:numPr>
        <w:spacing w:after="0"/>
        <w:jc w:val="both"/>
        <w:rPr>
          <w:rFonts w:cs="Times New Roman"/>
          <w:sz w:val="24"/>
          <w:szCs w:val="24"/>
        </w:rPr>
      </w:pPr>
      <w:r w:rsidRPr="00F87972">
        <w:rPr>
          <w:rFonts w:cs="Times New Roman"/>
          <w:sz w:val="24"/>
          <w:szCs w:val="24"/>
        </w:rPr>
        <w:t>п</w:t>
      </w:r>
      <w:r w:rsidR="0005422E" w:rsidRPr="00F87972">
        <w:rPr>
          <w:rFonts w:cs="Times New Roman"/>
          <w:sz w:val="24"/>
          <w:szCs w:val="24"/>
        </w:rPr>
        <w:t>ринцип развивающего обучения (обучение ориентировано не только на получение новых знаний, но и активизацию мыслительных процессов, формирование и развитие у школьников обобщенных способов деятельности, формирование навыков самостоятельной работы).</w:t>
      </w:r>
    </w:p>
    <w:p w:rsidR="0005422E" w:rsidRPr="00F87972" w:rsidRDefault="0005422E" w:rsidP="00C75439">
      <w:pPr>
        <w:tabs>
          <w:tab w:val="num" w:pos="709"/>
        </w:tabs>
        <w:spacing w:after="0"/>
        <w:jc w:val="both"/>
        <w:rPr>
          <w:rFonts w:ascii="Times New Roman" w:hAnsi="Times New Roman" w:cs="Times New Roman"/>
          <w:sz w:val="24"/>
          <w:szCs w:val="24"/>
        </w:rPr>
      </w:pPr>
      <w:r w:rsidRPr="00F87972">
        <w:rPr>
          <w:rFonts w:ascii="Times New Roman" w:hAnsi="Times New Roman" w:cs="Times New Roman"/>
          <w:sz w:val="24"/>
          <w:szCs w:val="24"/>
        </w:rPr>
        <w:t>Формы работы: фронтальная работа; индивидуальная работа; коллективная работа; групповая работа.</w:t>
      </w:r>
    </w:p>
    <w:p w:rsidR="0005422E" w:rsidRPr="00F87972" w:rsidRDefault="0005422E" w:rsidP="002161FE">
      <w:pPr>
        <w:tabs>
          <w:tab w:val="num" w:pos="709"/>
        </w:tabs>
        <w:jc w:val="both"/>
        <w:rPr>
          <w:rFonts w:ascii="Times New Roman" w:hAnsi="Times New Roman" w:cs="Times New Roman"/>
          <w:sz w:val="24"/>
          <w:szCs w:val="24"/>
        </w:rPr>
      </w:pPr>
      <w:proofErr w:type="gramStart"/>
      <w:r w:rsidRPr="00F87972">
        <w:rPr>
          <w:rFonts w:ascii="Times New Roman" w:hAnsi="Times New Roman" w:cs="Times New Roman"/>
          <w:sz w:val="24"/>
          <w:szCs w:val="24"/>
        </w:rPr>
        <w:t>Методы работы: рассказ; объяснение, лекция, беседа, применение наглядных пособий; дифференцированные задания, самостоятельная работа; взаимопроверка, дидактическая игра; решение проблемно-поисковых задач.</w:t>
      </w:r>
      <w:proofErr w:type="gramEnd"/>
    </w:p>
    <w:p w:rsidR="0005422E" w:rsidRPr="00F87972" w:rsidRDefault="0005422E" w:rsidP="002161FE">
      <w:pPr>
        <w:jc w:val="both"/>
        <w:rPr>
          <w:rFonts w:ascii="Times New Roman" w:hAnsi="Times New Roman" w:cs="Times New Roman"/>
          <w:sz w:val="24"/>
          <w:szCs w:val="24"/>
        </w:rPr>
      </w:pPr>
      <w:r w:rsidRPr="00F87972">
        <w:rPr>
          <w:rFonts w:ascii="Times New Roman" w:hAnsi="Times New Roman" w:cs="Times New Roman"/>
          <w:sz w:val="24"/>
          <w:szCs w:val="24"/>
        </w:rPr>
        <w:t xml:space="preserve">Используются следующие </w:t>
      </w:r>
      <w:r w:rsidRPr="00F87972">
        <w:rPr>
          <w:rFonts w:ascii="Times New Roman" w:hAnsi="Times New Roman" w:cs="Times New Roman"/>
          <w:b/>
          <w:sz w:val="24"/>
          <w:szCs w:val="24"/>
        </w:rPr>
        <w:t>формы и методы контроля</w:t>
      </w:r>
      <w:r w:rsidRPr="00F87972">
        <w:rPr>
          <w:rFonts w:ascii="Times New Roman" w:hAnsi="Times New Roman" w:cs="Times New Roman"/>
          <w:sz w:val="24"/>
          <w:szCs w:val="24"/>
        </w:rPr>
        <w:t xml:space="preserve"> усвоения материала: устный контроль (индивидуальный опрос, устная проверка знаний); письменный контроль (контрольные работы, письменный зачет, графические диктанты, тесты).</w:t>
      </w:r>
    </w:p>
    <w:p w:rsidR="0005422E" w:rsidRPr="00F87972" w:rsidRDefault="0005422E" w:rsidP="00C75439">
      <w:pPr>
        <w:spacing w:after="0"/>
        <w:jc w:val="both"/>
        <w:rPr>
          <w:rFonts w:ascii="Times New Roman" w:hAnsi="Times New Roman" w:cs="Times New Roman"/>
          <w:sz w:val="24"/>
          <w:szCs w:val="24"/>
        </w:rPr>
      </w:pPr>
      <w:r w:rsidRPr="00F87972">
        <w:rPr>
          <w:rFonts w:ascii="Times New Roman" w:hAnsi="Times New Roman" w:cs="Times New Roman"/>
          <w:sz w:val="24"/>
          <w:szCs w:val="24"/>
        </w:rPr>
        <w:t xml:space="preserve">  В результате изучения курса ученик должен овладеть следующими </w:t>
      </w:r>
      <w:r w:rsidRPr="00F87972">
        <w:rPr>
          <w:rFonts w:ascii="Times New Roman" w:hAnsi="Times New Roman" w:cs="Times New Roman"/>
          <w:b/>
          <w:sz w:val="24"/>
          <w:szCs w:val="24"/>
        </w:rPr>
        <w:t>понятиями</w:t>
      </w:r>
      <w:r w:rsidRPr="00F87972">
        <w:rPr>
          <w:rFonts w:ascii="Times New Roman" w:hAnsi="Times New Roman" w:cs="Times New Roman"/>
          <w:sz w:val="24"/>
          <w:szCs w:val="24"/>
        </w:rPr>
        <w:t>:</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 xml:space="preserve">угол, луч, </w:t>
      </w:r>
      <w:proofErr w:type="gramStart"/>
      <w:r w:rsidRPr="00F87972">
        <w:rPr>
          <w:rFonts w:cs="Times New Roman"/>
          <w:sz w:val="24"/>
          <w:szCs w:val="24"/>
        </w:rPr>
        <w:t>прямая</w:t>
      </w:r>
      <w:proofErr w:type="gramEnd"/>
      <w:r w:rsidRPr="00F87972">
        <w:rPr>
          <w:rFonts w:cs="Times New Roman"/>
          <w:sz w:val="24"/>
          <w:szCs w:val="24"/>
        </w:rPr>
        <w:t>, отрезок;</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треугольник и его виды;</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медиана, биссектриса, высота;</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признаки равенства треугольников;</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 xml:space="preserve">признаки </w:t>
      </w:r>
      <w:proofErr w:type="gramStart"/>
      <w:r w:rsidRPr="00F87972">
        <w:rPr>
          <w:rFonts w:cs="Times New Roman"/>
          <w:sz w:val="24"/>
          <w:szCs w:val="24"/>
        </w:rPr>
        <w:t>параллельных</w:t>
      </w:r>
      <w:proofErr w:type="gramEnd"/>
      <w:r w:rsidRPr="00F87972">
        <w:rPr>
          <w:rFonts w:cs="Times New Roman"/>
          <w:sz w:val="24"/>
          <w:szCs w:val="24"/>
        </w:rPr>
        <w:t xml:space="preserve"> прямых;</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 xml:space="preserve">свойства </w:t>
      </w:r>
      <w:proofErr w:type="gramStart"/>
      <w:r w:rsidRPr="00F87972">
        <w:rPr>
          <w:rFonts w:cs="Times New Roman"/>
          <w:sz w:val="24"/>
          <w:szCs w:val="24"/>
        </w:rPr>
        <w:t>параллельных</w:t>
      </w:r>
      <w:proofErr w:type="gramEnd"/>
      <w:r w:rsidRPr="00F87972">
        <w:rPr>
          <w:rFonts w:cs="Times New Roman"/>
          <w:sz w:val="24"/>
          <w:szCs w:val="24"/>
        </w:rPr>
        <w:t xml:space="preserve"> прямых;</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 xml:space="preserve">аксиомы </w:t>
      </w:r>
      <w:proofErr w:type="gramStart"/>
      <w:r w:rsidRPr="00F87972">
        <w:rPr>
          <w:rFonts w:cs="Times New Roman"/>
          <w:sz w:val="24"/>
          <w:szCs w:val="24"/>
        </w:rPr>
        <w:t>параллельных</w:t>
      </w:r>
      <w:proofErr w:type="gramEnd"/>
      <w:r w:rsidRPr="00F87972">
        <w:rPr>
          <w:rFonts w:cs="Times New Roman"/>
          <w:sz w:val="24"/>
          <w:szCs w:val="24"/>
        </w:rPr>
        <w:t xml:space="preserve"> прямых;</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 xml:space="preserve">соотношения между сторонами и углами треугольника; </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 xml:space="preserve">неравенство треугольника; </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свойства прямоугольного треугольника;</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 xml:space="preserve">расстояние между </w:t>
      </w:r>
      <w:proofErr w:type="gramStart"/>
      <w:r w:rsidRPr="00F87972">
        <w:rPr>
          <w:rFonts w:cs="Times New Roman"/>
          <w:sz w:val="24"/>
          <w:szCs w:val="24"/>
        </w:rPr>
        <w:t>параллельными</w:t>
      </w:r>
      <w:proofErr w:type="gramEnd"/>
      <w:r w:rsidRPr="00F87972">
        <w:rPr>
          <w:rFonts w:cs="Times New Roman"/>
          <w:sz w:val="24"/>
          <w:szCs w:val="24"/>
        </w:rPr>
        <w:t xml:space="preserve"> прямыми;</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t>построение треугольника по трем элементам;</w:t>
      </w:r>
    </w:p>
    <w:p w:rsidR="0005422E" w:rsidRPr="00F87972" w:rsidRDefault="0005422E" w:rsidP="00C75439">
      <w:pPr>
        <w:pStyle w:val="a6"/>
        <w:numPr>
          <w:ilvl w:val="0"/>
          <w:numId w:val="31"/>
        </w:numPr>
        <w:spacing w:after="0"/>
        <w:ind w:left="851"/>
        <w:jc w:val="both"/>
        <w:rPr>
          <w:rFonts w:cs="Times New Roman"/>
          <w:sz w:val="24"/>
          <w:szCs w:val="24"/>
        </w:rPr>
      </w:pPr>
      <w:r w:rsidRPr="00F87972">
        <w:rPr>
          <w:rFonts w:cs="Times New Roman"/>
          <w:sz w:val="24"/>
          <w:szCs w:val="24"/>
        </w:rPr>
        <w:lastRenderedPageBreak/>
        <w:t>окружность.</w:t>
      </w:r>
    </w:p>
    <w:p w:rsidR="0005422E" w:rsidRPr="00F87972" w:rsidRDefault="0005422E" w:rsidP="002161FE">
      <w:pPr>
        <w:jc w:val="both"/>
        <w:rPr>
          <w:rFonts w:ascii="Times New Roman" w:hAnsi="Times New Roman" w:cs="Times New Roman"/>
          <w:sz w:val="24"/>
          <w:szCs w:val="24"/>
        </w:rPr>
      </w:pPr>
      <w:r w:rsidRPr="00F87972">
        <w:rPr>
          <w:rFonts w:ascii="Times New Roman" w:hAnsi="Times New Roman" w:cs="Times New Roman"/>
          <w:sz w:val="24"/>
          <w:szCs w:val="24"/>
        </w:rPr>
        <w:t xml:space="preserve">В результате овладения программы обучающийся должен </w:t>
      </w:r>
      <w:r w:rsidRPr="00F87972">
        <w:rPr>
          <w:rFonts w:ascii="Times New Roman" w:hAnsi="Times New Roman" w:cs="Times New Roman"/>
          <w:b/>
          <w:sz w:val="24"/>
          <w:szCs w:val="24"/>
        </w:rPr>
        <w:t>знать и уметь</w:t>
      </w:r>
      <w:r w:rsidRPr="00F87972">
        <w:rPr>
          <w:rFonts w:ascii="Times New Roman" w:hAnsi="Times New Roman" w:cs="Times New Roman"/>
          <w:sz w:val="24"/>
          <w:szCs w:val="24"/>
        </w:rPr>
        <w:t>:</w:t>
      </w:r>
    </w:p>
    <w:p w:rsidR="0005422E" w:rsidRPr="00F87972" w:rsidRDefault="0005422E" w:rsidP="00C75439">
      <w:pPr>
        <w:pStyle w:val="a6"/>
        <w:numPr>
          <w:ilvl w:val="0"/>
          <w:numId w:val="32"/>
        </w:numPr>
        <w:spacing w:after="0"/>
        <w:ind w:left="851"/>
        <w:jc w:val="both"/>
        <w:rPr>
          <w:rFonts w:cs="Times New Roman"/>
          <w:sz w:val="24"/>
          <w:szCs w:val="24"/>
        </w:rPr>
      </w:pPr>
      <w:r w:rsidRPr="00F87972">
        <w:rPr>
          <w:rFonts w:cs="Times New Roman"/>
          <w:sz w:val="24"/>
          <w:szCs w:val="24"/>
        </w:rPr>
        <w:t>доказывать изученные теоремы;</w:t>
      </w:r>
    </w:p>
    <w:p w:rsidR="00C75439" w:rsidRPr="00F87972" w:rsidRDefault="0005422E" w:rsidP="00C75439">
      <w:pPr>
        <w:pStyle w:val="a6"/>
        <w:numPr>
          <w:ilvl w:val="0"/>
          <w:numId w:val="32"/>
        </w:numPr>
        <w:spacing w:after="0"/>
        <w:ind w:left="851"/>
        <w:jc w:val="both"/>
        <w:rPr>
          <w:rFonts w:cs="Times New Roman"/>
          <w:sz w:val="24"/>
          <w:szCs w:val="24"/>
        </w:rPr>
      </w:pPr>
      <w:r w:rsidRPr="00F87972">
        <w:rPr>
          <w:rFonts w:cs="Times New Roman"/>
          <w:sz w:val="24"/>
          <w:szCs w:val="24"/>
        </w:rPr>
        <w:t>проводить обоснования при решении задач, используя изученные сведения;</w:t>
      </w:r>
    </w:p>
    <w:p w:rsidR="0005422E" w:rsidRPr="00F87972" w:rsidRDefault="0005422E" w:rsidP="00C75439">
      <w:pPr>
        <w:pStyle w:val="a6"/>
        <w:numPr>
          <w:ilvl w:val="0"/>
          <w:numId w:val="32"/>
        </w:numPr>
        <w:spacing w:after="0"/>
        <w:ind w:left="851"/>
        <w:jc w:val="both"/>
        <w:rPr>
          <w:rFonts w:cs="Times New Roman"/>
          <w:sz w:val="24"/>
          <w:szCs w:val="24"/>
        </w:rPr>
      </w:pPr>
      <w:r w:rsidRPr="00F87972">
        <w:rPr>
          <w:rFonts w:cs="Times New Roman"/>
          <w:sz w:val="24"/>
          <w:szCs w:val="24"/>
        </w:rPr>
        <w:t>знать виды треугольников и их свойства, уметь применять эти положения при решении задач;</w:t>
      </w:r>
    </w:p>
    <w:p w:rsidR="0005422E" w:rsidRPr="00F87972" w:rsidRDefault="0005422E" w:rsidP="00C75439">
      <w:pPr>
        <w:pStyle w:val="a6"/>
        <w:numPr>
          <w:ilvl w:val="0"/>
          <w:numId w:val="32"/>
        </w:numPr>
        <w:spacing w:after="0"/>
        <w:ind w:left="851"/>
        <w:jc w:val="both"/>
        <w:rPr>
          <w:rFonts w:cs="Times New Roman"/>
          <w:sz w:val="24"/>
          <w:szCs w:val="24"/>
        </w:rPr>
      </w:pPr>
      <w:r w:rsidRPr="00F87972">
        <w:rPr>
          <w:rFonts w:cs="Times New Roman"/>
          <w:sz w:val="24"/>
          <w:szCs w:val="24"/>
        </w:rPr>
        <w:t>знать признаки равенства треугольника и уметь находить равные треугольники;</w:t>
      </w:r>
    </w:p>
    <w:p w:rsidR="0005422E" w:rsidRPr="00F87972" w:rsidRDefault="0005422E" w:rsidP="00C75439">
      <w:pPr>
        <w:pStyle w:val="a6"/>
        <w:numPr>
          <w:ilvl w:val="0"/>
          <w:numId w:val="32"/>
        </w:numPr>
        <w:spacing w:after="0"/>
        <w:ind w:left="851"/>
        <w:jc w:val="both"/>
        <w:rPr>
          <w:rFonts w:cs="Times New Roman"/>
          <w:sz w:val="24"/>
          <w:szCs w:val="24"/>
        </w:rPr>
      </w:pPr>
      <w:r w:rsidRPr="00F87972">
        <w:rPr>
          <w:rFonts w:cs="Times New Roman"/>
          <w:sz w:val="24"/>
          <w:szCs w:val="24"/>
        </w:rPr>
        <w:t>знать соотношения между сторонами и углами треугольника, уметь принимать эти положения при решении задач;</w:t>
      </w:r>
    </w:p>
    <w:p w:rsidR="0005422E" w:rsidRPr="00F87972" w:rsidRDefault="0005422E" w:rsidP="00C75439">
      <w:pPr>
        <w:pStyle w:val="a6"/>
        <w:numPr>
          <w:ilvl w:val="0"/>
          <w:numId w:val="32"/>
        </w:numPr>
        <w:spacing w:after="0"/>
        <w:ind w:left="851"/>
        <w:jc w:val="both"/>
        <w:rPr>
          <w:rFonts w:cs="Times New Roman"/>
          <w:sz w:val="24"/>
          <w:szCs w:val="24"/>
        </w:rPr>
      </w:pPr>
      <w:r w:rsidRPr="00F87972">
        <w:rPr>
          <w:rFonts w:cs="Times New Roman"/>
          <w:sz w:val="24"/>
          <w:szCs w:val="24"/>
        </w:rPr>
        <w:t>уметь строить треугольник по трем элементам.</w:t>
      </w:r>
    </w:p>
    <w:p w:rsidR="00C75439" w:rsidRPr="00F87972" w:rsidRDefault="00C75439" w:rsidP="002161FE">
      <w:pPr>
        <w:ind w:left="720"/>
        <w:jc w:val="both"/>
        <w:rPr>
          <w:rFonts w:ascii="Times New Roman" w:hAnsi="Times New Roman" w:cs="Times New Roman"/>
          <w:b/>
          <w:sz w:val="24"/>
          <w:szCs w:val="24"/>
        </w:rPr>
      </w:pPr>
    </w:p>
    <w:p w:rsidR="0005422E" w:rsidRPr="00F87972" w:rsidRDefault="009E66A4" w:rsidP="002161FE">
      <w:pPr>
        <w:ind w:left="720"/>
        <w:jc w:val="both"/>
        <w:rPr>
          <w:rFonts w:ascii="Times New Roman" w:hAnsi="Times New Roman" w:cs="Times New Roman"/>
          <w:b/>
          <w:sz w:val="24"/>
          <w:szCs w:val="24"/>
        </w:rPr>
      </w:pPr>
      <w:proofErr w:type="spellStart"/>
      <w:r w:rsidRPr="00F87972">
        <w:rPr>
          <w:rFonts w:ascii="Times New Roman" w:hAnsi="Times New Roman" w:cs="Times New Roman"/>
          <w:b/>
          <w:sz w:val="24"/>
          <w:szCs w:val="24"/>
        </w:rPr>
        <w:t>Учебно</w:t>
      </w:r>
      <w:proofErr w:type="spellEnd"/>
      <w:r w:rsidRPr="00F87972">
        <w:rPr>
          <w:rFonts w:ascii="Times New Roman" w:hAnsi="Times New Roman" w:cs="Times New Roman"/>
          <w:b/>
          <w:sz w:val="24"/>
          <w:szCs w:val="24"/>
        </w:rPr>
        <w:t xml:space="preserve"> – тематический план</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628"/>
        <w:gridCol w:w="2229"/>
        <w:gridCol w:w="1963"/>
        <w:gridCol w:w="1489"/>
      </w:tblGrid>
      <w:tr w:rsidR="00F87972" w:rsidRPr="00F87972" w:rsidTr="005D57C3">
        <w:tc>
          <w:tcPr>
            <w:tcW w:w="828" w:type="dxa"/>
            <w:vMerge w:val="restart"/>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w:t>
            </w:r>
            <w:proofErr w:type="gramStart"/>
            <w:r w:rsidRPr="00F87972">
              <w:rPr>
                <w:rFonts w:ascii="Times New Roman" w:hAnsi="Times New Roman" w:cs="Times New Roman"/>
                <w:b/>
                <w:sz w:val="24"/>
                <w:szCs w:val="24"/>
              </w:rPr>
              <w:t>п</w:t>
            </w:r>
            <w:proofErr w:type="gramEnd"/>
            <w:r w:rsidRPr="00F87972">
              <w:rPr>
                <w:rFonts w:ascii="Times New Roman" w:hAnsi="Times New Roman" w:cs="Times New Roman"/>
                <w:b/>
                <w:sz w:val="24"/>
                <w:szCs w:val="24"/>
              </w:rPr>
              <w:t>/п</w:t>
            </w:r>
          </w:p>
        </w:tc>
        <w:tc>
          <w:tcPr>
            <w:tcW w:w="3628" w:type="dxa"/>
            <w:vMerge w:val="restart"/>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Название раздела</w:t>
            </w:r>
          </w:p>
        </w:tc>
        <w:tc>
          <w:tcPr>
            <w:tcW w:w="5681" w:type="dxa"/>
            <w:gridSpan w:val="3"/>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Количество часов</w:t>
            </w:r>
          </w:p>
        </w:tc>
      </w:tr>
      <w:tr w:rsidR="00F87972" w:rsidRPr="00F87972" w:rsidTr="005D57C3">
        <w:tc>
          <w:tcPr>
            <w:tcW w:w="828" w:type="dxa"/>
            <w:vMerge/>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spacing w:after="0" w:line="240" w:lineRule="auto"/>
              <w:jc w:val="both"/>
              <w:rPr>
                <w:rFonts w:ascii="Times New Roman" w:hAnsi="Times New Roman" w:cs="Times New Roman"/>
                <w:b/>
                <w:sz w:val="24"/>
                <w:szCs w:val="24"/>
              </w:rPr>
            </w:pPr>
          </w:p>
        </w:tc>
        <w:tc>
          <w:tcPr>
            <w:tcW w:w="3628" w:type="dxa"/>
            <w:vMerge/>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spacing w:after="0" w:line="240" w:lineRule="auto"/>
              <w:jc w:val="both"/>
              <w:rPr>
                <w:rFonts w:ascii="Times New Roman" w:hAnsi="Times New Roman" w:cs="Times New Roman"/>
                <w:b/>
                <w:sz w:val="24"/>
                <w:szCs w:val="24"/>
              </w:rPr>
            </w:pPr>
          </w:p>
        </w:tc>
        <w:tc>
          <w:tcPr>
            <w:tcW w:w="2229" w:type="dxa"/>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Теория</w:t>
            </w:r>
          </w:p>
          <w:p w:rsidR="0005422E" w:rsidRPr="00F87972" w:rsidRDefault="0005422E" w:rsidP="00C75439">
            <w:pPr>
              <w:tabs>
                <w:tab w:val="num" w:pos="900"/>
              </w:tabs>
              <w:spacing w:after="0" w:line="240" w:lineRule="auto"/>
              <w:jc w:val="both"/>
              <w:rPr>
                <w:rFonts w:ascii="Times New Roman" w:hAnsi="Times New Roman" w:cs="Times New Roman"/>
                <w:b/>
                <w:sz w:val="24"/>
                <w:szCs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Контрольные работы</w:t>
            </w:r>
          </w:p>
        </w:tc>
        <w:tc>
          <w:tcPr>
            <w:tcW w:w="1489" w:type="dxa"/>
            <w:tcBorders>
              <w:top w:val="single" w:sz="4" w:space="0" w:color="auto"/>
              <w:left w:val="single" w:sz="4" w:space="0" w:color="auto"/>
              <w:bottom w:val="single" w:sz="4" w:space="0" w:color="auto"/>
              <w:right w:val="single" w:sz="4" w:space="0" w:color="auto"/>
            </w:tcBorders>
            <w:vAlign w:val="center"/>
          </w:tcPr>
          <w:p w:rsidR="0005422E" w:rsidRPr="00F87972" w:rsidRDefault="0005422E" w:rsidP="00C75439">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Всего</w:t>
            </w:r>
          </w:p>
        </w:tc>
      </w:tr>
      <w:tr w:rsidR="00F87972" w:rsidRPr="00F87972" w:rsidTr="005D57C3">
        <w:tc>
          <w:tcPr>
            <w:tcW w:w="8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numPr>
                <w:ilvl w:val="0"/>
                <w:numId w:val="17"/>
              </w:numPr>
              <w:spacing w:after="0" w:line="240" w:lineRule="auto"/>
              <w:ind w:left="0" w:firstLine="0"/>
              <w:jc w:val="both"/>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pacing w:val="-5"/>
                <w:sz w:val="24"/>
                <w:szCs w:val="24"/>
              </w:rPr>
              <w:t xml:space="preserve">Начальные геометрические сведения  </w:t>
            </w:r>
          </w:p>
        </w:tc>
        <w:tc>
          <w:tcPr>
            <w:tcW w:w="2229" w:type="dxa"/>
            <w:tcBorders>
              <w:top w:val="single" w:sz="4" w:space="0" w:color="auto"/>
              <w:left w:val="single" w:sz="4" w:space="0" w:color="auto"/>
              <w:bottom w:val="single" w:sz="4" w:space="0" w:color="auto"/>
              <w:right w:val="single" w:sz="4" w:space="0" w:color="auto"/>
            </w:tcBorders>
          </w:tcPr>
          <w:p w:rsidR="0005422E" w:rsidRPr="00F87972" w:rsidRDefault="00660B7E" w:rsidP="00F87972">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63" w:type="dxa"/>
            <w:tcBorders>
              <w:top w:val="single" w:sz="4" w:space="0" w:color="auto"/>
              <w:left w:val="single" w:sz="4" w:space="0" w:color="auto"/>
              <w:bottom w:val="single" w:sz="4" w:space="0" w:color="auto"/>
              <w:right w:val="single" w:sz="4" w:space="0" w:color="auto"/>
            </w:tcBorders>
          </w:tcPr>
          <w:p w:rsidR="0005422E" w:rsidRPr="00F87972" w:rsidRDefault="00331025"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1</w:t>
            </w:r>
          </w:p>
        </w:tc>
        <w:tc>
          <w:tcPr>
            <w:tcW w:w="1489" w:type="dxa"/>
            <w:tcBorders>
              <w:top w:val="single" w:sz="4" w:space="0" w:color="auto"/>
              <w:left w:val="single" w:sz="4" w:space="0" w:color="auto"/>
              <w:bottom w:val="single" w:sz="4" w:space="0" w:color="auto"/>
              <w:right w:val="single" w:sz="4" w:space="0" w:color="auto"/>
            </w:tcBorders>
          </w:tcPr>
          <w:p w:rsidR="0005422E" w:rsidRPr="00F87972" w:rsidRDefault="00660B7E"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F87972" w:rsidRPr="00F87972" w:rsidTr="005D57C3">
        <w:tc>
          <w:tcPr>
            <w:tcW w:w="8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numPr>
                <w:ilvl w:val="0"/>
                <w:numId w:val="17"/>
              </w:numPr>
              <w:spacing w:after="0" w:line="240" w:lineRule="auto"/>
              <w:ind w:left="0" w:firstLine="0"/>
              <w:jc w:val="both"/>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tabs>
                <w:tab w:val="num" w:pos="900"/>
              </w:tabs>
              <w:spacing w:after="0" w:line="240" w:lineRule="auto"/>
              <w:jc w:val="both"/>
              <w:rPr>
                <w:rFonts w:ascii="Times New Roman" w:hAnsi="Times New Roman" w:cs="Times New Roman"/>
                <w:bCs/>
                <w:sz w:val="24"/>
                <w:szCs w:val="24"/>
              </w:rPr>
            </w:pPr>
            <w:r w:rsidRPr="00F87972">
              <w:rPr>
                <w:rFonts w:ascii="Times New Roman" w:hAnsi="Times New Roman" w:cs="Times New Roman"/>
                <w:spacing w:val="-5"/>
                <w:sz w:val="24"/>
                <w:szCs w:val="24"/>
              </w:rPr>
              <w:t>Треугольники</w:t>
            </w:r>
          </w:p>
        </w:tc>
        <w:tc>
          <w:tcPr>
            <w:tcW w:w="2229" w:type="dxa"/>
            <w:tcBorders>
              <w:top w:val="single" w:sz="4" w:space="0" w:color="auto"/>
              <w:left w:val="single" w:sz="4" w:space="0" w:color="auto"/>
              <w:bottom w:val="single" w:sz="4" w:space="0" w:color="auto"/>
              <w:right w:val="single" w:sz="4" w:space="0" w:color="auto"/>
            </w:tcBorders>
          </w:tcPr>
          <w:p w:rsidR="0005422E" w:rsidRPr="00F87972" w:rsidRDefault="00660B7E" w:rsidP="002B66BF">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63" w:type="dxa"/>
            <w:tcBorders>
              <w:top w:val="single" w:sz="4" w:space="0" w:color="auto"/>
              <w:left w:val="single" w:sz="4" w:space="0" w:color="auto"/>
              <w:bottom w:val="single" w:sz="4" w:space="0" w:color="auto"/>
              <w:right w:val="single" w:sz="4" w:space="0" w:color="auto"/>
            </w:tcBorders>
          </w:tcPr>
          <w:p w:rsidR="0005422E" w:rsidRPr="00F87972" w:rsidRDefault="00331025"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1</w:t>
            </w:r>
          </w:p>
        </w:tc>
        <w:tc>
          <w:tcPr>
            <w:tcW w:w="1489" w:type="dxa"/>
            <w:tcBorders>
              <w:top w:val="single" w:sz="4" w:space="0" w:color="auto"/>
              <w:left w:val="single" w:sz="4" w:space="0" w:color="auto"/>
              <w:bottom w:val="single" w:sz="4" w:space="0" w:color="auto"/>
              <w:right w:val="single" w:sz="4" w:space="0" w:color="auto"/>
            </w:tcBorders>
          </w:tcPr>
          <w:p w:rsidR="0005422E" w:rsidRPr="00F87972" w:rsidRDefault="00660B7E"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F87972" w:rsidRPr="00F87972" w:rsidTr="005D57C3">
        <w:tc>
          <w:tcPr>
            <w:tcW w:w="8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numPr>
                <w:ilvl w:val="0"/>
                <w:numId w:val="17"/>
              </w:numPr>
              <w:spacing w:after="0" w:line="240" w:lineRule="auto"/>
              <w:ind w:left="0" w:firstLine="0"/>
              <w:jc w:val="both"/>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pacing w:val="-5"/>
                <w:sz w:val="24"/>
                <w:szCs w:val="24"/>
              </w:rPr>
              <w:t>Параллельные прямые</w:t>
            </w:r>
          </w:p>
        </w:tc>
        <w:tc>
          <w:tcPr>
            <w:tcW w:w="2229" w:type="dxa"/>
            <w:tcBorders>
              <w:top w:val="single" w:sz="4" w:space="0" w:color="auto"/>
              <w:left w:val="single" w:sz="4" w:space="0" w:color="auto"/>
              <w:bottom w:val="single" w:sz="4" w:space="0" w:color="auto"/>
              <w:right w:val="single" w:sz="4" w:space="0" w:color="auto"/>
            </w:tcBorders>
          </w:tcPr>
          <w:p w:rsidR="0005422E" w:rsidRPr="00F87972" w:rsidRDefault="00660B7E"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63" w:type="dxa"/>
            <w:tcBorders>
              <w:top w:val="single" w:sz="4" w:space="0" w:color="auto"/>
              <w:left w:val="single" w:sz="4" w:space="0" w:color="auto"/>
              <w:bottom w:val="single" w:sz="4" w:space="0" w:color="auto"/>
              <w:right w:val="single" w:sz="4" w:space="0" w:color="auto"/>
            </w:tcBorders>
          </w:tcPr>
          <w:p w:rsidR="0005422E" w:rsidRPr="00F87972" w:rsidRDefault="00331025"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1</w:t>
            </w:r>
          </w:p>
        </w:tc>
        <w:tc>
          <w:tcPr>
            <w:tcW w:w="1489" w:type="dxa"/>
            <w:tcBorders>
              <w:top w:val="single" w:sz="4" w:space="0" w:color="auto"/>
              <w:left w:val="single" w:sz="4" w:space="0" w:color="auto"/>
              <w:bottom w:val="single" w:sz="4" w:space="0" w:color="auto"/>
              <w:right w:val="single" w:sz="4" w:space="0" w:color="auto"/>
            </w:tcBorders>
          </w:tcPr>
          <w:p w:rsidR="0005422E" w:rsidRPr="00F87972" w:rsidRDefault="00660B7E"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F87972" w:rsidRPr="00F87972" w:rsidTr="005D57C3">
        <w:tc>
          <w:tcPr>
            <w:tcW w:w="8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numPr>
                <w:ilvl w:val="0"/>
                <w:numId w:val="17"/>
              </w:numPr>
              <w:spacing w:after="0" w:line="240" w:lineRule="auto"/>
              <w:ind w:left="0" w:firstLine="0"/>
              <w:jc w:val="both"/>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pacing w:val="-5"/>
                <w:sz w:val="24"/>
                <w:szCs w:val="24"/>
              </w:rPr>
              <w:t>Соотношения между сторонами и углами треугольника</w:t>
            </w:r>
          </w:p>
        </w:tc>
        <w:tc>
          <w:tcPr>
            <w:tcW w:w="2229" w:type="dxa"/>
            <w:tcBorders>
              <w:top w:val="single" w:sz="4" w:space="0" w:color="auto"/>
              <w:left w:val="single" w:sz="4" w:space="0" w:color="auto"/>
              <w:bottom w:val="single" w:sz="4" w:space="0" w:color="auto"/>
              <w:right w:val="single" w:sz="4" w:space="0" w:color="auto"/>
            </w:tcBorders>
          </w:tcPr>
          <w:p w:rsidR="0005422E" w:rsidRPr="00F87972" w:rsidRDefault="00660B7E" w:rsidP="00F87972">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63" w:type="dxa"/>
            <w:tcBorders>
              <w:top w:val="single" w:sz="4" w:space="0" w:color="auto"/>
              <w:left w:val="single" w:sz="4" w:space="0" w:color="auto"/>
              <w:bottom w:val="single" w:sz="4" w:space="0" w:color="auto"/>
              <w:right w:val="single" w:sz="4" w:space="0" w:color="auto"/>
            </w:tcBorders>
          </w:tcPr>
          <w:p w:rsidR="0005422E" w:rsidRPr="00F87972" w:rsidRDefault="002B66BF"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89" w:type="dxa"/>
            <w:tcBorders>
              <w:top w:val="single" w:sz="4" w:space="0" w:color="auto"/>
              <w:left w:val="single" w:sz="4" w:space="0" w:color="auto"/>
              <w:bottom w:val="single" w:sz="4" w:space="0" w:color="auto"/>
              <w:right w:val="single" w:sz="4" w:space="0" w:color="auto"/>
            </w:tcBorders>
          </w:tcPr>
          <w:p w:rsidR="0005422E" w:rsidRPr="00F87972" w:rsidRDefault="00660B7E"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r>
      <w:tr w:rsidR="00F87972" w:rsidRPr="00F87972" w:rsidTr="005D57C3">
        <w:tc>
          <w:tcPr>
            <w:tcW w:w="8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numPr>
                <w:ilvl w:val="0"/>
                <w:numId w:val="17"/>
              </w:numPr>
              <w:spacing w:after="0" w:line="240" w:lineRule="auto"/>
              <w:ind w:left="0" w:firstLine="0"/>
              <w:jc w:val="both"/>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05422E" w:rsidRPr="00F87972" w:rsidRDefault="0005422E"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Повторение</w:t>
            </w:r>
          </w:p>
        </w:tc>
        <w:tc>
          <w:tcPr>
            <w:tcW w:w="2229" w:type="dxa"/>
            <w:tcBorders>
              <w:top w:val="single" w:sz="4" w:space="0" w:color="auto"/>
              <w:left w:val="single" w:sz="4" w:space="0" w:color="auto"/>
              <w:bottom w:val="single" w:sz="4" w:space="0" w:color="auto"/>
              <w:right w:val="single" w:sz="4" w:space="0" w:color="auto"/>
            </w:tcBorders>
          </w:tcPr>
          <w:p w:rsidR="0005422E" w:rsidRPr="00F87972" w:rsidRDefault="00481AEF"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63" w:type="dxa"/>
            <w:tcBorders>
              <w:top w:val="single" w:sz="4" w:space="0" w:color="auto"/>
              <w:left w:val="single" w:sz="4" w:space="0" w:color="auto"/>
              <w:bottom w:val="single" w:sz="4" w:space="0" w:color="auto"/>
              <w:right w:val="single" w:sz="4" w:space="0" w:color="auto"/>
            </w:tcBorders>
          </w:tcPr>
          <w:p w:rsidR="0005422E" w:rsidRPr="00F87972" w:rsidRDefault="00F87972" w:rsidP="00C75439">
            <w:pPr>
              <w:tabs>
                <w:tab w:val="num" w:pos="900"/>
              </w:tabs>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Итоговая к/</w:t>
            </w:r>
            <w:proofErr w:type="gramStart"/>
            <w:r w:rsidRPr="00F87972">
              <w:rPr>
                <w:rFonts w:ascii="Times New Roman" w:hAnsi="Times New Roman" w:cs="Times New Roman"/>
                <w:sz w:val="24"/>
                <w:szCs w:val="24"/>
              </w:rPr>
              <w:t>р</w:t>
            </w:r>
            <w:proofErr w:type="gramEnd"/>
          </w:p>
        </w:tc>
        <w:tc>
          <w:tcPr>
            <w:tcW w:w="1489" w:type="dxa"/>
            <w:tcBorders>
              <w:top w:val="single" w:sz="4" w:space="0" w:color="auto"/>
              <w:left w:val="single" w:sz="4" w:space="0" w:color="auto"/>
              <w:bottom w:val="single" w:sz="4" w:space="0" w:color="auto"/>
              <w:right w:val="single" w:sz="4" w:space="0" w:color="auto"/>
            </w:tcBorders>
          </w:tcPr>
          <w:p w:rsidR="0005422E" w:rsidRPr="00F87972" w:rsidRDefault="00DF7BAD" w:rsidP="00C75439">
            <w:pPr>
              <w:tabs>
                <w:tab w:val="num"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F87972" w:rsidRPr="00F87972" w:rsidTr="005D57C3">
        <w:tc>
          <w:tcPr>
            <w:tcW w:w="4456" w:type="dxa"/>
            <w:gridSpan w:val="2"/>
            <w:tcBorders>
              <w:top w:val="single" w:sz="4" w:space="0" w:color="auto"/>
              <w:left w:val="single" w:sz="4" w:space="0" w:color="auto"/>
              <w:bottom w:val="single" w:sz="4" w:space="0" w:color="auto"/>
              <w:right w:val="single" w:sz="4" w:space="0" w:color="auto"/>
            </w:tcBorders>
          </w:tcPr>
          <w:p w:rsidR="0005422E" w:rsidRPr="00F87972" w:rsidRDefault="0053328D" w:rsidP="00C75439">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Итого:</w:t>
            </w:r>
          </w:p>
        </w:tc>
        <w:tc>
          <w:tcPr>
            <w:tcW w:w="2229" w:type="dxa"/>
            <w:tcBorders>
              <w:top w:val="single" w:sz="4" w:space="0" w:color="auto"/>
              <w:left w:val="single" w:sz="4" w:space="0" w:color="auto"/>
              <w:bottom w:val="single" w:sz="4" w:space="0" w:color="auto"/>
              <w:right w:val="single" w:sz="4" w:space="0" w:color="auto"/>
            </w:tcBorders>
          </w:tcPr>
          <w:p w:rsidR="0005422E" w:rsidRPr="00F87972" w:rsidRDefault="00660B7E" w:rsidP="002B66BF">
            <w:pPr>
              <w:tabs>
                <w:tab w:val="num" w:pos="9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481AEF">
              <w:rPr>
                <w:rFonts w:ascii="Times New Roman" w:hAnsi="Times New Roman" w:cs="Times New Roman"/>
                <w:b/>
                <w:sz w:val="24"/>
                <w:szCs w:val="24"/>
              </w:rPr>
              <w:t>9</w:t>
            </w:r>
          </w:p>
        </w:tc>
        <w:tc>
          <w:tcPr>
            <w:tcW w:w="1963" w:type="dxa"/>
            <w:tcBorders>
              <w:top w:val="single" w:sz="4" w:space="0" w:color="auto"/>
              <w:left w:val="single" w:sz="4" w:space="0" w:color="auto"/>
              <w:bottom w:val="single" w:sz="4" w:space="0" w:color="auto"/>
              <w:right w:val="single" w:sz="4" w:space="0" w:color="auto"/>
            </w:tcBorders>
          </w:tcPr>
          <w:p w:rsidR="0005422E" w:rsidRPr="00F87972" w:rsidRDefault="00F87972" w:rsidP="00F87972">
            <w:pPr>
              <w:tabs>
                <w:tab w:val="num" w:pos="900"/>
              </w:tabs>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5</w:t>
            </w:r>
          </w:p>
        </w:tc>
        <w:tc>
          <w:tcPr>
            <w:tcW w:w="1489" w:type="dxa"/>
            <w:tcBorders>
              <w:top w:val="single" w:sz="4" w:space="0" w:color="auto"/>
              <w:left w:val="single" w:sz="4" w:space="0" w:color="auto"/>
              <w:bottom w:val="single" w:sz="4" w:space="0" w:color="auto"/>
              <w:right w:val="single" w:sz="4" w:space="0" w:color="auto"/>
            </w:tcBorders>
          </w:tcPr>
          <w:p w:rsidR="0005422E" w:rsidRPr="00F87972" w:rsidRDefault="002B66BF" w:rsidP="00660B7E">
            <w:pPr>
              <w:tabs>
                <w:tab w:val="num" w:pos="9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81AEF">
              <w:rPr>
                <w:rFonts w:ascii="Times New Roman" w:hAnsi="Times New Roman" w:cs="Times New Roman"/>
                <w:b/>
                <w:sz w:val="24"/>
                <w:szCs w:val="24"/>
              </w:rPr>
              <w:t>4</w:t>
            </w:r>
          </w:p>
        </w:tc>
      </w:tr>
    </w:tbl>
    <w:p w:rsidR="0005422E" w:rsidRPr="00F87972" w:rsidRDefault="0005422E" w:rsidP="002161FE">
      <w:pPr>
        <w:jc w:val="both"/>
        <w:rPr>
          <w:rFonts w:ascii="Times New Roman" w:hAnsi="Times New Roman" w:cs="Times New Roman"/>
          <w:sz w:val="24"/>
          <w:szCs w:val="24"/>
        </w:rPr>
      </w:pPr>
    </w:p>
    <w:p w:rsidR="00EE5201" w:rsidRPr="00F87972" w:rsidRDefault="009E66A4" w:rsidP="002161FE">
      <w:pPr>
        <w:pStyle w:val="a7"/>
        <w:shd w:val="clear" w:color="auto" w:fill="FFFFFF"/>
        <w:spacing w:before="0" w:beforeAutospacing="0" w:after="0" w:afterAutospacing="0" w:line="276" w:lineRule="auto"/>
        <w:jc w:val="both"/>
        <w:rPr>
          <w:rStyle w:val="apple-converted-space"/>
          <w:b/>
          <w:bCs/>
          <w:bdr w:val="none" w:sz="0" w:space="0" w:color="auto" w:frame="1"/>
        </w:rPr>
      </w:pPr>
      <w:r w:rsidRPr="00F87972">
        <w:rPr>
          <w:rStyle w:val="a8"/>
          <w:bdr w:val="none" w:sz="0" w:space="0" w:color="auto" w:frame="1"/>
        </w:rPr>
        <w:t>Состав УМК «Геометрия» для 7-9 классов:</w:t>
      </w:r>
      <w:r w:rsidRPr="00F87972">
        <w:rPr>
          <w:rStyle w:val="apple-converted-space"/>
          <w:b/>
          <w:bCs/>
          <w:bdr w:val="none" w:sz="0" w:space="0" w:color="auto" w:frame="1"/>
        </w:rPr>
        <w:t> </w:t>
      </w:r>
    </w:p>
    <w:p w:rsidR="00EE5201" w:rsidRPr="00F87972" w:rsidRDefault="009E66A4" w:rsidP="00EE5201">
      <w:pPr>
        <w:pStyle w:val="a7"/>
        <w:shd w:val="clear" w:color="auto" w:fill="FFFFFF"/>
        <w:spacing w:before="0" w:beforeAutospacing="0" w:after="0" w:afterAutospacing="0" w:line="276" w:lineRule="auto"/>
        <w:jc w:val="both"/>
      </w:pPr>
      <w:r w:rsidRPr="00F87972">
        <w:t>Учебник с электронным приложением. 7-9 классы.</w:t>
      </w:r>
      <w:r w:rsidRPr="00F87972">
        <w:rPr>
          <w:rStyle w:val="apple-converted-space"/>
        </w:rPr>
        <w:t> </w:t>
      </w:r>
      <w:r w:rsidRPr="00F87972">
        <w:rPr>
          <w:rStyle w:val="a9"/>
          <w:bdr w:val="none" w:sz="0" w:space="0" w:color="auto" w:frame="1"/>
        </w:rPr>
        <w:t>Авторы:</w:t>
      </w:r>
      <w:r w:rsidRPr="00F87972">
        <w:rPr>
          <w:rStyle w:val="apple-converted-space"/>
        </w:rPr>
        <w:t> </w:t>
      </w:r>
      <w:proofErr w:type="spellStart"/>
      <w:r w:rsidRPr="00F87972">
        <w:t>Атанасян</w:t>
      </w:r>
      <w:proofErr w:type="spellEnd"/>
      <w:r w:rsidRPr="00F87972">
        <w:t xml:space="preserve"> Л.С., Бутузов В.Ф.,</w:t>
      </w:r>
    </w:p>
    <w:p w:rsidR="00EE5201" w:rsidRPr="00F87972" w:rsidRDefault="009E66A4" w:rsidP="00EE5201">
      <w:pPr>
        <w:pStyle w:val="a7"/>
        <w:shd w:val="clear" w:color="auto" w:fill="FFFFFF"/>
        <w:spacing w:before="0" w:beforeAutospacing="0" w:after="0" w:afterAutospacing="0" w:line="276" w:lineRule="auto"/>
        <w:jc w:val="both"/>
      </w:pPr>
      <w:r w:rsidRPr="00F87972">
        <w:t>Кадомцев С.Б., Позняк Э.Г., Юдина И.И.</w:t>
      </w:r>
    </w:p>
    <w:p w:rsidR="00EE5201" w:rsidRPr="00F87972" w:rsidRDefault="009E66A4" w:rsidP="00EE5201">
      <w:pPr>
        <w:pStyle w:val="a7"/>
        <w:shd w:val="clear" w:color="auto" w:fill="FFFFFF"/>
        <w:spacing w:before="0" w:beforeAutospacing="0" w:after="0" w:afterAutospacing="0" w:line="276" w:lineRule="auto"/>
        <w:jc w:val="both"/>
      </w:pPr>
      <w:r w:rsidRPr="00F87972">
        <w:t>Рабочие тетради. 7, 8 и 9 классов.</w:t>
      </w:r>
      <w:r w:rsidRPr="00F87972">
        <w:rPr>
          <w:rStyle w:val="apple-converted-space"/>
        </w:rPr>
        <w:t> </w:t>
      </w:r>
      <w:r w:rsidRPr="00F87972">
        <w:rPr>
          <w:rStyle w:val="a9"/>
          <w:bdr w:val="none" w:sz="0" w:space="0" w:color="auto" w:frame="1"/>
        </w:rPr>
        <w:t>Авторы:</w:t>
      </w:r>
      <w:r w:rsidRPr="00F87972">
        <w:rPr>
          <w:rStyle w:val="apple-converted-space"/>
        </w:rPr>
        <w:t> </w:t>
      </w:r>
      <w:proofErr w:type="spellStart"/>
      <w:r w:rsidRPr="00F87972">
        <w:t>Атанасян</w:t>
      </w:r>
      <w:proofErr w:type="spellEnd"/>
      <w:r w:rsidRPr="00F87972">
        <w:t xml:space="preserve"> Л. С., Бутузов В.Ф., </w:t>
      </w:r>
      <w:proofErr w:type="spellStart"/>
      <w:r w:rsidRPr="00F87972">
        <w:t>Глазгов</w:t>
      </w:r>
      <w:proofErr w:type="spellEnd"/>
      <w:r w:rsidRPr="00F87972">
        <w:t xml:space="preserve"> Ю.А., Юдина И.И.</w:t>
      </w:r>
    </w:p>
    <w:p w:rsidR="00EE5201" w:rsidRPr="00F87972" w:rsidRDefault="009E66A4" w:rsidP="00EE5201">
      <w:pPr>
        <w:pStyle w:val="a7"/>
        <w:shd w:val="clear" w:color="auto" w:fill="FFFFFF"/>
        <w:spacing w:before="0" w:beforeAutospacing="0" w:after="0" w:afterAutospacing="0" w:line="276" w:lineRule="auto"/>
        <w:jc w:val="both"/>
      </w:pPr>
      <w:r w:rsidRPr="00F87972">
        <w:t>Дидактические материалы. 7, 8 и 9 классов.</w:t>
      </w:r>
      <w:r w:rsidRPr="00F87972">
        <w:rPr>
          <w:rStyle w:val="apple-converted-space"/>
        </w:rPr>
        <w:t> </w:t>
      </w:r>
      <w:r w:rsidRPr="00F87972">
        <w:rPr>
          <w:rStyle w:val="a9"/>
          <w:bdr w:val="none" w:sz="0" w:space="0" w:color="auto" w:frame="1"/>
        </w:rPr>
        <w:t>Авторы:</w:t>
      </w:r>
      <w:r w:rsidRPr="00F87972">
        <w:rPr>
          <w:rStyle w:val="apple-converted-space"/>
        </w:rPr>
        <w:t> </w:t>
      </w:r>
      <w:r w:rsidRPr="00F87972">
        <w:t xml:space="preserve">Зив Б.Г., </w:t>
      </w:r>
      <w:proofErr w:type="spellStart"/>
      <w:r w:rsidRPr="00F87972">
        <w:t>Майлер</w:t>
      </w:r>
      <w:proofErr w:type="spellEnd"/>
      <w:r w:rsidRPr="00F87972">
        <w:t xml:space="preserve"> В.М.</w:t>
      </w:r>
    </w:p>
    <w:p w:rsidR="00EE5201" w:rsidRPr="00F87972" w:rsidRDefault="009E66A4" w:rsidP="00EE5201">
      <w:pPr>
        <w:pStyle w:val="a7"/>
        <w:shd w:val="clear" w:color="auto" w:fill="FFFFFF"/>
        <w:spacing w:before="0" w:beforeAutospacing="0" w:after="0" w:afterAutospacing="0" w:line="276" w:lineRule="auto"/>
        <w:jc w:val="both"/>
      </w:pPr>
      <w:r w:rsidRPr="00F87972">
        <w:t>Тематические тесты. 7, 8 и 9 классов.</w:t>
      </w:r>
      <w:r w:rsidRPr="00F87972">
        <w:rPr>
          <w:rStyle w:val="apple-converted-space"/>
        </w:rPr>
        <w:t> </w:t>
      </w:r>
      <w:r w:rsidRPr="00F87972">
        <w:rPr>
          <w:rStyle w:val="a9"/>
          <w:bdr w:val="none" w:sz="0" w:space="0" w:color="auto" w:frame="1"/>
        </w:rPr>
        <w:t>Авторы:</w:t>
      </w:r>
      <w:r w:rsidRPr="00F87972">
        <w:rPr>
          <w:rStyle w:val="apple-converted-space"/>
        </w:rPr>
        <w:t> </w:t>
      </w:r>
      <w:r w:rsidRPr="00F87972">
        <w:t>Мищенко Т.М., Блинков А.Д.</w:t>
      </w:r>
    </w:p>
    <w:p w:rsidR="00EE5201" w:rsidRPr="00F87972" w:rsidRDefault="009E66A4" w:rsidP="00EE5201">
      <w:pPr>
        <w:pStyle w:val="a7"/>
        <w:shd w:val="clear" w:color="auto" w:fill="FFFFFF"/>
        <w:spacing w:before="0" w:beforeAutospacing="0" w:after="0" w:afterAutospacing="0" w:line="276" w:lineRule="auto"/>
        <w:jc w:val="both"/>
      </w:pPr>
      <w:r w:rsidRPr="00F87972">
        <w:t>Самостоятельные и контрольные работы. 7-9 классы.</w:t>
      </w:r>
      <w:r w:rsidRPr="00F87972">
        <w:rPr>
          <w:rStyle w:val="apple-converted-space"/>
        </w:rPr>
        <w:t> </w:t>
      </w:r>
      <w:r w:rsidRPr="00F87972">
        <w:rPr>
          <w:rStyle w:val="a9"/>
          <w:bdr w:val="none" w:sz="0" w:space="0" w:color="auto" w:frame="1"/>
        </w:rPr>
        <w:t>Автор:</w:t>
      </w:r>
      <w:r w:rsidRPr="00F87972">
        <w:rPr>
          <w:rStyle w:val="apple-converted-space"/>
        </w:rPr>
        <w:t> </w:t>
      </w:r>
      <w:proofErr w:type="spellStart"/>
      <w:r w:rsidRPr="00F87972">
        <w:t>Иченская</w:t>
      </w:r>
      <w:proofErr w:type="spellEnd"/>
      <w:r w:rsidRPr="00F87972">
        <w:t xml:space="preserve"> М.А.</w:t>
      </w:r>
    </w:p>
    <w:p w:rsidR="00EE5201" w:rsidRPr="00F87972" w:rsidRDefault="009E66A4" w:rsidP="00EE5201">
      <w:pPr>
        <w:pStyle w:val="a7"/>
        <w:shd w:val="clear" w:color="auto" w:fill="FFFFFF"/>
        <w:spacing w:before="0" w:beforeAutospacing="0" w:after="0" w:afterAutospacing="0" w:line="276" w:lineRule="auto"/>
        <w:jc w:val="both"/>
      </w:pPr>
      <w:r w:rsidRPr="00F87972">
        <w:t>Методическое пособие «Изучение геометрии в 7-9 классах».</w:t>
      </w:r>
      <w:r w:rsidRPr="00F87972">
        <w:rPr>
          <w:rStyle w:val="apple-converted-space"/>
          <w:i/>
          <w:iCs/>
          <w:bdr w:val="none" w:sz="0" w:space="0" w:color="auto" w:frame="1"/>
        </w:rPr>
        <w:t> </w:t>
      </w:r>
      <w:r w:rsidRPr="00F87972">
        <w:rPr>
          <w:rStyle w:val="a9"/>
          <w:bdr w:val="none" w:sz="0" w:space="0" w:color="auto" w:frame="1"/>
        </w:rPr>
        <w:t>Авторы:</w:t>
      </w:r>
      <w:r w:rsidRPr="00F87972">
        <w:rPr>
          <w:rStyle w:val="apple-converted-space"/>
        </w:rPr>
        <w:t> </w:t>
      </w:r>
      <w:proofErr w:type="spellStart"/>
      <w:r w:rsidRPr="00F87972">
        <w:t>Атанасян</w:t>
      </w:r>
      <w:proofErr w:type="spellEnd"/>
      <w:r w:rsidRPr="00F87972">
        <w:t xml:space="preserve"> Л.С., Бутузов</w:t>
      </w:r>
    </w:p>
    <w:p w:rsidR="00EE5201" w:rsidRPr="00F87972" w:rsidRDefault="009E66A4" w:rsidP="00EE5201">
      <w:pPr>
        <w:pStyle w:val="a7"/>
        <w:shd w:val="clear" w:color="auto" w:fill="FFFFFF"/>
        <w:spacing w:before="0" w:beforeAutospacing="0" w:after="0" w:afterAutospacing="0" w:line="276" w:lineRule="auto"/>
        <w:jc w:val="both"/>
      </w:pPr>
      <w:r w:rsidRPr="00F87972">
        <w:t xml:space="preserve">В.Ф., </w:t>
      </w:r>
      <w:proofErr w:type="spellStart"/>
      <w:r w:rsidRPr="00F87972">
        <w:t>Глазгов</w:t>
      </w:r>
      <w:proofErr w:type="spellEnd"/>
      <w:r w:rsidRPr="00F87972">
        <w:t xml:space="preserve"> Ю.А., Некрасов В.Б., Юдина И.И.</w:t>
      </w:r>
    </w:p>
    <w:p w:rsidR="009E66A4" w:rsidRPr="00F87972" w:rsidRDefault="009E66A4" w:rsidP="00EE5201">
      <w:pPr>
        <w:pStyle w:val="a7"/>
        <w:shd w:val="clear" w:color="auto" w:fill="FFFFFF"/>
        <w:spacing w:before="0" w:beforeAutospacing="0" w:after="0" w:afterAutospacing="0" w:line="276" w:lineRule="auto"/>
        <w:jc w:val="both"/>
      </w:pPr>
      <w:r w:rsidRPr="00F87972">
        <w:t>Задачи по геометрии. 7-11 классы.</w:t>
      </w:r>
      <w:r w:rsidRPr="00F87972">
        <w:rPr>
          <w:rStyle w:val="apple-converted-space"/>
        </w:rPr>
        <w:t> </w:t>
      </w:r>
      <w:r w:rsidRPr="00F87972">
        <w:rPr>
          <w:rStyle w:val="a9"/>
          <w:bdr w:val="none" w:sz="0" w:space="0" w:color="auto" w:frame="1"/>
        </w:rPr>
        <w:t>Авторы:</w:t>
      </w:r>
      <w:r w:rsidRPr="00F87972">
        <w:rPr>
          <w:rStyle w:val="apple-converted-space"/>
        </w:rPr>
        <w:t> </w:t>
      </w:r>
      <w:r w:rsidRPr="00F87972">
        <w:t xml:space="preserve">Зив Б.Г., </w:t>
      </w:r>
      <w:proofErr w:type="spellStart"/>
      <w:r w:rsidRPr="00F87972">
        <w:t>Мейлер</w:t>
      </w:r>
      <w:proofErr w:type="spellEnd"/>
      <w:r w:rsidRPr="00F87972">
        <w:t xml:space="preserve"> В.М., </w:t>
      </w:r>
      <w:proofErr w:type="spellStart"/>
      <w:r w:rsidRPr="00F87972">
        <w:t>Баханский</w:t>
      </w:r>
      <w:proofErr w:type="spellEnd"/>
      <w:r w:rsidRPr="00F87972">
        <w:t xml:space="preserve"> А.Г.</w:t>
      </w:r>
    </w:p>
    <w:p w:rsidR="009E66A4" w:rsidRPr="00F87972" w:rsidRDefault="009E66A4" w:rsidP="002161FE">
      <w:pPr>
        <w:pStyle w:val="a7"/>
        <w:shd w:val="clear" w:color="auto" w:fill="FFFFFF"/>
        <w:spacing w:before="0" w:beforeAutospacing="0" w:after="0" w:afterAutospacing="0" w:line="276" w:lineRule="auto"/>
        <w:jc w:val="both"/>
        <w:rPr>
          <w:rStyle w:val="a8"/>
          <w:i/>
          <w:iCs/>
          <w:bdr w:val="none" w:sz="0" w:space="0" w:color="auto" w:frame="1"/>
        </w:rPr>
      </w:pPr>
    </w:p>
    <w:p w:rsidR="00C75439" w:rsidRPr="00F87972" w:rsidRDefault="00C75439" w:rsidP="000F62BB">
      <w:pPr>
        <w:pStyle w:val="a7"/>
        <w:shd w:val="clear" w:color="auto" w:fill="FFFFFF"/>
        <w:spacing w:before="0" w:beforeAutospacing="0" w:after="0" w:afterAutospacing="0" w:line="276" w:lineRule="auto"/>
        <w:ind w:firstLine="709"/>
        <w:jc w:val="both"/>
      </w:pPr>
      <w:r w:rsidRPr="00F87972">
        <w:rPr>
          <w:b/>
          <w:bCs/>
        </w:rPr>
        <w:t>Учебник</w:t>
      </w:r>
      <w:r w:rsidRPr="00F87972">
        <w:t xml:space="preserve"> доработан в соответствии с Федеральным государственным образовательным стандартом основного общего образования. Теоретический материал учебника изложен доступно и интересно, с учётом психологических особенностей школьников. В учебнике много оригинальных приёмов изложения, которые используются авторами из-за стремления сделать учебник доступным учащимся и одновременно строгим. Система задач в учебнике является трёхступенчатой. Первая ступень - это основные задачи и вопросы к каждому параграфу, </w:t>
      </w:r>
      <w:r w:rsidRPr="00F87972">
        <w:lastRenderedPageBreak/>
        <w:t>затрагивающие как тему данного параграфа, так и её связь с предыдущими темами. Вторая ступень - дополнительные задачи к каждой главе, среди которых имеются более трудные, чем основные. Эти задачи могут быть использованы учителем, как для всего класса, так и для отдельных учеников. И, наконец, третья ступень - задачи повышенной трудности по каждому классу. Они дают возможность учителю организовать индивидуальную работу с учащимися, проявляющими особый интерес к геометрии, развить и повысить этот интерес. Задания, имеющие электронную версию (единая коллекция ЦОР), отмечены специальным знаком. Добавлены разделы: темы рефератов, исследовательские задачи, список рекомендуемой литературы. Учебник выходит в новом формате с более богатым иллюстративным материалом. Добавлены темы рефератов, исследовательские задачи, список рекомендуемой литературы. Учебник выходит в новом формате с богатым иллюстративным материалом.</w:t>
      </w:r>
    </w:p>
    <w:p w:rsidR="00C75439" w:rsidRPr="00F87972" w:rsidRDefault="00C75439" w:rsidP="000F62BB">
      <w:pPr>
        <w:pStyle w:val="a7"/>
        <w:shd w:val="clear" w:color="auto" w:fill="FFFFFF"/>
        <w:spacing w:before="0" w:beforeAutospacing="0" w:after="0" w:afterAutospacing="0" w:line="276" w:lineRule="auto"/>
        <w:ind w:firstLine="709"/>
        <w:jc w:val="both"/>
      </w:pPr>
      <w:r w:rsidRPr="00F87972">
        <w:rPr>
          <w:b/>
          <w:bCs/>
        </w:rPr>
        <w:t>Электронное приложение</w:t>
      </w:r>
      <w:r w:rsidRPr="00F87972">
        <w:t> к учебнику содержит анимации, позволяющие лучше понять доказательства теорем; тренажёры, помогающие научиться решать основные типовые задачи; тесты, позволяющие ученикам проверить свои знания; интерактивные модели, позволяющие экспериментально изучить свойства геометрических фигур; справочные материалы, помогающие решать задачи.</w:t>
      </w:r>
    </w:p>
    <w:p w:rsidR="00C75439" w:rsidRPr="00F87972" w:rsidRDefault="00C75439" w:rsidP="000F62BB">
      <w:pPr>
        <w:pStyle w:val="a7"/>
        <w:shd w:val="clear" w:color="auto" w:fill="FFFFFF"/>
        <w:spacing w:before="0" w:beforeAutospacing="0" w:after="0" w:afterAutospacing="0" w:line="276" w:lineRule="auto"/>
        <w:ind w:firstLine="709"/>
        <w:jc w:val="both"/>
      </w:pPr>
      <w:r w:rsidRPr="00F87972">
        <w:t>В </w:t>
      </w:r>
      <w:r w:rsidRPr="00F87972">
        <w:rPr>
          <w:b/>
          <w:bCs/>
        </w:rPr>
        <w:t>дидактические материалы</w:t>
      </w:r>
      <w:r w:rsidRPr="00F87972">
        <w:t> вошли самостоятельные и контрольные работы, работы на повторение и математические диктанты в нескольких вариантах и различных уровней сложности, а также задачи повышенной трудности и примерные задачи к экзамену.</w:t>
      </w:r>
    </w:p>
    <w:p w:rsidR="00C75439" w:rsidRPr="00F87972" w:rsidRDefault="00C75439" w:rsidP="000F62BB">
      <w:pPr>
        <w:pStyle w:val="a7"/>
        <w:shd w:val="clear" w:color="auto" w:fill="FFFFFF"/>
        <w:spacing w:before="0" w:beforeAutospacing="0" w:after="0" w:afterAutospacing="0" w:line="276" w:lineRule="auto"/>
        <w:ind w:firstLine="709"/>
        <w:jc w:val="both"/>
      </w:pPr>
      <w:r w:rsidRPr="00F87972">
        <w:rPr>
          <w:b/>
          <w:bCs/>
        </w:rPr>
        <w:t>Тематические тесты</w:t>
      </w:r>
      <w:r w:rsidRPr="00F87972">
        <w:t> предназначены для оперативной проверки знаний и умений учащихся, полученных ими в процессе обучения, а также для подготовки к итоговой аттестации в 9 классе. Форма заданий, уровень требований, предъявляемых к заданиям тестов, их содержание соответствуют аналогичным заданиям по тематике и уровню сложности итоговой аттестации.</w:t>
      </w:r>
    </w:p>
    <w:p w:rsidR="00C75439" w:rsidRPr="00F87972" w:rsidRDefault="00C75439" w:rsidP="000F62BB">
      <w:pPr>
        <w:pStyle w:val="a7"/>
        <w:shd w:val="clear" w:color="auto" w:fill="FFFFFF"/>
        <w:spacing w:before="0" w:beforeAutospacing="0" w:after="0" w:afterAutospacing="0" w:line="276" w:lineRule="auto"/>
        <w:ind w:firstLine="709"/>
        <w:jc w:val="both"/>
      </w:pPr>
      <w:r w:rsidRPr="00F87972">
        <w:rPr>
          <w:b/>
          <w:bCs/>
        </w:rPr>
        <w:t>Самостоятельные и контрольные работы</w:t>
      </w:r>
      <w:r w:rsidRPr="00F87972">
        <w:t> оформлены в виде разрезных карточек и содержат 2 варианта по всем темам курса. Это увеличивает возможности учителя в плане индивидуальной работы с учащимися. Дополнительно представлены карточки к итоговым зачетам в 7-9 классах, а также предлагаются задачи по разделу «Планиметрия» и задачи с практическим содержанием.</w:t>
      </w:r>
    </w:p>
    <w:p w:rsidR="00C75439" w:rsidRPr="00F87972" w:rsidRDefault="00C75439" w:rsidP="000F62BB">
      <w:pPr>
        <w:pStyle w:val="a7"/>
        <w:shd w:val="clear" w:color="auto" w:fill="FFFFFF"/>
        <w:spacing w:before="0" w:beforeAutospacing="0" w:after="0" w:afterAutospacing="0" w:line="276" w:lineRule="auto"/>
        <w:ind w:firstLine="709"/>
        <w:jc w:val="both"/>
      </w:pPr>
      <w:r w:rsidRPr="00F87972">
        <w:t>В </w:t>
      </w:r>
      <w:r w:rsidRPr="00F87972">
        <w:rPr>
          <w:b/>
          <w:bCs/>
        </w:rPr>
        <w:t>методическом пособии «Изучение геометрии»</w:t>
      </w:r>
      <w:r w:rsidRPr="00F87972">
        <w:t xml:space="preserve"> сформулированы основные требования к </w:t>
      </w:r>
      <w:r w:rsidR="0046120E" w:rsidRPr="00F87972">
        <w:t>учащимся, даны</w:t>
      </w:r>
      <w:r w:rsidRPr="00F87972">
        <w:t xml:space="preserve"> методические рекомендации по проведению уроков по конкретным темам и распределению задач, самостоятельные и контрольные работы, карточки для устного опроса, приводится примерное тематическое планирование в двух вариантах, решены наиболее сложные задачи учебника.</w:t>
      </w:r>
    </w:p>
    <w:p w:rsidR="00C75439" w:rsidRPr="00F87972" w:rsidRDefault="00C75439" w:rsidP="000F62BB">
      <w:pPr>
        <w:pStyle w:val="a7"/>
        <w:shd w:val="clear" w:color="auto" w:fill="FFFFFF"/>
        <w:spacing w:before="0" w:beforeAutospacing="0" w:after="0" w:afterAutospacing="0" w:line="276" w:lineRule="auto"/>
        <w:ind w:firstLine="709"/>
        <w:jc w:val="both"/>
      </w:pPr>
      <w:r w:rsidRPr="00F87972">
        <w:t>Книга </w:t>
      </w:r>
      <w:r w:rsidRPr="00F87972">
        <w:rPr>
          <w:b/>
          <w:bCs/>
        </w:rPr>
        <w:t>«Задачи по геометрии»</w:t>
      </w:r>
      <w:r w:rsidRPr="00F87972">
        <w:t> содержит обширный задачный материал по всему курсу геометрии. Сборник включает задачи, скомпонованные по темам и трем уровням сложности, что поможет учителю в осуществлении индивидуального подхода к учащимся, и ориентирован на работу по любому учебнику геометрии. В книге приведены задачи повышенной трудности по всем темам, в том числе и олимпиадные, а также контрольные задания, состоящие из типичных задач каждой темы. Для удобства составления вариантов каждое из заданий разбито на группы. Задачник имеет ответы, указания и решения наиболее сложных задач.</w:t>
      </w:r>
    </w:p>
    <w:p w:rsidR="0005422E" w:rsidRPr="00F87972" w:rsidRDefault="0005422E" w:rsidP="000F62BB">
      <w:pPr>
        <w:pStyle w:val="a7"/>
        <w:shd w:val="clear" w:color="auto" w:fill="FFFFFF"/>
        <w:spacing w:before="0" w:beforeAutospacing="0" w:after="0" w:afterAutospacing="0" w:line="276" w:lineRule="auto"/>
        <w:ind w:firstLine="709"/>
        <w:jc w:val="both"/>
      </w:pPr>
    </w:p>
    <w:p w:rsidR="0005422E" w:rsidRPr="00F87972" w:rsidRDefault="0005422E" w:rsidP="000F62BB">
      <w:pPr>
        <w:spacing w:before="20"/>
        <w:ind w:firstLine="709"/>
        <w:jc w:val="both"/>
        <w:rPr>
          <w:rFonts w:ascii="Times New Roman" w:hAnsi="Times New Roman" w:cs="Times New Roman"/>
          <w:b/>
          <w:sz w:val="24"/>
          <w:szCs w:val="24"/>
        </w:rPr>
      </w:pPr>
      <w:r w:rsidRPr="00F87972">
        <w:rPr>
          <w:rFonts w:ascii="Times New Roman" w:hAnsi="Times New Roman" w:cs="Times New Roman"/>
          <w:b/>
          <w:sz w:val="24"/>
          <w:szCs w:val="24"/>
        </w:rPr>
        <w:t>Содержание курса</w:t>
      </w:r>
    </w:p>
    <w:p w:rsidR="0005422E" w:rsidRPr="00F87972" w:rsidRDefault="0005422E" w:rsidP="000F62BB">
      <w:pPr>
        <w:spacing w:before="20"/>
        <w:ind w:firstLine="709"/>
        <w:jc w:val="both"/>
        <w:rPr>
          <w:rFonts w:ascii="Times New Roman" w:hAnsi="Times New Roman" w:cs="Times New Roman"/>
          <w:sz w:val="24"/>
          <w:szCs w:val="24"/>
        </w:rPr>
      </w:pPr>
      <w:r w:rsidRPr="00F87972">
        <w:rPr>
          <w:rFonts w:ascii="Times New Roman" w:hAnsi="Times New Roman" w:cs="Times New Roman"/>
          <w:sz w:val="24"/>
          <w:szCs w:val="24"/>
        </w:rPr>
        <w:t xml:space="preserve">Содержание программы </w:t>
      </w:r>
      <w:r w:rsidR="00F87972" w:rsidRPr="00F87972">
        <w:rPr>
          <w:rFonts w:ascii="Times New Roman" w:hAnsi="Times New Roman" w:cs="Times New Roman"/>
          <w:sz w:val="24"/>
          <w:szCs w:val="24"/>
        </w:rPr>
        <w:t>соответствует обязательному</w:t>
      </w:r>
      <w:r w:rsidRPr="00F87972">
        <w:rPr>
          <w:rFonts w:ascii="Times New Roman" w:hAnsi="Times New Roman" w:cs="Times New Roman"/>
          <w:sz w:val="24"/>
          <w:szCs w:val="24"/>
        </w:rPr>
        <w:t xml:space="preserve"> минимуму содержания образования и имеет большую практическую направленность</w:t>
      </w:r>
    </w:p>
    <w:p w:rsidR="004B2E49" w:rsidRPr="00F87972" w:rsidRDefault="0005422E" w:rsidP="000F62BB">
      <w:pPr>
        <w:tabs>
          <w:tab w:val="num" w:pos="900"/>
        </w:tabs>
        <w:ind w:firstLine="709"/>
        <w:jc w:val="both"/>
        <w:rPr>
          <w:rFonts w:ascii="Times New Roman" w:hAnsi="Times New Roman" w:cs="Times New Roman"/>
          <w:spacing w:val="-5"/>
          <w:sz w:val="24"/>
          <w:szCs w:val="24"/>
        </w:rPr>
      </w:pPr>
      <w:r w:rsidRPr="00F87972">
        <w:rPr>
          <w:rFonts w:ascii="Times New Roman" w:hAnsi="Times New Roman" w:cs="Times New Roman"/>
          <w:b/>
          <w:spacing w:val="-5"/>
          <w:sz w:val="24"/>
          <w:szCs w:val="24"/>
        </w:rPr>
        <w:t>Начальные геометрические сведения</w:t>
      </w:r>
    </w:p>
    <w:p w:rsidR="0005422E" w:rsidRPr="00F87972" w:rsidRDefault="0005422E" w:rsidP="000F62BB">
      <w:pPr>
        <w:tabs>
          <w:tab w:val="num" w:pos="900"/>
        </w:tabs>
        <w:ind w:firstLine="709"/>
        <w:jc w:val="both"/>
        <w:rPr>
          <w:rFonts w:ascii="Times New Roman" w:hAnsi="Times New Roman" w:cs="Times New Roman"/>
          <w:spacing w:val="-5"/>
          <w:sz w:val="24"/>
          <w:szCs w:val="24"/>
        </w:rPr>
      </w:pPr>
      <w:r w:rsidRPr="00F87972">
        <w:rPr>
          <w:rFonts w:ascii="Times New Roman" w:hAnsi="Times New Roman" w:cs="Times New Roman"/>
          <w:spacing w:val="-5"/>
          <w:sz w:val="24"/>
          <w:szCs w:val="24"/>
        </w:rPr>
        <w:lastRenderedPageBreak/>
        <w:t xml:space="preserve">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 Смежные и вертикальные углы, их свойства. Перпендикулярные прямые. </w:t>
      </w:r>
    </w:p>
    <w:p w:rsidR="009E66A4" w:rsidRPr="00F87972" w:rsidRDefault="0005422E" w:rsidP="000F62BB">
      <w:pPr>
        <w:tabs>
          <w:tab w:val="num" w:pos="900"/>
        </w:tabs>
        <w:ind w:firstLine="709"/>
        <w:jc w:val="both"/>
        <w:rPr>
          <w:rFonts w:ascii="Times New Roman" w:hAnsi="Times New Roman" w:cs="Times New Roman"/>
          <w:spacing w:val="-5"/>
          <w:sz w:val="24"/>
          <w:szCs w:val="24"/>
        </w:rPr>
      </w:pPr>
      <w:r w:rsidRPr="00F87972">
        <w:rPr>
          <w:rFonts w:ascii="Times New Roman" w:hAnsi="Times New Roman" w:cs="Times New Roman"/>
          <w:b/>
          <w:spacing w:val="-5"/>
          <w:sz w:val="24"/>
          <w:szCs w:val="24"/>
        </w:rPr>
        <w:t>Треугольники</w:t>
      </w:r>
    </w:p>
    <w:p w:rsidR="0005422E" w:rsidRPr="00F87972" w:rsidRDefault="0005422E" w:rsidP="000F62BB">
      <w:pPr>
        <w:tabs>
          <w:tab w:val="num" w:pos="900"/>
        </w:tabs>
        <w:ind w:firstLine="709"/>
        <w:jc w:val="both"/>
        <w:rPr>
          <w:rFonts w:ascii="Times New Roman" w:hAnsi="Times New Roman" w:cs="Times New Roman"/>
          <w:spacing w:val="-5"/>
          <w:sz w:val="24"/>
          <w:szCs w:val="24"/>
        </w:rPr>
      </w:pPr>
      <w:r w:rsidRPr="00F87972">
        <w:rPr>
          <w:rFonts w:ascii="Times New Roman" w:hAnsi="Times New Roman" w:cs="Times New Roman"/>
          <w:spacing w:val="-5"/>
          <w:sz w:val="24"/>
          <w:szCs w:val="24"/>
        </w:rPr>
        <w:t xml:space="preserve">Треугольник. Признаки равенства треугольников. Перпендикуляр </w:t>
      </w:r>
      <w:proofErr w:type="gramStart"/>
      <w:r w:rsidRPr="00F87972">
        <w:rPr>
          <w:rFonts w:ascii="Times New Roman" w:hAnsi="Times New Roman" w:cs="Times New Roman"/>
          <w:spacing w:val="-5"/>
          <w:sz w:val="24"/>
          <w:szCs w:val="24"/>
        </w:rPr>
        <w:t>к</w:t>
      </w:r>
      <w:proofErr w:type="gramEnd"/>
      <w:r w:rsidRPr="00F87972">
        <w:rPr>
          <w:rFonts w:ascii="Times New Roman" w:hAnsi="Times New Roman" w:cs="Times New Roman"/>
          <w:spacing w:val="-5"/>
          <w:sz w:val="24"/>
          <w:szCs w:val="24"/>
        </w:rPr>
        <w:t xml:space="preserve"> прямой. Медианы, биссектрисы и высоты треугольника. Равнобедренный треугольник и его свойства. Задачи на построение с помощью циркуля и линейки.</w:t>
      </w:r>
    </w:p>
    <w:p w:rsidR="009E66A4" w:rsidRPr="00F87972" w:rsidRDefault="0005422E" w:rsidP="000F62BB">
      <w:pPr>
        <w:tabs>
          <w:tab w:val="num" w:pos="900"/>
        </w:tabs>
        <w:ind w:firstLine="709"/>
        <w:jc w:val="both"/>
        <w:rPr>
          <w:rFonts w:ascii="Times New Roman" w:hAnsi="Times New Roman" w:cs="Times New Roman"/>
          <w:b/>
          <w:spacing w:val="-5"/>
          <w:sz w:val="24"/>
          <w:szCs w:val="24"/>
        </w:rPr>
      </w:pPr>
      <w:proofErr w:type="spellStart"/>
      <w:r w:rsidRPr="00F87972">
        <w:rPr>
          <w:rFonts w:ascii="Times New Roman" w:hAnsi="Times New Roman" w:cs="Times New Roman"/>
          <w:b/>
          <w:spacing w:val="-5"/>
          <w:sz w:val="24"/>
          <w:szCs w:val="24"/>
        </w:rPr>
        <w:t>Параллельныепрямые</w:t>
      </w:r>
      <w:proofErr w:type="spellEnd"/>
    </w:p>
    <w:p w:rsidR="0005422E" w:rsidRPr="00F87972" w:rsidRDefault="0005422E" w:rsidP="000F62BB">
      <w:pPr>
        <w:tabs>
          <w:tab w:val="num" w:pos="900"/>
        </w:tabs>
        <w:ind w:firstLine="709"/>
        <w:jc w:val="both"/>
        <w:rPr>
          <w:rFonts w:ascii="Times New Roman" w:hAnsi="Times New Roman" w:cs="Times New Roman"/>
          <w:spacing w:val="-5"/>
          <w:sz w:val="24"/>
          <w:szCs w:val="24"/>
        </w:rPr>
      </w:pPr>
      <w:r w:rsidRPr="00F87972">
        <w:rPr>
          <w:rFonts w:ascii="Times New Roman" w:hAnsi="Times New Roman" w:cs="Times New Roman"/>
          <w:spacing w:val="-5"/>
          <w:sz w:val="24"/>
          <w:szCs w:val="24"/>
        </w:rPr>
        <w:t xml:space="preserve">Признаки параллельности </w:t>
      </w:r>
      <w:proofErr w:type="gramStart"/>
      <w:r w:rsidRPr="00F87972">
        <w:rPr>
          <w:rFonts w:ascii="Times New Roman" w:hAnsi="Times New Roman" w:cs="Times New Roman"/>
          <w:spacing w:val="-5"/>
          <w:sz w:val="24"/>
          <w:szCs w:val="24"/>
        </w:rPr>
        <w:t>прямых</w:t>
      </w:r>
      <w:proofErr w:type="gramEnd"/>
      <w:r w:rsidRPr="00F87972">
        <w:rPr>
          <w:rFonts w:ascii="Times New Roman" w:hAnsi="Times New Roman" w:cs="Times New Roman"/>
          <w:spacing w:val="-5"/>
          <w:sz w:val="24"/>
          <w:szCs w:val="24"/>
        </w:rPr>
        <w:t xml:space="preserve">. Аксиома </w:t>
      </w:r>
      <w:proofErr w:type="gramStart"/>
      <w:r w:rsidRPr="00F87972">
        <w:rPr>
          <w:rFonts w:ascii="Times New Roman" w:hAnsi="Times New Roman" w:cs="Times New Roman"/>
          <w:spacing w:val="-5"/>
          <w:sz w:val="24"/>
          <w:szCs w:val="24"/>
        </w:rPr>
        <w:t>параллельных</w:t>
      </w:r>
      <w:proofErr w:type="gramEnd"/>
      <w:r w:rsidRPr="00F87972">
        <w:rPr>
          <w:rFonts w:ascii="Times New Roman" w:hAnsi="Times New Roman" w:cs="Times New Roman"/>
          <w:spacing w:val="-5"/>
          <w:sz w:val="24"/>
          <w:szCs w:val="24"/>
        </w:rPr>
        <w:t xml:space="preserve"> прямых. Свойства </w:t>
      </w:r>
      <w:proofErr w:type="gramStart"/>
      <w:r w:rsidRPr="00F87972">
        <w:rPr>
          <w:rFonts w:ascii="Times New Roman" w:hAnsi="Times New Roman" w:cs="Times New Roman"/>
          <w:spacing w:val="-5"/>
          <w:sz w:val="24"/>
          <w:szCs w:val="24"/>
        </w:rPr>
        <w:t>параллельных</w:t>
      </w:r>
      <w:proofErr w:type="gramEnd"/>
      <w:r w:rsidRPr="00F87972">
        <w:rPr>
          <w:rFonts w:ascii="Times New Roman" w:hAnsi="Times New Roman" w:cs="Times New Roman"/>
          <w:spacing w:val="-5"/>
          <w:sz w:val="24"/>
          <w:szCs w:val="24"/>
        </w:rPr>
        <w:t xml:space="preserve"> прямых.</w:t>
      </w:r>
    </w:p>
    <w:p w:rsidR="0005422E" w:rsidRPr="00F87972" w:rsidRDefault="0005422E" w:rsidP="000F62BB">
      <w:pPr>
        <w:tabs>
          <w:tab w:val="num" w:pos="900"/>
        </w:tabs>
        <w:ind w:firstLine="709"/>
        <w:jc w:val="both"/>
        <w:rPr>
          <w:rFonts w:ascii="Times New Roman" w:hAnsi="Times New Roman" w:cs="Times New Roman"/>
          <w:spacing w:val="-5"/>
          <w:sz w:val="24"/>
          <w:szCs w:val="24"/>
        </w:rPr>
      </w:pPr>
      <w:r w:rsidRPr="00F87972">
        <w:rPr>
          <w:rFonts w:ascii="Times New Roman" w:hAnsi="Times New Roman" w:cs="Times New Roman"/>
          <w:b/>
          <w:spacing w:val="-5"/>
          <w:sz w:val="24"/>
          <w:szCs w:val="24"/>
        </w:rPr>
        <w:t xml:space="preserve">Соотношения между сторонами и углами треугольника  </w:t>
      </w:r>
    </w:p>
    <w:p w:rsidR="0005422E" w:rsidRPr="00F87972" w:rsidRDefault="0005422E" w:rsidP="000F62BB">
      <w:pPr>
        <w:tabs>
          <w:tab w:val="num" w:pos="900"/>
        </w:tabs>
        <w:ind w:firstLine="709"/>
        <w:jc w:val="both"/>
        <w:rPr>
          <w:rFonts w:ascii="Times New Roman" w:hAnsi="Times New Roman" w:cs="Times New Roman"/>
          <w:spacing w:val="-5"/>
          <w:sz w:val="24"/>
          <w:szCs w:val="24"/>
        </w:rPr>
      </w:pPr>
      <w:r w:rsidRPr="00F87972">
        <w:rPr>
          <w:rFonts w:ascii="Times New Roman" w:hAnsi="Times New Roman" w:cs="Times New Roman"/>
          <w:spacing w:val="-5"/>
          <w:sz w:val="24"/>
          <w:szCs w:val="24"/>
        </w:rPr>
        <w:t xml:space="preserve">Сумма углов треугольника. Соотношение между сторонами и углами треугольника. Неравенство треугольника. Прямоугольные треугольники, их свойства и признаки равенства. Расстояние от точки </w:t>
      </w:r>
      <w:proofErr w:type="gramStart"/>
      <w:r w:rsidRPr="00F87972">
        <w:rPr>
          <w:rFonts w:ascii="Times New Roman" w:hAnsi="Times New Roman" w:cs="Times New Roman"/>
          <w:spacing w:val="-5"/>
          <w:sz w:val="24"/>
          <w:szCs w:val="24"/>
        </w:rPr>
        <w:t>до</w:t>
      </w:r>
      <w:proofErr w:type="gramEnd"/>
      <w:r w:rsidRPr="00F87972">
        <w:rPr>
          <w:rFonts w:ascii="Times New Roman" w:hAnsi="Times New Roman" w:cs="Times New Roman"/>
          <w:spacing w:val="-5"/>
          <w:sz w:val="24"/>
          <w:szCs w:val="24"/>
        </w:rPr>
        <w:t xml:space="preserve"> прямой. Расстояние между </w:t>
      </w:r>
      <w:proofErr w:type="gramStart"/>
      <w:r w:rsidRPr="00F87972">
        <w:rPr>
          <w:rFonts w:ascii="Times New Roman" w:hAnsi="Times New Roman" w:cs="Times New Roman"/>
          <w:spacing w:val="-5"/>
          <w:sz w:val="24"/>
          <w:szCs w:val="24"/>
        </w:rPr>
        <w:t>параллельными</w:t>
      </w:r>
      <w:proofErr w:type="gramEnd"/>
      <w:r w:rsidRPr="00F87972">
        <w:rPr>
          <w:rFonts w:ascii="Times New Roman" w:hAnsi="Times New Roman" w:cs="Times New Roman"/>
          <w:spacing w:val="-5"/>
          <w:sz w:val="24"/>
          <w:szCs w:val="24"/>
        </w:rPr>
        <w:t xml:space="preserve"> прямыми. Построение треугольника по трем элементам.</w:t>
      </w:r>
    </w:p>
    <w:p w:rsidR="0005422E" w:rsidRPr="00F87972" w:rsidRDefault="0005422E" w:rsidP="000F62BB">
      <w:pPr>
        <w:tabs>
          <w:tab w:val="num" w:pos="900"/>
        </w:tabs>
        <w:ind w:firstLine="709"/>
        <w:jc w:val="both"/>
        <w:rPr>
          <w:rFonts w:ascii="Times New Roman" w:hAnsi="Times New Roman" w:cs="Times New Roman"/>
          <w:b/>
          <w:bCs/>
          <w:i/>
          <w:sz w:val="24"/>
          <w:szCs w:val="24"/>
        </w:rPr>
      </w:pPr>
      <w:r w:rsidRPr="00F87972">
        <w:rPr>
          <w:rFonts w:ascii="Times New Roman" w:hAnsi="Times New Roman" w:cs="Times New Roman"/>
          <w:b/>
          <w:sz w:val="24"/>
          <w:szCs w:val="24"/>
        </w:rPr>
        <w:t>Повторение</w:t>
      </w:r>
    </w:p>
    <w:p w:rsidR="009E66A4" w:rsidRPr="00F87972" w:rsidRDefault="002161FE" w:rsidP="000F62BB">
      <w:pPr>
        <w:tabs>
          <w:tab w:val="num" w:pos="900"/>
        </w:tabs>
        <w:ind w:firstLine="709"/>
        <w:jc w:val="both"/>
        <w:rPr>
          <w:rFonts w:ascii="Times New Roman" w:hAnsi="Times New Roman" w:cs="Times New Roman"/>
          <w:b/>
          <w:spacing w:val="-5"/>
          <w:sz w:val="24"/>
          <w:szCs w:val="24"/>
        </w:rPr>
      </w:pPr>
      <w:r w:rsidRPr="00F87972">
        <w:rPr>
          <w:rFonts w:ascii="Times New Roman" w:hAnsi="Times New Roman" w:cs="Times New Roman"/>
          <w:b/>
          <w:spacing w:val="-5"/>
          <w:sz w:val="24"/>
          <w:szCs w:val="24"/>
        </w:rPr>
        <w:t>П</w:t>
      </w:r>
      <w:r w:rsidR="009E66A4" w:rsidRPr="00F87972">
        <w:rPr>
          <w:rFonts w:ascii="Times New Roman" w:hAnsi="Times New Roman" w:cs="Times New Roman"/>
          <w:b/>
          <w:spacing w:val="-5"/>
          <w:sz w:val="24"/>
          <w:szCs w:val="24"/>
        </w:rPr>
        <w:t>ланируемые результаты изучения курса</w:t>
      </w:r>
    </w:p>
    <w:p w:rsidR="009E66A4" w:rsidRPr="00F87972" w:rsidRDefault="009E66A4" w:rsidP="002161FE">
      <w:pPr>
        <w:jc w:val="both"/>
        <w:rPr>
          <w:rFonts w:ascii="Times New Roman" w:hAnsi="Times New Roman" w:cs="Times New Roman"/>
          <w:sz w:val="24"/>
          <w:szCs w:val="24"/>
        </w:rPr>
      </w:pPr>
      <w:r w:rsidRPr="00F87972">
        <w:rPr>
          <w:rFonts w:ascii="Times New Roman" w:hAnsi="Times New Roman" w:cs="Times New Roman"/>
          <w:sz w:val="24"/>
          <w:szCs w:val="24"/>
        </w:rPr>
        <w:t>В результате изучения курса геометрии 7 класса ученик научится:</w:t>
      </w:r>
    </w:p>
    <w:p w:rsidR="009E66A4" w:rsidRPr="00F87972" w:rsidRDefault="009E66A4" w:rsidP="00C462C0">
      <w:pPr>
        <w:pStyle w:val="a6"/>
        <w:numPr>
          <w:ilvl w:val="0"/>
          <w:numId w:val="34"/>
        </w:numPr>
        <w:ind w:left="426"/>
        <w:jc w:val="both"/>
        <w:rPr>
          <w:rFonts w:cs="Times New Roman"/>
          <w:sz w:val="24"/>
          <w:szCs w:val="24"/>
        </w:rPr>
      </w:pPr>
      <w:r w:rsidRPr="00F87972">
        <w:rPr>
          <w:rFonts w:cs="Times New Roman"/>
          <w:sz w:val="24"/>
          <w:szCs w:val="24"/>
        </w:rPr>
        <w:t>использовать язык геометрии для описания предметов окружающего мира;</w:t>
      </w:r>
    </w:p>
    <w:p w:rsidR="009E66A4" w:rsidRPr="00F87972" w:rsidRDefault="009E66A4" w:rsidP="00C462C0">
      <w:pPr>
        <w:pStyle w:val="a6"/>
        <w:numPr>
          <w:ilvl w:val="0"/>
          <w:numId w:val="34"/>
        </w:numPr>
        <w:ind w:left="426"/>
        <w:jc w:val="both"/>
        <w:rPr>
          <w:rFonts w:cs="Times New Roman"/>
          <w:sz w:val="24"/>
          <w:szCs w:val="24"/>
        </w:rPr>
      </w:pPr>
      <w:r w:rsidRPr="00F87972">
        <w:rPr>
          <w:rFonts w:cs="Times New Roman"/>
          <w:sz w:val="24"/>
          <w:szCs w:val="24"/>
        </w:rPr>
        <w:t>распознавать и изображать на чертежах и рисунках геометрические фигуры и их отношения;</w:t>
      </w:r>
    </w:p>
    <w:p w:rsidR="009E66A4" w:rsidRPr="00F87972" w:rsidRDefault="009E66A4" w:rsidP="00C462C0">
      <w:pPr>
        <w:pStyle w:val="a6"/>
        <w:numPr>
          <w:ilvl w:val="0"/>
          <w:numId w:val="34"/>
        </w:numPr>
        <w:ind w:left="426"/>
        <w:jc w:val="both"/>
        <w:rPr>
          <w:rFonts w:cs="Times New Roman"/>
          <w:sz w:val="24"/>
          <w:szCs w:val="24"/>
        </w:rPr>
      </w:pPr>
      <w:r w:rsidRPr="00F87972">
        <w:rPr>
          <w:rFonts w:cs="Times New Roman"/>
          <w:sz w:val="24"/>
          <w:szCs w:val="24"/>
        </w:rPr>
        <w:t>использовать свойства измерения длин и углов при решении задач на нахождение длины отрезка и градусной меры угла;</w:t>
      </w:r>
    </w:p>
    <w:p w:rsidR="009E66A4" w:rsidRPr="00F87972" w:rsidRDefault="009E66A4" w:rsidP="00C462C0">
      <w:pPr>
        <w:pStyle w:val="a6"/>
        <w:numPr>
          <w:ilvl w:val="0"/>
          <w:numId w:val="34"/>
        </w:numPr>
        <w:ind w:left="426"/>
        <w:jc w:val="both"/>
        <w:rPr>
          <w:rFonts w:cs="Times New Roman"/>
          <w:sz w:val="24"/>
          <w:szCs w:val="24"/>
        </w:rPr>
      </w:pPr>
      <w:r w:rsidRPr="00F87972">
        <w:rPr>
          <w:rFonts w:cs="Times New Roman"/>
          <w:sz w:val="24"/>
          <w:szCs w:val="24"/>
        </w:rPr>
        <w:t xml:space="preserve">решать задачи на вычисление градусных мер углов от </w:t>
      </w:r>
      <m:oMath>
        <m:sSup>
          <m:sSupPr>
            <m:ctrlPr>
              <w:rPr>
                <w:rFonts w:ascii="Cambria Math" w:hAnsi="Cambria Math" w:cs="Times New Roman"/>
                <w:i/>
                <w:sz w:val="24"/>
                <w:szCs w:val="24"/>
              </w:rPr>
            </m:ctrlPr>
          </m:sSupPr>
          <m:e>
            <m:r>
              <w:rPr>
                <w:rFonts w:ascii="Cambria Math" w:cs="Times New Roman"/>
                <w:sz w:val="24"/>
                <w:szCs w:val="24"/>
              </w:rPr>
              <m:t>0</m:t>
            </m:r>
          </m:e>
          <m:sup>
            <m:r>
              <w:rPr>
                <w:rFonts w:ascii="Cambria Math" w:cs="Times New Roman"/>
                <w:sz w:val="24"/>
                <w:szCs w:val="24"/>
              </w:rPr>
              <m:t>0</m:t>
            </m:r>
          </m:sup>
        </m:sSup>
      </m:oMath>
      <w:r w:rsidRPr="00F87972">
        <w:rPr>
          <w:rFonts w:eastAsiaTheme="minorEastAsia" w:cs="Times New Roman"/>
          <w:sz w:val="24"/>
          <w:szCs w:val="24"/>
        </w:rPr>
        <w:t xml:space="preserve"> до </w:t>
      </w:r>
      <m:oMath>
        <m:sSup>
          <m:sSupPr>
            <m:ctrlPr>
              <w:rPr>
                <w:rFonts w:ascii="Cambria Math" w:eastAsiaTheme="minorEastAsia" w:hAnsi="Cambria Math" w:cs="Times New Roman"/>
                <w:i/>
                <w:sz w:val="24"/>
                <w:szCs w:val="24"/>
              </w:rPr>
            </m:ctrlPr>
          </m:sSupPr>
          <m:e>
            <m:r>
              <w:rPr>
                <w:rFonts w:ascii="Cambria Math" w:eastAsiaTheme="minorEastAsia" w:cs="Times New Roman"/>
                <w:sz w:val="24"/>
                <w:szCs w:val="24"/>
              </w:rPr>
              <m:t>180</m:t>
            </m:r>
          </m:e>
          <m:sup>
            <m:r>
              <w:rPr>
                <w:rFonts w:ascii="Cambria Math" w:eastAsiaTheme="minorEastAsia" w:cs="Times New Roman"/>
                <w:sz w:val="24"/>
                <w:szCs w:val="24"/>
              </w:rPr>
              <m:t>0</m:t>
            </m:r>
          </m:sup>
        </m:sSup>
      </m:oMath>
      <w:r w:rsidRPr="00F87972">
        <w:rPr>
          <w:rFonts w:eastAsiaTheme="minorEastAsia" w:cs="Times New Roman"/>
          <w:sz w:val="24"/>
          <w:szCs w:val="24"/>
        </w:rPr>
        <w:t xml:space="preserve"> с необхо</w:t>
      </w:r>
      <w:proofErr w:type="spellStart"/>
      <w:r w:rsidRPr="00F87972">
        <w:rPr>
          <w:rFonts w:eastAsiaTheme="minorEastAsia" w:cs="Times New Roman"/>
          <w:sz w:val="24"/>
          <w:szCs w:val="24"/>
        </w:rPr>
        <w:t>димыми</w:t>
      </w:r>
      <w:proofErr w:type="spellEnd"/>
      <w:r w:rsidRPr="00F87972">
        <w:rPr>
          <w:rFonts w:eastAsiaTheme="minorEastAsia" w:cs="Times New Roman"/>
          <w:sz w:val="24"/>
          <w:szCs w:val="24"/>
        </w:rPr>
        <w:t xml:space="preserve"> теоретическими обоснованиями, опирающимися на изучение свойства фигур и их элементов;</w:t>
      </w:r>
    </w:p>
    <w:p w:rsidR="009E66A4" w:rsidRPr="00F87972" w:rsidRDefault="009E66A4" w:rsidP="00C462C0">
      <w:pPr>
        <w:pStyle w:val="a6"/>
        <w:numPr>
          <w:ilvl w:val="0"/>
          <w:numId w:val="34"/>
        </w:numPr>
        <w:ind w:left="426"/>
        <w:jc w:val="both"/>
        <w:rPr>
          <w:rFonts w:cs="Times New Roman"/>
          <w:sz w:val="24"/>
          <w:szCs w:val="24"/>
        </w:rPr>
      </w:pPr>
      <w:r w:rsidRPr="00F87972">
        <w:rPr>
          <w:rFonts w:eastAsiaTheme="minorEastAsia" w:cs="Times New Roman"/>
          <w:sz w:val="24"/>
          <w:szCs w:val="24"/>
        </w:rPr>
        <w:t>решать задачи на доказательство, опираясь на изученные свойства фигур и отношения между ними и применяя изученные виды доказательств;</w:t>
      </w:r>
    </w:p>
    <w:p w:rsidR="009E66A4" w:rsidRPr="00F87972" w:rsidRDefault="009E66A4" w:rsidP="00C462C0">
      <w:pPr>
        <w:pStyle w:val="a6"/>
        <w:numPr>
          <w:ilvl w:val="0"/>
          <w:numId w:val="34"/>
        </w:numPr>
        <w:ind w:left="426"/>
        <w:jc w:val="both"/>
        <w:rPr>
          <w:rFonts w:cs="Times New Roman"/>
          <w:sz w:val="24"/>
          <w:szCs w:val="24"/>
        </w:rPr>
      </w:pPr>
      <w:r w:rsidRPr="00F87972">
        <w:rPr>
          <w:rFonts w:eastAsiaTheme="minorEastAsia" w:cs="Times New Roman"/>
          <w:sz w:val="24"/>
          <w:szCs w:val="24"/>
        </w:rPr>
        <w:t>решать несложные задачи на построение циркуля и линейки;</w:t>
      </w:r>
    </w:p>
    <w:p w:rsidR="009E66A4" w:rsidRPr="00F87972" w:rsidRDefault="009E66A4" w:rsidP="00C462C0">
      <w:pPr>
        <w:pStyle w:val="a6"/>
        <w:numPr>
          <w:ilvl w:val="0"/>
          <w:numId w:val="34"/>
        </w:numPr>
        <w:ind w:left="426"/>
        <w:jc w:val="both"/>
        <w:rPr>
          <w:rFonts w:cs="Times New Roman"/>
          <w:sz w:val="24"/>
          <w:szCs w:val="24"/>
        </w:rPr>
      </w:pPr>
      <w:r w:rsidRPr="00F87972">
        <w:rPr>
          <w:rFonts w:eastAsiaTheme="minorEastAsia" w:cs="Times New Roman"/>
          <w:sz w:val="24"/>
          <w:szCs w:val="24"/>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9E66A4" w:rsidRPr="00F87972" w:rsidRDefault="009E66A4" w:rsidP="00C462C0">
      <w:pPr>
        <w:jc w:val="both"/>
        <w:rPr>
          <w:rFonts w:ascii="Times New Roman" w:hAnsi="Times New Roman" w:cs="Times New Roman"/>
          <w:sz w:val="24"/>
          <w:szCs w:val="24"/>
        </w:rPr>
      </w:pPr>
      <w:r w:rsidRPr="00F87972">
        <w:rPr>
          <w:rFonts w:ascii="Times New Roman" w:hAnsi="Times New Roman" w:cs="Times New Roman"/>
          <w:sz w:val="24"/>
          <w:szCs w:val="24"/>
        </w:rPr>
        <w:t>Ученик получит возможность:</w:t>
      </w:r>
    </w:p>
    <w:p w:rsidR="009E66A4" w:rsidRPr="00F87972" w:rsidRDefault="009E66A4" w:rsidP="00C462C0">
      <w:pPr>
        <w:pStyle w:val="a6"/>
        <w:numPr>
          <w:ilvl w:val="0"/>
          <w:numId w:val="34"/>
        </w:numPr>
        <w:ind w:left="426"/>
        <w:jc w:val="both"/>
        <w:rPr>
          <w:rFonts w:eastAsiaTheme="minorEastAsia" w:cs="Times New Roman"/>
          <w:sz w:val="24"/>
          <w:szCs w:val="24"/>
        </w:rPr>
      </w:pPr>
      <w:r w:rsidRPr="00F87972">
        <w:rPr>
          <w:rFonts w:eastAsiaTheme="minorEastAsia" w:cs="Times New Roman"/>
          <w:sz w:val="24"/>
          <w:szCs w:val="24"/>
        </w:rPr>
        <w:t>овладеть методами решения задач на вычисления и доказательства: методом от противного;</w:t>
      </w:r>
    </w:p>
    <w:p w:rsidR="004B2E49" w:rsidRPr="00F87972" w:rsidRDefault="009E66A4" w:rsidP="00B60373">
      <w:pPr>
        <w:pStyle w:val="a6"/>
        <w:widowControl w:val="0"/>
        <w:numPr>
          <w:ilvl w:val="0"/>
          <w:numId w:val="34"/>
        </w:numPr>
        <w:ind w:left="567"/>
        <w:jc w:val="both"/>
        <w:rPr>
          <w:rFonts w:eastAsiaTheme="minorEastAsia" w:cs="Times New Roman"/>
          <w:sz w:val="24"/>
          <w:szCs w:val="24"/>
        </w:rPr>
      </w:pPr>
      <w:r w:rsidRPr="00F87972">
        <w:rPr>
          <w:rFonts w:eastAsiaTheme="minorEastAsia" w:cs="Times New Roman"/>
          <w:sz w:val="24"/>
          <w:szCs w:val="24"/>
        </w:rPr>
        <w:lastRenderedPageBreak/>
        <w:t>овладеть традиционной схемой решения задач на построения с помощью циркуля и линейки: анализ, построение, доказательство и исследование</w:t>
      </w:r>
      <w:bookmarkEnd w:id="13"/>
      <w:bookmarkEnd w:id="14"/>
      <w:r w:rsidR="004B2E49" w:rsidRPr="00F87972">
        <w:rPr>
          <w:rFonts w:eastAsiaTheme="minorEastAsia" w:cs="Times New Roman"/>
          <w:sz w:val="24"/>
          <w:szCs w:val="24"/>
        </w:rPr>
        <w:t>.</w:t>
      </w:r>
    </w:p>
    <w:p w:rsidR="00D066CD" w:rsidRDefault="00D066CD" w:rsidP="004B2E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Условные обозначения:</w:t>
      </w:r>
    </w:p>
    <w:p w:rsidR="00D066CD" w:rsidRDefault="00D066CD" w:rsidP="004B2E49">
      <w:pPr>
        <w:spacing w:after="0" w:line="240" w:lineRule="auto"/>
        <w:jc w:val="both"/>
        <w:rPr>
          <w:rFonts w:ascii="Times New Roman" w:hAnsi="Times New Roman" w:cs="Times New Roman"/>
          <w:sz w:val="24"/>
          <w:szCs w:val="24"/>
        </w:rPr>
      </w:pPr>
    </w:p>
    <w:p w:rsidR="00D066CD" w:rsidRPr="00F87972" w:rsidRDefault="00D066CD" w:rsidP="00D066CD">
      <w:pPr>
        <w:spacing w:after="0" w:line="240" w:lineRule="auto"/>
        <w:jc w:val="both"/>
        <w:rPr>
          <w:rFonts w:ascii="Times New Roman" w:hAnsi="Times New Roman" w:cs="Times New Roman"/>
          <w:b/>
          <w:sz w:val="24"/>
          <w:szCs w:val="24"/>
        </w:rPr>
      </w:pPr>
      <w:r w:rsidRPr="00F87972">
        <w:rPr>
          <w:rFonts w:ascii="Times New Roman" w:hAnsi="Times New Roman" w:cs="Times New Roman"/>
          <w:b/>
          <w:sz w:val="24"/>
          <w:szCs w:val="24"/>
        </w:rPr>
        <w:t xml:space="preserve">В столбце «Тип урока» </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ОНМ – ознакомление с новым материалом</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ПЗУ – применение знаний и умений</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ОСЗ – обобщение и систематизация знаний</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ПКЗУ – проверка и коррекция знаний и умений</w:t>
      </w:r>
    </w:p>
    <w:p w:rsidR="00D066CD" w:rsidRPr="00F87972" w:rsidRDefault="00D066CD" w:rsidP="00D066CD">
      <w:pPr>
        <w:spacing w:after="0" w:line="240" w:lineRule="auto"/>
        <w:jc w:val="both"/>
        <w:rPr>
          <w:rFonts w:ascii="Times New Roman" w:hAnsi="Times New Roman" w:cs="Times New Roman"/>
          <w:sz w:val="24"/>
          <w:szCs w:val="24"/>
        </w:rPr>
      </w:pPr>
      <w:proofErr w:type="gramStart"/>
      <w:r w:rsidRPr="00F87972">
        <w:rPr>
          <w:rFonts w:ascii="Times New Roman" w:hAnsi="Times New Roman" w:cs="Times New Roman"/>
          <w:sz w:val="24"/>
          <w:szCs w:val="24"/>
        </w:rPr>
        <w:t>К</w:t>
      </w:r>
      <w:proofErr w:type="gramEnd"/>
      <w:r w:rsidRPr="00F87972">
        <w:rPr>
          <w:rFonts w:ascii="Times New Roman" w:hAnsi="Times New Roman" w:cs="Times New Roman"/>
          <w:sz w:val="24"/>
          <w:szCs w:val="24"/>
        </w:rPr>
        <w:t xml:space="preserve"> – комбинированный урок</w:t>
      </w:r>
    </w:p>
    <w:p w:rsidR="00D066CD" w:rsidRDefault="00D066CD" w:rsidP="00D066CD">
      <w:pPr>
        <w:spacing w:after="0" w:line="240" w:lineRule="auto"/>
        <w:jc w:val="both"/>
        <w:rPr>
          <w:rFonts w:ascii="Times New Roman" w:hAnsi="Times New Roman" w:cs="Times New Roman"/>
          <w:b/>
          <w:sz w:val="24"/>
          <w:szCs w:val="24"/>
        </w:rPr>
      </w:pPr>
      <w:r w:rsidRPr="00F87972">
        <w:rPr>
          <w:rFonts w:ascii="Times New Roman" w:hAnsi="Times New Roman" w:cs="Times New Roman"/>
          <w:sz w:val="24"/>
          <w:szCs w:val="24"/>
        </w:rPr>
        <w:t>ЗИ – з</w:t>
      </w:r>
      <w:r>
        <w:rPr>
          <w:rFonts w:ascii="Times New Roman" w:hAnsi="Times New Roman" w:cs="Times New Roman"/>
          <w:sz w:val="24"/>
          <w:szCs w:val="24"/>
        </w:rPr>
        <w:t>акрепление изученного материала</w:t>
      </w:r>
    </w:p>
    <w:p w:rsidR="00D066CD" w:rsidRDefault="00D066CD" w:rsidP="00D066CD">
      <w:pPr>
        <w:spacing w:after="0" w:line="240" w:lineRule="auto"/>
        <w:jc w:val="both"/>
        <w:rPr>
          <w:rFonts w:ascii="Times New Roman" w:hAnsi="Times New Roman" w:cs="Times New Roman"/>
          <w:b/>
          <w:sz w:val="24"/>
          <w:szCs w:val="24"/>
        </w:rPr>
      </w:pPr>
    </w:p>
    <w:p w:rsidR="00D066CD" w:rsidRPr="00481AEF"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b/>
          <w:sz w:val="24"/>
          <w:szCs w:val="24"/>
        </w:rPr>
        <w:t>В столбце «Вид контроля»</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Т – тест</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СП – самопроверка</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ВП – взаимопроверка</w:t>
      </w:r>
    </w:p>
    <w:p w:rsidR="00D066CD" w:rsidRPr="00F87972" w:rsidRDefault="00D066CD" w:rsidP="00D066CD">
      <w:pPr>
        <w:spacing w:after="0" w:line="240" w:lineRule="auto"/>
        <w:jc w:val="both"/>
        <w:rPr>
          <w:rFonts w:ascii="Times New Roman" w:hAnsi="Times New Roman" w:cs="Times New Roman"/>
          <w:sz w:val="24"/>
          <w:szCs w:val="24"/>
        </w:rPr>
      </w:pPr>
      <w:proofErr w:type="gramStart"/>
      <w:r w:rsidRPr="00F87972">
        <w:rPr>
          <w:rFonts w:ascii="Times New Roman" w:hAnsi="Times New Roman" w:cs="Times New Roman"/>
          <w:sz w:val="24"/>
          <w:szCs w:val="24"/>
        </w:rPr>
        <w:t>СР</w:t>
      </w:r>
      <w:proofErr w:type="gramEnd"/>
      <w:r w:rsidRPr="00F87972">
        <w:rPr>
          <w:rFonts w:ascii="Times New Roman" w:hAnsi="Times New Roman" w:cs="Times New Roman"/>
          <w:sz w:val="24"/>
          <w:szCs w:val="24"/>
        </w:rPr>
        <w:t xml:space="preserve"> – самостоятельная работа</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РК – работа по карточкам</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ФО – фронтальный опрос</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УО – устный опрос</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ИО – индивидуальный опрос</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ТО – тестовый опрос</w:t>
      </w:r>
    </w:p>
    <w:p w:rsidR="00D066CD" w:rsidRPr="00F87972" w:rsidRDefault="00D066CD" w:rsidP="00D066CD">
      <w:pPr>
        <w:spacing w:after="0" w:line="240" w:lineRule="auto"/>
        <w:jc w:val="both"/>
        <w:rPr>
          <w:rFonts w:ascii="Times New Roman" w:hAnsi="Times New Roman" w:cs="Times New Roman"/>
          <w:sz w:val="24"/>
          <w:szCs w:val="24"/>
        </w:rPr>
      </w:pPr>
      <w:proofErr w:type="gramStart"/>
      <w:r w:rsidRPr="00F87972">
        <w:rPr>
          <w:rFonts w:ascii="Times New Roman" w:hAnsi="Times New Roman" w:cs="Times New Roman"/>
          <w:sz w:val="24"/>
          <w:szCs w:val="24"/>
        </w:rPr>
        <w:t>ПР</w:t>
      </w:r>
      <w:proofErr w:type="gramEnd"/>
      <w:r w:rsidRPr="00F87972">
        <w:rPr>
          <w:rFonts w:ascii="Times New Roman" w:hAnsi="Times New Roman" w:cs="Times New Roman"/>
          <w:sz w:val="24"/>
          <w:szCs w:val="24"/>
        </w:rPr>
        <w:t xml:space="preserve"> – проверочная работа</w:t>
      </w:r>
    </w:p>
    <w:p w:rsidR="00D066CD" w:rsidRPr="00F87972" w:rsidRDefault="00D066CD" w:rsidP="00D066CD">
      <w:pPr>
        <w:spacing w:after="0" w:line="240" w:lineRule="auto"/>
        <w:jc w:val="both"/>
        <w:rPr>
          <w:rFonts w:ascii="Times New Roman" w:hAnsi="Times New Roman" w:cs="Times New Roman"/>
          <w:sz w:val="24"/>
          <w:szCs w:val="24"/>
        </w:rPr>
      </w:pPr>
      <w:proofErr w:type="gramStart"/>
      <w:r w:rsidRPr="00F87972">
        <w:rPr>
          <w:rFonts w:ascii="Times New Roman" w:hAnsi="Times New Roman" w:cs="Times New Roman"/>
          <w:sz w:val="24"/>
          <w:szCs w:val="24"/>
        </w:rPr>
        <w:t>З</w:t>
      </w:r>
      <w:proofErr w:type="gramEnd"/>
      <w:r w:rsidRPr="00F87972">
        <w:rPr>
          <w:rFonts w:ascii="Times New Roman" w:hAnsi="Times New Roman" w:cs="Times New Roman"/>
          <w:sz w:val="24"/>
          <w:szCs w:val="24"/>
        </w:rPr>
        <w:t xml:space="preserve"> – зачёт</w:t>
      </w:r>
    </w:p>
    <w:p w:rsidR="00D066CD" w:rsidRPr="00F87972" w:rsidRDefault="00D066CD" w:rsidP="00D066CD">
      <w:pPr>
        <w:spacing w:after="0" w:line="240" w:lineRule="auto"/>
        <w:jc w:val="both"/>
        <w:rPr>
          <w:rFonts w:ascii="Times New Roman" w:hAnsi="Times New Roman" w:cs="Times New Roman"/>
          <w:sz w:val="24"/>
          <w:szCs w:val="24"/>
        </w:rPr>
      </w:pPr>
      <w:r w:rsidRPr="00F87972">
        <w:rPr>
          <w:rFonts w:ascii="Times New Roman" w:hAnsi="Times New Roman" w:cs="Times New Roman"/>
          <w:sz w:val="24"/>
          <w:szCs w:val="24"/>
        </w:rPr>
        <w:t>ПДЗ – проверка домашнего задания</w:t>
      </w:r>
    </w:p>
    <w:p w:rsidR="00D066CD" w:rsidRPr="00F87972" w:rsidRDefault="00D066CD" w:rsidP="004B2E49">
      <w:pPr>
        <w:spacing w:after="0" w:line="240" w:lineRule="auto"/>
        <w:jc w:val="both"/>
        <w:rPr>
          <w:rFonts w:ascii="Times New Roman" w:hAnsi="Times New Roman" w:cs="Times New Roman"/>
          <w:sz w:val="24"/>
          <w:szCs w:val="24"/>
        </w:rPr>
        <w:sectPr w:rsidR="00D066CD" w:rsidRPr="00F87972" w:rsidSect="00AB35A4">
          <w:footerReference w:type="default" r:id="rId10"/>
          <w:pgSz w:w="16834" w:h="11909" w:orient="landscape"/>
          <w:pgMar w:top="851" w:right="709" w:bottom="710" w:left="851" w:header="0" w:footer="3" w:gutter="0"/>
          <w:pgNumType w:start="1"/>
          <w:cols w:space="720"/>
          <w:noEndnote/>
          <w:titlePg/>
          <w:docGrid w:linePitch="360"/>
        </w:sectPr>
      </w:pPr>
    </w:p>
    <w:p w:rsidR="004B2E49" w:rsidRPr="00F87972" w:rsidRDefault="006249D8" w:rsidP="004B2E49">
      <w:pPr>
        <w:spacing w:after="0" w:line="240" w:lineRule="auto"/>
        <w:rPr>
          <w:rFonts w:ascii="Times New Roman" w:hAnsi="Times New Roman"/>
          <w:b/>
          <w:sz w:val="24"/>
          <w:szCs w:val="24"/>
        </w:rPr>
      </w:pPr>
      <w:bookmarkStart w:id="15" w:name="_GoBack"/>
      <w:bookmarkEnd w:id="15"/>
      <w:r>
        <w:rPr>
          <w:rFonts w:ascii="Times New Roman" w:hAnsi="Times New Roman"/>
          <w:b/>
          <w:sz w:val="24"/>
          <w:szCs w:val="24"/>
        </w:rPr>
        <w:lastRenderedPageBreak/>
        <w:t xml:space="preserve">Обучение на дому. </w:t>
      </w:r>
      <w:r w:rsidR="004B2E49" w:rsidRPr="00F87972">
        <w:rPr>
          <w:rFonts w:ascii="Times New Roman" w:hAnsi="Times New Roman"/>
          <w:b/>
          <w:sz w:val="24"/>
          <w:szCs w:val="24"/>
        </w:rPr>
        <w:t>М</w:t>
      </w:r>
      <w:r w:rsidR="00D42787">
        <w:rPr>
          <w:rFonts w:ascii="Times New Roman" w:hAnsi="Times New Roman"/>
          <w:b/>
          <w:sz w:val="24"/>
          <w:szCs w:val="24"/>
        </w:rPr>
        <w:t>атематика 7 класс              3</w:t>
      </w:r>
      <w:r w:rsidR="00EC19F9">
        <w:rPr>
          <w:rFonts w:ascii="Times New Roman" w:hAnsi="Times New Roman"/>
          <w:b/>
          <w:sz w:val="24"/>
          <w:szCs w:val="24"/>
        </w:rPr>
        <w:t xml:space="preserve"> часа в неделю, всего 102</w:t>
      </w:r>
      <w:r w:rsidR="004B2E49" w:rsidRPr="00F87972">
        <w:rPr>
          <w:rFonts w:ascii="Times New Roman" w:hAnsi="Times New Roman"/>
          <w:b/>
          <w:sz w:val="24"/>
          <w:szCs w:val="24"/>
        </w:rPr>
        <w:t xml:space="preserve"> ч.  </w:t>
      </w:r>
    </w:p>
    <w:p w:rsidR="004B2E49" w:rsidRPr="00F87972" w:rsidRDefault="004B2E49" w:rsidP="004B2E49">
      <w:pPr>
        <w:spacing w:after="0" w:line="240" w:lineRule="auto"/>
        <w:rPr>
          <w:rFonts w:ascii="Times New Roman" w:hAnsi="Times New Roman"/>
        </w:rPr>
      </w:pPr>
    </w:p>
    <w:p w:rsidR="004B2E49" w:rsidRPr="00F87972" w:rsidRDefault="004B2E49" w:rsidP="004B2E49">
      <w:pPr>
        <w:spacing w:after="0" w:line="240" w:lineRule="auto"/>
        <w:rPr>
          <w:rFonts w:ascii="Times New Roman" w:hAnsi="Times New Roman"/>
          <w:b/>
          <w:sz w:val="24"/>
          <w:szCs w:val="24"/>
        </w:rPr>
      </w:pPr>
      <w:r w:rsidRPr="00F87972">
        <w:rPr>
          <w:rFonts w:ascii="Times New Roman" w:hAnsi="Times New Roman"/>
        </w:rPr>
        <w:t xml:space="preserve">Учебник: </w:t>
      </w:r>
      <w:proofErr w:type="spellStart"/>
      <w:r w:rsidRPr="00F87972">
        <w:rPr>
          <w:rFonts w:ascii="Times New Roman" w:hAnsi="Times New Roman"/>
        </w:rPr>
        <w:t>Г.В.Дорофеев</w:t>
      </w:r>
      <w:proofErr w:type="spellEnd"/>
      <w:r w:rsidRPr="00F87972">
        <w:rPr>
          <w:rFonts w:ascii="Times New Roman" w:hAnsi="Times New Roman"/>
        </w:rPr>
        <w:t xml:space="preserve">, </w:t>
      </w:r>
      <w:proofErr w:type="spellStart"/>
      <w:r w:rsidRPr="00F87972">
        <w:rPr>
          <w:rFonts w:ascii="Times New Roman" w:hAnsi="Times New Roman"/>
        </w:rPr>
        <w:t>С.Б.Суворова</w:t>
      </w:r>
      <w:proofErr w:type="spellEnd"/>
      <w:r w:rsidRPr="00F87972">
        <w:rPr>
          <w:rFonts w:ascii="Times New Roman" w:hAnsi="Times New Roman"/>
        </w:rPr>
        <w:t xml:space="preserve"> и др. Алгебра. Учебник для 7 класса для ОУ. М., «Просвещение», 2014.</w:t>
      </w:r>
    </w:p>
    <w:p w:rsidR="004B2E49" w:rsidRPr="00F87972" w:rsidRDefault="004B2E49" w:rsidP="004B2E49">
      <w:pPr>
        <w:spacing w:after="0" w:line="240" w:lineRule="auto"/>
        <w:rPr>
          <w:rFonts w:ascii="Times New Roman" w:hAnsi="Times New Roman"/>
        </w:rPr>
      </w:pPr>
      <w:r w:rsidRPr="00F87972">
        <w:rPr>
          <w:rFonts w:ascii="Times New Roman" w:hAnsi="Times New Roman"/>
        </w:rPr>
        <w:t xml:space="preserve">Программа: : </w:t>
      </w:r>
      <w:proofErr w:type="spellStart"/>
      <w:r w:rsidRPr="00F87972">
        <w:rPr>
          <w:rFonts w:ascii="Times New Roman" w:hAnsi="Times New Roman"/>
        </w:rPr>
        <w:t>Г.В.Дорофеев</w:t>
      </w:r>
      <w:proofErr w:type="spellEnd"/>
      <w:r w:rsidRPr="00F87972">
        <w:rPr>
          <w:rFonts w:ascii="Times New Roman" w:hAnsi="Times New Roman"/>
        </w:rPr>
        <w:t xml:space="preserve">, </w:t>
      </w:r>
      <w:proofErr w:type="spellStart"/>
      <w:r w:rsidRPr="00F87972">
        <w:rPr>
          <w:rFonts w:ascii="Times New Roman" w:hAnsi="Times New Roman"/>
        </w:rPr>
        <w:t>С.Б.Суворова</w:t>
      </w:r>
      <w:proofErr w:type="spellEnd"/>
      <w:r w:rsidRPr="00F87972">
        <w:rPr>
          <w:rFonts w:ascii="Times New Roman" w:hAnsi="Times New Roman"/>
        </w:rPr>
        <w:t xml:space="preserve"> и др.</w:t>
      </w:r>
      <w:proofErr w:type="gramStart"/>
      <w:r w:rsidRPr="00F87972">
        <w:rPr>
          <w:rFonts w:ascii="Times New Roman" w:hAnsi="Times New Roman"/>
        </w:rPr>
        <w:t xml:space="preserve"> ,</w:t>
      </w:r>
      <w:proofErr w:type="gramEnd"/>
      <w:r w:rsidRPr="00F87972">
        <w:rPr>
          <w:rFonts w:ascii="Times New Roman" w:hAnsi="Times New Roman"/>
        </w:rPr>
        <w:t xml:space="preserve">Методическое пособие для учителей общеобразовательных организаций. </w:t>
      </w:r>
      <w:r w:rsidRPr="00F87972">
        <w:rPr>
          <w:rFonts w:ascii="Times New Roman" w:hAnsi="Times New Roman"/>
          <w:spacing w:val="-5"/>
        </w:rPr>
        <w:t>М., «</w:t>
      </w:r>
      <w:r w:rsidRPr="00F87972">
        <w:rPr>
          <w:rFonts w:ascii="Times New Roman" w:hAnsi="Times New Roman"/>
        </w:rPr>
        <w:t>Просвещение</w:t>
      </w:r>
      <w:r w:rsidRPr="00F87972">
        <w:rPr>
          <w:rFonts w:ascii="Times New Roman" w:hAnsi="Times New Roman"/>
          <w:spacing w:val="-5"/>
        </w:rPr>
        <w:t>», 2014</w:t>
      </w:r>
      <w:r w:rsidRPr="00F87972">
        <w:rPr>
          <w:rFonts w:ascii="Times New Roman" w:hAnsi="Times New Roman"/>
        </w:rPr>
        <w:t>.</w:t>
      </w:r>
    </w:p>
    <w:p w:rsidR="004B2E49" w:rsidRPr="00F87972" w:rsidRDefault="004B2E49" w:rsidP="004B2E49">
      <w:pPr>
        <w:spacing w:after="0" w:line="240" w:lineRule="auto"/>
        <w:rPr>
          <w:rFonts w:ascii="Times New Roman" w:hAnsi="Times New Roman"/>
        </w:rPr>
      </w:pPr>
      <w:r w:rsidRPr="00F87972">
        <w:rPr>
          <w:rFonts w:ascii="Times New Roman" w:hAnsi="Times New Roman"/>
        </w:rPr>
        <w:t xml:space="preserve">Учебник: </w:t>
      </w:r>
      <w:proofErr w:type="spellStart"/>
      <w:r w:rsidRPr="00F87972">
        <w:rPr>
          <w:rFonts w:ascii="Times New Roman" w:hAnsi="Times New Roman"/>
        </w:rPr>
        <w:t>Атанасян</w:t>
      </w:r>
      <w:proofErr w:type="spellEnd"/>
      <w:r w:rsidRPr="00F87972">
        <w:rPr>
          <w:rFonts w:ascii="Times New Roman" w:hAnsi="Times New Roman"/>
        </w:rPr>
        <w:t xml:space="preserve">  Л.С. Геометрия. Учебник для 7-9 класс для ОУ. М. «Просвещение», 2014.</w:t>
      </w:r>
    </w:p>
    <w:p w:rsidR="004B2E49" w:rsidRPr="00F87972" w:rsidRDefault="004B2E49" w:rsidP="004B2E49">
      <w:pPr>
        <w:spacing w:after="0" w:line="240" w:lineRule="auto"/>
        <w:rPr>
          <w:rFonts w:ascii="Times New Roman" w:hAnsi="Times New Roman"/>
          <w:b/>
          <w:sz w:val="24"/>
          <w:szCs w:val="24"/>
        </w:rPr>
      </w:pPr>
    </w:p>
    <w:tbl>
      <w:tblPr>
        <w:tblpPr w:leftFromText="180" w:rightFromText="180" w:vertAnchor="text" w:tblpX="-34"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505"/>
        <w:gridCol w:w="31"/>
        <w:gridCol w:w="1103"/>
        <w:gridCol w:w="31"/>
        <w:gridCol w:w="1103"/>
        <w:gridCol w:w="31"/>
        <w:gridCol w:w="4647"/>
        <w:gridCol w:w="31"/>
        <w:gridCol w:w="850"/>
        <w:gridCol w:w="851"/>
      </w:tblGrid>
      <w:tr w:rsidR="00481AEF" w:rsidRPr="00F87972" w:rsidTr="00481AEF">
        <w:tc>
          <w:tcPr>
            <w:tcW w:w="817" w:type="dxa"/>
            <w:vMerge w:val="restart"/>
          </w:tcPr>
          <w:p w:rsidR="00481AEF" w:rsidRPr="00F87972" w:rsidRDefault="00481AEF" w:rsidP="005D57C3">
            <w:pPr>
              <w:spacing w:after="0" w:line="240" w:lineRule="auto"/>
              <w:jc w:val="center"/>
              <w:rPr>
                <w:rFonts w:ascii="Times New Roman" w:hAnsi="Times New Roman"/>
                <w:b/>
                <w:sz w:val="24"/>
                <w:szCs w:val="24"/>
              </w:rPr>
            </w:pPr>
            <w:r>
              <w:rPr>
                <w:rFonts w:ascii="Times New Roman" w:hAnsi="Times New Roman"/>
                <w:b/>
                <w:sz w:val="24"/>
                <w:szCs w:val="24"/>
              </w:rPr>
              <w:t>09</w:t>
            </w:r>
          </w:p>
          <w:p w:rsidR="00481AEF" w:rsidRPr="00F87972" w:rsidRDefault="00481AEF" w:rsidP="005D57C3">
            <w:pPr>
              <w:spacing w:after="0" w:line="240" w:lineRule="auto"/>
              <w:rPr>
                <w:rFonts w:ascii="Times New Roman" w:hAnsi="Times New Roman"/>
                <w:b/>
                <w:sz w:val="24"/>
                <w:szCs w:val="24"/>
              </w:rPr>
            </w:pPr>
          </w:p>
        </w:tc>
        <w:tc>
          <w:tcPr>
            <w:tcW w:w="4505" w:type="dxa"/>
            <w:vMerge w:val="restart"/>
          </w:tcPr>
          <w:p w:rsidR="00481AEF" w:rsidRPr="00F87972" w:rsidRDefault="00481AEF" w:rsidP="005D57C3">
            <w:pPr>
              <w:spacing w:after="0" w:line="240" w:lineRule="auto"/>
              <w:jc w:val="center"/>
              <w:rPr>
                <w:rFonts w:ascii="Times New Roman" w:hAnsi="Times New Roman"/>
                <w:b/>
                <w:sz w:val="24"/>
                <w:szCs w:val="24"/>
              </w:rPr>
            </w:pPr>
            <w:r w:rsidRPr="00F87972">
              <w:rPr>
                <w:rFonts w:ascii="Times New Roman" w:hAnsi="Times New Roman"/>
                <w:b/>
                <w:sz w:val="24"/>
                <w:szCs w:val="24"/>
              </w:rPr>
              <w:t>Содержание</w:t>
            </w:r>
          </w:p>
          <w:p w:rsidR="00481AEF" w:rsidRPr="00F87972" w:rsidRDefault="00481AEF" w:rsidP="005D57C3">
            <w:pPr>
              <w:spacing w:after="0" w:line="240" w:lineRule="auto"/>
              <w:jc w:val="center"/>
              <w:rPr>
                <w:rFonts w:ascii="Times New Roman" w:hAnsi="Times New Roman"/>
                <w:b/>
                <w:sz w:val="24"/>
                <w:szCs w:val="24"/>
              </w:rPr>
            </w:pPr>
            <w:r w:rsidRPr="00F87972">
              <w:rPr>
                <w:rFonts w:ascii="Times New Roman" w:hAnsi="Times New Roman"/>
                <w:b/>
                <w:sz w:val="24"/>
                <w:szCs w:val="24"/>
              </w:rPr>
              <w:t>учебного материала</w:t>
            </w:r>
          </w:p>
        </w:tc>
        <w:tc>
          <w:tcPr>
            <w:tcW w:w="2268" w:type="dxa"/>
            <w:gridSpan w:val="4"/>
          </w:tcPr>
          <w:p w:rsidR="00481AEF" w:rsidRPr="00F87972" w:rsidRDefault="00481AEF" w:rsidP="005D57C3">
            <w:pPr>
              <w:spacing w:after="0" w:line="240" w:lineRule="auto"/>
              <w:jc w:val="center"/>
              <w:rPr>
                <w:rFonts w:ascii="Times New Roman" w:hAnsi="Times New Roman"/>
                <w:b/>
                <w:sz w:val="24"/>
                <w:szCs w:val="24"/>
              </w:rPr>
            </w:pPr>
            <w:r w:rsidRPr="00F87972">
              <w:rPr>
                <w:rFonts w:ascii="Times New Roman" w:hAnsi="Times New Roman"/>
                <w:b/>
                <w:sz w:val="24"/>
                <w:szCs w:val="24"/>
              </w:rPr>
              <w:t>Дата урока</w:t>
            </w:r>
          </w:p>
        </w:tc>
        <w:tc>
          <w:tcPr>
            <w:tcW w:w="4678" w:type="dxa"/>
            <w:gridSpan w:val="2"/>
            <w:vMerge w:val="restart"/>
            <w:vAlign w:val="center"/>
          </w:tcPr>
          <w:p w:rsidR="00481AEF" w:rsidRPr="00F87972" w:rsidRDefault="00481AEF" w:rsidP="005D57C3">
            <w:pPr>
              <w:spacing w:after="0" w:line="240" w:lineRule="auto"/>
              <w:jc w:val="center"/>
              <w:rPr>
                <w:rFonts w:ascii="Times New Roman" w:hAnsi="Times New Roman"/>
                <w:b/>
                <w:sz w:val="24"/>
                <w:szCs w:val="24"/>
              </w:rPr>
            </w:pPr>
            <w:r w:rsidRPr="00F87972">
              <w:rPr>
                <w:rFonts w:ascii="Times New Roman" w:hAnsi="Times New Roman"/>
                <w:b/>
                <w:sz w:val="24"/>
                <w:szCs w:val="24"/>
              </w:rPr>
              <w:t>Требования к базовому уровню подготовки</w:t>
            </w:r>
          </w:p>
        </w:tc>
        <w:tc>
          <w:tcPr>
            <w:tcW w:w="881" w:type="dxa"/>
            <w:gridSpan w:val="2"/>
            <w:vMerge w:val="restart"/>
          </w:tcPr>
          <w:p w:rsidR="00481AEF" w:rsidRPr="00F87972" w:rsidRDefault="00481AEF" w:rsidP="005D57C3">
            <w:pPr>
              <w:jc w:val="center"/>
              <w:rPr>
                <w:rFonts w:ascii="Times New Roman" w:hAnsi="Times New Roman"/>
                <w:b/>
                <w:sz w:val="24"/>
                <w:szCs w:val="24"/>
              </w:rPr>
            </w:pPr>
            <w:r w:rsidRPr="00F87972">
              <w:rPr>
                <w:rFonts w:ascii="Times New Roman" w:hAnsi="Times New Roman"/>
                <w:sz w:val="24"/>
                <w:szCs w:val="24"/>
              </w:rPr>
              <w:t>Тип урока</w:t>
            </w:r>
          </w:p>
        </w:tc>
        <w:tc>
          <w:tcPr>
            <w:tcW w:w="851" w:type="dxa"/>
            <w:vMerge w:val="restart"/>
          </w:tcPr>
          <w:p w:rsidR="00481AEF" w:rsidRPr="00F87972" w:rsidRDefault="00481AEF" w:rsidP="005D57C3">
            <w:pPr>
              <w:jc w:val="center"/>
              <w:rPr>
                <w:rFonts w:ascii="Times New Roman" w:hAnsi="Times New Roman"/>
                <w:b/>
                <w:sz w:val="24"/>
                <w:szCs w:val="24"/>
              </w:rPr>
            </w:pPr>
            <w:r w:rsidRPr="00F87972">
              <w:rPr>
                <w:rFonts w:ascii="Times New Roman" w:hAnsi="Times New Roman"/>
                <w:sz w:val="24"/>
                <w:szCs w:val="24"/>
              </w:rPr>
              <w:t>Вид контроля</w:t>
            </w:r>
          </w:p>
        </w:tc>
      </w:tr>
      <w:tr w:rsidR="00481AEF" w:rsidRPr="00F87972" w:rsidTr="00481AEF">
        <w:tc>
          <w:tcPr>
            <w:tcW w:w="817" w:type="dxa"/>
            <w:vMerge/>
          </w:tcPr>
          <w:p w:rsidR="00481AEF" w:rsidRPr="00F87972" w:rsidRDefault="00481AEF" w:rsidP="005D57C3">
            <w:pPr>
              <w:spacing w:after="0" w:line="240" w:lineRule="auto"/>
              <w:rPr>
                <w:rFonts w:ascii="Times New Roman" w:hAnsi="Times New Roman"/>
                <w:sz w:val="24"/>
                <w:szCs w:val="24"/>
              </w:rPr>
            </w:pPr>
          </w:p>
        </w:tc>
        <w:tc>
          <w:tcPr>
            <w:tcW w:w="4505" w:type="dxa"/>
            <w:vMerge/>
          </w:tcPr>
          <w:p w:rsidR="00481AEF" w:rsidRPr="00F87972" w:rsidRDefault="00481AEF" w:rsidP="005D57C3">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jc w:val="center"/>
              <w:rPr>
                <w:rFonts w:ascii="Times New Roman" w:hAnsi="Times New Roman"/>
                <w:sz w:val="24"/>
                <w:szCs w:val="24"/>
              </w:rPr>
            </w:pPr>
            <w:r w:rsidRPr="00F87972">
              <w:rPr>
                <w:rFonts w:ascii="Times New Roman" w:hAnsi="Times New Roman"/>
                <w:sz w:val="24"/>
                <w:szCs w:val="24"/>
              </w:rPr>
              <w:t>по плану</w:t>
            </w:r>
          </w:p>
        </w:tc>
        <w:tc>
          <w:tcPr>
            <w:tcW w:w="1134" w:type="dxa"/>
            <w:gridSpan w:val="2"/>
          </w:tcPr>
          <w:p w:rsidR="00481AEF" w:rsidRPr="00F87972" w:rsidRDefault="00481AEF" w:rsidP="005D57C3">
            <w:pPr>
              <w:spacing w:after="0" w:line="240" w:lineRule="auto"/>
              <w:jc w:val="center"/>
              <w:rPr>
                <w:rFonts w:ascii="Times New Roman" w:hAnsi="Times New Roman"/>
                <w:sz w:val="24"/>
                <w:szCs w:val="24"/>
              </w:rPr>
            </w:pPr>
            <w:r w:rsidRPr="00F87972">
              <w:rPr>
                <w:rFonts w:ascii="Times New Roman" w:hAnsi="Times New Roman"/>
                <w:sz w:val="24"/>
                <w:szCs w:val="24"/>
              </w:rPr>
              <w:t>фактически</w:t>
            </w:r>
          </w:p>
        </w:tc>
        <w:tc>
          <w:tcPr>
            <w:tcW w:w="4678" w:type="dxa"/>
            <w:gridSpan w:val="2"/>
            <w:vMerge/>
          </w:tcPr>
          <w:p w:rsidR="00481AEF" w:rsidRPr="00F87972" w:rsidRDefault="00481AEF" w:rsidP="005D57C3">
            <w:pPr>
              <w:spacing w:after="0" w:line="240" w:lineRule="auto"/>
              <w:rPr>
                <w:rFonts w:ascii="Times New Roman" w:hAnsi="Times New Roman"/>
                <w:sz w:val="24"/>
                <w:szCs w:val="24"/>
              </w:rPr>
            </w:pPr>
          </w:p>
        </w:tc>
        <w:tc>
          <w:tcPr>
            <w:tcW w:w="881" w:type="dxa"/>
            <w:gridSpan w:val="2"/>
            <w:vMerge/>
          </w:tcPr>
          <w:p w:rsidR="00481AEF" w:rsidRPr="00F87972" w:rsidRDefault="00481AEF" w:rsidP="005D57C3">
            <w:pPr>
              <w:spacing w:after="0" w:line="240" w:lineRule="auto"/>
              <w:jc w:val="center"/>
              <w:rPr>
                <w:rFonts w:ascii="Times New Roman" w:hAnsi="Times New Roman"/>
                <w:sz w:val="24"/>
                <w:szCs w:val="24"/>
              </w:rPr>
            </w:pPr>
          </w:p>
        </w:tc>
        <w:tc>
          <w:tcPr>
            <w:tcW w:w="851" w:type="dxa"/>
            <w:vMerge/>
          </w:tcPr>
          <w:p w:rsidR="00481AEF" w:rsidRPr="00F87972" w:rsidRDefault="00481AEF" w:rsidP="005D57C3">
            <w:pPr>
              <w:spacing w:after="0" w:line="240" w:lineRule="auto"/>
              <w:jc w:val="center"/>
              <w:rPr>
                <w:rFonts w:ascii="Times New Roman" w:hAnsi="Times New Roman"/>
                <w:sz w:val="24"/>
                <w:szCs w:val="24"/>
              </w:rPr>
            </w:pPr>
          </w:p>
        </w:tc>
      </w:tr>
      <w:tr w:rsidR="00481AEF" w:rsidRPr="00F87972" w:rsidTr="00481AEF">
        <w:tc>
          <w:tcPr>
            <w:tcW w:w="14000" w:type="dxa"/>
            <w:gridSpan w:val="11"/>
          </w:tcPr>
          <w:p w:rsidR="00481AEF" w:rsidRPr="00F87972" w:rsidRDefault="00481AEF" w:rsidP="00AD7F96">
            <w:pPr>
              <w:spacing w:after="0" w:line="240" w:lineRule="auto"/>
              <w:jc w:val="center"/>
              <w:rPr>
                <w:rFonts w:ascii="Times New Roman" w:hAnsi="Times New Roman"/>
                <w:sz w:val="24"/>
                <w:szCs w:val="24"/>
              </w:rPr>
            </w:pPr>
            <w:r w:rsidRPr="00F87972">
              <w:rPr>
                <w:rFonts w:ascii="Times New Roman" w:hAnsi="Times New Roman"/>
                <w:b/>
                <w:sz w:val="24"/>
                <w:szCs w:val="24"/>
              </w:rPr>
              <w:t>Глава 1. Дроби и проценты (</w:t>
            </w:r>
            <w:r>
              <w:rPr>
                <w:rFonts w:ascii="Times New Roman" w:hAnsi="Times New Roman"/>
                <w:b/>
                <w:sz w:val="24"/>
                <w:szCs w:val="24"/>
              </w:rPr>
              <w:t>6</w:t>
            </w:r>
            <w:r w:rsidRPr="00F87972">
              <w:rPr>
                <w:rFonts w:ascii="Times New Roman" w:hAnsi="Times New Roman"/>
                <w:b/>
                <w:sz w:val="24"/>
                <w:szCs w:val="24"/>
              </w:rPr>
              <w:t xml:space="preserve"> часов)</w:t>
            </w:r>
          </w:p>
        </w:tc>
      </w:tr>
      <w:tr w:rsidR="00481AEF" w:rsidRPr="00F87972" w:rsidTr="00481AEF">
        <w:tc>
          <w:tcPr>
            <w:tcW w:w="817" w:type="dxa"/>
          </w:tcPr>
          <w:p w:rsidR="00481AEF" w:rsidRPr="00F87972" w:rsidRDefault="00481AEF" w:rsidP="004B2E49">
            <w:pPr>
              <w:numPr>
                <w:ilvl w:val="0"/>
                <w:numId w:val="37"/>
              </w:numPr>
              <w:spacing w:after="0" w:line="240" w:lineRule="auto"/>
              <w:ind w:hanging="720"/>
              <w:rPr>
                <w:rFonts w:ascii="Times New Roman" w:hAnsi="Times New Roman"/>
                <w:sz w:val="24"/>
                <w:szCs w:val="24"/>
              </w:rPr>
            </w:pPr>
          </w:p>
        </w:tc>
        <w:tc>
          <w:tcPr>
            <w:tcW w:w="4505" w:type="dxa"/>
          </w:tcPr>
          <w:p w:rsidR="00D066CD" w:rsidRPr="00D066CD" w:rsidRDefault="00D066CD" w:rsidP="00D066CD">
            <w:pPr>
              <w:spacing w:after="0" w:line="240" w:lineRule="auto"/>
              <w:jc w:val="center"/>
              <w:rPr>
                <w:rFonts w:ascii="Times New Roman" w:hAnsi="Times New Roman"/>
                <w:b/>
                <w:sz w:val="24"/>
                <w:szCs w:val="24"/>
              </w:rPr>
            </w:pPr>
            <w:r w:rsidRPr="00D066CD">
              <w:rPr>
                <w:rFonts w:ascii="Times New Roman" w:hAnsi="Times New Roman"/>
                <w:b/>
                <w:sz w:val="24"/>
                <w:szCs w:val="24"/>
              </w:rPr>
              <w:t>1 четверть</w:t>
            </w:r>
          </w:p>
          <w:p w:rsidR="00481AEF" w:rsidRPr="00F87972" w:rsidRDefault="00481AEF" w:rsidP="005D57C3">
            <w:pPr>
              <w:spacing w:after="0" w:line="240" w:lineRule="auto"/>
              <w:rPr>
                <w:rFonts w:ascii="Times New Roman" w:hAnsi="Times New Roman"/>
                <w:sz w:val="24"/>
                <w:szCs w:val="24"/>
              </w:rPr>
            </w:pPr>
            <w:r w:rsidRPr="00F87972">
              <w:rPr>
                <w:rFonts w:ascii="Times New Roman" w:hAnsi="Times New Roman"/>
                <w:sz w:val="24"/>
                <w:szCs w:val="24"/>
              </w:rPr>
              <w:t>Перекрестное правило</w:t>
            </w:r>
            <w:r>
              <w:rPr>
                <w:rFonts w:ascii="Times New Roman" w:hAnsi="Times New Roman"/>
                <w:sz w:val="24"/>
                <w:szCs w:val="24"/>
              </w:rPr>
              <w:t>.</w:t>
            </w:r>
            <w:r w:rsidRPr="00F87972">
              <w:rPr>
                <w:rFonts w:ascii="Times New Roman" w:hAnsi="Times New Roman"/>
                <w:sz w:val="24"/>
                <w:szCs w:val="24"/>
              </w:rPr>
              <w:t xml:space="preserve"> Сравнение дробей</w:t>
            </w: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Знать: как сравнить дроби, перекрёстное правило сравнения дробей</w:t>
            </w:r>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Уметь: сравнивать дроби, применять перекрёстное правило</w:t>
            </w:r>
          </w:p>
          <w:p w:rsidR="00481AEF" w:rsidRPr="00F87972" w:rsidRDefault="00481AEF" w:rsidP="005D57C3">
            <w:pPr>
              <w:spacing w:after="0" w:line="240" w:lineRule="auto"/>
              <w:rPr>
                <w:rFonts w:ascii="Times New Roman" w:hAnsi="Times New Roman"/>
                <w:sz w:val="20"/>
                <w:szCs w:val="20"/>
              </w:rPr>
            </w:pPr>
            <w:proofErr w:type="gramStart"/>
            <w:r w:rsidRPr="00F87972">
              <w:rPr>
                <w:rFonts w:ascii="Times New Roman" w:hAnsi="Times New Roman"/>
                <w:sz w:val="20"/>
                <w:szCs w:val="20"/>
              </w:rPr>
              <w:t>Знать: способ преобразования десятичных дробей в обыкновенные и обыкновенных в десятичные; как выполнять вычисления с рациональными числами</w:t>
            </w:r>
            <w:proofErr w:type="gramEnd"/>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Уметь: преобразовывать десятичные дроби в обыкновенные и наоборот, выполнять вычисления с рациональными числами</w:t>
            </w:r>
          </w:p>
          <w:p w:rsidR="00481AEF" w:rsidRPr="00F87972" w:rsidRDefault="00481AEF" w:rsidP="005D57C3">
            <w:pPr>
              <w:spacing w:after="0" w:line="240" w:lineRule="auto"/>
              <w:rPr>
                <w:rFonts w:ascii="Times New Roman" w:hAnsi="Times New Roman"/>
                <w:sz w:val="20"/>
                <w:szCs w:val="20"/>
              </w:rPr>
            </w:pPr>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Знать: смысл понятия «степень с натуральным показателем», как находить значение степени с натуральным показателем</w:t>
            </w:r>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Уметь: находить значение степени с натуральным показателем</w:t>
            </w:r>
          </w:p>
          <w:p w:rsidR="00481AEF" w:rsidRPr="00F87972" w:rsidRDefault="00481AEF" w:rsidP="005D57C3">
            <w:pPr>
              <w:spacing w:after="0" w:line="240" w:lineRule="auto"/>
              <w:rPr>
                <w:rFonts w:ascii="Times New Roman" w:hAnsi="Times New Roman"/>
                <w:sz w:val="20"/>
                <w:szCs w:val="20"/>
              </w:rPr>
            </w:pPr>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Знать: как выразить часть величины в процентах, как выразить часть величины десятичной дробью; способы решения задач на проценты</w:t>
            </w:r>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Уметь: выражать часть величины в процентах и десятичной дробью;  решать задачи на проценты</w:t>
            </w:r>
          </w:p>
          <w:p w:rsidR="00481AEF" w:rsidRPr="00F87972" w:rsidRDefault="00481AEF" w:rsidP="005D57C3">
            <w:pPr>
              <w:spacing w:after="0" w:line="240" w:lineRule="auto"/>
              <w:rPr>
                <w:rFonts w:ascii="Times New Roman" w:hAnsi="Times New Roman"/>
                <w:sz w:val="20"/>
                <w:szCs w:val="20"/>
              </w:rPr>
            </w:pPr>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Знать: смысл понятий «среднее арифметическое»</w:t>
            </w:r>
            <w:proofErr w:type="gramStart"/>
            <w:r w:rsidRPr="00F87972">
              <w:rPr>
                <w:rFonts w:ascii="Times New Roman" w:hAnsi="Times New Roman"/>
                <w:sz w:val="20"/>
                <w:szCs w:val="20"/>
              </w:rPr>
              <w:t>.</w:t>
            </w:r>
            <w:proofErr w:type="gramEnd"/>
            <w:r w:rsidRPr="00F87972">
              <w:rPr>
                <w:rFonts w:ascii="Times New Roman" w:hAnsi="Times New Roman"/>
                <w:sz w:val="20"/>
                <w:szCs w:val="20"/>
              </w:rPr>
              <w:t xml:space="preserve"> «</w:t>
            </w:r>
            <w:proofErr w:type="gramStart"/>
            <w:r w:rsidRPr="00F87972">
              <w:rPr>
                <w:rFonts w:ascii="Times New Roman" w:hAnsi="Times New Roman"/>
                <w:sz w:val="20"/>
                <w:szCs w:val="20"/>
              </w:rPr>
              <w:t>м</w:t>
            </w:r>
            <w:proofErr w:type="gramEnd"/>
            <w:r w:rsidRPr="00F87972">
              <w:rPr>
                <w:rFonts w:ascii="Times New Roman" w:hAnsi="Times New Roman"/>
                <w:sz w:val="20"/>
                <w:szCs w:val="20"/>
              </w:rPr>
              <w:t>ода», «размах», как находить эти статистические характеристики</w:t>
            </w:r>
          </w:p>
          <w:p w:rsidR="00481AEF" w:rsidRPr="00F87972" w:rsidRDefault="00481AEF" w:rsidP="005D57C3">
            <w:pPr>
              <w:spacing w:after="0" w:line="240" w:lineRule="auto"/>
              <w:rPr>
                <w:rFonts w:ascii="Times New Roman" w:hAnsi="Times New Roman"/>
                <w:sz w:val="20"/>
                <w:szCs w:val="20"/>
              </w:rPr>
            </w:pPr>
            <w:r w:rsidRPr="00F87972">
              <w:rPr>
                <w:rFonts w:ascii="Times New Roman" w:hAnsi="Times New Roman"/>
                <w:sz w:val="20"/>
                <w:szCs w:val="20"/>
              </w:rPr>
              <w:t>Уметь: находить основные статистические характеристики (среднее арифметическое, мода, размах)</w:t>
            </w:r>
          </w:p>
          <w:p w:rsidR="00481AEF" w:rsidRPr="00F87972" w:rsidRDefault="00481AEF" w:rsidP="005D57C3">
            <w:pPr>
              <w:rPr>
                <w:rFonts w:ascii="Times New Roman" w:hAnsi="Times New Roman"/>
                <w:sz w:val="24"/>
                <w:szCs w:val="24"/>
              </w:rPr>
            </w:pPr>
          </w:p>
        </w:tc>
        <w:tc>
          <w:tcPr>
            <w:tcW w:w="881" w:type="dxa"/>
            <w:gridSpan w:val="2"/>
            <w:vAlign w:val="center"/>
          </w:tcPr>
          <w:p w:rsidR="00481AEF" w:rsidRPr="00F87972" w:rsidRDefault="00481AEF" w:rsidP="005D57C3">
            <w:pPr>
              <w:jc w:val="center"/>
              <w:rPr>
                <w:sz w:val="20"/>
                <w:szCs w:val="32"/>
              </w:rPr>
            </w:pPr>
            <w:r w:rsidRPr="00F87972">
              <w:rPr>
                <w:sz w:val="20"/>
                <w:szCs w:val="32"/>
              </w:rPr>
              <w:t>К</w:t>
            </w:r>
          </w:p>
        </w:tc>
        <w:tc>
          <w:tcPr>
            <w:tcW w:w="851" w:type="dxa"/>
            <w:vAlign w:val="center"/>
          </w:tcPr>
          <w:p w:rsidR="00481AEF" w:rsidRPr="00F87972" w:rsidRDefault="00481AEF" w:rsidP="005D57C3">
            <w:pPr>
              <w:jc w:val="center"/>
              <w:rPr>
                <w:sz w:val="20"/>
                <w:szCs w:val="32"/>
              </w:rPr>
            </w:pPr>
            <w:r w:rsidRPr="00F87972">
              <w:rPr>
                <w:sz w:val="20"/>
                <w:szCs w:val="32"/>
              </w:rPr>
              <w:t>УО</w:t>
            </w:r>
          </w:p>
        </w:tc>
      </w:tr>
      <w:tr w:rsidR="00481AEF" w:rsidRPr="00F87972" w:rsidTr="00481AEF">
        <w:tc>
          <w:tcPr>
            <w:tcW w:w="817" w:type="dxa"/>
          </w:tcPr>
          <w:p w:rsidR="00481AEF" w:rsidRPr="00F87972" w:rsidRDefault="00481AEF" w:rsidP="004B2E49">
            <w:pPr>
              <w:numPr>
                <w:ilvl w:val="0"/>
                <w:numId w:val="37"/>
              </w:numPr>
              <w:spacing w:after="0" w:line="240" w:lineRule="auto"/>
              <w:ind w:left="0" w:firstLine="0"/>
              <w:rPr>
                <w:rFonts w:ascii="Times New Roman" w:hAnsi="Times New Roman"/>
                <w:sz w:val="24"/>
                <w:szCs w:val="24"/>
              </w:rPr>
            </w:pPr>
          </w:p>
        </w:tc>
        <w:tc>
          <w:tcPr>
            <w:tcW w:w="4505" w:type="dxa"/>
          </w:tcPr>
          <w:p w:rsidR="00481AEF" w:rsidRPr="00F87972" w:rsidRDefault="00481AEF" w:rsidP="005D57C3">
            <w:pPr>
              <w:spacing w:after="0" w:line="240" w:lineRule="auto"/>
              <w:rPr>
                <w:rFonts w:ascii="Times New Roman" w:hAnsi="Times New Roman"/>
                <w:sz w:val="24"/>
                <w:szCs w:val="24"/>
              </w:rPr>
            </w:pPr>
            <w:r w:rsidRPr="00F87972">
              <w:rPr>
                <w:rFonts w:ascii="Times New Roman" w:hAnsi="Times New Roman"/>
                <w:sz w:val="24"/>
                <w:szCs w:val="24"/>
              </w:rPr>
              <w:t xml:space="preserve">Правила перехода от </w:t>
            </w:r>
            <w:proofErr w:type="gramStart"/>
            <w:r w:rsidRPr="00F87972">
              <w:rPr>
                <w:rFonts w:ascii="Times New Roman" w:hAnsi="Times New Roman"/>
                <w:sz w:val="24"/>
                <w:szCs w:val="24"/>
              </w:rPr>
              <w:t>обыкновенных</w:t>
            </w:r>
            <w:proofErr w:type="gramEnd"/>
            <w:r w:rsidRPr="00F87972">
              <w:rPr>
                <w:rFonts w:ascii="Times New Roman" w:hAnsi="Times New Roman"/>
                <w:sz w:val="24"/>
                <w:szCs w:val="24"/>
              </w:rPr>
              <w:t xml:space="preserve"> к десятичным дробям</w:t>
            </w:r>
            <w:r>
              <w:rPr>
                <w:rFonts w:ascii="Times New Roman" w:hAnsi="Times New Roman"/>
                <w:sz w:val="24"/>
                <w:szCs w:val="24"/>
              </w:rPr>
              <w:t>.</w:t>
            </w:r>
            <w:r w:rsidRPr="00F87972">
              <w:rPr>
                <w:rFonts w:ascii="Times New Roman" w:hAnsi="Times New Roman"/>
                <w:sz w:val="24"/>
                <w:szCs w:val="24"/>
              </w:rPr>
              <w:t xml:space="preserve"> Действия с рациональными числами</w:t>
            </w: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4678" w:type="dxa"/>
            <w:gridSpan w:val="2"/>
            <w:vMerge/>
          </w:tcPr>
          <w:p w:rsidR="00481AEF" w:rsidRPr="00F87972" w:rsidRDefault="00481AEF" w:rsidP="005D57C3">
            <w:pPr>
              <w:rPr>
                <w:rFonts w:ascii="Times New Roman" w:hAnsi="Times New Roman"/>
                <w:sz w:val="24"/>
                <w:szCs w:val="24"/>
              </w:rPr>
            </w:pPr>
          </w:p>
        </w:tc>
        <w:tc>
          <w:tcPr>
            <w:tcW w:w="881" w:type="dxa"/>
            <w:gridSpan w:val="2"/>
            <w:vAlign w:val="center"/>
          </w:tcPr>
          <w:p w:rsidR="00481AEF" w:rsidRPr="00F87972" w:rsidRDefault="00481AEF" w:rsidP="005D57C3">
            <w:pPr>
              <w:jc w:val="center"/>
              <w:rPr>
                <w:sz w:val="20"/>
                <w:szCs w:val="32"/>
              </w:rPr>
            </w:pPr>
            <w:r w:rsidRPr="00F87972">
              <w:rPr>
                <w:sz w:val="20"/>
                <w:szCs w:val="32"/>
              </w:rPr>
              <w:t>ПЗУ</w:t>
            </w:r>
          </w:p>
        </w:tc>
        <w:tc>
          <w:tcPr>
            <w:tcW w:w="851" w:type="dxa"/>
            <w:vAlign w:val="center"/>
          </w:tcPr>
          <w:p w:rsidR="00481AEF" w:rsidRPr="00F87972" w:rsidRDefault="00481AEF" w:rsidP="005D57C3">
            <w:pPr>
              <w:jc w:val="center"/>
              <w:rPr>
                <w:sz w:val="20"/>
                <w:szCs w:val="32"/>
              </w:rPr>
            </w:pPr>
            <w:r w:rsidRPr="00F87972">
              <w:rPr>
                <w:sz w:val="20"/>
                <w:szCs w:val="32"/>
              </w:rPr>
              <w:t>ФО</w:t>
            </w:r>
          </w:p>
        </w:tc>
      </w:tr>
      <w:tr w:rsidR="00481AEF" w:rsidRPr="00F87972" w:rsidTr="00481AEF">
        <w:tc>
          <w:tcPr>
            <w:tcW w:w="817" w:type="dxa"/>
          </w:tcPr>
          <w:p w:rsidR="00481AEF" w:rsidRPr="00F87972" w:rsidRDefault="00481AEF" w:rsidP="004B2E49">
            <w:pPr>
              <w:numPr>
                <w:ilvl w:val="0"/>
                <w:numId w:val="37"/>
              </w:numPr>
              <w:spacing w:after="0" w:line="240" w:lineRule="auto"/>
              <w:ind w:left="0" w:firstLine="0"/>
              <w:rPr>
                <w:rFonts w:ascii="Times New Roman" w:hAnsi="Times New Roman"/>
                <w:sz w:val="24"/>
                <w:szCs w:val="24"/>
              </w:rPr>
            </w:pPr>
          </w:p>
        </w:tc>
        <w:tc>
          <w:tcPr>
            <w:tcW w:w="4505" w:type="dxa"/>
          </w:tcPr>
          <w:p w:rsidR="00481AEF" w:rsidRPr="00F87972" w:rsidRDefault="00481AEF" w:rsidP="005D57C3">
            <w:pPr>
              <w:spacing w:after="0" w:line="240" w:lineRule="auto"/>
              <w:rPr>
                <w:rFonts w:ascii="Times New Roman" w:hAnsi="Times New Roman"/>
                <w:sz w:val="24"/>
                <w:szCs w:val="24"/>
              </w:rPr>
            </w:pPr>
            <w:r w:rsidRPr="00F87972">
              <w:rPr>
                <w:rFonts w:ascii="Times New Roman" w:hAnsi="Times New Roman"/>
                <w:sz w:val="24"/>
                <w:szCs w:val="24"/>
              </w:rPr>
              <w:t>Определение степени. Правила степени с натуральным показателем</w:t>
            </w:r>
            <w:r>
              <w:rPr>
                <w:rFonts w:ascii="Times New Roman" w:hAnsi="Times New Roman"/>
                <w:sz w:val="24"/>
                <w:szCs w:val="24"/>
              </w:rPr>
              <w:t>.</w:t>
            </w:r>
            <w:r w:rsidRPr="00F87972">
              <w:rPr>
                <w:rFonts w:ascii="Times New Roman" w:hAnsi="Times New Roman"/>
                <w:sz w:val="24"/>
                <w:szCs w:val="24"/>
              </w:rPr>
              <w:t xml:space="preserve"> Вычисление значений выражений, содержащих степени</w:t>
            </w: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4678" w:type="dxa"/>
            <w:gridSpan w:val="2"/>
            <w:vMerge/>
          </w:tcPr>
          <w:p w:rsidR="00481AEF" w:rsidRPr="00F87972" w:rsidRDefault="00481AEF" w:rsidP="005D57C3">
            <w:pPr>
              <w:rPr>
                <w:rFonts w:ascii="Times New Roman" w:hAnsi="Times New Roman"/>
                <w:sz w:val="24"/>
                <w:szCs w:val="24"/>
              </w:rPr>
            </w:pPr>
          </w:p>
        </w:tc>
        <w:tc>
          <w:tcPr>
            <w:tcW w:w="881" w:type="dxa"/>
            <w:gridSpan w:val="2"/>
            <w:vAlign w:val="center"/>
          </w:tcPr>
          <w:p w:rsidR="00481AEF" w:rsidRPr="00F87972" w:rsidRDefault="00481AEF" w:rsidP="005D57C3">
            <w:pPr>
              <w:jc w:val="center"/>
              <w:rPr>
                <w:sz w:val="20"/>
                <w:szCs w:val="28"/>
              </w:rPr>
            </w:pPr>
            <w:r w:rsidRPr="00F87972">
              <w:rPr>
                <w:sz w:val="20"/>
                <w:szCs w:val="28"/>
              </w:rPr>
              <w:t>ОНМ</w:t>
            </w:r>
          </w:p>
        </w:tc>
        <w:tc>
          <w:tcPr>
            <w:tcW w:w="851" w:type="dxa"/>
            <w:vAlign w:val="center"/>
          </w:tcPr>
          <w:p w:rsidR="00481AEF" w:rsidRPr="00F87972" w:rsidRDefault="00481AEF" w:rsidP="005D57C3">
            <w:pPr>
              <w:jc w:val="center"/>
              <w:rPr>
                <w:sz w:val="20"/>
                <w:szCs w:val="32"/>
              </w:rPr>
            </w:pPr>
            <w:r w:rsidRPr="00F87972">
              <w:rPr>
                <w:sz w:val="20"/>
                <w:szCs w:val="32"/>
              </w:rPr>
              <w:t>ТО</w:t>
            </w:r>
          </w:p>
        </w:tc>
      </w:tr>
      <w:tr w:rsidR="00481AEF" w:rsidRPr="00F87972" w:rsidTr="00481AEF">
        <w:tc>
          <w:tcPr>
            <w:tcW w:w="817" w:type="dxa"/>
          </w:tcPr>
          <w:p w:rsidR="00481AEF" w:rsidRPr="00F87972" w:rsidRDefault="00481AEF" w:rsidP="004B2E49">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5D57C3">
            <w:pPr>
              <w:spacing w:after="0" w:line="240" w:lineRule="auto"/>
              <w:rPr>
                <w:rFonts w:ascii="Times New Roman" w:hAnsi="Times New Roman"/>
                <w:sz w:val="24"/>
                <w:szCs w:val="24"/>
              </w:rPr>
            </w:pPr>
            <w:r w:rsidRPr="00F87972">
              <w:rPr>
                <w:rFonts w:ascii="Times New Roman" w:hAnsi="Times New Roman"/>
                <w:sz w:val="24"/>
                <w:szCs w:val="24"/>
              </w:rPr>
              <w:t>Правила нахождения процентов от числа и числа по процентам</w:t>
            </w:r>
            <w:r>
              <w:rPr>
                <w:rFonts w:ascii="Times New Roman" w:hAnsi="Times New Roman"/>
                <w:sz w:val="24"/>
                <w:szCs w:val="24"/>
              </w:rPr>
              <w:t xml:space="preserve">. </w:t>
            </w:r>
            <w:r w:rsidRPr="00F87972">
              <w:rPr>
                <w:rFonts w:ascii="Times New Roman" w:hAnsi="Times New Roman"/>
                <w:sz w:val="24"/>
                <w:szCs w:val="24"/>
              </w:rPr>
              <w:t>Дроби и проценты</w:t>
            </w: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4678" w:type="dxa"/>
            <w:gridSpan w:val="2"/>
            <w:vMerge/>
          </w:tcPr>
          <w:p w:rsidR="00481AEF" w:rsidRPr="00F87972" w:rsidRDefault="00481AEF" w:rsidP="005D57C3">
            <w:pPr>
              <w:rPr>
                <w:rFonts w:ascii="Times New Roman" w:hAnsi="Times New Roman"/>
                <w:sz w:val="24"/>
                <w:szCs w:val="24"/>
              </w:rPr>
            </w:pPr>
          </w:p>
        </w:tc>
        <w:tc>
          <w:tcPr>
            <w:tcW w:w="881" w:type="dxa"/>
            <w:gridSpan w:val="2"/>
            <w:vAlign w:val="center"/>
          </w:tcPr>
          <w:p w:rsidR="00481AEF" w:rsidRPr="00F87972" w:rsidRDefault="00481AEF" w:rsidP="005D57C3">
            <w:pPr>
              <w:jc w:val="center"/>
              <w:rPr>
                <w:sz w:val="20"/>
                <w:szCs w:val="28"/>
              </w:rPr>
            </w:pPr>
            <w:r w:rsidRPr="00F87972">
              <w:rPr>
                <w:sz w:val="20"/>
                <w:szCs w:val="28"/>
              </w:rPr>
              <w:t>ЗИ</w:t>
            </w:r>
          </w:p>
        </w:tc>
        <w:tc>
          <w:tcPr>
            <w:tcW w:w="851" w:type="dxa"/>
            <w:vAlign w:val="center"/>
          </w:tcPr>
          <w:p w:rsidR="00481AEF" w:rsidRPr="00F87972" w:rsidRDefault="00481AEF" w:rsidP="005D57C3">
            <w:pPr>
              <w:jc w:val="center"/>
              <w:rPr>
                <w:sz w:val="20"/>
                <w:szCs w:val="32"/>
              </w:rPr>
            </w:pPr>
            <w:r w:rsidRPr="00F87972">
              <w:rPr>
                <w:sz w:val="20"/>
                <w:szCs w:val="32"/>
              </w:rPr>
              <w:t>ВП</w:t>
            </w:r>
          </w:p>
        </w:tc>
      </w:tr>
      <w:tr w:rsidR="00481AEF" w:rsidRPr="00F87972" w:rsidTr="00481AEF">
        <w:trPr>
          <w:trHeight w:val="704"/>
        </w:trPr>
        <w:tc>
          <w:tcPr>
            <w:tcW w:w="817" w:type="dxa"/>
          </w:tcPr>
          <w:p w:rsidR="00481AEF" w:rsidRPr="00F87972" w:rsidRDefault="00481AEF" w:rsidP="004B2E49">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5D57C3">
            <w:pPr>
              <w:spacing w:after="0" w:line="240" w:lineRule="auto"/>
              <w:rPr>
                <w:rFonts w:ascii="Times New Roman" w:hAnsi="Times New Roman"/>
                <w:sz w:val="24"/>
                <w:szCs w:val="24"/>
              </w:rPr>
            </w:pPr>
            <w:r w:rsidRPr="00F87972">
              <w:rPr>
                <w:rFonts w:ascii="Times New Roman" w:hAnsi="Times New Roman"/>
                <w:sz w:val="24"/>
                <w:szCs w:val="24"/>
              </w:rPr>
              <w:t>Среднее арифметическое чисел. Мода и размах ряда чисел</w:t>
            </w: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4678" w:type="dxa"/>
            <w:gridSpan w:val="2"/>
            <w:vMerge/>
          </w:tcPr>
          <w:p w:rsidR="00481AEF" w:rsidRPr="00F87972" w:rsidRDefault="00481AEF" w:rsidP="005D57C3">
            <w:pPr>
              <w:rPr>
                <w:rFonts w:ascii="Times New Roman" w:hAnsi="Times New Roman"/>
                <w:sz w:val="24"/>
                <w:szCs w:val="24"/>
              </w:rPr>
            </w:pPr>
          </w:p>
        </w:tc>
        <w:tc>
          <w:tcPr>
            <w:tcW w:w="881" w:type="dxa"/>
            <w:gridSpan w:val="2"/>
            <w:vAlign w:val="center"/>
          </w:tcPr>
          <w:p w:rsidR="00481AEF" w:rsidRPr="00F87972" w:rsidRDefault="00481AEF" w:rsidP="005D57C3">
            <w:pPr>
              <w:jc w:val="center"/>
              <w:rPr>
                <w:sz w:val="20"/>
                <w:szCs w:val="32"/>
              </w:rPr>
            </w:pPr>
            <w:r w:rsidRPr="00F87972">
              <w:rPr>
                <w:sz w:val="20"/>
                <w:szCs w:val="32"/>
              </w:rPr>
              <w:t>ОНМ</w:t>
            </w:r>
          </w:p>
        </w:tc>
        <w:tc>
          <w:tcPr>
            <w:tcW w:w="851" w:type="dxa"/>
            <w:vAlign w:val="center"/>
          </w:tcPr>
          <w:p w:rsidR="00481AEF" w:rsidRPr="00F87972" w:rsidRDefault="00481AEF" w:rsidP="005D57C3">
            <w:pPr>
              <w:jc w:val="center"/>
              <w:rPr>
                <w:sz w:val="20"/>
                <w:szCs w:val="32"/>
              </w:rPr>
            </w:pPr>
            <w:r w:rsidRPr="00F87972">
              <w:rPr>
                <w:sz w:val="20"/>
                <w:szCs w:val="32"/>
              </w:rPr>
              <w:t>ФО</w:t>
            </w:r>
          </w:p>
        </w:tc>
      </w:tr>
      <w:tr w:rsidR="00481AEF" w:rsidRPr="00F87972" w:rsidTr="00481AEF">
        <w:tc>
          <w:tcPr>
            <w:tcW w:w="817" w:type="dxa"/>
          </w:tcPr>
          <w:p w:rsidR="00481AEF" w:rsidRPr="00F87972" w:rsidRDefault="00481AEF" w:rsidP="004B2E49">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5D57C3">
            <w:pPr>
              <w:spacing w:after="0" w:line="240" w:lineRule="auto"/>
              <w:rPr>
                <w:rFonts w:ascii="Times New Roman" w:hAnsi="Times New Roman"/>
                <w:b/>
                <w:sz w:val="24"/>
                <w:szCs w:val="24"/>
              </w:rPr>
            </w:pPr>
            <w:r w:rsidRPr="00F87972">
              <w:rPr>
                <w:rFonts w:ascii="Times New Roman" w:hAnsi="Times New Roman"/>
                <w:b/>
                <w:sz w:val="24"/>
                <w:szCs w:val="24"/>
              </w:rPr>
              <w:t>Контрольная работа №1. «Дроби и проценты»</w:t>
            </w:r>
          </w:p>
        </w:tc>
        <w:tc>
          <w:tcPr>
            <w:tcW w:w="1134" w:type="dxa"/>
            <w:gridSpan w:val="2"/>
          </w:tcPr>
          <w:p w:rsidR="00481AEF" w:rsidRPr="00F87972" w:rsidRDefault="00481AEF" w:rsidP="00AB31A5">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4678" w:type="dxa"/>
            <w:gridSpan w:val="2"/>
            <w:vMerge/>
          </w:tcPr>
          <w:p w:rsidR="00481AEF" w:rsidRPr="00F87972" w:rsidRDefault="00481AEF" w:rsidP="005D57C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5D57C3">
            <w:pPr>
              <w:jc w:val="center"/>
              <w:rPr>
                <w:sz w:val="20"/>
                <w:szCs w:val="28"/>
              </w:rPr>
            </w:pPr>
            <w:r w:rsidRPr="00F87972">
              <w:rPr>
                <w:sz w:val="20"/>
                <w:szCs w:val="28"/>
              </w:rPr>
              <w:t>ПКЗУ</w:t>
            </w:r>
          </w:p>
        </w:tc>
        <w:tc>
          <w:tcPr>
            <w:tcW w:w="851" w:type="dxa"/>
            <w:vAlign w:val="center"/>
          </w:tcPr>
          <w:p w:rsidR="00481AEF" w:rsidRPr="00F87972" w:rsidRDefault="00481AEF" w:rsidP="005D57C3">
            <w:pPr>
              <w:jc w:val="center"/>
              <w:rPr>
                <w:sz w:val="20"/>
                <w:szCs w:val="28"/>
              </w:rPr>
            </w:pPr>
            <w:proofErr w:type="gramStart"/>
            <w:r w:rsidRPr="00F87972">
              <w:rPr>
                <w:sz w:val="20"/>
                <w:szCs w:val="28"/>
              </w:rPr>
              <w:t>З</w:t>
            </w:r>
            <w:proofErr w:type="gramEnd"/>
          </w:p>
        </w:tc>
      </w:tr>
      <w:tr w:rsidR="00481AEF" w:rsidRPr="00F87972" w:rsidTr="00481AEF">
        <w:trPr>
          <w:trHeight w:val="562"/>
        </w:trPr>
        <w:tc>
          <w:tcPr>
            <w:tcW w:w="817" w:type="dxa"/>
          </w:tcPr>
          <w:p w:rsidR="00481AEF" w:rsidRPr="00F87972" w:rsidRDefault="00481AEF" w:rsidP="005D57C3">
            <w:pPr>
              <w:spacing w:after="0" w:line="240" w:lineRule="auto"/>
              <w:jc w:val="center"/>
              <w:rPr>
                <w:rFonts w:ascii="Times New Roman" w:hAnsi="Times New Roman"/>
                <w:b/>
                <w:sz w:val="24"/>
                <w:szCs w:val="24"/>
              </w:rPr>
            </w:pPr>
          </w:p>
        </w:tc>
        <w:tc>
          <w:tcPr>
            <w:tcW w:w="13183" w:type="dxa"/>
            <w:gridSpan w:val="10"/>
          </w:tcPr>
          <w:p w:rsidR="00481AEF" w:rsidRPr="00F87972" w:rsidRDefault="00481AEF" w:rsidP="00660B7E">
            <w:pPr>
              <w:spacing w:after="0" w:line="240" w:lineRule="auto"/>
              <w:jc w:val="center"/>
              <w:rPr>
                <w:rFonts w:ascii="Times New Roman" w:hAnsi="Times New Roman"/>
                <w:sz w:val="24"/>
                <w:szCs w:val="24"/>
              </w:rPr>
            </w:pPr>
            <w:r w:rsidRPr="00F87972">
              <w:rPr>
                <w:rFonts w:ascii="Times New Roman" w:hAnsi="Times New Roman"/>
                <w:b/>
                <w:sz w:val="24"/>
                <w:szCs w:val="24"/>
              </w:rPr>
              <w:t>Глава 1. Начальные геометрические сведения (</w:t>
            </w:r>
            <w:r>
              <w:rPr>
                <w:rFonts w:ascii="Times New Roman" w:hAnsi="Times New Roman"/>
                <w:b/>
                <w:sz w:val="24"/>
                <w:szCs w:val="24"/>
              </w:rPr>
              <w:t>7</w:t>
            </w:r>
            <w:r w:rsidRPr="00F87972">
              <w:rPr>
                <w:rFonts w:ascii="Times New Roman" w:hAnsi="Times New Roman"/>
                <w:b/>
                <w:sz w:val="24"/>
                <w:szCs w:val="24"/>
              </w:rPr>
              <w:t>часов)</w:t>
            </w:r>
          </w:p>
        </w:tc>
      </w:tr>
      <w:tr w:rsidR="00481AEF" w:rsidRPr="00F87972" w:rsidTr="00481AEF">
        <w:tc>
          <w:tcPr>
            <w:tcW w:w="817" w:type="dxa"/>
          </w:tcPr>
          <w:p w:rsidR="00481AEF" w:rsidRPr="00F87972" w:rsidRDefault="00481AEF" w:rsidP="004B2E49">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5D57C3">
            <w:pPr>
              <w:spacing w:after="0" w:line="240" w:lineRule="auto"/>
              <w:rPr>
                <w:rFonts w:ascii="Times New Roman" w:hAnsi="Times New Roman"/>
                <w:sz w:val="24"/>
                <w:szCs w:val="24"/>
              </w:rPr>
            </w:pPr>
            <w:r w:rsidRPr="00F87972">
              <w:rPr>
                <w:rFonts w:ascii="Times New Roman" w:hAnsi="Times New Roman"/>
                <w:sz w:val="24"/>
                <w:szCs w:val="24"/>
              </w:rPr>
              <w:t>Прямая.  Отрезок. Луч и угол, Сравнение отрезков и углов</w:t>
            </w:r>
          </w:p>
        </w:tc>
        <w:tc>
          <w:tcPr>
            <w:tcW w:w="1134" w:type="dxa"/>
            <w:gridSpan w:val="2"/>
          </w:tcPr>
          <w:p w:rsidR="00481AEF" w:rsidRPr="00F87972" w:rsidRDefault="00481AEF" w:rsidP="00AB31A5">
            <w:pPr>
              <w:spacing w:after="0" w:line="240" w:lineRule="auto"/>
              <w:rPr>
                <w:rFonts w:ascii="Times New Roman" w:hAnsi="Times New Roman"/>
                <w:sz w:val="24"/>
                <w:szCs w:val="24"/>
              </w:rPr>
            </w:pPr>
          </w:p>
        </w:tc>
        <w:tc>
          <w:tcPr>
            <w:tcW w:w="1134" w:type="dxa"/>
            <w:gridSpan w:val="2"/>
          </w:tcPr>
          <w:p w:rsidR="00481AEF" w:rsidRPr="00F87972" w:rsidRDefault="00481AEF" w:rsidP="005D57C3">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5D57C3">
            <w:pPr>
              <w:shd w:val="clear" w:color="auto" w:fill="FFFFFF" w:themeFill="background1"/>
              <w:spacing w:after="0" w:line="240" w:lineRule="auto"/>
              <w:rPr>
                <w:rFonts w:ascii="Times New Roman" w:hAnsi="Times New Roman"/>
                <w:szCs w:val="16"/>
              </w:rPr>
            </w:pPr>
            <w:r w:rsidRPr="00F87972">
              <w:rPr>
                <w:rFonts w:ascii="Times New Roman" w:hAnsi="Times New Roman"/>
                <w:szCs w:val="16"/>
              </w:rPr>
              <w:t>Знать: сколько прямых можно провести через две точки; сколько общих точек могут иметь две прямые; определение отрезка, луча, угла, биссектрисы угла; определение равных фигур; свойства измерения отрезков и углов; определения смежных и вертикальных углов, определение перпендикулярных прямых, формулировки свойств о смежных и вертикальных углах</w:t>
            </w:r>
          </w:p>
          <w:p w:rsidR="00481AEF" w:rsidRPr="00F87972" w:rsidRDefault="00481AEF" w:rsidP="005D57C3">
            <w:pPr>
              <w:spacing w:after="0" w:line="240" w:lineRule="auto"/>
              <w:rPr>
                <w:rFonts w:ascii="Times New Roman" w:hAnsi="Times New Roman"/>
                <w:sz w:val="24"/>
                <w:szCs w:val="24"/>
              </w:rPr>
            </w:pPr>
            <w:proofErr w:type="gramStart"/>
            <w:r w:rsidRPr="00F87972">
              <w:rPr>
                <w:rFonts w:ascii="Times New Roman" w:hAnsi="Times New Roman"/>
                <w:szCs w:val="16"/>
              </w:rPr>
              <w:t>Уметь: изображать и обозначать точку, прямую, отрезок, луч и угол; различать острый, прямой и тупой углы, находить длину отрезка и величину угла, используя свойства измерения отрезков и углов, масштабную линейку и транспортир; пользоваться геометрическим языком для описания окружающих предметов, использовать приобретённые знания в практической деятельности: с помощью линейки измерять отрезки и строить середину отрезку;</w:t>
            </w:r>
            <w:proofErr w:type="gramEnd"/>
            <w:r w:rsidRPr="00F87972">
              <w:rPr>
                <w:rFonts w:ascii="Times New Roman" w:hAnsi="Times New Roman"/>
                <w:szCs w:val="16"/>
              </w:rPr>
              <w:t xml:space="preserve"> с помощью транспортира измерять углы и строить биссектрису угла; строить угол, смежный с данным углом; изображать вертикальные углы; находить на рисунке смежные и вертикальные углы; строить перпендикулярные прямые с помощью чертёжного треугольника; решать задачи на нахождение смежных углов и углов, образованных при пересечении двух прямых, выполнять чертежи по условию задачи</w:t>
            </w:r>
          </w:p>
        </w:tc>
        <w:tc>
          <w:tcPr>
            <w:tcW w:w="881" w:type="dxa"/>
            <w:gridSpan w:val="2"/>
            <w:vMerge w:val="restart"/>
          </w:tcPr>
          <w:p w:rsidR="00481AEF" w:rsidRPr="00F87972" w:rsidRDefault="00481AEF" w:rsidP="005D57C3">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5D57C3">
            <w:pPr>
              <w:shd w:val="clear" w:color="auto" w:fill="FFFFFF" w:themeFill="background1"/>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D37432">
            <w:pPr>
              <w:spacing w:after="0" w:line="240" w:lineRule="auto"/>
              <w:rPr>
                <w:rFonts w:ascii="Times New Roman" w:hAnsi="Times New Roman"/>
                <w:sz w:val="24"/>
                <w:szCs w:val="24"/>
              </w:rPr>
            </w:pPr>
            <w:r w:rsidRPr="00F87972">
              <w:rPr>
                <w:rFonts w:ascii="Times New Roman" w:hAnsi="Times New Roman"/>
                <w:sz w:val="24"/>
                <w:szCs w:val="24"/>
              </w:rPr>
              <w:t>Измерение отрезков</w:t>
            </w:r>
            <w:r>
              <w:rPr>
                <w:rFonts w:ascii="Times New Roman" w:hAnsi="Times New Roman"/>
                <w:sz w:val="24"/>
                <w:szCs w:val="24"/>
              </w:rPr>
              <w:t>.</w:t>
            </w:r>
            <w:r w:rsidRPr="00F87972">
              <w:rPr>
                <w:rFonts w:ascii="Times New Roman" w:hAnsi="Times New Roman"/>
                <w:sz w:val="24"/>
                <w:szCs w:val="24"/>
              </w:rPr>
              <w:t xml:space="preserve"> Измерение углов</w:t>
            </w: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tcPr>
          <w:p w:rsidR="00481AEF" w:rsidRPr="00F87972" w:rsidRDefault="00481AEF" w:rsidP="00D37432">
            <w:pPr>
              <w:rPr>
                <w:rFonts w:ascii="Times New Roman" w:hAnsi="Times New Roman"/>
                <w:sz w:val="24"/>
                <w:szCs w:val="24"/>
              </w:rPr>
            </w:pPr>
          </w:p>
        </w:tc>
        <w:tc>
          <w:tcPr>
            <w:tcW w:w="881" w:type="dxa"/>
            <w:gridSpan w:val="2"/>
            <w:vMerge/>
          </w:tcPr>
          <w:p w:rsidR="00481AEF" w:rsidRPr="00F87972" w:rsidRDefault="00481AEF" w:rsidP="00D37432">
            <w:pPr>
              <w:spacing w:after="0" w:line="240" w:lineRule="auto"/>
              <w:jc w:val="center"/>
              <w:rPr>
                <w:rFonts w:ascii="Times New Roman" w:hAnsi="Times New Roman"/>
                <w:sz w:val="24"/>
                <w:szCs w:val="24"/>
              </w:rPr>
            </w:pPr>
          </w:p>
        </w:tc>
        <w:tc>
          <w:tcPr>
            <w:tcW w:w="851" w:type="dxa"/>
            <w:vAlign w:val="center"/>
          </w:tcPr>
          <w:p w:rsidR="00481AEF" w:rsidRPr="00F87972" w:rsidRDefault="00481AEF" w:rsidP="00D37432">
            <w:pPr>
              <w:shd w:val="clear" w:color="auto" w:fill="FFFFFF" w:themeFill="background1"/>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D37432">
            <w:pPr>
              <w:spacing w:after="0" w:line="240" w:lineRule="auto"/>
              <w:rPr>
                <w:rFonts w:ascii="Times New Roman" w:hAnsi="Times New Roman"/>
                <w:sz w:val="24"/>
                <w:szCs w:val="24"/>
              </w:rPr>
            </w:pPr>
            <w:r w:rsidRPr="00F87972">
              <w:rPr>
                <w:rFonts w:ascii="Times New Roman" w:hAnsi="Times New Roman"/>
                <w:sz w:val="24"/>
                <w:szCs w:val="24"/>
              </w:rPr>
              <w:t>Измерение отрезков</w:t>
            </w:r>
            <w:r>
              <w:rPr>
                <w:rFonts w:ascii="Times New Roman" w:hAnsi="Times New Roman"/>
                <w:sz w:val="24"/>
                <w:szCs w:val="24"/>
              </w:rPr>
              <w:t>.</w:t>
            </w:r>
            <w:r w:rsidRPr="00F87972">
              <w:rPr>
                <w:rFonts w:ascii="Times New Roman" w:hAnsi="Times New Roman"/>
                <w:sz w:val="24"/>
                <w:szCs w:val="24"/>
              </w:rPr>
              <w:t xml:space="preserve"> Измерение углов</w:t>
            </w: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tcPr>
          <w:p w:rsidR="00481AEF" w:rsidRPr="00F87972" w:rsidRDefault="00481AEF" w:rsidP="00D37432">
            <w:pPr>
              <w:rPr>
                <w:rFonts w:ascii="Times New Roman" w:hAnsi="Times New Roman"/>
                <w:sz w:val="24"/>
                <w:szCs w:val="24"/>
              </w:rPr>
            </w:pPr>
          </w:p>
        </w:tc>
        <w:tc>
          <w:tcPr>
            <w:tcW w:w="881" w:type="dxa"/>
            <w:gridSpan w:val="2"/>
            <w:vMerge/>
          </w:tcPr>
          <w:p w:rsidR="00481AEF" w:rsidRPr="00F87972" w:rsidRDefault="00481AEF" w:rsidP="00D37432">
            <w:pPr>
              <w:spacing w:after="0" w:line="240" w:lineRule="auto"/>
              <w:jc w:val="center"/>
              <w:rPr>
                <w:rFonts w:ascii="Times New Roman" w:hAnsi="Times New Roman"/>
                <w:sz w:val="24"/>
                <w:szCs w:val="24"/>
              </w:rPr>
            </w:pPr>
          </w:p>
        </w:tc>
        <w:tc>
          <w:tcPr>
            <w:tcW w:w="851" w:type="dxa"/>
            <w:vAlign w:val="center"/>
          </w:tcPr>
          <w:p w:rsidR="00481AEF" w:rsidRPr="00F87972" w:rsidRDefault="00481AEF" w:rsidP="00D37432">
            <w:pPr>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D37432">
            <w:pPr>
              <w:spacing w:after="0" w:line="240" w:lineRule="auto"/>
              <w:rPr>
                <w:rFonts w:ascii="Times New Roman" w:hAnsi="Times New Roman"/>
                <w:sz w:val="24"/>
                <w:szCs w:val="24"/>
              </w:rPr>
            </w:pPr>
            <w:proofErr w:type="gramStart"/>
            <w:r w:rsidRPr="00F87972">
              <w:rPr>
                <w:rFonts w:ascii="Times New Roman" w:hAnsi="Times New Roman"/>
                <w:sz w:val="24"/>
                <w:szCs w:val="24"/>
              </w:rPr>
              <w:t>Перпендикулярные</w:t>
            </w:r>
            <w:proofErr w:type="gramEnd"/>
            <w:r w:rsidRPr="00F87972">
              <w:rPr>
                <w:rFonts w:ascii="Times New Roman" w:hAnsi="Times New Roman"/>
                <w:sz w:val="24"/>
                <w:szCs w:val="24"/>
              </w:rPr>
              <w:t xml:space="preserve"> прямые  Решение задач по теме «Прямая и отрезок»</w:t>
            </w: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tcPr>
          <w:p w:rsidR="00481AEF" w:rsidRPr="00F87972" w:rsidRDefault="00481AEF" w:rsidP="00D37432">
            <w:pPr>
              <w:rPr>
                <w:rFonts w:ascii="Times New Roman" w:hAnsi="Times New Roman"/>
                <w:sz w:val="24"/>
                <w:szCs w:val="24"/>
              </w:rPr>
            </w:pPr>
          </w:p>
        </w:tc>
        <w:tc>
          <w:tcPr>
            <w:tcW w:w="881" w:type="dxa"/>
            <w:gridSpan w:val="2"/>
            <w:vMerge/>
          </w:tcPr>
          <w:p w:rsidR="00481AEF" w:rsidRPr="00F87972" w:rsidRDefault="00481AEF" w:rsidP="00D37432">
            <w:pPr>
              <w:spacing w:after="0" w:line="240" w:lineRule="auto"/>
              <w:jc w:val="center"/>
              <w:rPr>
                <w:rFonts w:ascii="Times New Roman" w:hAnsi="Times New Roman"/>
                <w:sz w:val="24"/>
                <w:szCs w:val="24"/>
              </w:rPr>
            </w:pPr>
          </w:p>
        </w:tc>
        <w:tc>
          <w:tcPr>
            <w:tcW w:w="851" w:type="dxa"/>
            <w:vAlign w:val="center"/>
          </w:tcPr>
          <w:p w:rsidR="00481AEF" w:rsidRPr="00F87972" w:rsidRDefault="00481AEF" w:rsidP="00D37432">
            <w:pPr>
              <w:shd w:val="clear" w:color="auto" w:fill="FFFFFF" w:themeFill="background1"/>
              <w:jc w:val="center"/>
              <w:rPr>
                <w:rFonts w:ascii="Times New Roman" w:hAnsi="Times New Roman"/>
                <w:sz w:val="24"/>
                <w:szCs w:val="24"/>
              </w:rPr>
            </w:pPr>
            <w:r w:rsidRPr="00F87972">
              <w:rPr>
                <w:rFonts w:ascii="Times New Roman" w:hAnsi="Times New Roman"/>
                <w:sz w:val="24"/>
                <w:szCs w:val="24"/>
              </w:rPr>
              <w:t>ПДЗ</w:t>
            </w: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D37432">
            <w:pPr>
              <w:spacing w:after="0" w:line="240" w:lineRule="auto"/>
              <w:rPr>
                <w:rFonts w:ascii="Times New Roman" w:hAnsi="Times New Roman"/>
                <w:sz w:val="24"/>
                <w:szCs w:val="24"/>
              </w:rPr>
            </w:pPr>
            <w:r w:rsidRPr="00F87972">
              <w:rPr>
                <w:rFonts w:ascii="Times New Roman" w:hAnsi="Times New Roman"/>
                <w:sz w:val="24"/>
                <w:szCs w:val="24"/>
              </w:rPr>
              <w:t>Решение задач по теме «Луч и угол»</w:t>
            </w: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tcPr>
          <w:p w:rsidR="00481AEF" w:rsidRPr="00F87972" w:rsidRDefault="00481AEF" w:rsidP="00D37432">
            <w:pPr>
              <w:rPr>
                <w:rFonts w:ascii="Times New Roman" w:hAnsi="Times New Roman"/>
                <w:sz w:val="24"/>
                <w:szCs w:val="24"/>
              </w:rPr>
            </w:pPr>
          </w:p>
        </w:tc>
        <w:tc>
          <w:tcPr>
            <w:tcW w:w="881" w:type="dxa"/>
            <w:gridSpan w:val="2"/>
            <w:vMerge/>
          </w:tcPr>
          <w:p w:rsidR="00481AEF" w:rsidRPr="00F87972" w:rsidRDefault="00481AEF" w:rsidP="00D37432">
            <w:pPr>
              <w:spacing w:after="0" w:line="240" w:lineRule="auto"/>
              <w:jc w:val="center"/>
              <w:rPr>
                <w:rFonts w:ascii="Times New Roman" w:hAnsi="Times New Roman"/>
                <w:sz w:val="24"/>
                <w:szCs w:val="24"/>
              </w:rPr>
            </w:pPr>
          </w:p>
        </w:tc>
        <w:tc>
          <w:tcPr>
            <w:tcW w:w="851" w:type="dxa"/>
          </w:tcPr>
          <w:p w:rsidR="00481AEF" w:rsidRPr="00F87972" w:rsidRDefault="00481AEF" w:rsidP="00D37432">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D37432">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 2. «Начальные геометрические сведения</w:t>
            </w:r>
            <w:proofErr w:type="gramStart"/>
            <w:r w:rsidRPr="00F87972">
              <w:rPr>
                <w:rFonts w:ascii="Times New Roman" w:hAnsi="Times New Roman"/>
                <w:b/>
                <w:sz w:val="24"/>
                <w:szCs w:val="24"/>
              </w:rPr>
              <w:t>.»</w:t>
            </w:r>
            <w:proofErr w:type="gramEnd"/>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tcPr>
          <w:p w:rsidR="00481AEF" w:rsidRPr="00F87972" w:rsidRDefault="00481AEF" w:rsidP="00D37432">
            <w:pPr>
              <w:rPr>
                <w:rFonts w:ascii="Times New Roman" w:hAnsi="Times New Roman"/>
                <w:sz w:val="24"/>
                <w:szCs w:val="24"/>
              </w:rPr>
            </w:pPr>
          </w:p>
        </w:tc>
        <w:tc>
          <w:tcPr>
            <w:tcW w:w="881" w:type="dxa"/>
            <w:gridSpan w:val="2"/>
            <w:vMerge/>
          </w:tcPr>
          <w:p w:rsidR="00481AEF" w:rsidRPr="00F87972" w:rsidRDefault="00481AEF" w:rsidP="00D37432">
            <w:pPr>
              <w:spacing w:after="0" w:line="240" w:lineRule="auto"/>
              <w:jc w:val="center"/>
              <w:rPr>
                <w:rFonts w:ascii="Times New Roman" w:hAnsi="Times New Roman"/>
                <w:sz w:val="24"/>
                <w:szCs w:val="24"/>
              </w:rPr>
            </w:pPr>
          </w:p>
        </w:tc>
        <w:tc>
          <w:tcPr>
            <w:tcW w:w="851" w:type="dxa"/>
            <w:vAlign w:val="center"/>
          </w:tcPr>
          <w:p w:rsidR="00481AEF" w:rsidRPr="00F87972" w:rsidRDefault="00481AEF" w:rsidP="00D37432">
            <w:pPr>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D37432">
            <w:pPr>
              <w:spacing w:after="0" w:line="240" w:lineRule="auto"/>
              <w:rPr>
                <w:rFonts w:ascii="Times New Roman" w:hAnsi="Times New Roman"/>
                <w:sz w:val="24"/>
                <w:szCs w:val="24"/>
              </w:rPr>
            </w:pPr>
            <w:r w:rsidRPr="00F87972">
              <w:rPr>
                <w:rFonts w:ascii="Times New Roman" w:hAnsi="Times New Roman"/>
                <w:sz w:val="24"/>
                <w:szCs w:val="24"/>
              </w:rPr>
              <w:t>Итоговый урок по теме: «Начальные геометрические сведения»</w:t>
            </w: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tcPr>
          <w:p w:rsidR="00481AEF" w:rsidRPr="00F87972" w:rsidRDefault="00481AEF" w:rsidP="00D37432">
            <w:pPr>
              <w:rPr>
                <w:rFonts w:ascii="Times New Roman" w:hAnsi="Times New Roman"/>
                <w:sz w:val="24"/>
                <w:szCs w:val="24"/>
              </w:rPr>
            </w:pPr>
          </w:p>
        </w:tc>
        <w:tc>
          <w:tcPr>
            <w:tcW w:w="881" w:type="dxa"/>
            <w:gridSpan w:val="2"/>
            <w:vMerge/>
          </w:tcPr>
          <w:p w:rsidR="00481AEF" w:rsidRPr="00F87972" w:rsidRDefault="00481AEF" w:rsidP="00D37432">
            <w:pPr>
              <w:spacing w:after="0" w:line="240" w:lineRule="auto"/>
              <w:jc w:val="center"/>
              <w:rPr>
                <w:rFonts w:ascii="Times New Roman" w:hAnsi="Times New Roman"/>
                <w:sz w:val="24"/>
                <w:szCs w:val="24"/>
              </w:rPr>
            </w:pPr>
          </w:p>
        </w:tc>
        <w:tc>
          <w:tcPr>
            <w:tcW w:w="851" w:type="dxa"/>
            <w:vAlign w:val="center"/>
          </w:tcPr>
          <w:p w:rsidR="00481AEF" w:rsidRPr="00F87972" w:rsidRDefault="00481AEF" w:rsidP="00D37432">
            <w:pPr>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14000" w:type="dxa"/>
            <w:gridSpan w:val="11"/>
          </w:tcPr>
          <w:p w:rsidR="00481AEF" w:rsidRPr="00F87972" w:rsidRDefault="00481AEF" w:rsidP="000D1792">
            <w:pPr>
              <w:spacing w:after="0" w:line="240" w:lineRule="auto"/>
              <w:jc w:val="center"/>
              <w:rPr>
                <w:rFonts w:ascii="Times New Roman" w:hAnsi="Times New Roman"/>
                <w:sz w:val="24"/>
                <w:szCs w:val="24"/>
              </w:rPr>
            </w:pPr>
            <w:r w:rsidRPr="00F87972">
              <w:rPr>
                <w:rFonts w:ascii="Times New Roman" w:hAnsi="Times New Roman"/>
                <w:b/>
                <w:sz w:val="24"/>
                <w:szCs w:val="24"/>
              </w:rPr>
              <w:t>Глава 2. Прямая и обратная пропорциональность (</w:t>
            </w:r>
            <w:r>
              <w:rPr>
                <w:rFonts w:ascii="Times New Roman" w:hAnsi="Times New Roman"/>
                <w:b/>
                <w:sz w:val="24"/>
                <w:szCs w:val="24"/>
              </w:rPr>
              <w:t>6</w:t>
            </w:r>
            <w:r w:rsidRPr="00F87972">
              <w:rPr>
                <w:rFonts w:ascii="Times New Roman" w:hAnsi="Times New Roman"/>
                <w:b/>
                <w:sz w:val="24"/>
                <w:szCs w:val="24"/>
              </w:rPr>
              <w:t>часов)</w:t>
            </w: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D37432">
            <w:pPr>
              <w:spacing w:after="0" w:line="240" w:lineRule="auto"/>
              <w:rPr>
                <w:rFonts w:ascii="Times New Roman" w:hAnsi="Times New Roman"/>
                <w:sz w:val="24"/>
                <w:szCs w:val="24"/>
              </w:rPr>
            </w:pPr>
            <w:r w:rsidRPr="00F87972">
              <w:rPr>
                <w:rFonts w:ascii="Times New Roman" w:hAnsi="Times New Roman"/>
                <w:sz w:val="24"/>
                <w:szCs w:val="24"/>
              </w:rPr>
              <w:t>Зависимость и формулы</w:t>
            </w: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Знать смысл понятий «зависимости», «формулы»; как составлять формулы</w:t>
            </w:r>
          </w:p>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Уметь: видеть зависимости и составлять к ним формулы, решать задачи с применением формул</w:t>
            </w:r>
          </w:p>
          <w:p w:rsidR="00481AEF" w:rsidRPr="00F87972" w:rsidRDefault="00481AEF" w:rsidP="00D37432">
            <w:pPr>
              <w:spacing w:after="0" w:line="240" w:lineRule="auto"/>
              <w:rPr>
                <w:rFonts w:ascii="Times New Roman" w:hAnsi="Times New Roman"/>
                <w:szCs w:val="16"/>
              </w:rPr>
            </w:pPr>
          </w:p>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 xml:space="preserve">Знать: определение прямой и обратной </w:t>
            </w:r>
            <w:r w:rsidRPr="00F87972">
              <w:rPr>
                <w:rFonts w:ascii="Times New Roman" w:hAnsi="Times New Roman"/>
                <w:szCs w:val="16"/>
              </w:rPr>
              <w:lastRenderedPageBreak/>
              <w:t xml:space="preserve">пропорциональностей; как решать задачи </w:t>
            </w:r>
            <w:proofErr w:type="gramStart"/>
            <w:r w:rsidRPr="00F87972">
              <w:rPr>
                <w:rFonts w:ascii="Times New Roman" w:hAnsi="Times New Roman"/>
                <w:szCs w:val="16"/>
              </w:rPr>
              <w:t>на прямую и</w:t>
            </w:r>
            <w:proofErr w:type="gramEnd"/>
            <w:r w:rsidRPr="00F87972">
              <w:rPr>
                <w:rFonts w:ascii="Times New Roman" w:hAnsi="Times New Roman"/>
                <w:szCs w:val="16"/>
              </w:rPr>
              <w:t xml:space="preserve"> обратную пропорциональности</w:t>
            </w:r>
          </w:p>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 xml:space="preserve">Уметь: различать прямую и обратную пропорциональности; решать задачи </w:t>
            </w:r>
            <w:proofErr w:type="gramStart"/>
            <w:r w:rsidRPr="00F87972">
              <w:rPr>
                <w:rFonts w:ascii="Times New Roman" w:hAnsi="Times New Roman"/>
                <w:szCs w:val="16"/>
              </w:rPr>
              <w:t>на прямую и</w:t>
            </w:r>
            <w:proofErr w:type="gramEnd"/>
            <w:r w:rsidRPr="00F87972">
              <w:rPr>
                <w:rFonts w:ascii="Times New Roman" w:hAnsi="Times New Roman"/>
                <w:szCs w:val="16"/>
              </w:rPr>
              <w:t xml:space="preserve"> обратную пропорциональности</w:t>
            </w:r>
          </w:p>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Знать; смысл понятия «пропорция», основное свойство пропорции</w:t>
            </w:r>
          </w:p>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Уметь: применять основное свойство пропорции, находить её неизвестный член, решать задачи с помощью пропорций</w:t>
            </w:r>
          </w:p>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Знать: смысл понятия «пропорциональное деление»</w:t>
            </w:r>
          </w:p>
          <w:p w:rsidR="00481AEF" w:rsidRPr="00F87972" w:rsidRDefault="00481AEF" w:rsidP="00D37432">
            <w:pPr>
              <w:spacing w:after="0" w:line="240" w:lineRule="auto"/>
              <w:rPr>
                <w:rFonts w:ascii="Times New Roman" w:hAnsi="Times New Roman"/>
                <w:szCs w:val="16"/>
              </w:rPr>
            </w:pPr>
            <w:r w:rsidRPr="00F87972">
              <w:rPr>
                <w:rFonts w:ascii="Times New Roman" w:hAnsi="Times New Roman"/>
                <w:szCs w:val="16"/>
              </w:rPr>
              <w:t>Уметь: решать задачи на пропорциональное деление</w:t>
            </w:r>
          </w:p>
          <w:p w:rsidR="00481AEF" w:rsidRPr="00F87972" w:rsidRDefault="00481AEF" w:rsidP="00D37432">
            <w:pPr>
              <w:rPr>
                <w:rFonts w:ascii="Times New Roman" w:hAnsi="Times New Roman"/>
                <w:sz w:val="24"/>
                <w:szCs w:val="24"/>
              </w:rPr>
            </w:pPr>
          </w:p>
        </w:tc>
        <w:tc>
          <w:tcPr>
            <w:tcW w:w="881" w:type="dxa"/>
            <w:gridSpan w:val="2"/>
            <w:vAlign w:val="center"/>
          </w:tcPr>
          <w:p w:rsidR="00481AEF" w:rsidRPr="00F87972" w:rsidRDefault="00481AEF" w:rsidP="00D37432">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ОНМ</w:t>
            </w:r>
          </w:p>
        </w:tc>
        <w:tc>
          <w:tcPr>
            <w:tcW w:w="851" w:type="dxa"/>
            <w:vAlign w:val="center"/>
          </w:tcPr>
          <w:p w:rsidR="00481AEF" w:rsidRPr="00F87972" w:rsidRDefault="00481AEF" w:rsidP="00D37432">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D37432">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Default="00481AEF" w:rsidP="00D37432">
            <w:pPr>
              <w:spacing w:after="0" w:line="240" w:lineRule="auto"/>
              <w:rPr>
                <w:rFonts w:ascii="Times New Roman" w:hAnsi="Times New Roman"/>
                <w:sz w:val="24"/>
                <w:szCs w:val="24"/>
              </w:rPr>
            </w:pPr>
            <w:r w:rsidRPr="00F87972">
              <w:rPr>
                <w:rFonts w:ascii="Times New Roman" w:hAnsi="Times New Roman"/>
                <w:sz w:val="24"/>
                <w:szCs w:val="24"/>
              </w:rPr>
              <w:t xml:space="preserve">Прямая </w:t>
            </w:r>
            <w:r>
              <w:rPr>
                <w:rFonts w:ascii="Times New Roman" w:hAnsi="Times New Roman"/>
                <w:sz w:val="24"/>
                <w:szCs w:val="24"/>
              </w:rPr>
              <w:t xml:space="preserve"> и обратная</w:t>
            </w:r>
            <w:r w:rsidRPr="00F87972">
              <w:rPr>
                <w:rFonts w:ascii="Times New Roman" w:hAnsi="Times New Roman"/>
                <w:sz w:val="24"/>
                <w:szCs w:val="24"/>
              </w:rPr>
              <w:t xml:space="preserve"> пропорциональность</w:t>
            </w:r>
            <w:r>
              <w:rPr>
                <w:rFonts w:ascii="Times New Roman" w:hAnsi="Times New Roman"/>
                <w:sz w:val="24"/>
                <w:szCs w:val="24"/>
              </w:rPr>
              <w:t xml:space="preserve">. </w:t>
            </w:r>
          </w:p>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1134" w:type="dxa"/>
            <w:gridSpan w:val="2"/>
          </w:tcPr>
          <w:p w:rsidR="00481AEF" w:rsidRPr="00F87972" w:rsidRDefault="00481AEF" w:rsidP="00D37432">
            <w:pPr>
              <w:spacing w:after="0" w:line="240" w:lineRule="auto"/>
              <w:rPr>
                <w:rFonts w:ascii="Times New Roman" w:hAnsi="Times New Roman"/>
                <w:sz w:val="24"/>
                <w:szCs w:val="24"/>
              </w:rPr>
            </w:pPr>
          </w:p>
        </w:tc>
        <w:tc>
          <w:tcPr>
            <w:tcW w:w="4678" w:type="dxa"/>
            <w:gridSpan w:val="2"/>
            <w:vMerge/>
          </w:tcPr>
          <w:p w:rsidR="00481AEF" w:rsidRPr="00F87972" w:rsidRDefault="00481AEF" w:rsidP="00D37432">
            <w:pPr>
              <w:rPr>
                <w:rFonts w:ascii="Times New Roman" w:hAnsi="Times New Roman"/>
                <w:sz w:val="24"/>
                <w:szCs w:val="24"/>
              </w:rPr>
            </w:pPr>
          </w:p>
        </w:tc>
        <w:tc>
          <w:tcPr>
            <w:tcW w:w="881" w:type="dxa"/>
            <w:gridSpan w:val="2"/>
            <w:vAlign w:val="center"/>
          </w:tcPr>
          <w:p w:rsidR="00481AEF" w:rsidRPr="00F87972" w:rsidRDefault="00481AEF" w:rsidP="00D37432">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D37432">
            <w:pPr>
              <w:spacing w:after="0" w:line="240" w:lineRule="auto"/>
              <w:jc w:val="center"/>
              <w:rPr>
                <w:rFonts w:ascii="Times New Roman" w:hAnsi="Times New Roman"/>
                <w:sz w:val="24"/>
                <w:szCs w:val="24"/>
              </w:rPr>
            </w:pPr>
            <w:r w:rsidRPr="00F87972">
              <w:rPr>
                <w:rFonts w:ascii="Times New Roman" w:hAnsi="Times New Roman"/>
                <w:sz w:val="24"/>
                <w:szCs w:val="24"/>
              </w:rPr>
              <w:t>ТО</w:t>
            </w:r>
          </w:p>
        </w:tc>
      </w:tr>
      <w:tr w:rsidR="00481AEF" w:rsidRPr="00F87972" w:rsidTr="00481AEF">
        <w:tc>
          <w:tcPr>
            <w:tcW w:w="817" w:type="dxa"/>
          </w:tcPr>
          <w:p w:rsidR="00481AEF" w:rsidRPr="00F87972" w:rsidRDefault="00481AEF" w:rsidP="00311D37">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11D37">
            <w:pPr>
              <w:spacing w:after="0" w:line="240" w:lineRule="auto"/>
              <w:rPr>
                <w:rFonts w:ascii="Times New Roman" w:hAnsi="Times New Roman"/>
                <w:sz w:val="24"/>
                <w:szCs w:val="24"/>
              </w:rPr>
            </w:pPr>
            <w:r w:rsidRPr="00F87972">
              <w:rPr>
                <w:rFonts w:ascii="Times New Roman" w:hAnsi="Times New Roman"/>
                <w:sz w:val="24"/>
                <w:szCs w:val="24"/>
              </w:rPr>
              <w:t>Решение задач с помощью пропорций</w:t>
            </w: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4678" w:type="dxa"/>
            <w:gridSpan w:val="2"/>
            <w:vMerge/>
          </w:tcPr>
          <w:p w:rsidR="00481AEF" w:rsidRPr="00F87972" w:rsidRDefault="00481AEF" w:rsidP="00311D37">
            <w:pPr>
              <w:rPr>
                <w:rFonts w:ascii="Times New Roman" w:hAnsi="Times New Roman"/>
                <w:sz w:val="24"/>
                <w:szCs w:val="24"/>
              </w:rPr>
            </w:pPr>
          </w:p>
        </w:tc>
        <w:tc>
          <w:tcPr>
            <w:tcW w:w="881" w:type="dxa"/>
            <w:gridSpan w:val="2"/>
            <w:vAlign w:val="center"/>
          </w:tcPr>
          <w:p w:rsidR="00481AEF" w:rsidRPr="00F87972" w:rsidRDefault="00481AEF" w:rsidP="00311D37">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311D37">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817" w:type="dxa"/>
          </w:tcPr>
          <w:p w:rsidR="00481AEF" w:rsidRPr="00F87972" w:rsidRDefault="00481AEF" w:rsidP="00311D37">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11D37">
            <w:pPr>
              <w:spacing w:after="0" w:line="240" w:lineRule="auto"/>
              <w:rPr>
                <w:rFonts w:ascii="Times New Roman" w:hAnsi="Times New Roman"/>
                <w:sz w:val="24"/>
                <w:szCs w:val="24"/>
              </w:rPr>
            </w:pPr>
            <w:r w:rsidRPr="00F87972">
              <w:rPr>
                <w:rFonts w:ascii="Times New Roman" w:hAnsi="Times New Roman"/>
                <w:sz w:val="24"/>
                <w:szCs w:val="24"/>
              </w:rPr>
              <w:t>Пропорциональное деление</w:t>
            </w:r>
            <w:r>
              <w:rPr>
                <w:rFonts w:ascii="Times New Roman" w:hAnsi="Times New Roman"/>
                <w:sz w:val="24"/>
                <w:szCs w:val="24"/>
              </w:rPr>
              <w:t>.</w:t>
            </w:r>
            <w:r w:rsidRPr="00F87972">
              <w:rPr>
                <w:rFonts w:ascii="Times New Roman" w:hAnsi="Times New Roman"/>
                <w:sz w:val="24"/>
                <w:szCs w:val="24"/>
              </w:rPr>
              <w:t xml:space="preserve"> Пропорции</w:t>
            </w: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4678" w:type="dxa"/>
            <w:gridSpan w:val="2"/>
            <w:vMerge/>
          </w:tcPr>
          <w:p w:rsidR="00481AEF" w:rsidRPr="00F87972" w:rsidRDefault="00481AEF" w:rsidP="00311D37">
            <w:pPr>
              <w:rPr>
                <w:rFonts w:ascii="Times New Roman" w:hAnsi="Times New Roman"/>
                <w:sz w:val="24"/>
                <w:szCs w:val="24"/>
              </w:rPr>
            </w:pPr>
          </w:p>
        </w:tc>
        <w:tc>
          <w:tcPr>
            <w:tcW w:w="881" w:type="dxa"/>
            <w:gridSpan w:val="2"/>
            <w:vAlign w:val="center"/>
          </w:tcPr>
          <w:p w:rsidR="00481AEF" w:rsidRPr="00F87972" w:rsidRDefault="00481AEF" w:rsidP="00311D37">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311D37">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c>
          <w:tcPr>
            <w:tcW w:w="817" w:type="dxa"/>
          </w:tcPr>
          <w:p w:rsidR="00481AEF" w:rsidRPr="00F87972" w:rsidRDefault="00481AEF" w:rsidP="00311D37">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11D37">
            <w:pPr>
              <w:spacing w:after="0" w:line="240" w:lineRule="auto"/>
              <w:rPr>
                <w:rFonts w:ascii="Times New Roman" w:hAnsi="Times New Roman"/>
                <w:sz w:val="24"/>
                <w:szCs w:val="24"/>
              </w:rPr>
            </w:pPr>
            <w:r w:rsidRPr="00F87972">
              <w:rPr>
                <w:rFonts w:ascii="Times New Roman" w:hAnsi="Times New Roman"/>
                <w:sz w:val="24"/>
                <w:szCs w:val="24"/>
              </w:rPr>
              <w:t>Пропорциональное деление</w:t>
            </w:r>
            <w:r>
              <w:rPr>
                <w:rFonts w:ascii="Times New Roman" w:hAnsi="Times New Roman"/>
                <w:sz w:val="24"/>
                <w:szCs w:val="24"/>
              </w:rPr>
              <w:t>.</w:t>
            </w:r>
            <w:r w:rsidRPr="00F87972">
              <w:rPr>
                <w:rFonts w:ascii="Times New Roman" w:hAnsi="Times New Roman"/>
                <w:sz w:val="24"/>
                <w:szCs w:val="24"/>
              </w:rPr>
              <w:t xml:space="preserve"> Пропорции</w:t>
            </w: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4678" w:type="dxa"/>
            <w:gridSpan w:val="2"/>
            <w:vMerge/>
          </w:tcPr>
          <w:p w:rsidR="00481AEF" w:rsidRPr="00F87972" w:rsidRDefault="00481AEF" w:rsidP="00311D37">
            <w:pPr>
              <w:rPr>
                <w:rFonts w:ascii="Times New Roman" w:hAnsi="Times New Roman"/>
                <w:sz w:val="24"/>
                <w:szCs w:val="24"/>
              </w:rPr>
            </w:pPr>
          </w:p>
        </w:tc>
        <w:tc>
          <w:tcPr>
            <w:tcW w:w="881" w:type="dxa"/>
            <w:gridSpan w:val="2"/>
            <w:vAlign w:val="center"/>
          </w:tcPr>
          <w:p w:rsidR="00481AEF" w:rsidRPr="00F87972" w:rsidRDefault="00481AEF" w:rsidP="00311D37">
            <w:pPr>
              <w:spacing w:after="0" w:line="240" w:lineRule="auto"/>
              <w:jc w:val="center"/>
              <w:rPr>
                <w:rFonts w:ascii="Times New Roman" w:hAnsi="Times New Roman"/>
                <w:sz w:val="24"/>
                <w:szCs w:val="24"/>
              </w:rPr>
            </w:pPr>
          </w:p>
        </w:tc>
        <w:tc>
          <w:tcPr>
            <w:tcW w:w="851" w:type="dxa"/>
            <w:vAlign w:val="center"/>
          </w:tcPr>
          <w:p w:rsidR="00481AEF" w:rsidRPr="00F87972" w:rsidRDefault="00481AEF" w:rsidP="00311D37">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311D37">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11D37">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 3. «Прямая и обратная пропорциональность»</w:t>
            </w: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1134" w:type="dxa"/>
            <w:gridSpan w:val="2"/>
          </w:tcPr>
          <w:p w:rsidR="00481AEF" w:rsidRPr="00F87972" w:rsidRDefault="00481AEF" w:rsidP="00311D37">
            <w:pPr>
              <w:spacing w:after="0" w:line="240" w:lineRule="auto"/>
              <w:rPr>
                <w:rFonts w:ascii="Times New Roman" w:hAnsi="Times New Roman"/>
                <w:sz w:val="24"/>
                <w:szCs w:val="24"/>
              </w:rPr>
            </w:pPr>
          </w:p>
        </w:tc>
        <w:tc>
          <w:tcPr>
            <w:tcW w:w="4678" w:type="dxa"/>
            <w:gridSpan w:val="2"/>
            <w:vMerge/>
          </w:tcPr>
          <w:p w:rsidR="00481AEF" w:rsidRPr="00F87972" w:rsidRDefault="00481AEF" w:rsidP="00311D37">
            <w:pPr>
              <w:rPr>
                <w:rFonts w:ascii="Times New Roman" w:hAnsi="Times New Roman"/>
                <w:sz w:val="24"/>
                <w:szCs w:val="24"/>
              </w:rPr>
            </w:pPr>
          </w:p>
        </w:tc>
        <w:tc>
          <w:tcPr>
            <w:tcW w:w="881" w:type="dxa"/>
            <w:gridSpan w:val="2"/>
          </w:tcPr>
          <w:p w:rsidR="00481AEF" w:rsidRPr="00F87972" w:rsidRDefault="00481AEF" w:rsidP="00311D37">
            <w:pPr>
              <w:spacing w:after="0" w:line="240" w:lineRule="auto"/>
              <w:jc w:val="center"/>
              <w:rPr>
                <w:rFonts w:ascii="Times New Roman" w:hAnsi="Times New Roman"/>
                <w:sz w:val="24"/>
                <w:szCs w:val="24"/>
              </w:rPr>
            </w:pPr>
          </w:p>
        </w:tc>
        <w:tc>
          <w:tcPr>
            <w:tcW w:w="851" w:type="dxa"/>
          </w:tcPr>
          <w:p w:rsidR="00481AEF" w:rsidRPr="00F87972" w:rsidRDefault="00481AEF" w:rsidP="00311D37">
            <w:pPr>
              <w:spacing w:after="0" w:line="240" w:lineRule="auto"/>
              <w:jc w:val="center"/>
              <w:rPr>
                <w:rFonts w:ascii="Times New Roman" w:hAnsi="Times New Roman"/>
                <w:sz w:val="24"/>
                <w:szCs w:val="24"/>
              </w:rPr>
            </w:pPr>
          </w:p>
        </w:tc>
      </w:tr>
      <w:tr w:rsidR="00481AEF" w:rsidRPr="00F87972" w:rsidTr="00481AEF">
        <w:trPr>
          <w:trHeight w:val="337"/>
        </w:trPr>
        <w:tc>
          <w:tcPr>
            <w:tcW w:w="14000" w:type="dxa"/>
            <w:gridSpan w:val="11"/>
          </w:tcPr>
          <w:p w:rsidR="00481AEF" w:rsidRPr="00F87972" w:rsidRDefault="00481AEF" w:rsidP="00311D37">
            <w:pPr>
              <w:spacing w:after="0" w:line="240" w:lineRule="auto"/>
              <w:rPr>
                <w:rFonts w:ascii="Times New Roman" w:hAnsi="Times New Roman"/>
                <w:sz w:val="24"/>
                <w:szCs w:val="24"/>
              </w:rPr>
            </w:pPr>
            <w:r w:rsidRPr="00F87972">
              <w:rPr>
                <w:rFonts w:ascii="Times New Roman" w:hAnsi="Times New Roman"/>
                <w:b/>
                <w:sz w:val="24"/>
                <w:szCs w:val="24"/>
              </w:rPr>
              <w:lastRenderedPageBreak/>
              <w:t xml:space="preserve">                                                                                                    Глава </w:t>
            </w:r>
            <w:r w:rsidRPr="00F87972">
              <w:rPr>
                <w:rFonts w:ascii="Times New Roman" w:hAnsi="Times New Roman"/>
                <w:b/>
                <w:sz w:val="24"/>
                <w:szCs w:val="24"/>
                <w:lang w:val="en-US"/>
              </w:rPr>
              <w:t>II</w:t>
            </w:r>
            <w:r>
              <w:rPr>
                <w:rFonts w:ascii="Times New Roman" w:hAnsi="Times New Roman"/>
                <w:b/>
                <w:sz w:val="24"/>
                <w:szCs w:val="24"/>
              </w:rPr>
              <w:t>. Треугольники (7</w:t>
            </w:r>
            <w:r w:rsidRPr="00F87972">
              <w:rPr>
                <w:rFonts w:ascii="Times New Roman" w:hAnsi="Times New Roman"/>
                <w:b/>
                <w:sz w:val="24"/>
                <w:szCs w:val="24"/>
              </w:rPr>
              <w:t>часов)</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Первый признак равенства треугольников</w:t>
            </w:r>
            <w:r>
              <w:rPr>
                <w:rFonts w:ascii="Times New Roman" w:hAnsi="Times New Roman"/>
                <w:sz w:val="24"/>
                <w:szCs w:val="24"/>
              </w:rPr>
              <w:t>.</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proofErr w:type="gramStart"/>
            <w:r w:rsidRPr="00F87972">
              <w:rPr>
                <w:rFonts w:ascii="Times New Roman" w:hAnsi="Times New Roman"/>
                <w:szCs w:val="16"/>
              </w:rPr>
              <w:t>Знать: что такое периметр треугольника, какие треугольники называются равными, формулировки трёх признаков равенства треугольников; определение перпендикуляра к прямой, формулировку теоремы о перпендикуляре к прямой, определения медианы, биссектрисы и высоты треугольника; определение равнобедренного и равностороннего треугольников, формулировки теорем об углах при основании равнобедренного треугольника и медиане равнобедренного треугольника, проведенной к основанию</w:t>
            </w:r>
            <w:proofErr w:type="gramEnd"/>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proofErr w:type="gramStart"/>
            <w:r w:rsidRPr="00F87972">
              <w:rPr>
                <w:rFonts w:ascii="Times New Roman" w:hAnsi="Times New Roman"/>
                <w:szCs w:val="16"/>
              </w:rPr>
              <w:t xml:space="preserve">Уметь: объяснять, какая фигура называется треугольником, называть его элементы, изображать треугольники, распознавать их на чертежах, моделях и в текущей обстановке; решать задачи на нахождение периметра треугольника и доказательство равенства треугольников с использованием трёх признаков равенства треугольников; строить и распознавать медианы, высоты и биссектрисы </w:t>
            </w:r>
            <w:r w:rsidRPr="00F87972">
              <w:rPr>
                <w:rFonts w:ascii="Times New Roman" w:hAnsi="Times New Roman"/>
                <w:szCs w:val="16"/>
              </w:rPr>
              <w:lastRenderedPageBreak/>
              <w:t>треугольника, решать задачи, используя изученные свойства равнобедренного треугольника</w:t>
            </w:r>
            <w:proofErr w:type="gramEnd"/>
          </w:p>
          <w:p w:rsidR="00481AEF" w:rsidRPr="00F87972" w:rsidRDefault="00481AEF" w:rsidP="00177008">
            <w:pPr>
              <w:spacing w:after="0" w:line="240" w:lineRule="auto"/>
              <w:rPr>
                <w:rFonts w:ascii="Times New Roman" w:hAnsi="Times New Roman"/>
                <w:szCs w:val="16"/>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 на первый признак равенства треугольников</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ПДЗ</w:t>
            </w:r>
          </w:p>
        </w:tc>
      </w:tr>
      <w:tr w:rsidR="00481AEF" w:rsidRPr="00F87972" w:rsidTr="00481AEF">
        <w:trPr>
          <w:trHeight w:val="587"/>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Медианы треугольника</w:t>
            </w:r>
            <w:r>
              <w:rPr>
                <w:rFonts w:ascii="Times New Roman" w:hAnsi="Times New Roman"/>
                <w:sz w:val="24"/>
                <w:szCs w:val="24"/>
              </w:rPr>
              <w:t xml:space="preserve">.  </w:t>
            </w:r>
            <w:r w:rsidRPr="00F87972">
              <w:rPr>
                <w:rFonts w:ascii="Times New Roman" w:hAnsi="Times New Roman"/>
                <w:sz w:val="24"/>
                <w:szCs w:val="24"/>
              </w:rPr>
              <w:t xml:space="preserve"> Биссектрисы треугольника</w:t>
            </w:r>
            <w:r>
              <w:rPr>
                <w:rFonts w:ascii="Times New Roman" w:hAnsi="Times New Roman"/>
                <w:sz w:val="24"/>
                <w:szCs w:val="24"/>
              </w:rPr>
              <w:t xml:space="preserve">.  </w:t>
            </w:r>
            <w:r w:rsidRPr="00F87972">
              <w:rPr>
                <w:rFonts w:ascii="Times New Roman" w:hAnsi="Times New Roman"/>
                <w:sz w:val="24"/>
                <w:szCs w:val="24"/>
              </w:rPr>
              <w:t xml:space="preserve"> Высоты треугольника</w:t>
            </w:r>
          </w:p>
        </w:tc>
        <w:tc>
          <w:tcPr>
            <w:tcW w:w="1134" w:type="dxa"/>
            <w:gridSpan w:val="2"/>
          </w:tcPr>
          <w:p w:rsidR="00481AEF" w:rsidRPr="00F87972" w:rsidRDefault="00481AEF" w:rsidP="00481AEF">
            <w:pPr>
              <w:spacing w:after="0" w:line="240" w:lineRule="auto"/>
              <w:rPr>
                <w:rFonts w:ascii="Times New Roman" w:hAnsi="Times New Roman"/>
                <w:sz w:val="24"/>
                <w:szCs w:val="24"/>
              </w:rPr>
            </w:pPr>
          </w:p>
        </w:tc>
        <w:tc>
          <w:tcPr>
            <w:tcW w:w="1134" w:type="dxa"/>
            <w:gridSpan w:val="2"/>
          </w:tcPr>
          <w:p w:rsidR="00481AEF"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Второй </w:t>
            </w:r>
            <w:r>
              <w:rPr>
                <w:rFonts w:ascii="Times New Roman" w:hAnsi="Times New Roman"/>
                <w:sz w:val="24"/>
                <w:szCs w:val="24"/>
              </w:rPr>
              <w:t xml:space="preserve"> и третий </w:t>
            </w:r>
            <w:r w:rsidRPr="00F87972">
              <w:rPr>
                <w:rFonts w:ascii="Times New Roman" w:hAnsi="Times New Roman"/>
                <w:sz w:val="24"/>
                <w:szCs w:val="24"/>
              </w:rPr>
              <w:t>признак равенства треугольников</w:t>
            </w:r>
            <w:r>
              <w:rPr>
                <w:rFonts w:ascii="Times New Roman" w:hAnsi="Times New Roman"/>
                <w:sz w:val="24"/>
                <w:szCs w:val="24"/>
              </w:rPr>
              <w:t xml:space="preserve">.    </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Второй и третий признаки равенства треугольников. Решение задач</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D066CD" w:rsidRPr="00D066CD" w:rsidRDefault="00D066CD" w:rsidP="00D066CD">
            <w:pPr>
              <w:spacing w:after="0" w:line="240" w:lineRule="auto"/>
              <w:jc w:val="center"/>
              <w:rPr>
                <w:rFonts w:ascii="Times New Roman" w:hAnsi="Times New Roman"/>
                <w:b/>
                <w:sz w:val="24"/>
                <w:szCs w:val="24"/>
              </w:rPr>
            </w:pPr>
            <w:r w:rsidRPr="00D066CD">
              <w:rPr>
                <w:rFonts w:ascii="Times New Roman" w:hAnsi="Times New Roman"/>
                <w:b/>
                <w:sz w:val="24"/>
                <w:szCs w:val="24"/>
              </w:rPr>
              <w:t>2 четверть</w:t>
            </w:r>
          </w:p>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 по теме: «Признаки равенства треугольников». Задачи на построение. Построение биссектрисы угла.</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 4. «Треугольники»</w:t>
            </w:r>
          </w:p>
        </w:tc>
        <w:tc>
          <w:tcPr>
            <w:tcW w:w="1134" w:type="dxa"/>
            <w:gridSpan w:val="2"/>
          </w:tcPr>
          <w:p w:rsidR="00481AEF" w:rsidRPr="00F87972" w:rsidRDefault="00481AEF" w:rsidP="00481AEF">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b/>
                <w:sz w:val="24"/>
                <w:szCs w:val="24"/>
              </w:rPr>
            </w:pPr>
          </w:p>
        </w:tc>
        <w:tc>
          <w:tcPr>
            <w:tcW w:w="4678" w:type="dxa"/>
            <w:gridSpan w:val="2"/>
            <w:vMerge/>
          </w:tcPr>
          <w:p w:rsidR="00481AEF" w:rsidRPr="00F87972" w:rsidRDefault="00481AEF" w:rsidP="00177008">
            <w:pPr>
              <w:rPr>
                <w:rFonts w:ascii="Times New Roman" w:hAnsi="Times New Roman"/>
                <w:b/>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14000" w:type="dxa"/>
            <w:gridSpan w:val="11"/>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b/>
                <w:sz w:val="24"/>
                <w:szCs w:val="24"/>
              </w:rPr>
              <w:lastRenderedPageBreak/>
              <w:t>Глава3. Введение в алгебру (</w:t>
            </w:r>
            <w:r>
              <w:rPr>
                <w:rFonts w:ascii="Times New Roman" w:hAnsi="Times New Roman"/>
                <w:b/>
                <w:sz w:val="24"/>
                <w:szCs w:val="24"/>
              </w:rPr>
              <w:t>6</w:t>
            </w:r>
            <w:r w:rsidRPr="00F87972">
              <w:rPr>
                <w:rFonts w:ascii="Times New Roman" w:hAnsi="Times New Roman"/>
                <w:b/>
                <w:sz w:val="24"/>
                <w:szCs w:val="24"/>
              </w:rPr>
              <w:t>часов)</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Буквенная запись свойств действий над числами</w:t>
            </w:r>
            <w:proofErr w:type="gramStart"/>
            <w:r w:rsidRPr="00F87972">
              <w:rPr>
                <w:rFonts w:ascii="Times New Roman" w:hAnsi="Times New Roman"/>
                <w:sz w:val="24"/>
                <w:szCs w:val="24"/>
              </w:rPr>
              <w:t xml:space="preserve"> </w:t>
            </w:r>
            <w:r>
              <w:rPr>
                <w:rFonts w:ascii="Times New Roman" w:hAnsi="Times New Roman"/>
                <w:sz w:val="24"/>
                <w:szCs w:val="24"/>
              </w:rPr>
              <w:t>.</w:t>
            </w:r>
            <w:proofErr w:type="gramEnd"/>
            <w:r w:rsidRPr="00F87972">
              <w:rPr>
                <w:rFonts w:ascii="Times New Roman" w:hAnsi="Times New Roman"/>
                <w:sz w:val="24"/>
                <w:szCs w:val="24"/>
              </w:rPr>
              <w:t>Преобразование буквенных выражений</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свойства действий над числами, как записать их с помощью букв</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читать и составлять буквенные выражения</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правила преобразования буквенных выражений</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преобразовывать буквенные выражения, решать задачи на составление и преобразование буквенных выражений</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распределительный закон умножения, правило раскрытия скобок</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раскрывать скобки, применяя распределительный закон умножения и правила раскрытия скобок</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смысл понятия «подобные слагаемые», правило приведения подобных слагаемых</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находить и приводить подобные слагаемые</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суть алгебраического способа решения задач</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решать задачи алгебраическим способом</w:t>
            </w:r>
          </w:p>
          <w:p w:rsidR="00481AEF" w:rsidRPr="00F87972" w:rsidRDefault="00481AEF" w:rsidP="00177008">
            <w:pPr>
              <w:spacing w:after="0" w:line="240" w:lineRule="auto"/>
              <w:rPr>
                <w:rFonts w:ascii="Times New Roman" w:hAnsi="Times New Roman"/>
                <w:szCs w:val="16"/>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Раскрытие скобок</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Преобразование буквенных выражений</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Приведение подобных слагаемых</w:t>
            </w:r>
            <w:r>
              <w:rPr>
                <w:rFonts w:ascii="Times New Roman" w:hAnsi="Times New Roman"/>
                <w:sz w:val="24"/>
                <w:szCs w:val="24"/>
              </w:rPr>
              <w:t>.</w:t>
            </w:r>
            <w:r w:rsidRPr="00F87972">
              <w:rPr>
                <w:rFonts w:ascii="Times New Roman" w:hAnsi="Times New Roman"/>
                <w:sz w:val="24"/>
                <w:szCs w:val="24"/>
              </w:rPr>
              <w:t xml:space="preserve"> Буквенные выражения</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Приведение подобных слагаемых</w:t>
            </w:r>
            <w:r>
              <w:rPr>
                <w:rFonts w:ascii="Times New Roman" w:hAnsi="Times New Roman"/>
                <w:sz w:val="24"/>
                <w:szCs w:val="24"/>
              </w:rPr>
              <w:t>.</w:t>
            </w:r>
            <w:r w:rsidRPr="00F87972">
              <w:rPr>
                <w:rFonts w:ascii="Times New Roman" w:hAnsi="Times New Roman"/>
                <w:sz w:val="24"/>
                <w:szCs w:val="24"/>
              </w:rPr>
              <w:t xml:space="preserve"> Буквенные выражения</w:t>
            </w:r>
          </w:p>
        </w:tc>
        <w:tc>
          <w:tcPr>
            <w:tcW w:w="1134" w:type="dxa"/>
            <w:gridSpan w:val="2"/>
          </w:tcPr>
          <w:p w:rsidR="00481AEF"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b/>
                <w:sz w:val="24"/>
                <w:szCs w:val="24"/>
              </w:rPr>
            </w:pPr>
            <w:r w:rsidRPr="00F87972">
              <w:rPr>
                <w:rFonts w:ascii="Times New Roman" w:hAnsi="Times New Roman"/>
                <w:b/>
                <w:sz w:val="24"/>
                <w:szCs w:val="24"/>
              </w:rPr>
              <w:t>Контрольная работа № 5. «Буквенные выражения»</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ПКЗУ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РК</w:t>
            </w:r>
          </w:p>
        </w:tc>
      </w:tr>
      <w:tr w:rsidR="00481AEF" w:rsidRPr="00F87972" w:rsidTr="00481AEF">
        <w:tc>
          <w:tcPr>
            <w:tcW w:w="14000" w:type="dxa"/>
            <w:gridSpan w:val="11"/>
          </w:tcPr>
          <w:p w:rsidR="00481AEF" w:rsidRPr="00F87972" w:rsidRDefault="00EB69EA" w:rsidP="00177008">
            <w:pPr>
              <w:spacing w:after="0" w:line="240" w:lineRule="auto"/>
              <w:jc w:val="center"/>
              <w:rPr>
                <w:rFonts w:ascii="Times New Roman" w:hAnsi="Times New Roman"/>
                <w:b/>
                <w:sz w:val="24"/>
                <w:szCs w:val="24"/>
              </w:rPr>
            </w:pPr>
            <w:r>
              <w:rPr>
                <w:rFonts w:ascii="Times New Roman" w:hAnsi="Times New Roman"/>
                <w:b/>
                <w:sz w:val="24"/>
                <w:szCs w:val="24"/>
              </w:rPr>
              <w:t>Глава 4. Уравнения (6</w:t>
            </w:r>
            <w:r w:rsidR="00481AEF">
              <w:rPr>
                <w:rFonts w:ascii="Times New Roman" w:hAnsi="Times New Roman"/>
                <w:b/>
                <w:sz w:val="24"/>
                <w:szCs w:val="24"/>
              </w:rPr>
              <w:t xml:space="preserve"> </w:t>
            </w:r>
            <w:r w:rsidR="00481AEF" w:rsidRPr="00F87972">
              <w:rPr>
                <w:rFonts w:ascii="Times New Roman" w:hAnsi="Times New Roman"/>
                <w:b/>
                <w:sz w:val="24"/>
                <w:szCs w:val="24"/>
              </w:rPr>
              <w:t>часов)</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Алгебраический способ решения задач</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смысл понятий «корни уравнения»,</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«решить уравнение»</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находить корни уравнения</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Знать: правила преобразования уравнений, </w:t>
            </w:r>
            <w:r w:rsidRPr="00F87972">
              <w:rPr>
                <w:rFonts w:ascii="Times New Roman" w:hAnsi="Times New Roman"/>
                <w:szCs w:val="16"/>
              </w:rPr>
              <w:lastRenderedPageBreak/>
              <w:t>смысл понятия «линейное уравнение»</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правила решения уравнений на практике, т.е. решать уравнения</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как перевести условие задачи на язык математики, как составить уравнение по условию задачи; разные способы решения задач</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переводить условие задачи на математический язык, составлять уравнение по условию задачи, решать задачи разными способами</w:t>
            </w:r>
          </w:p>
          <w:p w:rsidR="00481AEF" w:rsidRPr="00F87972" w:rsidRDefault="00481AEF" w:rsidP="00177008">
            <w:pPr>
              <w:spacing w:after="0" w:line="240" w:lineRule="auto"/>
              <w:rPr>
                <w:rFonts w:ascii="Times New Roman" w:hAnsi="Times New Roman"/>
                <w:szCs w:val="16"/>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К</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Корни уравнения</w:t>
            </w:r>
            <w:r>
              <w:rPr>
                <w:rFonts w:ascii="Times New Roman" w:hAnsi="Times New Roman"/>
                <w:sz w:val="24"/>
                <w:szCs w:val="24"/>
              </w:rPr>
              <w:t>.</w:t>
            </w:r>
            <w:r w:rsidRPr="00F87972">
              <w:rPr>
                <w:rFonts w:ascii="Times New Roman" w:hAnsi="Times New Roman"/>
                <w:sz w:val="24"/>
                <w:szCs w:val="24"/>
              </w:rPr>
              <w:t xml:space="preserve"> Решение уравнений</w:t>
            </w:r>
            <w:r>
              <w:rPr>
                <w:rFonts w:ascii="Times New Roman" w:hAnsi="Times New Roman"/>
                <w:sz w:val="24"/>
                <w:szCs w:val="24"/>
              </w:rPr>
              <w:t>.</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СП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 с помощью уравнений</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СП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 с помощью уравнений</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w:t>
            </w:r>
          </w:p>
        </w:tc>
      </w:tr>
      <w:tr w:rsidR="00EB69EA" w:rsidRPr="00F87972" w:rsidTr="00481AEF">
        <w:tc>
          <w:tcPr>
            <w:tcW w:w="817" w:type="dxa"/>
          </w:tcPr>
          <w:p w:rsidR="00EB69EA" w:rsidRPr="00F87972" w:rsidRDefault="00EB69EA"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EB69EA" w:rsidRPr="00F87972" w:rsidRDefault="00EB69EA"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 с помощью уравнений</w:t>
            </w:r>
          </w:p>
        </w:tc>
        <w:tc>
          <w:tcPr>
            <w:tcW w:w="1134" w:type="dxa"/>
            <w:gridSpan w:val="2"/>
          </w:tcPr>
          <w:p w:rsidR="00EB69EA" w:rsidRPr="00F87972" w:rsidRDefault="00EB69EA" w:rsidP="00177008">
            <w:pPr>
              <w:spacing w:after="0" w:line="240" w:lineRule="auto"/>
              <w:rPr>
                <w:rFonts w:ascii="Times New Roman" w:hAnsi="Times New Roman"/>
                <w:sz w:val="24"/>
                <w:szCs w:val="24"/>
              </w:rPr>
            </w:pPr>
          </w:p>
        </w:tc>
        <w:tc>
          <w:tcPr>
            <w:tcW w:w="1134" w:type="dxa"/>
            <w:gridSpan w:val="2"/>
          </w:tcPr>
          <w:p w:rsidR="00EB69EA" w:rsidRPr="00F87972" w:rsidRDefault="00EB69EA" w:rsidP="00177008">
            <w:pPr>
              <w:spacing w:after="0" w:line="240" w:lineRule="auto"/>
              <w:rPr>
                <w:rFonts w:ascii="Times New Roman" w:hAnsi="Times New Roman"/>
                <w:sz w:val="24"/>
                <w:szCs w:val="24"/>
              </w:rPr>
            </w:pPr>
          </w:p>
        </w:tc>
        <w:tc>
          <w:tcPr>
            <w:tcW w:w="4678" w:type="dxa"/>
            <w:gridSpan w:val="2"/>
            <w:vMerge/>
          </w:tcPr>
          <w:p w:rsidR="00EB69EA" w:rsidRPr="00F87972" w:rsidRDefault="00EB69EA" w:rsidP="00177008">
            <w:pPr>
              <w:rPr>
                <w:rFonts w:ascii="Times New Roman" w:hAnsi="Times New Roman"/>
                <w:sz w:val="24"/>
                <w:szCs w:val="24"/>
              </w:rPr>
            </w:pPr>
          </w:p>
        </w:tc>
        <w:tc>
          <w:tcPr>
            <w:tcW w:w="881" w:type="dxa"/>
            <w:gridSpan w:val="2"/>
            <w:vAlign w:val="center"/>
          </w:tcPr>
          <w:p w:rsidR="00EB69EA" w:rsidRPr="00F87972" w:rsidRDefault="00EB69EA" w:rsidP="00177008">
            <w:pPr>
              <w:spacing w:after="0" w:line="240" w:lineRule="auto"/>
              <w:jc w:val="center"/>
              <w:rPr>
                <w:rFonts w:ascii="Times New Roman" w:hAnsi="Times New Roman"/>
                <w:sz w:val="24"/>
                <w:szCs w:val="24"/>
              </w:rPr>
            </w:pPr>
          </w:p>
        </w:tc>
        <w:tc>
          <w:tcPr>
            <w:tcW w:w="851" w:type="dxa"/>
            <w:vAlign w:val="center"/>
          </w:tcPr>
          <w:p w:rsidR="00EB69EA" w:rsidRPr="00F87972" w:rsidRDefault="00EB69EA" w:rsidP="00177008">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 6. «Уравнения»</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w:t>
            </w:r>
          </w:p>
        </w:tc>
      </w:tr>
      <w:tr w:rsidR="00481AEF" w:rsidRPr="00F87972" w:rsidTr="00481AEF">
        <w:tc>
          <w:tcPr>
            <w:tcW w:w="14000" w:type="dxa"/>
            <w:gridSpan w:val="11"/>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b/>
                <w:sz w:val="24"/>
                <w:szCs w:val="24"/>
              </w:rPr>
              <w:lastRenderedPageBreak/>
              <w:t xml:space="preserve">Глава </w:t>
            </w:r>
            <w:r w:rsidRPr="00F87972">
              <w:rPr>
                <w:rFonts w:ascii="Times New Roman" w:hAnsi="Times New Roman"/>
                <w:b/>
                <w:sz w:val="24"/>
                <w:szCs w:val="24"/>
                <w:lang w:val="en-US"/>
              </w:rPr>
              <w:t>III</w:t>
            </w:r>
            <w:r w:rsidRPr="00F87972">
              <w:rPr>
                <w:rFonts w:ascii="Times New Roman" w:hAnsi="Times New Roman"/>
                <w:b/>
                <w:sz w:val="24"/>
                <w:szCs w:val="24"/>
              </w:rPr>
              <w:t xml:space="preserve">. </w:t>
            </w:r>
            <w:proofErr w:type="gramStart"/>
            <w:r w:rsidRPr="00F87972">
              <w:rPr>
                <w:rFonts w:ascii="Times New Roman" w:hAnsi="Times New Roman"/>
                <w:b/>
                <w:sz w:val="24"/>
                <w:szCs w:val="24"/>
              </w:rPr>
              <w:t xml:space="preserve">Параллельные прямые </w:t>
            </w:r>
            <w:r>
              <w:rPr>
                <w:rFonts w:ascii="Times New Roman" w:hAnsi="Times New Roman"/>
                <w:b/>
                <w:sz w:val="24"/>
                <w:szCs w:val="24"/>
              </w:rPr>
              <w:t>4</w:t>
            </w:r>
            <w:r w:rsidRPr="00F87972">
              <w:rPr>
                <w:rFonts w:ascii="Times New Roman" w:hAnsi="Times New Roman"/>
                <w:b/>
                <w:sz w:val="24"/>
                <w:szCs w:val="24"/>
              </w:rPr>
              <w:t xml:space="preserve"> часов)</w:t>
            </w:r>
            <w:proofErr w:type="gramEnd"/>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b/>
                <w:sz w:val="24"/>
                <w:szCs w:val="24"/>
              </w:rPr>
            </w:pPr>
            <w:r w:rsidRPr="00F87972">
              <w:rPr>
                <w:rFonts w:ascii="Times New Roman" w:hAnsi="Times New Roman"/>
                <w:sz w:val="24"/>
                <w:szCs w:val="24"/>
              </w:rPr>
              <w:t xml:space="preserve">Определение </w:t>
            </w:r>
            <w:proofErr w:type="gramStart"/>
            <w:r w:rsidRPr="00F87972">
              <w:rPr>
                <w:rFonts w:ascii="Times New Roman" w:hAnsi="Times New Roman"/>
                <w:sz w:val="24"/>
                <w:szCs w:val="24"/>
              </w:rPr>
              <w:t>параллельных</w:t>
            </w:r>
            <w:proofErr w:type="gramEnd"/>
            <w:r w:rsidRPr="00F87972">
              <w:rPr>
                <w:rFonts w:ascii="Times New Roman" w:hAnsi="Times New Roman"/>
                <w:sz w:val="24"/>
                <w:szCs w:val="24"/>
              </w:rPr>
              <w:t xml:space="preserve"> прямых</w:t>
            </w:r>
            <w:r>
              <w:rPr>
                <w:rFonts w:ascii="Times New Roman" w:hAnsi="Times New Roman"/>
                <w:sz w:val="24"/>
                <w:szCs w:val="24"/>
              </w:rPr>
              <w:t>.</w:t>
            </w:r>
            <w:r w:rsidRPr="00F87972">
              <w:rPr>
                <w:rFonts w:ascii="Times New Roman" w:hAnsi="Times New Roman"/>
                <w:sz w:val="24"/>
                <w:szCs w:val="24"/>
              </w:rPr>
              <w:t xml:space="preserve">  Признаки параллельности двух прямых</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определение параллельных прямых, название углов, образующихся при пересечении двух прямых секущей; формулировки признаков параллельности прямых</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hd w:val="clear" w:color="auto" w:fill="FFFFFF" w:themeFill="background1"/>
              <w:spacing w:after="0" w:line="240" w:lineRule="auto"/>
              <w:rPr>
                <w:rFonts w:ascii="Times New Roman" w:hAnsi="Times New Roman"/>
                <w:szCs w:val="16"/>
              </w:rPr>
            </w:pPr>
            <w:r w:rsidRPr="00F87972">
              <w:rPr>
                <w:rFonts w:ascii="Times New Roman" w:hAnsi="Times New Roman"/>
                <w:szCs w:val="16"/>
              </w:rPr>
              <w:t>Знать: формулировку аксиомы параллельных прямых и следствия из неё; формулировки теорем об углах, образованных при пересечении двух параллельных прямых секущей; что такое центр, радиус, хорда, диаметр, дуга окружности</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Уметь: распознавать на рисунке пары накрест лежащих, односторонних, соответственных углов; строить параллельные прямые с помощью чертёжного угольника и линейки; при решении задач доказывать параллельность  прямых, опираясь на изученные признаки; решать задачи, опираясь на свойства параллельности прямых; выполнять с помощью циркуля и линейки простейшие построения: отрезка, равного </w:t>
            </w:r>
            <w:proofErr w:type="gramStart"/>
            <w:r w:rsidRPr="00F87972">
              <w:rPr>
                <w:rFonts w:ascii="Times New Roman" w:hAnsi="Times New Roman"/>
                <w:szCs w:val="16"/>
              </w:rPr>
              <w:t>данному</w:t>
            </w:r>
            <w:proofErr w:type="gramEnd"/>
            <w:r w:rsidRPr="00F87972">
              <w:rPr>
                <w:rFonts w:ascii="Times New Roman" w:hAnsi="Times New Roman"/>
                <w:szCs w:val="16"/>
              </w:rPr>
              <w:t xml:space="preserve">; биссектрисы данного угла; прямой, </w:t>
            </w:r>
            <w:r w:rsidRPr="00F87972">
              <w:rPr>
                <w:rFonts w:ascii="Times New Roman" w:hAnsi="Times New Roman"/>
                <w:szCs w:val="16"/>
              </w:rPr>
              <w:lastRenderedPageBreak/>
              <w:t xml:space="preserve">проходящей через данную точку перпендикулярно заданной прямой; середины данного отрезка; угла, равного </w:t>
            </w:r>
            <w:proofErr w:type="gramStart"/>
            <w:r w:rsidRPr="00F87972">
              <w:rPr>
                <w:rFonts w:ascii="Times New Roman" w:hAnsi="Times New Roman"/>
                <w:szCs w:val="16"/>
              </w:rPr>
              <w:t>данному</w:t>
            </w:r>
            <w:proofErr w:type="gramEnd"/>
            <w:r w:rsidRPr="00F87972">
              <w:rPr>
                <w:rFonts w:ascii="Times New Roman" w:hAnsi="Times New Roman"/>
                <w:szCs w:val="16"/>
              </w:rPr>
              <w:t>; распознавать на готовых чертежах и моделях различные виды треугольников</w:t>
            </w: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 по теме: «Признаки параллельности двух прямых» Аксиома параллельных прямых</w:t>
            </w:r>
            <w:r>
              <w:rPr>
                <w:rFonts w:ascii="Times New Roman" w:hAnsi="Times New Roman"/>
                <w:sz w:val="24"/>
                <w:szCs w:val="24"/>
              </w:rPr>
              <w:t>. Решение задач.</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177008">
            <w:pPr>
              <w:shd w:val="clear" w:color="auto" w:fill="FFFFFF" w:themeFill="background1"/>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Теорема об углах, образованных двумя параллельными прямыми и секущей</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177008">
            <w:pPr>
              <w:shd w:val="clear" w:color="auto" w:fill="FFFFFF" w:themeFill="background1"/>
              <w:jc w:val="center"/>
              <w:rPr>
                <w:rFonts w:ascii="Times New Roman" w:hAnsi="Times New Roman"/>
                <w:sz w:val="24"/>
                <w:szCs w:val="24"/>
              </w:rPr>
            </w:pPr>
            <w:r w:rsidRPr="00F87972">
              <w:rPr>
                <w:rFonts w:ascii="Times New Roman" w:hAnsi="Times New Roman"/>
                <w:sz w:val="24"/>
                <w:szCs w:val="24"/>
              </w:rPr>
              <w:t>МД</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№7. Параллельные прямые.</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177008">
            <w:pPr>
              <w:shd w:val="clear" w:color="auto" w:fill="FFFFFF" w:themeFill="background1"/>
              <w:jc w:val="center"/>
              <w:rPr>
                <w:rFonts w:ascii="Times New Roman" w:hAnsi="Times New Roman"/>
                <w:sz w:val="24"/>
                <w:szCs w:val="24"/>
              </w:rPr>
            </w:pPr>
            <w:r w:rsidRPr="00F87972">
              <w:rPr>
                <w:rFonts w:ascii="Times New Roman" w:hAnsi="Times New Roman"/>
                <w:sz w:val="24"/>
                <w:szCs w:val="24"/>
              </w:rPr>
              <w:t>ПДЗ</w:t>
            </w:r>
          </w:p>
        </w:tc>
      </w:tr>
      <w:tr w:rsidR="00481AEF" w:rsidRPr="00F87972" w:rsidTr="00481AEF">
        <w:tc>
          <w:tcPr>
            <w:tcW w:w="14000" w:type="dxa"/>
            <w:gridSpan w:val="11"/>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b/>
                <w:sz w:val="24"/>
                <w:szCs w:val="24"/>
              </w:rPr>
              <w:lastRenderedPageBreak/>
              <w:t>Глава 5. Координаты и графики (</w:t>
            </w:r>
            <w:r>
              <w:rPr>
                <w:rFonts w:ascii="Times New Roman" w:hAnsi="Times New Roman"/>
                <w:b/>
                <w:sz w:val="24"/>
                <w:szCs w:val="24"/>
              </w:rPr>
              <w:t>6</w:t>
            </w:r>
            <w:r w:rsidRPr="00F87972">
              <w:rPr>
                <w:rFonts w:ascii="Times New Roman" w:hAnsi="Times New Roman"/>
                <w:b/>
                <w:sz w:val="24"/>
                <w:szCs w:val="24"/>
              </w:rPr>
              <w:t>часов)</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Множества точек на </w:t>
            </w:r>
            <w:proofErr w:type="gramStart"/>
            <w:r w:rsidRPr="00F87972">
              <w:rPr>
                <w:rFonts w:ascii="Times New Roman" w:hAnsi="Times New Roman"/>
                <w:sz w:val="24"/>
                <w:szCs w:val="24"/>
              </w:rPr>
              <w:t>координатной</w:t>
            </w:r>
            <w:proofErr w:type="gramEnd"/>
            <w:r w:rsidRPr="00F87972">
              <w:rPr>
                <w:rFonts w:ascii="Times New Roman" w:hAnsi="Times New Roman"/>
                <w:sz w:val="24"/>
                <w:szCs w:val="24"/>
              </w:rPr>
              <w:t xml:space="preserve"> прямой. Расстояние между точками координатной прямой. Нахождение длины отрезка.</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Знать: смысл понятий «открытый луч», «замкнутый луч», «отрезок», «интервал»; как изображать числовые промежутки </w:t>
            </w:r>
            <w:proofErr w:type="gramStart"/>
            <w:r w:rsidRPr="00F87972">
              <w:rPr>
                <w:rFonts w:ascii="Times New Roman" w:hAnsi="Times New Roman"/>
                <w:szCs w:val="16"/>
              </w:rPr>
              <w:t>на</w:t>
            </w:r>
            <w:proofErr w:type="gramEnd"/>
            <w:r w:rsidRPr="00F87972">
              <w:rPr>
                <w:rFonts w:ascii="Times New Roman" w:hAnsi="Times New Roman"/>
                <w:szCs w:val="16"/>
              </w:rPr>
              <w:t xml:space="preserve"> координатной прямой</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Уметь: различать числовые промежутки и изображать их </w:t>
            </w:r>
            <w:proofErr w:type="gramStart"/>
            <w:r w:rsidRPr="00F87972">
              <w:rPr>
                <w:rFonts w:ascii="Times New Roman" w:hAnsi="Times New Roman"/>
                <w:szCs w:val="16"/>
              </w:rPr>
              <w:t>на</w:t>
            </w:r>
            <w:proofErr w:type="gramEnd"/>
            <w:r w:rsidRPr="00F87972">
              <w:rPr>
                <w:rFonts w:ascii="Times New Roman" w:hAnsi="Times New Roman"/>
                <w:szCs w:val="16"/>
              </w:rPr>
              <w:t xml:space="preserve"> координатной прямой</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что представляет собой расстояние между точками, как его находить AB = b - a</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находить расстояние между точками координатной прямой</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основные элементы координатной плоскости (декартова система координат, координатные оси, начало отсчёта, единичный отрезок, абсцисса, ордината), как изображать множества точек на координатной плоскости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строить систему координат и изображать в координатной плоскости множества точек</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смысл понятия «график»; как графически изображать зависимости координат</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строить графики, изображать множества точек</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Знать/иметь представление: о зависимостях  y= x</w:t>
            </w:r>
            <w:r w:rsidRPr="00F87972">
              <w:rPr>
                <w:rFonts w:ascii="Times New Roman" w:hAnsi="Times New Roman"/>
                <w:szCs w:val="16"/>
                <w:vertAlign w:val="superscript"/>
              </w:rPr>
              <w:t>2</w:t>
            </w:r>
            <w:r w:rsidRPr="00F87972">
              <w:rPr>
                <w:rFonts w:ascii="Times New Roman" w:hAnsi="Times New Roman"/>
                <w:szCs w:val="16"/>
              </w:rPr>
              <w:t xml:space="preserve"> и y = x</w:t>
            </w:r>
            <w:r w:rsidRPr="00F87972">
              <w:rPr>
                <w:rFonts w:ascii="Times New Roman" w:hAnsi="Times New Roman"/>
                <w:szCs w:val="16"/>
                <w:vertAlign w:val="superscript"/>
              </w:rPr>
              <w:t>3</w:t>
            </w:r>
            <w:r w:rsidRPr="00F87972">
              <w:rPr>
                <w:rFonts w:ascii="Times New Roman" w:hAnsi="Times New Roman"/>
                <w:szCs w:val="16"/>
              </w:rPr>
              <w:t xml:space="preserve"> , их названия, элементы, графики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узнавать эти зависимости и строить их графики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смысл понятий «график температуры», «сейсмограмма», «кардиограмма», «линия производственных возможностей»</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видеть графики  окружающей действительности, решать задачи с использованием графиков</w:t>
            </w: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Нанесение точек на координатную плоскость.</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Графики. </w:t>
            </w:r>
          </w:p>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Прямая y = x.</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ТО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Ещё несколько важных графиков. </w:t>
            </w:r>
          </w:p>
        </w:tc>
        <w:tc>
          <w:tcPr>
            <w:tcW w:w="1134" w:type="dxa"/>
            <w:gridSpan w:val="2"/>
          </w:tcPr>
          <w:p w:rsidR="00481AEF" w:rsidRPr="00F87972" w:rsidRDefault="00481AEF" w:rsidP="00481AEF">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D066CD"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по алгебре</w:t>
            </w:r>
            <w:r w:rsidRPr="00F87972">
              <w:rPr>
                <w:rFonts w:ascii="Times New Roman" w:hAnsi="Times New Roman"/>
                <w:sz w:val="24"/>
                <w:szCs w:val="24"/>
              </w:rPr>
              <w:t xml:space="preserve"> № 8 по теме: «Координаты и графики».</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D066CD" w:rsidRDefault="00D066CD" w:rsidP="00D066CD">
            <w:pPr>
              <w:spacing w:after="0" w:line="240" w:lineRule="auto"/>
              <w:rPr>
                <w:rFonts w:ascii="Times New Roman" w:hAnsi="Times New Roman"/>
                <w:sz w:val="24"/>
                <w:szCs w:val="24"/>
              </w:rPr>
            </w:pPr>
          </w:p>
          <w:p w:rsidR="00D066CD" w:rsidRPr="00F87972" w:rsidRDefault="00D066CD" w:rsidP="00D066CD">
            <w:pPr>
              <w:spacing w:after="0" w:line="240" w:lineRule="auto"/>
              <w:rPr>
                <w:rFonts w:ascii="Times New Roman" w:hAnsi="Times New Roman"/>
                <w:sz w:val="24"/>
                <w:szCs w:val="24"/>
              </w:rPr>
            </w:pPr>
            <w:r w:rsidRPr="00F87972">
              <w:rPr>
                <w:rFonts w:ascii="Times New Roman" w:hAnsi="Times New Roman"/>
                <w:sz w:val="24"/>
                <w:szCs w:val="24"/>
              </w:rPr>
              <w:t>Графики функций</w:t>
            </w:r>
          </w:p>
          <w:p w:rsidR="00D066CD" w:rsidRDefault="00D066CD" w:rsidP="00D066CD">
            <w:pPr>
              <w:spacing w:after="0" w:line="240" w:lineRule="auto"/>
              <w:rPr>
                <w:rFonts w:ascii="Times New Roman" w:hAnsi="Times New Roman"/>
                <w:b/>
                <w:sz w:val="24"/>
                <w:szCs w:val="24"/>
              </w:rPr>
            </w:pPr>
            <w:r w:rsidRPr="00F87972">
              <w:rPr>
                <w:rFonts w:ascii="Times New Roman" w:hAnsi="Times New Roman"/>
                <w:sz w:val="24"/>
                <w:szCs w:val="24"/>
              </w:rPr>
              <w:t>y = x</w:t>
            </w:r>
            <w:r w:rsidRPr="00F87972">
              <w:rPr>
                <w:rFonts w:ascii="Times New Roman" w:hAnsi="Times New Roman"/>
                <w:sz w:val="24"/>
                <w:szCs w:val="24"/>
                <w:vertAlign w:val="superscript"/>
              </w:rPr>
              <w:t>2</w:t>
            </w:r>
            <w:r w:rsidRPr="00F87972">
              <w:rPr>
                <w:rFonts w:ascii="Times New Roman" w:hAnsi="Times New Roman"/>
                <w:sz w:val="24"/>
                <w:szCs w:val="24"/>
              </w:rPr>
              <w:t>,  y = x</w:t>
            </w:r>
            <w:r w:rsidRPr="00F87972">
              <w:rPr>
                <w:rFonts w:ascii="Times New Roman" w:hAnsi="Times New Roman"/>
                <w:sz w:val="24"/>
                <w:szCs w:val="24"/>
                <w:vertAlign w:val="superscript"/>
              </w:rPr>
              <w:t>3</w:t>
            </w:r>
            <w:r w:rsidRPr="00F87972">
              <w:rPr>
                <w:rFonts w:ascii="Times New Roman" w:hAnsi="Times New Roman"/>
                <w:sz w:val="24"/>
                <w:szCs w:val="24"/>
              </w:rPr>
              <w:t xml:space="preserve">, y = </w:t>
            </w:r>
            <m:oMath>
              <m:d>
                <m:dPr>
                  <m:begChr m:val="|"/>
                  <m:endChr m:val="|"/>
                  <m:ctrlPr>
                    <w:rPr>
                      <w:rFonts w:ascii="Cambria Math" w:hAnsi="Times New Roman"/>
                      <w:sz w:val="24"/>
                      <w:szCs w:val="24"/>
                    </w:rPr>
                  </m:ctrlPr>
                </m:dPr>
                <m:e>
                  <m:r>
                    <m:rPr>
                      <m:sty m:val="p"/>
                    </m:rPr>
                    <w:rPr>
                      <w:rFonts w:ascii="Cambria Math" w:hAnsi="Cambria Math"/>
                      <w:sz w:val="24"/>
                      <w:szCs w:val="24"/>
                    </w:rPr>
                    <m:t>x</m:t>
                  </m:r>
                </m:e>
              </m:d>
            </m:oMath>
            <w:r w:rsidRPr="00F87972">
              <w:rPr>
                <w:rFonts w:ascii="Times New Roman" w:hAnsi="Times New Roman"/>
                <w:sz w:val="24"/>
                <w:szCs w:val="24"/>
              </w:rPr>
              <w:t>.</w:t>
            </w:r>
          </w:p>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tcPr>
          <w:p w:rsidR="00481AEF" w:rsidRPr="00F87972" w:rsidRDefault="00481AEF" w:rsidP="00177008">
            <w:pPr>
              <w:spacing w:after="0" w:line="240" w:lineRule="auto"/>
              <w:jc w:val="center"/>
              <w:rPr>
                <w:rFonts w:ascii="Times New Roman" w:hAnsi="Times New Roman"/>
                <w:sz w:val="24"/>
                <w:szCs w:val="24"/>
              </w:rPr>
            </w:pPr>
          </w:p>
        </w:tc>
      </w:tr>
      <w:tr w:rsidR="00481AEF" w:rsidRPr="00F87972" w:rsidTr="00481AEF">
        <w:tc>
          <w:tcPr>
            <w:tcW w:w="14000" w:type="dxa"/>
            <w:gridSpan w:val="11"/>
          </w:tcPr>
          <w:p w:rsidR="00481AEF" w:rsidRPr="00F87972" w:rsidRDefault="00481AEF" w:rsidP="00177008">
            <w:pPr>
              <w:spacing w:after="0" w:line="240" w:lineRule="auto"/>
              <w:jc w:val="center"/>
              <w:rPr>
                <w:rFonts w:ascii="Times New Roman" w:hAnsi="Times New Roman"/>
                <w:b/>
                <w:sz w:val="24"/>
                <w:szCs w:val="24"/>
              </w:rPr>
            </w:pPr>
            <w:r w:rsidRPr="00F87972">
              <w:rPr>
                <w:rFonts w:ascii="Times New Roman" w:hAnsi="Times New Roman"/>
                <w:b/>
                <w:sz w:val="24"/>
                <w:szCs w:val="24"/>
              </w:rPr>
              <w:t>Глава 6. Свойства степени с натуральным показателем (</w:t>
            </w:r>
            <w:r>
              <w:rPr>
                <w:rFonts w:ascii="Times New Roman" w:hAnsi="Times New Roman"/>
                <w:b/>
                <w:sz w:val="24"/>
                <w:szCs w:val="24"/>
              </w:rPr>
              <w:t>6</w:t>
            </w:r>
            <w:r w:rsidRPr="00F87972">
              <w:rPr>
                <w:rFonts w:ascii="Times New Roman" w:hAnsi="Times New Roman"/>
                <w:b/>
                <w:sz w:val="24"/>
                <w:szCs w:val="24"/>
              </w:rPr>
              <w:t>часов)</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D066CD" w:rsidRPr="00D066CD" w:rsidRDefault="00D066CD" w:rsidP="00D066CD">
            <w:pPr>
              <w:spacing w:after="0" w:line="240" w:lineRule="auto"/>
              <w:jc w:val="center"/>
              <w:rPr>
                <w:rFonts w:ascii="Times New Roman" w:hAnsi="Times New Roman"/>
                <w:b/>
                <w:sz w:val="28"/>
                <w:szCs w:val="28"/>
              </w:rPr>
            </w:pPr>
            <w:r w:rsidRPr="00D066CD">
              <w:rPr>
                <w:rFonts w:ascii="Times New Roman" w:hAnsi="Times New Roman"/>
                <w:b/>
                <w:sz w:val="28"/>
                <w:szCs w:val="28"/>
              </w:rPr>
              <w:t>3 четверть</w:t>
            </w:r>
          </w:p>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Произведение и частное степеней.  Вычисление выражений на произведение и частное степеней.</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Знать формулы произведения степеней </w:t>
            </w:r>
          </w:p>
          <w:p w:rsidR="00481AEF" w:rsidRPr="00F87972" w:rsidRDefault="00481AEF" w:rsidP="00177008">
            <w:pPr>
              <w:spacing w:after="0" w:line="240" w:lineRule="auto"/>
              <w:rPr>
                <w:rFonts w:ascii="Times New Roman" w:hAnsi="Times New Roman"/>
                <w:szCs w:val="16"/>
              </w:rPr>
            </w:pPr>
            <w:proofErr w:type="spellStart"/>
            <w:r w:rsidRPr="00F87972">
              <w:rPr>
                <w:rFonts w:ascii="Times New Roman" w:hAnsi="Times New Roman"/>
                <w:szCs w:val="16"/>
              </w:rPr>
              <w:t>a</w:t>
            </w:r>
            <w:r w:rsidRPr="00F87972">
              <w:rPr>
                <w:rFonts w:ascii="Times New Roman" w:hAnsi="Times New Roman"/>
                <w:szCs w:val="16"/>
                <w:vertAlign w:val="superscript"/>
              </w:rPr>
              <w:t>m</w:t>
            </w:r>
            <w:proofErr w:type="spellEnd"/>
            <w:r w:rsidRPr="00F87972">
              <w:rPr>
                <w:rFonts w:ascii="Times New Roman" w:hAnsi="Times New Roman"/>
                <w:szCs w:val="16"/>
              </w:rPr>
              <w:t xml:space="preserve"> ·</w:t>
            </w:r>
            <w:proofErr w:type="spellStart"/>
            <w:r w:rsidRPr="00F87972">
              <w:rPr>
                <w:rFonts w:ascii="Times New Roman" w:hAnsi="Times New Roman"/>
                <w:szCs w:val="16"/>
              </w:rPr>
              <w:t>a</w:t>
            </w:r>
            <w:r w:rsidRPr="00F87972">
              <w:rPr>
                <w:rFonts w:ascii="Times New Roman" w:hAnsi="Times New Roman"/>
                <w:szCs w:val="16"/>
                <w:vertAlign w:val="superscript"/>
              </w:rPr>
              <w:t>n</w:t>
            </w:r>
            <w:proofErr w:type="spellEnd"/>
            <w:r w:rsidRPr="00F87972">
              <w:rPr>
                <w:rFonts w:ascii="Times New Roman" w:hAnsi="Times New Roman"/>
                <w:szCs w:val="16"/>
              </w:rPr>
              <w:t xml:space="preserve"> = </w:t>
            </w:r>
            <w:proofErr w:type="spellStart"/>
            <w:r w:rsidRPr="00F87972">
              <w:rPr>
                <w:rFonts w:ascii="Times New Roman" w:hAnsi="Times New Roman"/>
                <w:szCs w:val="16"/>
              </w:rPr>
              <w:t>a</w:t>
            </w:r>
            <w:r w:rsidRPr="00F87972">
              <w:rPr>
                <w:rFonts w:ascii="Times New Roman" w:hAnsi="Times New Roman"/>
                <w:szCs w:val="16"/>
                <w:vertAlign w:val="superscript"/>
              </w:rPr>
              <w:t>m+n</w:t>
            </w:r>
            <w:proofErr w:type="spellEnd"/>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и частного степеней </w:t>
            </w:r>
            <w:proofErr w:type="spellStart"/>
            <w:r w:rsidRPr="00F87972">
              <w:rPr>
                <w:rFonts w:ascii="Times New Roman" w:hAnsi="Times New Roman"/>
                <w:szCs w:val="16"/>
              </w:rPr>
              <w:t>am</w:t>
            </w:r>
            <w:proofErr w:type="spellEnd"/>
            <w:proofErr w:type="gramStart"/>
            <w:r w:rsidRPr="00F87972">
              <w:rPr>
                <w:rFonts w:ascii="Times New Roman" w:hAnsi="Times New Roman"/>
                <w:szCs w:val="16"/>
              </w:rPr>
              <w:t xml:space="preserve"> :</w:t>
            </w:r>
            <w:proofErr w:type="gramEnd"/>
            <w:r w:rsidRPr="00F87972">
              <w:rPr>
                <w:rFonts w:ascii="Times New Roman" w:hAnsi="Times New Roman"/>
                <w:szCs w:val="16"/>
              </w:rPr>
              <w:t xml:space="preserve"> </w:t>
            </w:r>
            <w:proofErr w:type="spellStart"/>
            <w:r w:rsidRPr="00F87972">
              <w:rPr>
                <w:rFonts w:ascii="Times New Roman" w:hAnsi="Times New Roman"/>
                <w:szCs w:val="16"/>
              </w:rPr>
              <w:t>an</w:t>
            </w:r>
            <w:proofErr w:type="spellEnd"/>
            <w:r w:rsidRPr="00F87972">
              <w:rPr>
                <w:rFonts w:ascii="Times New Roman" w:hAnsi="Times New Roman"/>
                <w:szCs w:val="16"/>
              </w:rPr>
              <w:t xml:space="preserve"> = </w:t>
            </w:r>
            <w:proofErr w:type="spellStart"/>
            <w:r w:rsidRPr="00F87972">
              <w:rPr>
                <w:rFonts w:ascii="Times New Roman" w:hAnsi="Times New Roman"/>
                <w:szCs w:val="16"/>
              </w:rPr>
              <w:t>am</w:t>
            </w:r>
            <w:proofErr w:type="spellEnd"/>
            <w:r w:rsidRPr="00F87972">
              <w:rPr>
                <w:rFonts w:ascii="Times New Roman" w:hAnsi="Times New Roman"/>
                <w:szCs w:val="16"/>
              </w:rPr>
              <w:t>-n</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формулы произведения и частного степеней</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формулы возведения степени в степень</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 (</w:t>
            </w:r>
            <w:proofErr w:type="spellStart"/>
            <w:r w:rsidRPr="00F87972">
              <w:rPr>
                <w:rFonts w:ascii="Times New Roman" w:hAnsi="Times New Roman"/>
                <w:szCs w:val="16"/>
              </w:rPr>
              <w:t>a</w:t>
            </w:r>
            <w:r w:rsidRPr="00F87972">
              <w:rPr>
                <w:rFonts w:ascii="Times New Roman" w:hAnsi="Times New Roman"/>
                <w:szCs w:val="16"/>
                <w:vertAlign w:val="superscript"/>
              </w:rPr>
              <w:t>m</w:t>
            </w:r>
            <w:proofErr w:type="spellEnd"/>
            <w:r w:rsidRPr="00F87972">
              <w:rPr>
                <w:rFonts w:ascii="Times New Roman" w:hAnsi="Times New Roman"/>
                <w:szCs w:val="16"/>
              </w:rPr>
              <w:t>)</w:t>
            </w:r>
            <w:r w:rsidRPr="00F87972">
              <w:rPr>
                <w:rFonts w:ascii="Times New Roman" w:hAnsi="Times New Roman"/>
                <w:szCs w:val="16"/>
                <w:vertAlign w:val="superscript"/>
              </w:rPr>
              <w:t>n</w:t>
            </w:r>
            <w:r w:rsidRPr="00F87972">
              <w:rPr>
                <w:rFonts w:ascii="Times New Roman" w:hAnsi="Times New Roman"/>
                <w:szCs w:val="16"/>
              </w:rPr>
              <w:t xml:space="preserve"> = </w:t>
            </w:r>
            <w:proofErr w:type="spellStart"/>
            <w:r w:rsidRPr="00F87972">
              <w:rPr>
                <w:rFonts w:ascii="Times New Roman" w:hAnsi="Times New Roman"/>
                <w:szCs w:val="16"/>
              </w:rPr>
              <w:t>a</w:t>
            </w:r>
            <w:r w:rsidRPr="00F87972">
              <w:rPr>
                <w:rFonts w:ascii="Times New Roman" w:hAnsi="Times New Roman"/>
                <w:szCs w:val="16"/>
                <w:vertAlign w:val="superscript"/>
              </w:rPr>
              <w:t>mn</w:t>
            </w:r>
            <w:proofErr w:type="spellEnd"/>
            <w:r w:rsidRPr="00F87972">
              <w:rPr>
                <w:rFonts w:ascii="Times New Roman" w:hAnsi="Times New Roman"/>
                <w:szCs w:val="16"/>
              </w:rPr>
              <w:t xml:space="preserve"> ,</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 степени произведения   (a · b)</w:t>
            </w:r>
            <w:r w:rsidRPr="00F87972">
              <w:rPr>
                <w:rFonts w:ascii="Times New Roman" w:hAnsi="Times New Roman"/>
                <w:szCs w:val="16"/>
                <w:vertAlign w:val="superscript"/>
              </w:rPr>
              <w:t>n</w:t>
            </w:r>
            <w:r w:rsidRPr="00F87972">
              <w:rPr>
                <w:rFonts w:ascii="Times New Roman" w:hAnsi="Times New Roman"/>
                <w:szCs w:val="16"/>
              </w:rPr>
              <w:t xml:space="preserve"> = </w:t>
            </w:r>
            <w:proofErr w:type="spellStart"/>
            <w:r w:rsidRPr="00F87972">
              <w:rPr>
                <w:rFonts w:ascii="Times New Roman" w:hAnsi="Times New Roman"/>
                <w:szCs w:val="16"/>
              </w:rPr>
              <w:t>a</w:t>
            </w:r>
            <w:r w:rsidRPr="00F87972">
              <w:rPr>
                <w:rFonts w:ascii="Times New Roman" w:hAnsi="Times New Roman"/>
                <w:szCs w:val="16"/>
                <w:vertAlign w:val="superscript"/>
              </w:rPr>
              <w:t>n</w:t>
            </w:r>
            <w:proofErr w:type="spellEnd"/>
            <w:r w:rsidRPr="00F87972">
              <w:rPr>
                <w:rFonts w:ascii="Times New Roman" w:hAnsi="Times New Roman"/>
                <w:szCs w:val="16"/>
              </w:rPr>
              <w:t xml:space="preserve"> · </w:t>
            </w:r>
            <w:proofErr w:type="spellStart"/>
            <w:r w:rsidRPr="00F87972">
              <w:rPr>
                <w:rFonts w:ascii="Times New Roman" w:hAnsi="Times New Roman"/>
                <w:szCs w:val="16"/>
              </w:rPr>
              <w:t>b</w:t>
            </w:r>
            <w:r w:rsidRPr="00F87972">
              <w:rPr>
                <w:rFonts w:ascii="Times New Roman" w:hAnsi="Times New Roman"/>
                <w:szCs w:val="16"/>
                <w:vertAlign w:val="superscript"/>
              </w:rPr>
              <w:t>n</w:t>
            </w:r>
            <w:proofErr w:type="spellEnd"/>
            <w:r w:rsidRPr="00F87972">
              <w:rPr>
                <w:rFonts w:ascii="Times New Roman" w:hAnsi="Times New Roman"/>
                <w:szCs w:val="16"/>
                <w:vertAlign w:val="superscript"/>
              </w:rPr>
              <w:t xml:space="preserve"> </w:t>
            </w:r>
            <w:r w:rsidRPr="00F87972">
              <w:rPr>
                <w:rFonts w:ascii="Times New Roman" w:hAnsi="Times New Roman"/>
                <w:szCs w:val="16"/>
              </w:rPr>
              <w:t xml:space="preserve"> ,</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 степени дроби  (a/b)</w:t>
            </w:r>
            <w:r w:rsidRPr="00F87972">
              <w:rPr>
                <w:rFonts w:ascii="Times New Roman" w:hAnsi="Times New Roman"/>
                <w:szCs w:val="16"/>
                <w:vertAlign w:val="superscript"/>
              </w:rPr>
              <w:t>n</w:t>
            </w:r>
            <w:r w:rsidRPr="00F87972">
              <w:rPr>
                <w:rFonts w:ascii="Times New Roman" w:hAnsi="Times New Roman"/>
                <w:szCs w:val="16"/>
              </w:rPr>
              <w:t xml:space="preserve"> = </w:t>
            </w:r>
            <w:proofErr w:type="spellStart"/>
            <w:r w:rsidRPr="00F87972">
              <w:rPr>
                <w:rFonts w:ascii="Times New Roman" w:hAnsi="Times New Roman"/>
                <w:szCs w:val="16"/>
              </w:rPr>
              <w:t>a</w:t>
            </w:r>
            <w:r w:rsidRPr="00F87972">
              <w:rPr>
                <w:rFonts w:ascii="Times New Roman" w:hAnsi="Times New Roman"/>
                <w:szCs w:val="16"/>
                <w:vertAlign w:val="superscript"/>
              </w:rPr>
              <w:t>n</w:t>
            </w:r>
            <w:proofErr w:type="spellEnd"/>
            <w:r w:rsidRPr="00F87972">
              <w:rPr>
                <w:rFonts w:ascii="Times New Roman" w:hAnsi="Times New Roman"/>
                <w:szCs w:val="16"/>
              </w:rPr>
              <w:t>/</w:t>
            </w:r>
            <w:proofErr w:type="spellStart"/>
            <w:r w:rsidRPr="00F87972">
              <w:rPr>
                <w:rFonts w:ascii="Times New Roman" w:hAnsi="Times New Roman"/>
                <w:szCs w:val="16"/>
              </w:rPr>
              <w:t>b</w:t>
            </w:r>
            <w:r w:rsidRPr="00F87972">
              <w:rPr>
                <w:rFonts w:ascii="Times New Roman" w:hAnsi="Times New Roman"/>
                <w:szCs w:val="16"/>
                <w:vertAlign w:val="superscript"/>
              </w:rPr>
              <w:t>n</w:t>
            </w:r>
            <w:proofErr w:type="spellEnd"/>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эти формулы на практике</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Знать/иметь представление/помнить: о переборе всех возможных вариантов, о комбинаторных задах, о дереве возможных вариантов, о правиле умножения</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решать комбинаторные задачи, применяя правило умножения</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Знать/иметь представление: о перестановках, как с их помощью можно решать комбинаторные задачи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решать комбинаторные задачи на перестановки</w:t>
            </w:r>
          </w:p>
          <w:p w:rsidR="00481AEF" w:rsidRPr="00F87972" w:rsidRDefault="00481AEF" w:rsidP="00177008">
            <w:pPr>
              <w:spacing w:after="0" w:line="240" w:lineRule="auto"/>
              <w:rPr>
                <w:rFonts w:ascii="Times New Roman" w:hAnsi="Times New Roman"/>
                <w:szCs w:val="16"/>
              </w:rPr>
            </w:pPr>
          </w:p>
        </w:tc>
        <w:tc>
          <w:tcPr>
            <w:tcW w:w="850"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ТО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Представление выражения в виде степени.</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50"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Степень степени. Степень произведения и дроби.</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50"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Решение комбинаторных задач. </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50"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ТО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Правило умножения. Перестановки.</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50"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по алгебре №9</w:t>
            </w:r>
            <w:r w:rsidRPr="00F87972">
              <w:rPr>
                <w:rFonts w:ascii="Times New Roman" w:hAnsi="Times New Roman"/>
                <w:sz w:val="24"/>
                <w:szCs w:val="24"/>
              </w:rPr>
              <w:t xml:space="preserve"> по теме: «Свойства степени с натуральным показателем».</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50"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c>
          <w:tcPr>
            <w:tcW w:w="14000" w:type="dxa"/>
            <w:gridSpan w:val="11"/>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b/>
                <w:sz w:val="24"/>
                <w:szCs w:val="24"/>
              </w:rPr>
              <w:t xml:space="preserve">Глава </w:t>
            </w:r>
            <w:r w:rsidRPr="00F87972">
              <w:rPr>
                <w:rFonts w:ascii="Times New Roman" w:hAnsi="Times New Roman"/>
                <w:b/>
                <w:sz w:val="24"/>
                <w:szCs w:val="24"/>
                <w:lang w:val="en-US"/>
              </w:rPr>
              <w:t>IV</w:t>
            </w:r>
            <w:r w:rsidRPr="00F87972">
              <w:rPr>
                <w:rFonts w:ascii="Times New Roman" w:hAnsi="Times New Roman"/>
                <w:b/>
                <w:sz w:val="24"/>
                <w:szCs w:val="24"/>
              </w:rPr>
              <w:t>. Соотношения между сто</w:t>
            </w:r>
            <w:r>
              <w:rPr>
                <w:rFonts w:ascii="Times New Roman" w:hAnsi="Times New Roman"/>
                <w:b/>
                <w:sz w:val="24"/>
                <w:szCs w:val="24"/>
              </w:rPr>
              <w:t>ронами и углами треугольника  5</w:t>
            </w:r>
            <w:r w:rsidRPr="00F87972">
              <w:rPr>
                <w:rFonts w:ascii="Times New Roman" w:hAnsi="Times New Roman"/>
                <w:b/>
                <w:sz w:val="24"/>
                <w:szCs w:val="24"/>
              </w:rPr>
              <w:t xml:space="preserve"> часов  (22 часа)</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Сумма углов треугольника</w:t>
            </w:r>
            <w:r>
              <w:rPr>
                <w:rFonts w:ascii="Times New Roman" w:hAnsi="Times New Roman"/>
                <w:sz w:val="24"/>
                <w:szCs w:val="24"/>
              </w:rPr>
              <w:t>.</w:t>
            </w:r>
            <w:r w:rsidRPr="00F87972">
              <w:rPr>
                <w:rFonts w:ascii="Times New Roman" w:hAnsi="Times New Roman"/>
                <w:sz w:val="24"/>
                <w:szCs w:val="24"/>
              </w:rPr>
              <w:t xml:space="preserve"> Теорема о сумме углов треугольника</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Знать: формулировку теоремы о сумме углов в треугольнике; свойство внешнего угла </w:t>
            </w:r>
            <w:proofErr w:type="gramStart"/>
            <w:r w:rsidRPr="00F87972">
              <w:rPr>
                <w:rFonts w:ascii="Times New Roman" w:hAnsi="Times New Roman"/>
                <w:szCs w:val="16"/>
              </w:rPr>
              <w:t>треугольника</w:t>
            </w:r>
            <w:proofErr w:type="gramEnd"/>
            <w:r w:rsidRPr="00F87972">
              <w:rPr>
                <w:rFonts w:ascii="Times New Roman" w:hAnsi="Times New Roman"/>
                <w:szCs w:val="16"/>
              </w:rPr>
              <w:t xml:space="preserve">; какой треугольник называется остроугольным, прямоугольным, тупоугольным; формулировки теоремы о соотношениях между сторонами и углами треугольника, признака равнобедренного треугольника, теоремы о неравенстве треугольника; формулировки свойств и признаков равенства прямоугольных треугольников; определения расстояния от точки до прямой и расстояния между </w:t>
            </w:r>
            <w:proofErr w:type="gramStart"/>
            <w:r w:rsidRPr="00F87972">
              <w:rPr>
                <w:rFonts w:ascii="Times New Roman" w:hAnsi="Times New Roman"/>
                <w:szCs w:val="16"/>
              </w:rPr>
              <w:t>параллельными</w:t>
            </w:r>
            <w:proofErr w:type="gramEnd"/>
            <w:r w:rsidRPr="00F87972">
              <w:rPr>
                <w:rFonts w:ascii="Times New Roman" w:hAnsi="Times New Roman"/>
                <w:szCs w:val="16"/>
              </w:rPr>
              <w:t xml:space="preserve"> прямыми, свойство перпендикуляра, проведенного от точки к прямой, свойство параллельных прямых</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proofErr w:type="gramStart"/>
            <w:r w:rsidRPr="00F87972">
              <w:rPr>
                <w:rFonts w:ascii="Times New Roman" w:hAnsi="Times New Roman"/>
                <w:szCs w:val="16"/>
              </w:rPr>
              <w:lastRenderedPageBreak/>
              <w:t>Уметь: изображать внешний угол треугольника, остроугольный, прямоугольный тупоугольный треугольники; решать задачи, используя теорему о сумме углов треугольника и её следствия; сравнивать углы, опираясь на соотношения между сторонами и углами треугольника; решать задачи, используя признак равнобедренного треугольника и теорему о неравенстве треугольника; применять свойства и признаки равенства прямоугольных треугольных треугольников при решении задач;</w:t>
            </w:r>
            <w:proofErr w:type="gramEnd"/>
            <w:r w:rsidRPr="00F87972">
              <w:rPr>
                <w:rFonts w:ascii="Times New Roman" w:hAnsi="Times New Roman"/>
                <w:szCs w:val="16"/>
              </w:rPr>
              <w:t xml:space="preserve"> решать задачи на нахождение расстояния от точки до прямой и расстояния между </w:t>
            </w:r>
            <w:proofErr w:type="gramStart"/>
            <w:r w:rsidRPr="00F87972">
              <w:rPr>
                <w:rFonts w:ascii="Times New Roman" w:hAnsi="Times New Roman"/>
                <w:szCs w:val="16"/>
              </w:rPr>
              <w:t>параллельными</w:t>
            </w:r>
            <w:proofErr w:type="gramEnd"/>
            <w:r w:rsidRPr="00F87972">
              <w:rPr>
                <w:rFonts w:ascii="Times New Roman" w:hAnsi="Times New Roman"/>
                <w:szCs w:val="16"/>
              </w:rPr>
              <w:t xml:space="preserve"> прямыми, используя изученные свойства и понятия; строить треугольник по трём элементам, используя циркуль и линейку</w:t>
            </w:r>
          </w:p>
          <w:p w:rsidR="00481AEF" w:rsidRPr="00F87972" w:rsidRDefault="00481AEF" w:rsidP="00177008">
            <w:pPr>
              <w:spacing w:after="0" w:line="240" w:lineRule="auto"/>
              <w:rPr>
                <w:rFonts w:ascii="Times New Roman" w:hAnsi="Times New Roman"/>
                <w:szCs w:val="16"/>
              </w:rPr>
            </w:pPr>
          </w:p>
        </w:tc>
        <w:tc>
          <w:tcPr>
            <w:tcW w:w="850"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К</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481AEF" w:rsidRPr="00F87972" w:rsidRDefault="00481AEF" w:rsidP="00177008">
            <w:pPr>
              <w:spacing w:after="0" w:line="240" w:lineRule="auto"/>
              <w:rPr>
                <w:rFonts w:ascii="Times New Roman" w:hAnsi="Times New Roman"/>
                <w:b/>
                <w:sz w:val="24"/>
                <w:szCs w:val="24"/>
              </w:rPr>
            </w:pPr>
            <w:r w:rsidRPr="00F87972">
              <w:rPr>
                <w:rFonts w:ascii="Times New Roman" w:hAnsi="Times New Roman"/>
                <w:sz w:val="24"/>
                <w:szCs w:val="24"/>
              </w:rPr>
              <w:t>Решение задач на сумму углов  треугольника</w:t>
            </w:r>
            <w:r>
              <w:rPr>
                <w:rFonts w:ascii="Times New Roman" w:hAnsi="Times New Roman"/>
                <w:sz w:val="24"/>
                <w:szCs w:val="24"/>
              </w:rPr>
              <w:t>.</w:t>
            </w:r>
            <w:r w:rsidRPr="00F87972">
              <w:rPr>
                <w:rFonts w:ascii="Times New Roman" w:hAnsi="Times New Roman"/>
                <w:sz w:val="24"/>
                <w:szCs w:val="24"/>
              </w:rPr>
              <w:t xml:space="preserve"> Остроугольный и тупоугольный треугольники</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50"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Прямоугольный треугольник</w:t>
            </w:r>
            <w:r>
              <w:rPr>
                <w:rFonts w:ascii="Times New Roman" w:hAnsi="Times New Roman"/>
                <w:sz w:val="24"/>
                <w:szCs w:val="24"/>
              </w:rPr>
              <w:t>.</w:t>
            </w:r>
            <w:r w:rsidRPr="00F87972">
              <w:rPr>
                <w:rFonts w:ascii="Times New Roman" w:hAnsi="Times New Roman"/>
                <w:sz w:val="24"/>
                <w:szCs w:val="24"/>
              </w:rPr>
              <w:t xml:space="preserve"> Соотношения между сторонами и углами треугольника</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50"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Соотношения между сторонами и углами треугольника Решение задач</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50"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СП</w:t>
            </w:r>
          </w:p>
        </w:tc>
      </w:tr>
      <w:tr w:rsidR="00481AEF" w:rsidRPr="00F87972" w:rsidTr="00481AEF">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36" w:type="dxa"/>
            <w:gridSpan w:val="2"/>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 xml:space="preserve">Контрольная работа № 10. </w:t>
            </w:r>
            <w:r w:rsidRPr="00F87972">
              <w:rPr>
                <w:rFonts w:ascii="Times New Roman" w:hAnsi="Times New Roman"/>
                <w:sz w:val="24"/>
                <w:szCs w:val="24"/>
              </w:rPr>
              <w:t>Соотношения между сторонами и углами треугольника</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rPr>
                <w:rFonts w:ascii="Times New Roman" w:hAnsi="Times New Roman"/>
                <w:sz w:val="24"/>
                <w:szCs w:val="24"/>
              </w:rPr>
            </w:pPr>
          </w:p>
        </w:tc>
        <w:tc>
          <w:tcPr>
            <w:tcW w:w="850"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vAlign w:val="center"/>
          </w:tcPr>
          <w:p w:rsidR="00481AEF" w:rsidRPr="00F87972" w:rsidRDefault="00481AEF" w:rsidP="00177008">
            <w:pPr>
              <w:shd w:val="clear" w:color="auto" w:fill="FFFFFF" w:themeFill="background1"/>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14000" w:type="dxa"/>
            <w:gridSpan w:val="11"/>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b/>
                <w:sz w:val="24"/>
                <w:szCs w:val="24"/>
              </w:rPr>
              <w:lastRenderedPageBreak/>
              <w:t>Глава 7. Многочлены (1</w:t>
            </w:r>
            <w:r>
              <w:rPr>
                <w:rFonts w:ascii="Times New Roman" w:hAnsi="Times New Roman"/>
                <w:b/>
                <w:sz w:val="24"/>
                <w:szCs w:val="24"/>
              </w:rPr>
              <w:t>3</w:t>
            </w:r>
            <w:r w:rsidRPr="00F87972">
              <w:rPr>
                <w:rFonts w:ascii="Times New Roman" w:hAnsi="Times New Roman"/>
                <w:b/>
                <w:sz w:val="24"/>
                <w:szCs w:val="24"/>
              </w:rPr>
              <w:t xml:space="preserve"> часов)</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Одночлены и многочлены.  Многочлены стандартного вида.</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смысл понятий «одночлен», «многочлен»; как упрощать многочлены</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различать одночлены и многочлены, упрощать многочлены</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правила сложения и вычитания многочленов</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правила сложения и вычитания многочленов на практике</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правило умножения одночлена на многочлен</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(a + b) c = </w:t>
            </w:r>
            <w:proofErr w:type="spellStart"/>
            <w:r w:rsidRPr="00F87972">
              <w:rPr>
                <w:rFonts w:ascii="Times New Roman" w:hAnsi="Times New Roman"/>
                <w:szCs w:val="16"/>
              </w:rPr>
              <w:t>ac</w:t>
            </w:r>
            <w:proofErr w:type="spellEnd"/>
            <w:r w:rsidRPr="00F87972">
              <w:rPr>
                <w:rFonts w:ascii="Times New Roman" w:hAnsi="Times New Roman"/>
                <w:szCs w:val="16"/>
              </w:rPr>
              <w:t xml:space="preserve"> + </w:t>
            </w:r>
            <w:proofErr w:type="spellStart"/>
            <w:r w:rsidRPr="00F87972">
              <w:rPr>
                <w:rFonts w:ascii="Times New Roman" w:hAnsi="Times New Roman"/>
                <w:szCs w:val="16"/>
              </w:rPr>
              <w:t>bc</w:t>
            </w:r>
            <w:proofErr w:type="spellEnd"/>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Уметь: выполнять умножение одночлена на многочлен, составлять выражения по условию </w:t>
            </w:r>
            <w:r w:rsidRPr="00F87972">
              <w:rPr>
                <w:rFonts w:ascii="Times New Roman" w:hAnsi="Times New Roman"/>
                <w:szCs w:val="16"/>
              </w:rPr>
              <w:lastRenderedPageBreak/>
              <w:t>задачи</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правило умножения многочлена на многочлен</w:t>
            </w:r>
          </w:p>
          <w:p w:rsidR="00481AEF" w:rsidRPr="00F87972" w:rsidRDefault="00481AEF" w:rsidP="00177008">
            <w:pPr>
              <w:spacing w:after="0" w:line="240" w:lineRule="auto"/>
              <w:rPr>
                <w:rFonts w:ascii="Times New Roman" w:hAnsi="Times New Roman"/>
                <w:szCs w:val="16"/>
                <w:lang w:val="en-US"/>
              </w:rPr>
            </w:pPr>
            <w:r w:rsidRPr="00F87972">
              <w:rPr>
                <w:rFonts w:ascii="Times New Roman" w:hAnsi="Times New Roman"/>
                <w:szCs w:val="16"/>
                <w:lang w:val="en-US"/>
              </w:rPr>
              <w:t xml:space="preserve">(a + b) (c + d) = ac + ad + </w:t>
            </w:r>
            <w:proofErr w:type="spellStart"/>
            <w:r w:rsidRPr="00F87972">
              <w:rPr>
                <w:rFonts w:ascii="Times New Roman" w:hAnsi="Times New Roman"/>
                <w:szCs w:val="16"/>
                <w:lang w:val="en-US"/>
              </w:rPr>
              <w:t>bc</w:t>
            </w:r>
            <w:proofErr w:type="spellEnd"/>
            <w:r w:rsidRPr="00F87972">
              <w:rPr>
                <w:rFonts w:ascii="Times New Roman" w:hAnsi="Times New Roman"/>
                <w:szCs w:val="16"/>
                <w:lang w:val="en-US"/>
              </w:rPr>
              <w:t xml:space="preserve"> + </w:t>
            </w:r>
            <w:proofErr w:type="spellStart"/>
            <w:r w:rsidRPr="00F87972">
              <w:rPr>
                <w:rFonts w:ascii="Times New Roman" w:hAnsi="Times New Roman"/>
                <w:szCs w:val="16"/>
                <w:lang w:val="en-US"/>
              </w:rPr>
              <w:t>bd</w:t>
            </w:r>
            <w:proofErr w:type="spellEnd"/>
          </w:p>
          <w:p w:rsidR="00481AEF" w:rsidRPr="00F87972" w:rsidRDefault="00481AEF" w:rsidP="00177008">
            <w:pPr>
              <w:spacing w:after="0" w:line="240" w:lineRule="auto"/>
              <w:rPr>
                <w:rFonts w:ascii="Times New Roman" w:hAnsi="Times New Roman"/>
                <w:szCs w:val="16"/>
                <w:lang w:val="en-US"/>
              </w:rPr>
            </w:pPr>
          </w:p>
          <w:p w:rsidR="00481AEF" w:rsidRPr="00F87972" w:rsidRDefault="00481AEF" w:rsidP="00177008">
            <w:pPr>
              <w:spacing w:after="0" w:line="240" w:lineRule="auto"/>
              <w:rPr>
                <w:rFonts w:ascii="Times New Roman" w:hAnsi="Times New Roman"/>
                <w:szCs w:val="16"/>
                <w:lang w:val="en-US"/>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выполнять умножение многочлена на многочлен</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Сложение и вычитание многочленов.  Нахождение суммы и разности многочленов.</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Умножение одночлена на многочлен. Представление в виде многочлена стандартного вида.</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ТО</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Умножение многочлена на многочлен. </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Умножение многочленов. </w:t>
            </w:r>
          </w:p>
        </w:tc>
        <w:tc>
          <w:tcPr>
            <w:tcW w:w="1134" w:type="dxa"/>
            <w:gridSpan w:val="2"/>
            <w:vAlign w:val="center"/>
          </w:tcPr>
          <w:p w:rsidR="00481AEF" w:rsidRPr="003D6C63" w:rsidRDefault="00481AEF" w:rsidP="00177008">
            <w:pPr>
              <w:spacing w:after="0" w:line="240" w:lineRule="auto"/>
              <w:rPr>
                <w:rFonts w:ascii="Times New Roman" w:hAnsi="Times New Roman"/>
                <w:color w:val="000000" w:themeColor="text1"/>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ТО</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Представление произведения в виде многочлена.</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Формула квадрата суммы. </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Формула  квадрата разности. </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Использование формул для упрощения выражений.</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proofErr w:type="gramStart"/>
            <w:r w:rsidRPr="00F87972">
              <w:rPr>
                <w:rFonts w:ascii="Times New Roman" w:hAnsi="Times New Roman"/>
                <w:sz w:val="24"/>
                <w:szCs w:val="24"/>
              </w:rPr>
              <w:t>ПР</w:t>
            </w:r>
            <w:proofErr w:type="gramEnd"/>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по алгебре №</w:t>
            </w:r>
            <w:r w:rsidRPr="00F87972">
              <w:rPr>
                <w:rFonts w:ascii="Times New Roman" w:hAnsi="Times New Roman"/>
                <w:sz w:val="24"/>
                <w:szCs w:val="24"/>
              </w:rPr>
              <w:t xml:space="preserve"> 11 по теме: «Многочлены».</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 с помощью уравнений на течение,  на движение</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rPr>
          <w:trHeight w:val="306"/>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Решение задач с помощью уравнений на геометрические фигуры </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E03989" w:rsidRDefault="00481AEF" w:rsidP="00177008">
            <w:pPr>
              <w:spacing w:after="0" w:line="240" w:lineRule="auto"/>
              <w:rPr>
                <w:rFonts w:ascii="Times New Roman" w:hAnsi="Times New Roman"/>
                <w:color w:val="FF0000"/>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rPr>
          <w:trHeight w:val="340"/>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bookmarkStart w:id="16" w:name="_Hlk410416693"/>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по алгебре № 12</w:t>
            </w:r>
            <w:r w:rsidRPr="00F87972">
              <w:rPr>
                <w:rFonts w:ascii="Times New Roman" w:hAnsi="Times New Roman"/>
                <w:sz w:val="24"/>
                <w:szCs w:val="24"/>
              </w:rPr>
              <w:t xml:space="preserve"> по теме: «Многочлены».</w:t>
            </w: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E03989" w:rsidRDefault="00481AEF" w:rsidP="00177008">
            <w:pPr>
              <w:spacing w:after="0" w:line="240" w:lineRule="auto"/>
              <w:rPr>
                <w:rFonts w:ascii="Times New Roman" w:hAnsi="Times New Roman"/>
                <w:color w:val="FF0000"/>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ПКЗУ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proofErr w:type="gramStart"/>
            <w:r w:rsidRPr="00F87972">
              <w:rPr>
                <w:rFonts w:ascii="Times New Roman" w:hAnsi="Times New Roman"/>
                <w:sz w:val="24"/>
                <w:szCs w:val="24"/>
              </w:rPr>
              <w:t>КР</w:t>
            </w:r>
            <w:proofErr w:type="gramEnd"/>
          </w:p>
        </w:tc>
      </w:tr>
      <w:bookmarkEnd w:id="16"/>
      <w:tr w:rsidR="00481AEF" w:rsidRPr="00F87972" w:rsidTr="00481AEF">
        <w:trPr>
          <w:trHeight w:val="445"/>
        </w:trPr>
        <w:tc>
          <w:tcPr>
            <w:tcW w:w="14000" w:type="dxa"/>
            <w:gridSpan w:val="11"/>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b/>
                <w:sz w:val="24"/>
                <w:szCs w:val="24"/>
              </w:rPr>
              <w:t xml:space="preserve">Глава </w:t>
            </w:r>
            <w:r w:rsidRPr="00F87972">
              <w:rPr>
                <w:rFonts w:ascii="Times New Roman" w:hAnsi="Times New Roman"/>
                <w:b/>
                <w:sz w:val="24"/>
                <w:szCs w:val="24"/>
                <w:lang w:val="en-US"/>
              </w:rPr>
              <w:t>IV</w:t>
            </w:r>
            <w:r w:rsidRPr="00F87972">
              <w:rPr>
                <w:rFonts w:ascii="Times New Roman" w:hAnsi="Times New Roman"/>
                <w:b/>
                <w:sz w:val="24"/>
                <w:szCs w:val="24"/>
              </w:rPr>
              <w:t xml:space="preserve">. Соотношения между сторонами и углами треугольника  </w:t>
            </w:r>
            <w:r>
              <w:rPr>
                <w:rFonts w:ascii="Times New Roman" w:hAnsi="Times New Roman"/>
                <w:b/>
                <w:sz w:val="24"/>
                <w:szCs w:val="24"/>
              </w:rPr>
              <w:t xml:space="preserve">4 </w:t>
            </w:r>
            <w:r w:rsidRPr="00F87972">
              <w:rPr>
                <w:rFonts w:ascii="Times New Roman" w:hAnsi="Times New Roman"/>
                <w:b/>
                <w:sz w:val="24"/>
                <w:szCs w:val="24"/>
              </w:rPr>
              <w:t>часов  (22 часа)</w:t>
            </w:r>
          </w:p>
        </w:tc>
      </w:tr>
      <w:tr w:rsidR="00481AEF" w:rsidRPr="00F87972" w:rsidTr="00481AEF">
        <w:trPr>
          <w:trHeight w:val="340"/>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Прямоугольные треугольники. Признаки равенства прямоугольных треугольников.</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Знать: формулировку теоремы о сумме углов в треугольнике; свойство внешнего угла </w:t>
            </w:r>
            <w:proofErr w:type="gramStart"/>
            <w:r w:rsidRPr="00F87972">
              <w:rPr>
                <w:rFonts w:ascii="Times New Roman" w:hAnsi="Times New Roman"/>
                <w:szCs w:val="16"/>
              </w:rPr>
              <w:t>треугольника</w:t>
            </w:r>
            <w:proofErr w:type="gramEnd"/>
            <w:r w:rsidRPr="00F87972">
              <w:rPr>
                <w:rFonts w:ascii="Times New Roman" w:hAnsi="Times New Roman"/>
                <w:szCs w:val="16"/>
              </w:rPr>
              <w:t xml:space="preserve">; какой треугольник называется остроугольным, прямоугольным, тупоугольным; формулировки теоремы о соотношениях между сторонами и углами треугольника, признака равнобедренного треугольника, теоремы о неравенстве треугольника; формулировки свойств и признаков равенства прямоугольных треугольников; определения расстояния от точки до прямой и расстояния между </w:t>
            </w:r>
            <w:proofErr w:type="gramStart"/>
            <w:r w:rsidRPr="00F87972">
              <w:rPr>
                <w:rFonts w:ascii="Times New Roman" w:hAnsi="Times New Roman"/>
                <w:szCs w:val="16"/>
              </w:rPr>
              <w:t>параллельными</w:t>
            </w:r>
            <w:proofErr w:type="gramEnd"/>
            <w:r w:rsidRPr="00F87972">
              <w:rPr>
                <w:rFonts w:ascii="Times New Roman" w:hAnsi="Times New Roman"/>
                <w:szCs w:val="16"/>
              </w:rPr>
              <w:t xml:space="preserve"> прямыми, свойство перпендикуляра, проведенного от точки к прямой, свойство параллельных прямых</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proofErr w:type="gramStart"/>
            <w:r w:rsidRPr="00F87972">
              <w:rPr>
                <w:rFonts w:ascii="Times New Roman" w:hAnsi="Times New Roman"/>
                <w:szCs w:val="16"/>
              </w:rPr>
              <w:t xml:space="preserve">Уметь: изображать внешний угол треугольника, остроугольный, прямоугольный тупоугольный треугольники; решать задачи, используя теорему о сумме углов треугольника и её следствия; сравнивать углы, опираясь на соотношения между сторонами и углами треугольника; решать задачи, используя признак равнобедренного треугольника и теорему о неравенстве треугольника; применять свойства и признаки </w:t>
            </w:r>
            <w:r w:rsidRPr="00F87972">
              <w:rPr>
                <w:rFonts w:ascii="Times New Roman" w:hAnsi="Times New Roman"/>
                <w:szCs w:val="16"/>
              </w:rPr>
              <w:lastRenderedPageBreak/>
              <w:t>равенства прямоугольных треугольных треугольников при решении задач;</w:t>
            </w:r>
            <w:proofErr w:type="gramEnd"/>
            <w:r w:rsidRPr="00F87972">
              <w:rPr>
                <w:rFonts w:ascii="Times New Roman" w:hAnsi="Times New Roman"/>
                <w:szCs w:val="16"/>
              </w:rPr>
              <w:t xml:space="preserve"> решать задачи на нахождение расстояния от точки до прямой и расстояния между </w:t>
            </w:r>
            <w:proofErr w:type="gramStart"/>
            <w:r w:rsidRPr="00F87972">
              <w:rPr>
                <w:rFonts w:ascii="Times New Roman" w:hAnsi="Times New Roman"/>
                <w:szCs w:val="16"/>
              </w:rPr>
              <w:t>параллельными</w:t>
            </w:r>
            <w:proofErr w:type="gramEnd"/>
            <w:r w:rsidRPr="00F87972">
              <w:rPr>
                <w:rFonts w:ascii="Times New Roman" w:hAnsi="Times New Roman"/>
                <w:szCs w:val="16"/>
              </w:rPr>
              <w:t xml:space="preserve"> прямыми, используя изученные свойства и понятия; строить треугольник по трём элементам, используя циркуль и линейку</w:t>
            </w:r>
          </w:p>
          <w:p w:rsidR="00481AEF" w:rsidRPr="00F87972" w:rsidRDefault="00481AEF" w:rsidP="00177008">
            <w:pPr>
              <w:spacing w:after="0" w:line="240" w:lineRule="auto"/>
              <w:rPr>
                <w:rFonts w:ascii="Times New Roman" w:hAnsi="Times New Roman"/>
                <w:szCs w:val="16"/>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rPr>
          <w:trHeight w:val="340"/>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 xml:space="preserve">Расстояние от точки </w:t>
            </w:r>
            <w:proofErr w:type="gramStart"/>
            <w:r w:rsidRPr="00F87972">
              <w:rPr>
                <w:rFonts w:ascii="Times New Roman" w:hAnsi="Times New Roman"/>
                <w:sz w:val="24"/>
                <w:szCs w:val="24"/>
              </w:rPr>
              <w:t>до</w:t>
            </w:r>
            <w:proofErr w:type="gramEnd"/>
            <w:r w:rsidRPr="00F87972">
              <w:rPr>
                <w:rFonts w:ascii="Times New Roman" w:hAnsi="Times New Roman"/>
                <w:sz w:val="24"/>
                <w:szCs w:val="24"/>
              </w:rPr>
              <w:t xml:space="preserve"> прямой. Расстояние между </w:t>
            </w:r>
            <w:proofErr w:type="gramStart"/>
            <w:r w:rsidRPr="00F87972">
              <w:rPr>
                <w:rFonts w:ascii="Times New Roman" w:hAnsi="Times New Roman"/>
                <w:sz w:val="24"/>
                <w:szCs w:val="24"/>
              </w:rPr>
              <w:t>параллельными</w:t>
            </w:r>
            <w:proofErr w:type="gramEnd"/>
            <w:r w:rsidRPr="00F87972">
              <w:rPr>
                <w:rFonts w:ascii="Times New Roman" w:hAnsi="Times New Roman"/>
                <w:sz w:val="24"/>
                <w:szCs w:val="24"/>
              </w:rPr>
              <w:t xml:space="preserve"> прямыми. Построение треугольника по трём сторонам.</w:t>
            </w:r>
          </w:p>
        </w:tc>
        <w:tc>
          <w:tcPr>
            <w:tcW w:w="1134" w:type="dxa"/>
            <w:gridSpan w:val="2"/>
          </w:tcPr>
          <w:p w:rsidR="00481AEF" w:rsidRPr="00DA0C91"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rPr>
          <w:trHeight w:val="340"/>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Обобщение по теме: «Соотношения между сторонами и углами треугольника».</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СП</w:t>
            </w:r>
          </w:p>
        </w:tc>
      </w:tr>
      <w:tr w:rsidR="00481AEF" w:rsidRPr="00F87972" w:rsidTr="00481AEF">
        <w:trPr>
          <w:trHeight w:val="340"/>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по геометрии №13</w:t>
            </w:r>
            <w:r w:rsidRPr="00F87972">
              <w:rPr>
                <w:rFonts w:ascii="Times New Roman" w:hAnsi="Times New Roman"/>
                <w:sz w:val="24"/>
                <w:szCs w:val="24"/>
              </w:rPr>
              <w:t xml:space="preserve"> по теме: «Признаки равенства прямоугольных треугольников».</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СР</w:t>
            </w:r>
          </w:p>
        </w:tc>
      </w:tr>
      <w:tr w:rsidR="00481AEF" w:rsidRPr="00F87972" w:rsidTr="00481AEF">
        <w:trPr>
          <w:trHeight w:val="445"/>
        </w:trPr>
        <w:tc>
          <w:tcPr>
            <w:tcW w:w="14000" w:type="dxa"/>
            <w:gridSpan w:val="11"/>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b/>
                <w:sz w:val="24"/>
                <w:szCs w:val="24"/>
              </w:rPr>
              <w:lastRenderedPageBreak/>
              <w:t>Разлож</w:t>
            </w:r>
            <w:r w:rsidR="00830069">
              <w:rPr>
                <w:rFonts w:ascii="Times New Roman" w:hAnsi="Times New Roman"/>
                <w:b/>
                <w:sz w:val="24"/>
                <w:szCs w:val="24"/>
              </w:rPr>
              <w:t>ение многочлена на множители – 8</w:t>
            </w:r>
            <w:r w:rsidRPr="00F87972">
              <w:rPr>
                <w:rFonts w:ascii="Times New Roman" w:hAnsi="Times New Roman"/>
                <w:b/>
                <w:sz w:val="24"/>
                <w:szCs w:val="24"/>
              </w:rPr>
              <w:t>ч.</w:t>
            </w:r>
          </w:p>
        </w:tc>
      </w:tr>
      <w:tr w:rsidR="00481AEF" w:rsidRPr="00F87972" w:rsidTr="00481AEF">
        <w:trPr>
          <w:trHeight w:val="83"/>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Вынесение общего множителя за скобки.  Разложение многочлена на множители.</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формулы квадрата суммы и квадрата разности</w:t>
            </w:r>
          </w:p>
          <w:p w:rsidR="00481AEF" w:rsidRPr="00177008" w:rsidRDefault="00481AEF" w:rsidP="00177008">
            <w:pPr>
              <w:spacing w:after="0" w:line="240" w:lineRule="auto"/>
              <w:rPr>
                <w:rFonts w:ascii="Times New Roman" w:hAnsi="Times New Roman"/>
                <w:szCs w:val="16"/>
                <w:vertAlign w:val="superscript"/>
                <w:lang w:val="en-US"/>
              </w:rPr>
            </w:pPr>
            <w:r w:rsidRPr="00177008">
              <w:rPr>
                <w:rFonts w:ascii="Times New Roman" w:hAnsi="Times New Roman"/>
                <w:szCs w:val="16"/>
                <w:lang w:val="en-US"/>
              </w:rPr>
              <w:t>(</w:t>
            </w:r>
            <w:r w:rsidRPr="00F87972">
              <w:rPr>
                <w:rFonts w:ascii="Times New Roman" w:hAnsi="Times New Roman"/>
                <w:szCs w:val="16"/>
                <w:lang w:val="en-US"/>
              </w:rPr>
              <w:t>a</w:t>
            </w:r>
            <w:r w:rsidRPr="00177008">
              <w:rPr>
                <w:rFonts w:ascii="Times New Roman" w:hAnsi="Times New Roman"/>
                <w:szCs w:val="16"/>
                <w:lang w:val="en-US"/>
              </w:rPr>
              <w:t xml:space="preserve"> + </w:t>
            </w:r>
            <w:r w:rsidRPr="00F87972">
              <w:rPr>
                <w:rFonts w:ascii="Times New Roman" w:hAnsi="Times New Roman"/>
                <w:szCs w:val="16"/>
                <w:lang w:val="en-US"/>
              </w:rPr>
              <w:t>b</w:t>
            </w:r>
            <w:r w:rsidRPr="00177008">
              <w:rPr>
                <w:rFonts w:ascii="Times New Roman" w:hAnsi="Times New Roman"/>
                <w:szCs w:val="16"/>
                <w:lang w:val="en-US"/>
              </w:rPr>
              <w:t xml:space="preserve">) </w:t>
            </w:r>
            <w:r w:rsidRPr="00177008">
              <w:rPr>
                <w:rFonts w:ascii="Times New Roman" w:hAnsi="Times New Roman"/>
                <w:szCs w:val="16"/>
                <w:vertAlign w:val="superscript"/>
                <w:lang w:val="en-US"/>
              </w:rPr>
              <w:t>2</w:t>
            </w:r>
            <w:r w:rsidRPr="00177008">
              <w:rPr>
                <w:rFonts w:ascii="Times New Roman" w:hAnsi="Times New Roman"/>
                <w:szCs w:val="16"/>
                <w:lang w:val="en-US"/>
              </w:rPr>
              <w:t xml:space="preserve"> = </w:t>
            </w:r>
            <w:r w:rsidRPr="00F87972">
              <w:rPr>
                <w:rFonts w:ascii="Times New Roman" w:hAnsi="Times New Roman"/>
                <w:szCs w:val="16"/>
                <w:lang w:val="en-US"/>
              </w:rPr>
              <w:t>a</w:t>
            </w:r>
            <w:r w:rsidRPr="00177008">
              <w:rPr>
                <w:rFonts w:ascii="Times New Roman" w:hAnsi="Times New Roman"/>
                <w:szCs w:val="16"/>
                <w:vertAlign w:val="superscript"/>
                <w:lang w:val="en-US"/>
              </w:rPr>
              <w:t>2</w:t>
            </w:r>
            <w:r w:rsidRPr="00177008">
              <w:rPr>
                <w:rFonts w:ascii="Times New Roman" w:hAnsi="Times New Roman"/>
                <w:szCs w:val="16"/>
                <w:lang w:val="en-US"/>
              </w:rPr>
              <w:t xml:space="preserve"> + 2</w:t>
            </w:r>
            <w:r w:rsidRPr="00F87972">
              <w:rPr>
                <w:rFonts w:ascii="Times New Roman" w:hAnsi="Times New Roman"/>
                <w:szCs w:val="16"/>
                <w:lang w:val="en-US"/>
              </w:rPr>
              <w:t>ab</w:t>
            </w:r>
            <w:r w:rsidRPr="00177008">
              <w:rPr>
                <w:rFonts w:ascii="Times New Roman" w:hAnsi="Times New Roman"/>
                <w:szCs w:val="16"/>
                <w:lang w:val="en-US"/>
              </w:rPr>
              <w:t xml:space="preserve"> + </w:t>
            </w:r>
            <w:r w:rsidRPr="00F87972">
              <w:rPr>
                <w:rFonts w:ascii="Times New Roman" w:hAnsi="Times New Roman"/>
                <w:szCs w:val="16"/>
                <w:lang w:val="en-US"/>
              </w:rPr>
              <w:t>b</w:t>
            </w:r>
            <w:r w:rsidRPr="00177008">
              <w:rPr>
                <w:rFonts w:ascii="Times New Roman" w:hAnsi="Times New Roman"/>
                <w:szCs w:val="16"/>
                <w:vertAlign w:val="superscript"/>
                <w:lang w:val="en-US"/>
              </w:rPr>
              <w:t>2</w:t>
            </w:r>
          </w:p>
          <w:p w:rsidR="00481AEF" w:rsidRPr="00177008" w:rsidRDefault="00481AEF" w:rsidP="00177008">
            <w:pPr>
              <w:spacing w:after="0" w:line="240" w:lineRule="auto"/>
              <w:rPr>
                <w:rFonts w:ascii="Times New Roman" w:hAnsi="Times New Roman"/>
                <w:szCs w:val="16"/>
                <w:lang w:val="en-US"/>
              </w:rPr>
            </w:pPr>
            <w:r w:rsidRPr="00177008">
              <w:rPr>
                <w:rFonts w:ascii="Times New Roman" w:hAnsi="Times New Roman"/>
                <w:szCs w:val="16"/>
                <w:lang w:val="en-US"/>
              </w:rPr>
              <w:t>(</w:t>
            </w:r>
            <w:r w:rsidRPr="00F87972">
              <w:rPr>
                <w:rFonts w:ascii="Times New Roman" w:hAnsi="Times New Roman"/>
                <w:szCs w:val="16"/>
                <w:lang w:val="en-US"/>
              </w:rPr>
              <w:t>a</w:t>
            </w:r>
            <w:r w:rsidRPr="00177008">
              <w:rPr>
                <w:rFonts w:ascii="Times New Roman" w:hAnsi="Times New Roman"/>
                <w:szCs w:val="16"/>
                <w:lang w:val="en-US"/>
              </w:rPr>
              <w:t xml:space="preserve"> - </w:t>
            </w:r>
            <w:r w:rsidRPr="00F87972">
              <w:rPr>
                <w:rFonts w:ascii="Times New Roman" w:hAnsi="Times New Roman"/>
                <w:szCs w:val="16"/>
                <w:lang w:val="en-US"/>
              </w:rPr>
              <w:t>b</w:t>
            </w:r>
            <w:r w:rsidRPr="00177008">
              <w:rPr>
                <w:rFonts w:ascii="Times New Roman" w:hAnsi="Times New Roman"/>
                <w:szCs w:val="16"/>
                <w:lang w:val="en-US"/>
              </w:rPr>
              <w:t xml:space="preserve">) </w:t>
            </w:r>
            <w:r w:rsidRPr="00177008">
              <w:rPr>
                <w:rFonts w:ascii="Times New Roman" w:hAnsi="Times New Roman"/>
                <w:szCs w:val="16"/>
                <w:vertAlign w:val="superscript"/>
                <w:lang w:val="en-US"/>
              </w:rPr>
              <w:t>2</w:t>
            </w:r>
            <w:r w:rsidRPr="00177008">
              <w:rPr>
                <w:rFonts w:ascii="Times New Roman" w:hAnsi="Times New Roman"/>
                <w:szCs w:val="16"/>
                <w:lang w:val="en-US"/>
              </w:rPr>
              <w:t xml:space="preserve"> = </w:t>
            </w:r>
            <w:r w:rsidRPr="00F87972">
              <w:rPr>
                <w:rFonts w:ascii="Times New Roman" w:hAnsi="Times New Roman"/>
                <w:szCs w:val="16"/>
                <w:lang w:val="en-US"/>
              </w:rPr>
              <w:t>a</w:t>
            </w:r>
            <w:r w:rsidRPr="00177008">
              <w:rPr>
                <w:rFonts w:ascii="Times New Roman" w:hAnsi="Times New Roman"/>
                <w:szCs w:val="16"/>
                <w:vertAlign w:val="superscript"/>
                <w:lang w:val="en-US"/>
              </w:rPr>
              <w:t>2</w:t>
            </w:r>
            <w:r w:rsidRPr="00177008">
              <w:rPr>
                <w:rFonts w:ascii="Times New Roman" w:hAnsi="Times New Roman"/>
                <w:szCs w:val="16"/>
                <w:lang w:val="en-US"/>
              </w:rPr>
              <w:t xml:space="preserve"> - 2</w:t>
            </w:r>
            <w:r w:rsidRPr="00F87972">
              <w:rPr>
                <w:rFonts w:ascii="Times New Roman" w:hAnsi="Times New Roman"/>
                <w:szCs w:val="16"/>
                <w:lang w:val="en-US"/>
              </w:rPr>
              <w:t>ab</w:t>
            </w:r>
            <w:r w:rsidRPr="00177008">
              <w:rPr>
                <w:rFonts w:ascii="Times New Roman" w:hAnsi="Times New Roman"/>
                <w:szCs w:val="16"/>
                <w:lang w:val="en-US"/>
              </w:rPr>
              <w:t xml:space="preserve"> + </w:t>
            </w:r>
            <w:r w:rsidRPr="00F87972">
              <w:rPr>
                <w:rFonts w:ascii="Times New Roman" w:hAnsi="Times New Roman"/>
                <w:szCs w:val="16"/>
                <w:lang w:val="en-US"/>
              </w:rPr>
              <w:t>b</w:t>
            </w:r>
            <w:r w:rsidRPr="00177008">
              <w:rPr>
                <w:rFonts w:ascii="Times New Roman" w:hAnsi="Times New Roman"/>
                <w:szCs w:val="16"/>
                <w:vertAlign w:val="superscript"/>
                <w:lang w:val="en-US"/>
              </w:rPr>
              <w:t>2</w:t>
            </w:r>
          </w:p>
          <w:p w:rsidR="00481AEF" w:rsidRPr="00177008" w:rsidRDefault="00481AEF" w:rsidP="00177008">
            <w:pPr>
              <w:spacing w:after="0" w:line="240" w:lineRule="auto"/>
              <w:rPr>
                <w:rFonts w:ascii="Times New Roman" w:hAnsi="Times New Roman"/>
                <w:szCs w:val="16"/>
                <w:lang w:val="en-US"/>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формулы квадрата суммы и квадрата разности при решении примеров</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как сделать рисунок к задаче и по нему  составить уравнение, как решать задачи на движение по суше и по воде</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делать рисунок к задаче и по нему составлять уравнение, решать задачи на движение по суше и на движение по воде</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смысл понятия «общий множитель», как вынести общий множитель за скобки</w:t>
            </w:r>
          </w:p>
          <w:p w:rsidR="00481AEF" w:rsidRPr="00F87972" w:rsidRDefault="00481AEF" w:rsidP="00177008">
            <w:pPr>
              <w:spacing w:after="0" w:line="240" w:lineRule="auto"/>
              <w:rPr>
                <w:rFonts w:ascii="Times New Roman" w:hAnsi="Times New Roman"/>
                <w:szCs w:val="16"/>
              </w:rPr>
            </w:pP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находить общий множитель и выносить его скобки; раскладывать многочлен на множители вынесением общего множителя</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суть способа группировки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способ группировки для разложения многочленов на множители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формулу разности квадратов</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 xml:space="preserve">a </w:t>
            </w:r>
            <w:r w:rsidRPr="00F87972">
              <w:rPr>
                <w:rFonts w:ascii="Times New Roman" w:hAnsi="Times New Roman"/>
                <w:szCs w:val="16"/>
                <w:vertAlign w:val="superscript"/>
              </w:rPr>
              <w:t>2</w:t>
            </w:r>
            <w:r w:rsidRPr="00F87972">
              <w:rPr>
                <w:rFonts w:ascii="Times New Roman" w:hAnsi="Times New Roman"/>
                <w:szCs w:val="16"/>
              </w:rPr>
              <w:t xml:space="preserve"> – b </w:t>
            </w:r>
            <w:r w:rsidRPr="00F87972">
              <w:rPr>
                <w:rFonts w:ascii="Times New Roman" w:hAnsi="Times New Roman"/>
                <w:szCs w:val="16"/>
                <w:vertAlign w:val="superscript"/>
              </w:rPr>
              <w:t>2</w:t>
            </w:r>
            <w:r w:rsidRPr="00F87972">
              <w:rPr>
                <w:rFonts w:ascii="Times New Roman" w:hAnsi="Times New Roman"/>
                <w:szCs w:val="16"/>
              </w:rPr>
              <w:t xml:space="preserve"> = (a - b) (a + b)</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формулу разности квадратов для разложения многочленов на множители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lastRenderedPageBreak/>
              <w:t>Знать: формулы разности и суммы кубов</w:t>
            </w:r>
          </w:p>
          <w:p w:rsidR="00481AEF" w:rsidRPr="00F87972" w:rsidRDefault="00481AEF" w:rsidP="00177008">
            <w:pPr>
              <w:spacing w:after="0" w:line="240" w:lineRule="auto"/>
              <w:rPr>
                <w:rFonts w:ascii="Times New Roman" w:hAnsi="Times New Roman"/>
                <w:szCs w:val="16"/>
                <w:lang w:val="en-US"/>
              </w:rPr>
            </w:pPr>
            <w:r w:rsidRPr="00F87972">
              <w:rPr>
                <w:rFonts w:ascii="Times New Roman" w:hAnsi="Times New Roman"/>
                <w:szCs w:val="16"/>
                <w:lang w:val="en-US"/>
              </w:rPr>
              <w:t xml:space="preserve">a </w:t>
            </w:r>
            <w:r w:rsidRPr="00F87972">
              <w:rPr>
                <w:rFonts w:ascii="Times New Roman" w:hAnsi="Times New Roman"/>
                <w:szCs w:val="16"/>
                <w:vertAlign w:val="superscript"/>
                <w:lang w:val="en-US"/>
              </w:rPr>
              <w:t>3</w:t>
            </w:r>
            <w:r w:rsidRPr="00F87972">
              <w:rPr>
                <w:rFonts w:ascii="Times New Roman" w:hAnsi="Times New Roman"/>
                <w:szCs w:val="16"/>
                <w:lang w:val="en-US"/>
              </w:rPr>
              <w:t xml:space="preserve"> – b </w:t>
            </w:r>
            <w:r w:rsidRPr="00F87972">
              <w:rPr>
                <w:rFonts w:ascii="Times New Roman" w:hAnsi="Times New Roman"/>
                <w:szCs w:val="16"/>
                <w:vertAlign w:val="superscript"/>
                <w:lang w:val="en-US"/>
              </w:rPr>
              <w:t>3</w:t>
            </w:r>
            <w:r w:rsidRPr="00F87972">
              <w:rPr>
                <w:rFonts w:ascii="Times New Roman" w:hAnsi="Times New Roman"/>
                <w:szCs w:val="16"/>
                <w:lang w:val="en-US"/>
              </w:rPr>
              <w:t xml:space="preserve"> = (a - b) (a </w:t>
            </w:r>
            <w:r w:rsidRPr="00F87972">
              <w:rPr>
                <w:rFonts w:ascii="Times New Roman" w:hAnsi="Times New Roman"/>
                <w:szCs w:val="16"/>
                <w:vertAlign w:val="superscript"/>
                <w:lang w:val="en-US"/>
              </w:rPr>
              <w:t>2</w:t>
            </w:r>
            <w:r w:rsidRPr="00F87972">
              <w:rPr>
                <w:rFonts w:ascii="Times New Roman" w:hAnsi="Times New Roman"/>
                <w:szCs w:val="16"/>
                <w:lang w:val="en-US"/>
              </w:rPr>
              <w:t xml:space="preserve"> + ab + b </w:t>
            </w:r>
            <w:r w:rsidRPr="00F87972">
              <w:rPr>
                <w:rFonts w:ascii="Times New Roman" w:hAnsi="Times New Roman"/>
                <w:szCs w:val="16"/>
                <w:vertAlign w:val="superscript"/>
                <w:lang w:val="en-US"/>
              </w:rPr>
              <w:t>2</w:t>
            </w:r>
            <w:r w:rsidRPr="00F87972">
              <w:rPr>
                <w:rFonts w:ascii="Times New Roman" w:hAnsi="Times New Roman"/>
                <w:szCs w:val="16"/>
                <w:lang w:val="en-US"/>
              </w:rPr>
              <w:t>)</w:t>
            </w:r>
          </w:p>
          <w:p w:rsidR="00481AEF" w:rsidRPr="00F87972" w:rsidRDefault="00481AEF" w:rsidP="00177008">
            <w:pPr>
              <w:spacing w:after="0" w:line="240" w:lineRule="auto"/>
              <w:rPr>
                <w:rFonts w:ascii="Times New Roman" w:hAnsi="Times New Roman"/>
                <w:szCs w:val="16"/>
                <w:lang w:val="en-US"/>
              </w:rPr>
            </w:pPr>
            <w:r w:rsidRPr="00F87972">
              <w:rPr>
                <w:rFonts w:ascii="Times New Roman" w:hAnsi="Times New Roman"/>
                <w:szCs w:val="16"/>
                <w:lang w:val="en-US"/>
              </w:rPr>
              <w:t xml:space="preserve">a </w:t>
            </w:r>
            <w:r w:rsidRPr="00F87972">
              <w:rPr>
                <w:rFonts w:ascii="Times New Roman" w:hAnsi="Times New Roman"/>
                <w:szCs w:val="16"/>
                <w:vertAlign w:val="superscript"/>
                <w:lang w:val="en-US"/>
              </w:rPr>
              <w:t>3</w:t>
            </w:r>
            <w:r w:rsidRPr="00F87972">
              <w:rPr>
                <w:rFonts w:ascii="Times New Roman" w:hAnsi="Times New Roman"/>
                <w:szCs w:val="16"/>
                <w:lang w:val="en-US"/>
              </w:rPr>
              <w:t xml:space="preserve"> + b 3 = (a + b) (a </w:t>
            </w:r>
            <w:r w:rsidRPr="00F87972">
              <w:rPr>
                <w:rFonts w:ascii="Times New Roman" w:hAnsi="Times New Roman"/>
                <w:szCs w:val="16"/>
                <w:vertAlign w:val="superscript"/>
                <w:lang w:val="en-US"/>
              </w:rPr>
              <w:t>2</w:t>
            </w:r>
            <w:r w:rsidRPr="00F87972">
              <w:rPr>
                <w:rFonts w:ascii="Times New Roman" w:hAnsi="Times New Roman"/>
                <w:szCs w:val="16"/>
                <w:lang w:val="en-US"/>
              </w:rPr>
              <w:t xml:space="preserve"> - ab + b </w:t>
            </w:r>
            <w:r w:rsidRPr="00F87972">
              <w:rPr>
                <w:rFonts w:ascii="Times New Roman" w:hAnsi="Times New Roman"/>
                <w:szCs w:val="16"/>
                <w:vertAlign w:val="superscript"/>
                <w:lang w:val="en-US"/>
              </w:rPr>
              <w:t>2</w:t>
            </w:r>
            <w:r w:rsidRPr="00F87972">
              <w:rPr>
                <w:rFonts w:ascii="Times New Roman" w:hAnsi="Times New Roman"/>
                <w:szCs w:val="16"/>
                <w:lang w:val="en-US"/>
              </w:rPr>
              <w:t>)</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применять эти формулы для разложения многочленов на множители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основные рекомендации по разложению многочлена  на множители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раскладывать многочлены на множители разными способами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Знать: свойство произведения, равного нулю; как решать уравнения с помощью разложения на множители</w:t>
            </w:r>
          </w:p>
          <w:p w:rsidR="00481AEF" w:rsidRPr="00F87972" w:rsidRDefault="00481AEF" w:rsidP="00177008">
            <w:pPr>
              <w:spacing w:after="0" w:line="240" w:lineRule="auto"/>
              <w:rPr>
                <w:rFonts w:ascii="Times New Roman" w:hAnsi="Times New Roman"/>
                <w:szCs w:val="16"/>
              </w:rPr>
            </w:pPr>
            <w:r w:rsidRPr="00F87972">
              <w:rPr>
                <w:rFonts w:ascii="Times New Roman" w:hAnsi="Times New Roman"/>
                <w:szCs w:val="16"/>
              </w:rPr>
              <w:t>Уметь: решать уравнения с помощью разложения на множители</w:t>
            </w: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lastRenderedPageBreak/>
              <w:t>ОНМ</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rPr>
          <w:trHeight w:val="340"/>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Решение задач</w:t>
            </w:r>
            <w:r>
              <w:rPr>
                <w:rFonts w:ascii="Times New Roman" w:hAnsi="Times New Roman"/>
                <w:sz w:val="24"/>
                <w:szCs w:val="24"/>
              </w:rPr>
              <w:t>.</w:t>
            </w:r>
            <w:r w:rsidRPr="00F87972">
              <w:rPr>
                <w:rFonts w:ascii="Times New Roman" w:hAnsi="Times New Roman"/>
                <w:sz w:val="24"/>
                <w:szCs w:val="24"/>
              </w:rPr>
              <w:t xml:space="preserve"> Способ группировки</w:t>
            </w:r>
            <w:proofErr w:type="gramStart"/>
            <w:r w:rsidRPr="00F87972">
              <w:rPr>
                <w:rFonts w:ascii="Times New Roman" w:hAnsi="Times New Roman"/>
                <w:sz w:val="24"/>
                <w:szCs w:val="24"/>
              </w:rPr>
              <w:t>..</w:t>
            </w:r>
            <w:proofErr w:type="gramEnd"/>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rPr>
          <w:trHeight w:val="340"/>
        </w:trPr>
        <w:tc>
          <w:tcPr>
            <w:tcW w:w="817" w:type="dxa"/>
          </w:tcPr>
          <w:p w:rsidR="00481AEF" w:rsidRPr="00F87972" w:rsidRDefault="00481AEF" w:rsidP="00177008">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3E41FE" w:rsidRPr="00D066CD" w:rsidRDefault="003E41FE" w:rsidP="003E41FE">
            <w:pPr>
              <w:spacing w:after="0" w:line="240" w:lineRule="auto"/>
              <w:jc w:val="center"/>
              <w:rPr>
                <w:rFonts w:ascii="Times New Roman" w:hAnsi="Times New Roman"/>
                <w:b/>
                <w:sz w:val="24"/>
                <w:szCs w:val="24"/>
              </w:rPr>
            </w:pPr>
            <w:r w:rsidRPr="00D066CD">
              <w:rPr>
                <w:rFonts w:ascii="Times New Roman" w:hAnsi="Times New Roman"/>
                <w:b/>
                <w:sz w:val="24"/>
                <w:szCs w:val="24"/>
              </w:rPr>
              <w:t>4 четверть</w:t>
            </w:r>
          </w:p>
          <w:p w:rsidR="00481AEF" w:rsidRPr="00F87972" w:rsidRDefault="00481AEF" w:rsidP="00177008">
            <w:pPr>
              <w:spacing w:after="0" w:line="240" w:lineRule="auto"/>
              <w:rPr>
                <w:rFonts w:ascii="Times New Roman" w:hAnsi="Times New Roman"/>
                <w:sz w:val="24"/>
                <w:szCs w:val="24"/>
              </w:rPr>
            </w:pPr>
            <w:r w:rsidRPr="00F87972">
              <w:rPr>
                <w:rFonts w:ascii="Times New Roman" w:hAnsi="Times New Roman"/>
                <w:sz w:val="24"/>
                <w:szCs w:val="24"/>
              </w:rPr>
              <w:t>Заключение слагаемых в скобки.  Разложение на множители способом группировки</w:t>
            </w:r>
          </w:p>
        </w:tc>
        <w:tc>
          <w:tcPr>
            <w:tcW w:w="1134" w:type="dxa"/>
            <w:gridSpan w:val="2"/>
            <w:vAlign w:val="center"/>
          </w:tcPr>
          <w:p w:rsidR="00481AEF" w:rsidRPr="00F87972" w:rsidRDefault="00481AEF" w:rsidP="00177008">
            <w:pPr>
              <w:spacing w:after="0" w:line="240" w:lineRule="auto"/>
              <w:rPr>
                <w:rFonts w:ascii="Times New Roman" w:hAnsi="Times New Roman"/>
                <w:sz w:val="24"/>
                <w:szCs w:val="24"/>
              </w:rPr>
            </w:pPr>
          </w:p>
        </w:tc>
        <w:tc>
          <w:tcPr>
            <w:tcW w:w="1134" w:type="dxa"/>
            <w:gridSpan w:val="2"/>
          </w:tcPr>
          <w:p w:rsidR="00481AEF" w:rsidRPr="00F87972" w:rsidRDefault="00481AEF" w:rsidP="00177008">
            <w:pPr>
              <w:spacing w:after="0" w:line="240" w:lineRule="auto"/>
              <w:rPr>
                <w:rFonts w:ascii="Times New Roman" w:hAnsi="Times New Roman"/>
                <w:sz w:val="24"/>
                <w:szCs w:val="24"/>
              </w:rPr>
            </w:pPr>
          </w:p>
        </w:tc>
        <w:tc>
          <w:tcPr>
            <w:tcW w:w="4678" w:type="dxa"/>
            <w:gridSpan w:val="2"/>
            <w:vMerge/>
          </w:tcPr>
          <w:p w:rsidR="00481AEF" w:rsidRPr="00F87972" w:rsidRDefault="00481AEF" w:rsidP="00177008">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177008">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177008">
            <w:pPr>
              <w:spacing w:after="0" w:line="240" w:lineRule="auto"/>
              <w:jc w:val="center"/>
              <w:rPr>
                <w:rFonts w:ascii="Times New Roman" w:hAnsi="Times New Roman"/>
                <w:sz w:val="24"/>
                <w:szCs w:val="24"/>
              </w:rPr>
            </w:pPr>
            <w:proofErr w:type="gramStart"/>
            <w:r w:rsidRPr="00F87972">
              <w:rPr>
                <w:rFonts w:ascii="Times New Roman" w:hAnsi="Times New Roman"/>
                <w:sz w:val="24"/>
                <w:szCs w:val="24"/>
              </w:rPr>
              <w:t>ПР</w:t>
            </w:r>
            <w:proofErr w:type="gramEnd"/>
          </w:p>
        </w:tc>
      </w:tr>
      <w:tr w:rsidR="00481AEF" w:rsidRPr="00F87972" w:rsidTr="00481AEF">
        <w:trPr>
          <w:trHeight w:val="340"/>
        </w:trPr>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 xml:space="preserve">Формула разности квадратов. </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r w:rsidR="00481AEF" w:rsidRPr="00F87972" w:rsidTr="00481AEF">
        <w:trPr>
          <w:trHeight w:val="340"/>
        </w:trPr>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 xml:space="preserve">Разложение на множители по формуле разности квадратов. </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rPr>
          <w:trHeight w:val="340"/>
        </w:trPr>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Представление выражения в виде многочлена.</w:t>
            </w: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rPr>
          <w:trHeight w:val="340"/>
        </w:trPr>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 xml:space="preserve">Формулы </w:t>
            </w:r>
            <w:r w:rsidR="00830069">
              <w:rPr>
                <w:rFonts w:ascii="Times New Roman" w:hAnsi="Times New Roman"/>
                <w:sz w:val="24"/>
                <w:szCs w:val="24"/>
              </w:rPr>
              <w:t xml:space="preserve">суммы и </w:t>
            </w:r>
            <w:r w:rsidRPr="00F87972">
              <w:rPr>
                <w:rFonts w:ascii="Times New Roman" w:hAnsi="Times New Roman"/>
                <w:sz w:val="24"/>
                <w:szCs w:val="24"/>
              </w:rPr>
              <w:t xml:space="preserve">разности кубов. </w:t>
            </w: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rPr>
          <w:trHeight w:val="340"/>
        </w:trPr>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по алгебре № 14</w:t>
            </w:r>
            <w:r w:rsidRPr="00F87972">
              <w:rPr>
                <w:rFonts w:ascii="Times New Roman" w:hAnsi="Times New Roman"/>
                <w:sz w:val="24"/>
                <w:szCs w:val="24"/>
              </w:rPr>
              <w:t xml:space="preserve"> по теме: «Разложение многочлена на множители».</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К</w:t>
            </w:r>
          </w:p>
        </w:tc>
        <w:tc>
          <w:tcPr>
            <w:tcW w:w="851" w:type="dxa"/>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14000" w:type="dxa"/>
            <w:gridSpan w:val="11"/>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b/>
                <w:iCs/>
                <w:sz w:val="28"/>
                <w:szCs w:val="28"/>
              </w:rPr>
              <w:lastRenderedPageBreak/>
              <w:t xml:space="preserve">Частота и вероятность – </w:t>
            </w:r>
            <w:r w:rsidR="00EB69EA">
              <w:rPr>
                <w:rFonts w:ascii="Times New Roman" w:hAnsi="Times New Roman"/>
                <w:b/>
                <w:iCs/>
                <w:sz w:val="28"/>
                <w:szCs w:val="28"/>
              </w:rPr>
              <w:t>5</w:t>
            </w:r>
            <w:r w:rsidRPr="00F87972">
              <w:rPr>
                <w:rFonts w:ascii="Times New Roman" w:hAnsi="Times New Roman"/>
                <w:b/>
                <w:iCs/>
                <w:sz w:val="28"/>
                <w:szCs w:val="28"/>
              </w:rPr>
              <w:t xml:space="preserve"> часов</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 xml:space="preserve">Относительная частота случайного события.  </w:t>
            </w: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3D6C63">
            <w:pPr>
              <w:spacing w:after="0" w:line="240" w:lineRule="auto"/>
              <w:rPr>
                <w:rFonts w:ascii="Times New Roman" w:hAnsi="Times New Roman"/>
                <w:szCs w:val="16"/>
              </w:rPr>
            </w:pPr>
            <w:r w:rsidRPr="00F87972">
              <w:rPr>
                <w:rFonts w:ascii="Times New Roman" w:hAnsi="Times New Roman"/>
                <w:szCs w:val="16"/>
              </w:rPr>
              <w:t>Знать: смысл понятий «случайные эксперименты», «относительная частота случайного события», как находить относительную частоту</w:t>
            </w:r>
          </w:p>
          <w:p w:rsidR="00481AEF" w:rsidRPr="00F87972" w:rsidRDefault="00481AEF" w:rsidP="003D6C63">
            <w:pPr>
              <w:spacing w:after="0" w:line="240" w:lineRule="auto"/>
              <w:rPr>
                <w:rFonts w:ascii="Times New Roman" w:hAnsi="Times New Roman"/>
                <w:szCs w:val="16"/>
              </w:rPr>
            </w:pPr>
            <w:r w:rsidRPr="00F87972">
              <w:rPr>
                <w:rFonts w:ascii="Times New Roman" w:hAnsi="Times New Roman"/>
                <w:szCs w:val="16"/>
              </w:rPr>
              <w:t>Уметь: находить относительную частоту случайного события</w:t>
            </w:r>
          </w:p>
          <w:p w:rsidR="00481AEF" w:rsidRPr="00F87972" w:rsidRDefault="00481AEF" w:rsidP="003D6C63">
            <w:pPr>
              <w:spacing w:after="0" w:line="240" w:lineRule="auto"/>
              <w:rPr>
                <w:rFonts w:ascii="Times New Roman" w:hAnsi="Times New Roman"/>
                <w:szCs w:val="16"/>
              </w:rPr>
            </w:pPr>
            <w:r w:rsidRPr="00F87972">
              <w:rPr>
                <w:rFonts w:ascii="Times New Roman" w:hAnsi="Times New Roman"/>
                <w:szCs w:val="16"/>
              </w:rPr>
              <w:t>Знать: смысл понятия «вероятность случайного события», как оценивать вероятность, как прогнозировать относительную частоту по вероятности</w:t>
            </w:r>
          </w:p>
          <w:p w:rsidR="00481AEF" w:rsidRPr="00F87972" w:rsidRDefault="00481AEF" w:rsidP="003D6C63">
            <w:pPr>
              <w:spacing w:after="0" w:line="240" w:lineRule="auto"/>
              <w:rPr>
                <w:rFonts w:ascii="Times New Roman" w:hAnsi="Times New Roman"/>
                <w:szCs w:val="16"/>
              </w:rPr>
            </w:pPr>
            <w:r w:rsidRPr="00F87972">
              <w:rPr>
                <w:rFonts w:ascii="Times New Roman" w:hAnsi="Times New Roman"/>
                <w:szCs w:val="16"/>
              </w:rPr>
              <w:t>Уметь: оценивать вероятность случайного события и прогнозировать относительную частоту</w:t>
            </w: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ОНМ</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ТО</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 xml:space="preserve">Вероятность случайного события. </w:t>
            </w: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ИО</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Решение задач на нахождение частоты случайного события.</w:t>
            </w:r>
          </w:p>
        </w:tc>
        <w:tc>
          <w:tcPr>
            <w:tcW w:w="1134" w:type="dxa"/>
            <w:gridSpan w:val="2"/>
          </w:tcPr>
          <w:p w:rsidR="00481AEF"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Решение задач на нахождение вероятности случайного события</w:t>
            </w:r>
          </w:p>
        </w:tc>
        <w:tc>
          <w:tcPr>
            <w:tcW w:w="1134" w:type="dxa"/>
            <w:gridSpan w:val="2"/>
          </w:tcPr>
          <w:p w:rsidR="00481AEF" w:rsidRDefault="00481AEF" w:rsidP="003D6C63">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b/>
                <w:sz w:val="24"/>
                <w:szCs w:val="24"/>
              </w:rPr>
              <w:t>Контрольная работа по алгебре № 15</w:t>
            </w:r>
            <w:r w:rsidRPr="00F87972">
              <w:rPr>
                <w:rFonts w:ascii="Times New Roman" w:hAnsi="Times New Roman"/>
                <w:sz w:val="24"/>
                <w:szCs w:val="24"/>
              </w:rPr>
              <w:t xml:space="preserve"> по теме:  «Частота и вероятность».</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ЗИ</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ВП</w:t>
            </w:r>
          </w:p>
        </w:tc>
      </w:tr>
      <w:tr w:rsidR="00481AEF" w:rsidRPr="00F87972" w:rsidTr="00481AEF">
        <w:tc>
          <w:tcPr>
            <w:tcW w:w="14000" w:type="dxa"/>
            <w:gridSpan w:val="11"/>
          </w:tcPr>
          <w:p w:rsidR="00481AEF" w:rsidRPr="00F87972" w:rsidRDefault="00481AEF" w:rsidP="003D6C63">
            <w:pPr>
              <w:spacing w:after="0" w:line="240" w:lineRule="auto"/>
              <w:jc w:val="center"/>
              <w:rPr>
                <w:rFonts w:ascii="Times New Roman" w:hAnsi="Times New Roman"/>
                <w:b/>
                <w:iCs/>
                <w:sz w:val="28"/>
                <w:szCs w:val="28"/>
              </w:rPr>
            </w:pPr>
            <w:r w:rsidRPr="00F87972">
              <w:rPr>
                <w:rFonts w:ascii="Times New Roman" w:hAnsi="Times New Roman"/>
                <w:b/>
                <w:iCs/>
                <w:sz w:val="28"/>
                <w:szCs w:val="28"/>
              </w:rPr>
              <w:t xml:space="preserve">Итоговое повторение курса геометрии – </w:t>
            </w:r>
            <w:r w:rsidR="00DF7BAD">
              <w:rPr>
                <w:rFonts w:ascii="Times New Roman" w:hAnsi="Times New Roman"/>
                <w:b/>
                <w:iCs/>
                <w:sz w:val="28"/>
                <w:szCs w:val="28"/>
              </w:rPr>
              <w:t>7</w:t>
            </w:r>
            <w:r>
              <w:rPr>
                <w:rFonts w:ascii="Times New Roman" w:hAnsi="Times New Roman"/>
                <w:b/>
                <w:iCs/>
                <w:sz w:val="28"/>
                <w:szCs w:val="28"/>
              </w:rPr>
              <w:t xml:space="preserve"> </w:t>
            </w:r>
            <w:r w:rsidRPr="00F87972">
              <w:rPr>
                <w:rFonts w:ascii="Times New Roman" w:hAnsi="Times New Roman"/>
                <w:b/>
                <w:iCs/>
                <w:sz w:val="28"/>
                <w:szCs w:val="28"/>
              </w:rPr>
              <w:t>часов</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Признаки равенства треугольников.  Параллельные прямые</w:t>
            </w: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Соотношения между сторонами и углами треугольника.</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ПЗУ</w:t>
            </w:r>
          </w:p>
        </w:tc>
        <w:tc>
          <w:tcPr>
            <w:tcW w:w="851" w:type="dxa"/>
            <w:vAlign w:val="center"/>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УО</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Решение задач</w:t>
            </w:r>
            <w:r>
              <w:rPr>
                <w:rFonts w:ascii="Times New Roman" w:hAnsi="Times New Roman"/>
                <w:sz w:val="24"/>
                <w:szCs w:val="24"/>
              </w:rPr>
              <w:t xml:space="preserve"> на признаки равенства треугольников. </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ОСЗ, ПЗУ</w:t>
            </w:r>
          </w:p>
        </w:tc>
        <w:tc>
          <w:tcPr>
            <w:tcW w:w="851" w:type="dxa"/>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РК</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Pr>
                <w:rFonts w:ascii="Times New Roman" w:hAnsi="Times New Roman"/>
                <w:sz w:val="24"/>
                <w:szCs w:val="24"/>
              </w:rPr>
              <w:t xml:space="preserve">Решение задач на соотношение между </w:t>
            </w:r>
            <w:r w:rsidRPr="00F87972">
              <w:rPr>
                <w:rFonts w:ascii="Times New Roman" w:hAnsi="Times New Roman"/>
                <w:sz w:val="24"/>
                <w:szCs w:val="24"/>
              </w:rPr>
              <w:t xml:space="preserve"> сторонами и углами треугольника.</w:t>
            </w:r>
          </w:p>
        </w:tc>
        <w:tc>
          <w:tcPr>
            <w:tcW w:w="1134" w:type="dxa"/>
            <w:gridSpan w:val="2"/>
          </w:tcPr>
          <w:p w:rsidR="00481AEF"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tcPr>
          <w:p w:rsidR="00481AEF" w:rsidRPr="00F87972" w:rsidRDefault="00481AEF" w:rsidP="003D6C63">
            <w:pPr>
              <w:spacing w:after="0" w:line="240" w:lineRule="auto"/>
              <w:rPr>
                <w:rFonts w:ascii="Times New Roman" w:hAnsi="Times New Roman"/>
                <w:sz w:val="24"/>
                <w:szCs w:val="24"/>
              </w:rPr>
            </w:pPr>
          </w:p>
        </w:tc>
        <w:tc>
          <w:tcPr>
            <w:tcW w:w="881" w:type="dxa"/>
            <w:gridSpan w:val="2"/>
          </w:tcPr>
          <w:p w:rsidR="00481AEF" w:rsidRPr="00F87972" w:rsidRDefault="00481AEF" w:rsidP="003D6C63">
            <w:pPr>
              <w:spacing w:after="0" w:line="240" w:lineRule="auto"/>
              <w:jc w:val="center"/>
              <w:rPr>
                <w:rFonts w:ascii="Times New Roman" w:hAnsi="Times New Roman"/>
                <w:sz w:val="24"/>
                <w:szCs w:val="24"/>
              </w:rPr>
            </w:pPr>
          </w:p>
        </w:tc>
        <w:tc>
          <w:tcPr>
            <w:tcW w:w="851" w:type="dxa"/>
          </w:tcPr>
          <w:p w:rsidR="00481AEF" w:rsidRPr="00F87972" w:rsidRDefault="00481AEF" w:rsidP="003D6C63">
            <w:pPr>
              <w:spacing w:after="0" w:line="240" w:lineRule="auto"/>
              <w:jc w:val="center"/>
              <w:rPr>
                <w:rFonts w:ascii="Times New Roman" w:hAnsi="Times New Roman"/>
                <w:sz w:val="24"/>
                <w:szCs w:val="24"/>
              </w:rPr>
            </w:pPr>
          </w:p>
        </w:tc>
      </w:tr>
      <w:tr w:rsidR="00274A41" w:rsidRPr="00F87972" w:rsidTr="00481AEF">
        <w:tc>
          <w:tcPr>
            <w:tcW w:w="817" w:type="dxa"/>
          </w:tcPr>
          <w:p w:rsidR="00274A41" w:rsidRPr="00F87972" w:rsidRDefault="00274A41"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274A41" w:rsidRDefault="00274A41" w:rsidP="00274A41">
            <w:pPr>
              <w:spacing w:after="0" w:line="240" w:lineRule="auto"/>
              <w:rPr>
                <w:rFonts w:ascii="Times New Roman" w:hAnsi="Times New Roman"/>
                <w:sz w:val="24"/>
                <w:szCs w:val="24"/>
              </w:rPr>
            </w:pPr>
            <w:r w:rsidRPr="00F87972">
              <w:rPr>
                <w:rFonts w:ascii="Times New Roman" w:hAnsi="Times New Roman"/>
                <w:sz w:val="24"/>
                <w:szCs w:val="24"/>
              </w:rPr>
              <w:t xml:space="preserve">Расстояние от точки </w:t>
            </w:r>
            <w:proofErr w:type="gramStart"/>
            <w:r w:rsidRPr="00F87972">
              <w:rPr>
                <w:rFonts w:ascii="Times New Roman" w:hAnsi="Times New Roman"/>
                <w:sz w:val="24"/>
                <w:szCs w:val="24"/>
              </w:rPr>
              <w:t>до</w:t>
            </w:r>
            <w:proofErr w:type="gramEnd"/>
            <w:r w:rsidRPr="00F87972">
              <w:rPr>
                <w:rFonts w:ascii="Times New Roman" w:hAnsi="Times New Roman"/>
                <w:sz w:val="24"/>
                <w:szCs w:val="24"/>
              </w:rPr>
              <w:t xml:space="preserve"> прямой. Расстояние между </w:t>
            </w:r>
            <w:proofErr w:type="gramStart"/>
            <w:r w:rsidRPr="00F87972">
              <w:rPr>
                <w:rFonts w:ascii="Times New Roman" w:hAnsi="Times New Roman"/>
                <w:sz w:val="24"/>
                <w:szCs w:val="24"/>
              </w:rPr>
              <w:t>параллельными</w:t>
            </w:r>
            <w:proofErr w:type="gramEnd"/>
            <w:r w:rsidRPr="00F87972">
              <w:rPr>
                <w:rFonts w:ascii="Times New Roman" w:hAnsi="Times New Roman"/>
                <w:sz w:val="24"/>
                <w:szCs w:val="24"/>
              </w:rPr>
              <w:t xml:space="preserve"> </w:t>
            </w:r>
            <w:r w:rsidRPr="00F87972">
              <w:rPr>
                <w:rFonts w:ascii="Times New Roman" w:hAnsi="Times New Roman"/>
                <w:sz w:val="24"/>
                <w:szCs w:val="24"/>
              </w:rPr>
              <w:lastRenderedPageBreak/>
              <w:t xml:space="preserve">прямыми. </w:t>
            </w:r>
          </w:p>
        </w:tc>
        <w:tc>
          <w:tcPr>
            <w:tcW w:w="1134" w:type="dxa"/>
            <w:gridSpan w:val="2"/>
          </w:tcPr>
          <w:p w:rsidR="00274A41" w:rsidRDefault="00274A41" w:rsidP="003D6C63">
            <w:pPr>
              <w:spacing w:after="0" w:line="240" w:lineRule="auto"/>
              <w:rPr>
                <w:rFonts w:ascii="Times New Roman" w:hAnsi="Times New Roman"/>
                <w:sz w:val="24"/>
                <w:szCs w:val="24"/>
              </w:rPr>
            </w:pPr>
          </w:p>
        </w:tc>
        <w:tc>
          <w:tcPr>
            <w:tcW w:w="1134" w:type="dxa"/>
            <w:gridSpan w:val="2"/>
          </w:tcPr>
          <w:p w:rsidR="00274A41" w:rsidRPr="00F87972" w:rsidRDefault="00274A41" w:rsidP="003D6C63">
            <w:pPr>
              <w:spacing w:after="0" w:line="240" w:lineRule="auto"/>
              <w:rPr>
                <w:rFonts w:ascii="Times New Roman" w:hAnsi="Times New Roman"/>
                <w:sz w:val="24"/>
                <w:szCs w:val="24"/>
              </w:rPr>
            </w:pPr>
          </w:p>
        </w:tc>
        <w:tc>
          <w:tcPr>
            <w:tcW w:w="4678" w:type="dxa"/>
            <w:gridSpan w:val="2"/>
          </w:tcPr>
          <w:p w:rsidR="00274A41" w:rsidRPr="00F87972" w:rsidRDefault="00274A41" w:rsidP="003D6C63">
            <w:pPr>
              <w:spacing w:after="0" w:line="240" w:lineRule="auto"/>
              <w:rPr>
                <w:rFonts w:ascii="Times New Roman" w:hAnsi="Times New Roman"/>
                <w:sz w:val="24"/>
                <w:szCs w:val="24"/>
              </w:rPr>
            </w:pPr>
          </w:p>
        </w:tc>
        <w:tc>
          <w:tcPr>
            <w:tcW w:w="881" w:type="dxa"/>
            <w:gridSpan w:val="2"/>
          </w:tcPr>
          <w:p w:rsidR="00274A41" w:rsidRPr="00F87972" w:rsidRDefault="00274A41" w:rsidP="003D6C63">
            <w:pPr>
              <w:spacing w:after="0" w:line="240" w:lineRule="auto"/>
              <w:jc w:val="center"/>
              <w:rPr>
                <w:rFonts w:ascii="Times New Roman" w:hAnsi="Times New Roman"/>
                <w:sz w:val="24"/>
                <w:szCs w:val="24"/>
              </w:rPr>
            </w:pPr>
          </w:p>
        </w:tc>
        <w:tc>
          <w:tcPr>
            <w:tcW w:w="851" w:type="dxa"/>
          </w:tcPr>
          <w:p w:rsidR="00274A41" w:rsidRPr="00F87972" w:rsidRDefault="00274A41" w:rsidP="003D6C63">
            <w:pPr>
              <w:spacing w:after="0" w:line="240" w:lineRule="auto"/>
              <w:jc w:val="center"/>
              <w:rPr>
                <w:rFonts w:ascii="Times New Roman" w:hAnsi="Times New Roman"/>
                <w:sz w:val="24"/>
                <w:szCs w:val="24"/>
              </w:rPr>
            </w:pPr>
          </w:p>
        </w:tc>
      </w:tr>
      <w:tr w:rsidR="00274A41" w:rsidRPr="00F87972" w:rsidTr="00481AEF">
        <w:tc>
          <w:tcPr>
            <w:tcW w:w="817" w:type="dxa"/>
          </w:tcPr>
          <w:p w:rsidR="00274A41" w:rsidRPr="00F87972" w:rsidRDefault="00274A41"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274A41" w:rsidRDefault="00274A41" w:rsidP="003D6C63">
            <w:pPr>
              <w:spacing w:after="0" w:line="240" w:lineRule="auto"/>
              <w:rPr>
                <w:rFonts w:ascii="Times New Roman" w:hAnsi="Times New Roman"/>
                <w:sz w:val="24"/>
                <w:szCs w:val="24"/>
              </w:rPr>
            </w:pPr>
            <w:r w:rsidRPr="00F87972">
              <w:rPr>
                <w:rFonts w:ascii="Times New Roman" w:hAnsi="Times New Roman"/>
                <w:sz w:val="24"/>
                <w:szCs w:val="24"/>
              </w:rPr>
              <w:t>Построение треугольника по трём сторонам.</w:t>
            </w:r>
          </w:p>
        </w:tc>
        <w:tc>
          <w:tcPr>
            <w:tcW w:w="1134" w:type="dxa"/>
            <w:gridSpan w:val="2"/>
          </w:tcPr>
          <w:p w:rsidR="00274A41" w:rsidRDefault="00274A41" w:rsidP="003D6C63">
            <w:pPr>
              <w:spacing w:after="0" w:line="240" w:lineRule="auto"/>
              <w:rPr>
                <w:rFonts w:ascii="Times New Roman" w:hAnsi="Times New Roman"/>
                <w:sz w:val="24"/>
                <w:szCs w:val="24"/>
              </w:rPr>
            </w:pPr>
          </w:p>
        </w:tc>
        <w:tc>
          <w:tcPr>
            <w:tcW w:w="1134" w:type="dxa"/>
            <w:gridSpan w:val="2"/>
          </w:tcPr>
          <w:p w:rsidR="00274A41" w:rsidRPr="00F87972" w:rsidRDefault="00274A41" w:rsidP="003D6C63">
            <w:pPr>
              <w:spacing w:after="0" w:line="240" w:lineRule="auto"/>
              <w:rPr>
                <w:rFonts w:ascii="Times New Roman" w:hAnsi="Times New Roman"/>
                <w:sz w:val="24"/>
                <w:szCs w:val="24"/>
              </w:rPr>
            </w:pPr>
          </w:p>
        </w:tc>
        <w:tc>
          <w:tcPr>
            <w:tcW w:w="4678" w:type="dxa"/>
            <w:gridSpan w:val="2"/>
          </w:tcPr>
          <w:p w:rsidR="00274A41" w:rsidRPr="00F87972" w:rsidRDefault="00274A41" w:rsidP="003D6C63">
            <w:pPr>
              <w:spacing w:after="0" w:line="240" w:lineRule="auto"/>
              <w:rPr>
                <w:rFonts w:ascii="Times New Roman" w:hAnsi="Times New Roman"/>
                <w:sz w:val="24"/>
                <w:szCs w:val="24"/>
              </w:rPr>
            </w:pPr>
          </w:p>
        </w:tc>
        <w:tc>
          <w:tcPr>
            <w:tcW w:w="881" w:type="dxa"/>
            <w:gridSpan w:val="2"/>
          </w:tcPr>
          <w:p w:rsidR="00274A41" w:rsidRPr="00F87972" w:rsidRDefault="00274A41" w:rsidP="003D6C63">
            <w:pPr>
              <w:spacing w:after="0" w:line="240" w:lineRule="auto"/>
              <w:jc w:val="center"/>
              <w:rPr>
                <w:rFonts w:ascii="Times New Roman" w:hAnsi="Times New Roman"/>
                <w:sz w:val="24"/>
                <w:szCs w:val="24"/>
              </w:rPr>
            </w:pPr>
          </w:p>
        </w:tc>
        <w:tc>
          <w:tcPr>
            <w:tcW w:w="851" w:type="dxa"/>
          </w:tcPr>
          <w:p w:rsidR="00274A41" w:rsidRPr="00F87972" w:rsidRDefault="00274A41" w:rsidP="003D6C63">
            <w:pPr>
              <w:spacing w:after="0" w:line="240" w:lineRule="auto"/>
              <w:jc w:val="center"/>
              <w:rPr>
                <w:rFonts w:ascii="Times New Roman" w:hAnsi="Times New Roman"/>
                <w:sz w:val="24"/>
                <w:szCs w:val="24"/>
              </w:rPr>
            </w:pPr>
          </w:p>
        </w:tc>
      </w:tr>
      <w:tr w:rsidR="00DF7BAD" w:rsidRPr="00F87972" w:rsidTr="00481AEF">
        <w:tc>
          <w:tcPr>
            <w:tcW w:w="817" w:type="dxa"/>
          </w:tcPr>
          <w:p w:rsidR="00DF7BAD" w:rsidRPr="00F87972" w:rsidRDefault="00DF7BAD"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DF7BAD" w:rsidRPr="00F87972" w:rsidRDefault="00DF7BAD" w:rsidP="003D6C63">
            <w:pPr>
              <w:spacing w:after="0" w:line="240" w:lineRule="auto"/>
              <w:rPr>
                <w:rFonts w:ascii="Times New Roman" w:hAnsi="Times New Roman"/>
                <w:sz w:val="24"/>
                <w:szCs w:val="24"/>
              </w:rPr>
            </w:pPr>
            <w:r w:rsidRPr="00F87972">
              <w:rPr>
                <w:rFonts w:ascii="Times New Roman" w:hAnsi="Times New Roman"/>
                <w:sz w:val="24"/>
                <w:szCs w:val="24"/>
              </w:rPr>
              <w:t>Построение треугольника по трём сторонам.</w:t>
            </w:r>
          </w:p>
        </w:tc>
        <w:tc>
          <w:tcPr>
            <w:tcW w:w="1134" w:type="dxa"/>
            <w:gridSpan w:val="2"/>
          </w:tcPr>
          <w:p w:rsidR="00DF7BAD" w:rsidRDefault="00DF7BAD" w:rsidP="003D6C63">
            <w:pPr>
              <w:spacing w:after="0" w:line="240" w:lineRule="auto"/>
              <w:rPr>
                <w:rFonts w:ascii="Times New Roman" w:hAnsi="Times New Roman"/>
                <w:sz w:val="24"/>
                <w:szCs w:val="24"/>
              </w:rPr>
            </w:pPr>
          </w:p>
        </w:tc>
        <w:tc>
          <w:tcPr>
            <w:tcW w:w="1134" w:type="dxa"/>
            <w:gridSpan w:val="2"/>
          </w:tcPr>
          <w:p w:rsidR="00DF7BAD" w:rsidRPr="00F87972" w:rsidRDefault="00DF7BAD" w:rsidP="003D6C63">
            <w:pPr>
              <w:spacing w:after="0" w:line="240" w:lineRule="auto"/>
              <w:rPr>
                <w:rFonts w:ascii="Times New Roman" w:hAnsi="Times New Roman"/>
                <w:sz w:val="24"/>
                <w:szCs w:val="24"/>
              </w:rPr>
            </w:pPr>
          </w:p>
        </w:tc>
        <w:tc>
          <w:tcPr>
            <w:tcW w:w="4678" w:type="dxa"/>
            <w:gridSpan w:val="2"/>
          </w:tcPr>
          <w:p w:rsidR="00DF7BAD" w:rsidRPr="00F87972" w:rsidRDefault="00DF7BAD" w:rsidP="003D6C63">
            <w:pPr>
              <w:spacing w:after="0" w:line="240" w:lineRule="auto"/>
              <w:rPr>
                <w:rFonts w:ascii="Times New Roman" w:hAnsi="Times New Roman"/>
                <w:sz w:val="24"/>
                <w:szCs w:val="24"/>
              </w:rPr>
            </w:pPr>
          </w:p>
        </w:tc>
        <w:tc>
          <w:tcPr>
            <w:tcW w:w="881" w:type="dxa"/>
            <w:gridSpan w:val="2"/>
          </w:tcPr>
          <w:p w:rsidR="00DF7BAD" w:rsidRPr="00F87972" w:rsidRDefault="00DF7BAD" w:rsidP="003D6C63">
            <w:pPr>
              <w:spacing w:after="0" w:line="240" w:lineRule="auto"/>
              <w:jc w:val="center"/>
              <w:rPr>
                <w:rFonts w:ascii="Times New Roman" w:hAnsi="Times New Roman"/>
                <w:sz w:val="24"/>
                <w:szCs w:val="24"/>
              </w:rPr>
            </w:pPr>
          </w:p>
        </w:tc>
        <w:tc>
          <w:tcPr>
            <w:tcW w:w="851" w:type="dxa"/>
          </w:tcPr>
          <w:p w:rsidR="00DF7BAD" w:rsidRPr="00F87972" w:rsidRDefault="00DF7BAD" w:rsidP="003D6C63">
            <w:pPr>
              <w:spacing w:after="0" w:line="240" w:lineRule="auto"/>
              <w:jc w:val="center"/>
              <w:rPr>
                <w:rFonts w:ascii="Times New Roman" w:hAnsi="Times New Roman"/>
                <w:sz w:val="24"/>
                <w:szCs w:val="24"/>
              </w:rPr>
            </w:pPr>
          </w:p>
        </w:tc>
      </w:tr>
      <w:tr w:rsidR="00481AEF" w:rsidRPr="00F87972" w:rsidTr="00481AEF">
        <w:tc>
          <w:tcPr>
            <w:tcW w:w="14000" w:type="dxa"/>
            <w:gridSpan w:val="11"/>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b/>
                <w:sz w:val="28"/>
                <w:szCs w:val="28"/>
              </w:rPr>
              <w:t>Итоговое повторение курса алгебры</w:t>
            </w:r>
            <w:r>
              <w:rPr>
                <w:rFonts w:ascii="Times New Roman" w:hAnsi="Times New Roman"/>
                <w:b/>
                <w:sz w:val="28"/>
                <w:szCs w:val="28"/>
              </w:rPr>
              <w:t xml:space="preserve"> 6 ч.</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Pr="00F87972" w:rsidRDefault="00481AEF" w:rsidP="003D6C63">
            <w:pPr>
              <w:spacing w:after="0" w:line="240" w:lineRule="auto"/>
              <w:rPr>
                <w:rFonts w:ascii="Times New Roman" w:hAnsi="Times New Roman"/>
                <w:sz w:val="24"/>
                <w:szCs w:val="24"/>
              </w:rPr>
            </w:pPr>
            <w:r>
              <w:rPr>
                <w:rFonts w:ascii="Times New Roman" w:hAnsi="Times New Roman"/>
                <w:sz w:val="24"/>
                <w:szCs w:val="24"/>
              </w:rPr>
              <w:t>Дроби и проценты.</w:t>
            </w: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val="restart"/>
          </w:tcPr>
          <w:p w:rsidR="00481AEF" w:rsidRPr="00F87972" w:rsidRDefault="00481AEF" w:rsidP="003D6C63">
            <w:pPr>
              <w:spacing w:after="0" w:line="240" w:lineRule="auto"/>
              <w:rPr>
                <w:rFonts w:ascii="Times New Roman" w:hAnsi="Times New Roman"/>
                <w:szCs w:val="16"/>
              </w:rPr>
            </w:pPr>
            <w:r w:rsidRPr="00F87972">
              <w:rPr>
                <w:rFonts w:ascii="Times New Roman" w:hAnsi="Times New Roman"/>
                <w:szCs w:val="16"/>
              </w:rPr>
              <w:t>Знать: смысл основных понятий за курс алгебры 7 класса, формулировки изученных правил, способы решения задач</w:t>
            </w:r>
          </w:p>
          <w:p w:rsidR="00481AEF" w:rsidRPr="00F87972" w:rsidRDefault="00481AEF" w:rsidP="003D6C63">
            <w:pPr>
              <w:jc w:val="center"/>
              <w:rPr>
                <w:rFonts w:ascii="Times New Roman" w:hAnsi="Times New Roman"/>
                <w:szCs w:val="16"/>
              </w:rPr>
            </w:pPr>
          </w:p>
          <w:p w:rsidR="00481AEF" w:rsidRPr="00F87972" w:rsidRDefault="00481AEF" w:rsidP="003D6C63">
            <w:pPr>
              <w:jc w:val="center"/>
              <w:rPr>
                <w:rFonts w:ascii="Times New Roman" w:hAnsi="Times New Roman"/>
                <w:szCs w:val="16"/>
              </w:rPr>
            </w:pPr>
            <w:r w:rsidRPr="00F87972">
              <w:rPr>
                <w:rFonts w:ascii="Times New Roman" w:hAnsi="Times New Roman"/>
                <w:szCs w:val="16"/>
              </w:rPr>
              <w:t>Уметь: применять полученные знания на практике</w:t>
            </w:r>
          </w:p>
          <w:p w:rsidR="00481AEF" w:rsidRPr="00F87972" w:rsidRDefault="00481AEF" w:rsidP="003D6C63">
            <w:pPr>
              <w:spacing w:after="0" w:line="240" w:lineRule="auto"/>
              <w:rPr>
                <w:rFonts w:ascii="Times New Roman" w:hAnsi="Times New Roman"/>
                <w:szCs w:val="16"/>
              </w:rPr>
            </w:pPr>
          </w:p>
        </w:tc>
        <w:tc>
          <w:tcPr>
            <w:tcW w:w="881" w:type="dxa"/>
            <w:gridSpan w:val="2"/>
            <w:vMerge w:val="restart"/>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ОСЗ, ПЗУ</w:t>
            </w:r>
          </w:p>
        </w:tc>
        <w:tc>
          <w:tcPr>
            <w:tcW w:w="851" w:type="dxa"/>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УО, СП</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vAlign w:val="center"/>
          </w:tcPr>
          <w:p w:rsidR="00481AEF"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 xml:space="preserve"> Уравнения</w:t>
            </w:r>
            <w:r>
              <w:rPr>
                <w:rFonts w:ascii="Times New Roman" w:hAnsi="Times New Roman"/>
                <w:sz w:val="24"/>
                <w:szCs w:val="24"/>
              </w:rPr>
              <w:t>. Решение уравнений</w:t>
            </w:r>
          </w:p>
        </w:tc>
        <w:tc>
          <w:tcPr>
            <w:tcW w:w="1134" w:type="dxa"/>
            <w:gridSpan w:val="2"/>
            <w:vAlign w:val="center"/>
          </w:tcPr>
          <w:p w:rsidR="00481AEF"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Cs w:val="16"/>
              </w:rPr>
            </w:pPr>
          </w:p>
        </w:tc>
        <w:tc>
          <w:tcPr>
            <w:tcW w:w="881" w:type="dxa"/>
            <w:gridSpan w:val="2"/>
            <w:vMerge/>
          </w:tcPr>
          <w:p w:rsidR="00481AEF" w:rsidRPr="00F87972" w:rsidRDefault="00481AEF" w:rsidP="003D6C63">
            <w:pPr>
              <w:spacing w:after="0" w:line="240" w:lineRule="auto"/>
              <w:jc w:val="center"/>
              <w:rPr>
                <w:rFonts w:ascii="Times New Roman" w:hAnsi="Times New Roman"/>
                <w:sz w:val="24"/>
                <w:szCs w:val="24"/>
              </w:rPr>
            </w:pPr>
          </w:p>
        </w:tc>
        <w:tc>
          <w:tcPr>
            <w:tcW w:w="851" w:type="dxa"/>
          </w:tcPr>
          <w:p w:rsidR="00481AEF" w:rsidRPr="00F87972" w:rsidRDefault="00481AEF" w:rsidP="003D6C63">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Координаты и графики</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Merge/>
          </w:tcPr>
          <w:p w:rsidR="00481AEF" w:rsidRPr="00F87972" w:rsidRDefault="00481AEF" w:rsidP="003D6C63">
            <w:pPr>
              <w:spacing w:after="0" w:line="240" w:lineRule="auto"/>
              <w:jc w:val="center"/>
              <w:rPr>
                <w:rFonts w:ascii="Times New Roman" w:hAnsi="Times New Roman"/>
                <w:sz w:val="24"/>
                <w:szCs w:val="24"/>
              </w:rPr>
            </w:pPr>
          </w:p>
        </w:tc>
        <w:tc>
          <w:tcPr>
            <w:tcW w:w="851" w:type="dxa"/>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УО, ВП</w:t>
            </w: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Степень с натуральным показателем. Формулы сокращённого умножения.</w:t>
            </w: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Merge/>
          </w:tcPr>
          <w:p w:rsidR="00481AEF" w:rsidRPr="00F87972" w:rsidRDefault="00481AEF" w:rsidP="003D6C63">
            <w:pPr>
              <w:spacing w:after="0" w:line="240" w:lineRule="auto"/>
              <w:jc w:val="center"/>
              <w:rPr>
                <w:rFonts w:ascii="Times New Roman" w:hAnsi="Times New Roman"/>
                <w:sz w:val="24"/>
                <w:szCs w:val="24"/>
              </w:rPr>
            </w:pPr>
          </w:p>
        </w:tc>
        <w:tc>
          <w:tcPr>
            <w:tcW w:w="851" w:type="dxa"/>
          </w:tcPr>
          <w:p w:rsidR="00481AEF" w:rsidRPr="00F87972" w:rsidRDefault="00481AEF" w:rsidP="003D6C63">
            <w:pPr>
              <w:spacing w:after="0" w:line="240" w:lineRule="auto"/>
              <w:jc w:val="center"/>
              <w:rPr>
                <w:rFonts w:ascii="Times New Roman" w:hAnsi="Times New Roman"/>
                <w:sz w:val="24"/>
                <w:szCs w:val="24"/>
              </w:rPr>
            </w:pPr>
          </w:p>
        </w:tc>
      </w:tr>
      <w:tr w:rsidR="00481AEF" w:rsidRPr="00F87972" w:rsidTr="00481AEF">
        <w:tc>
          <w:tcPr>
            <w:tcW w:w="817" w:type="dxa"/>
          </w:tcPr>
          <w:p w:rsidR="00481AEF" w:rsidRDefault="00481AEF" w:rsidP="003D6C63">
            <w:pPr>
              <w:numPr>
                <w:ilvl w:val="0"/>
                <w:numId w:val="37"/>
              </w:numPr>
              <w:tabs>
                <w:tab w:val="left" w:pos="258"/>
              </w:tabs>
              <w:spacing w:after="0" w:line="240" w:lineRule="auto"/>
              <w:ind w:left="0" w:firstLine="0"/>
              <w:rPr>
                <w:rStyle w:val="af"/>
              </w:rPr>
            </w:pPr>
          </w:p>
        </w:tc>
        <w:tc>
          <w:tcPr>
            <w:tcW w:w="4505" w:type="dxa"/>
          </w:tcPr>
          <w:p w:rsidR="00481AEF" w:rsidRPr="00F87972" w:rsidRDefault="00481AEF" w:rsidP="003D6C63">
            <w:pPr>
              <w:spacing w:after="0" w:line="240" w:lineRule="auto"/>
              <w:rPr>
                <w:rFonts w:ascii="Times New Roman" w:hAnsi="Times New Roman"/>
                <w:sz w:val="24"/>
                <w:szCs w:val="24"/>
              </w:rPr>
            </w:pPr>
            <w:r w:rsidRPr="00F87972">
              <w:rPr>
                <w:rFonts w:ascii="Times New Roman" w:hAnsi="Times New Roman"/>
                <w:sz w:val="24"/>
                <w:szCs w:val="24"/>
              </w:rPr>
              <w:t>. Формулы сокращённого умножения.</w:t>
            </w:r>
          </w:p>
        </w:tc>
        <w:tc>
          <w:tcPr>
            <w:tcW w:w="1134" w:type="dxa"/>
            <w:gridSpan w:val="2"/>
          </w:tcPr>
          <w:p w:rsidR="00481AEF"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Merge/>
          </w:tcPr>
          <w:p w:rsidR="00481AEF" w:rsidRPr="00F87972" w:rsidRDefault="00481AEF" w:rsidP="003D6C63">
            <w:pPr>
              <w:spacing w:after="0" w:line="240" w:lineRule="auto"/>
              <w:jc w:val="center"/>
              <w:rPr>
                <w:rFonts w:ascii="Times New Roman" w:hAnsi="Times New Roman"/>
                <w:sz w:val="24"/>
                <w:szCs w:val="24"/>
              </w:rPr>
            </w:pPr>
          </w:p>
        </w:tc>
        <w:tc>
          <w:tcPr>
            <w:tcW w:w="851" w:type="dxa"/>
          </w:tcPr>
          <w:p w:rsidR="00481AEF" w:rsidRPr="00F87972" w:rsidRDefault="00481AEF" w:rsidP="003D6C63">
            <w:pPr>
              <w:spacing w:after="0" w:line="240" w:lineRule="auto"/>
              <w:jc w:val="center"/>
              <w:rPr>
                <w:rFonts w:ascii="Times New Roman" w:hAnsi="Times New Roman"/>
                <w:sz w:val="24"/>
                <w:szCs w:val="24"/>
              </w:rPr>
            </w:pPr>
          </w:p>
        </w:tc>
      </w:tr>
      <w:tr w:rsidR="00481AEF" w:rsidRPr="00F87972" w:rsidTr="00481AEF">
        <w:tc>
          <w:tcPr>
            <w:tcW w:w="817" w:type="dxa"/>
          </w:tcPr>
          <w:p w:rsidR="00481AEF" w:rsidRPr="00F87972" w:rsidRDefault="00481AEF" w:rsidP="003D6C63">
            <w:pPr>
              <w:numPr>
                <w:ilvl w:val="0"/>
                <w:numId w:val="37"/>
              </w:numPr>
              <w:tabs>
                <w:tab w:val="left" w:pos="258"/>
              </w:tabs>
              <w:spacing w:after="0" w:line="240" w:lineRule="auto"/>
              <w:ind w:left="0" w:firstLine="0"/>
              <w:rPr>
                <w:rFonts w:ascii="Times New Roman" w:hAnsi="Times New Roman"/>
                <w:sz w:val="24"/>
                <w:szCs w:val="24"/>
              </w:rPr>
            </w:pPr>
          </w:p>
        </w:tc>
        <w:tc>
          <w:tcPr>
            <w:tcW w:w="4505" w:type="dxa"/>
          </w:tcPr>
          <w:p w:rsidR="00481AEF" w:rsidRPr="00F87972" w:rsidRDefault="00481AEF" w:rsidP="003D6C63">
            <w:pPr>
              <w:spacing w:after="0" w:line="240" w:lineRule="auto"/>
              <w:rPr>
                <w:rFonts w:ascii="Times New Roman" w:hAnsi="Times New Roman"/>
                <w:sz w:val="24"/>
                <w:szCs w:val="24"/>
              </w:rPr>
            </w:pPr>
            <w:r>
              <w:rPr>
                <w:rFonts w:ascii="Times New Roman" w:hAnsi="Times New Roman"/>
                <w:sz w:val="24"/>
                <w:szCs w:val="24"/>
              </w:rPr>
              <w:t>Итоговая контрольная работа</w:t>
            </w:r>
          </w:p>
        </w:tc>
        <w:tc>
          <w:tcPr>
            <w:tcW w:w="1134" w:type="dxa"/>
            <w:gridSpan w:val="2"/>
            <w:vAlign w:val="center"/>
          </w:tcPr>
          <w:p w:rsidR="00481AEF" w:rsidRPr="00F87972" w:rsidRDefault="00481AEF" w:rsidP="003D6C63">
            <w:pPr>
              <w:spacing w:after="0" w:line="240" w:lineRule="auto"/>
              <w:rPr>
                <w:rFonts w:ascii="Times New Roman" w:hAnsi="Times New Roman"/>
                <w:sz w:val="24"/>
                <w:szCs w:val="24"/>
              </w:rPr>
            </w:pPr>
          </w:p>
        </w:tc>
        <w:tc>
          <w:tcPr>
            <w:tcW w:w="1134" w:type="dxa"/>
            <w:gridSpan w:val="2"/>
          </w:tcPr>
          <w:p w:rsidR="00481AEF" w:rsidRPr="00F87972" w:rsidRDefault="00481AEF" w:rsidP="003D6C63">
            <w:pPr>
              <w:spacing w:after="0" w:line="240" w:lineRule="auto"/>
              <w:rPr>
                <w:rFonts w:ascii="Times New Roman" w:hAnsi="Times New Roman"/>
                <w:sz w:val="24"/>
                <w:szCs w:val="24"/>
              </w:rPr>
            </w:pPr>
          </w:p>
        </w:tc>
        <w:tc>
          <w:tcPr>
            <w:tcW w:w="4678" w:type="dxa"/>
            <w:gridSpan w:val="2"/>
            <w:vMerge/>
          </w:tcPr>
          <w:p w:rsidR="00481AEF" w:rsidRPr="00F87972" w:rsidRDefault="00481AEF" w:rsidP="003D6C63">
            <w:pPr>
              <w:spacing w:after="0" w:line="240" w:lineRule="auto"/>
              <w:rPr>
                <w:rFonts w:ascii="Times New Roman" w:hAnsi="Times New Roman"/>
                <w:sz w:val="24"/>
                <w:szCs w:val="24"/>
              </w:rPr>
            </w:pPr>
          </w:p>
        </w:tc>
        <w:tc>
          <w:tcPr>
            <w:tcW w:w="881" w:type="dxa"/>
            <w:gridSpan w:val="2"/>
            <w:vMerge/>
          </w:tcPr>
          <w:p w:rsidR="00481AEF" w:rsidRPr="00F87972" w:rsidRDefault="00481AEF" w:rsidP="003D6C63">
            <w:pPr>
              <w:spacing w:after="0" w:line="240" w:lineRule="auto"/>
              <w:jc w:val="center"/>
              <w:rPr>
                <w:rFonts w:ascii="Times New Roman" w:hAnsi="Times New Roman"/>
                <w:sz w:val="24"/>
                <w:szCs w:val="24"/>
              </w:rPr>
            </w:pPr>
          </w:p>
        </w:tc>
        <w:tc>
          <w:tcPr>
            <w:tcW w:w="851" w:type="dxa"/>
          </w:tcPr>
          <w:p w:rsidR="00481AEF" w:rsidRPr="00F87972" w:rsidRDefault="00481AEF" w:rsidP="003D6C63">
            <w:pPr>
              <w:spacing w:after="0" w:line="240" w:lineRule="auto"/>
              <w:jc w:val="center"/>
              <w:rPr>
                <w:rFonts w:ascii="Times New Roman" w:hAnsi="Times New Roman"/>
                <w:sz w:val="24"/>
                <w:szCs w:val="24"/>
              </w:rPr>
            </w:pPr>
            <w:r w:rsidRPr="00F87972">
              <w:rPr>
                <w:rFonts w:ascii="Times New Roman" w:hAnsi="Times New Roman"/>
                <w:sz w:val="24"/>
                <w:szCs w:val="24"/>
              </w:rPr>
              <w:t>ФО</w:t>
            </w:r>
          </w:p>
        </w:tc>
      </w:tr>
    </w:tbl>
    <w:p w:rsidR="009E66A4" w:rsidRDefault="009E66A4" w:rsidP="004B2E49">
      <w:pPr>
        <w:pStyle w:val="a6"/>
        <w:widowControl w:val="0"/>
        <w:ind w:left="567"/>
        <w:jc w:val="both"/>
        <w:rPr>
          <w:rFonts w:eastAsiaTheme="minorEastAsia" w:cs="Times New Roman"/>
          <w:sz w:val="24"/>
          <w:szCs w:val="24"/>
        </w:rPr>
      </w:pPr>
    </w:p>
    <w:p w:rsidR="00A5097B" w:rsidRDefault="00A5097B" w:rsidP="004B2E49">
      <w:pPr>
        <w:pStyle w:val="a6"/>
        <w:widowControl w:val="0"/>
        <w:ind w:left="567"/>
        <w:jc w:val="both"/>
        <w:rPr>
          <w:rFonts w:eastAsiaTheme="minorEastAsia" w:cs="Times New Roman"/>
          <w:sz w:val="24"/>
          <w:szCs w:val="24"/>
        </w:rPr>
      </w:pPr>
    </w:p>
    <w:p w:rsidR="00DF7BAD" w:rsidRPr="00F87972" w:rsidRDefault="00DF7BAD" w:rsidP="004B2E49">
      <w:pPr>
        <w:pStyle w:val="a6"/>
        <w:widowControl w:val="0"/>
        <w:ind w:left="567"/>
        <w:jc w:val="both"/>
        <w:rPr>
          <w:rFonts w:eastAsiaTheme="minorEastAsia" w:cs="Times New Roman"/>
          <w:sz w:val="24"/>
          <w:szCs w:val="24"/>
        </w:rPr>
      </w:pPr>
    </w:p>
    <w:sectPr w:rsidR="00DF7BAD" w:rsidRPr="00F87972" w:rsidSect="00AB35A4">
      <w:pgSz w:w="16834" w:h="11909" w:orient="landscape"/>
      <w:pgMar w:top="709" w:right="1276" w:bottom="851" w:left="70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6F" w:rsidRDefault="008F7B6F" w:rsidP="00B73862">
      <w:pPr>
        <w:spacing w:after="0" w:line="240" w:lineRule="auto"/>
      </w:pPr>
      <w:r>
        <w:separator/>
      </w:r>
    </w:p>
  </w:endnote>
  <w:endnote w:type="continuationSeparator" w:id="0">
    <w:p w:rsidR="008F7B6F" w:rsidRDefault="008F7B6F" w:rsidP="00B7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820095"/>
      <w:docPartObj>
        <w:docPartGallery w:val="Page Numbers (Bottom of Page)"/>
        <w:docPartUnique/>
      </w:docPartObj>
    </w:sdtPr>
    <w:sdtContent>
      <w:p w:rsidR="00AB35A4" w:rsidRDefault="00AB35A4">
        <w:pPr>
          <w:pStyle w:val="ad"/>
          <w:jc w:val="right"/>
        </w:pPr>
        <w:r>
          <w:fldChar w:fldCharType="begin"/>
        </w:r>
        <w:r>
          <w:instrText>PAGE   \* MERGEFORMAT</w:instrText>
        </w:r>
        <w:r>
          <w:fldChar w:fldCharType="separate"/>
        </w:r>
        <w:r>
          <w:rPr>
            <w:noProof/>
          </w:rPr>
          <w:t>32</w:t>
        </w:r>
        <w:r>
          <w:fldChar w:fldCharType="end"/>
        </w:r>
      </w:p>
    </w:sdtContent>
  </w:sdt>
  <w:p w:rsidR="00D066CD" w:rsidRDefault="00D066C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6F" w:rsidRDefault="008F7B6F" w:rsidP="00B73862">
      <w:pPr>
        <w:spacing w:after="0" w:line="240" w:lineRule="auto"/>
      </w:pPr>
      <w:r>
        <w:separator/>
      </w:r>
    </w:p>
  </w:footnote>
  <w:footnote w:type="continuationSeparator" w:id="0">
    <w:p w:rsidR="008F7B6F" w:rsidRDefault="008F7B6F" w:rsidP="00B73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032"/>
    <w:multiLevelType w:val="hybridMultilevel"/>
    <w:tmpl w:val="86CA8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64F56"/>
    <w:multiLevelType w:val="hybridMultilevel"/>
    <w:tmpl w:val="AABA3FD8"/>
    <w:lvl w:ilvl="0" w:tplc="BECE9E68">
      <w:start w:val="1"/>
      <w:numFmt w:val="bullet"/>
      <w:lvlText w:val="-"/>
      <w:lvlJc w:val="left"/>
      <w:pPr>
        <w:tabs>
          <w:tab w:val="num" w:pos="720"/>
        </w:tabs>
        <w:ind w:left="720" w:hanging="360"/>
      </w:pPr>
      <w:rPr>
        <w:rFonts w:ascii="Times New Roman" w:hAnsi="Times New Roman" w:cs="Times New Roman" w:hint="default"/>
      </w:rPr>
    </w:lvl>
    <w:lvl w:ilvl="1" w:tplc="941457B4">
      <w:start w:val="1"/>
      <w:numFmt w:val="bullet"/>
      <w:lvlText w:val="-"/>
      <w:lvlJc w:val="left"/>
      <w:pPr>
        <w:tabs>
          <w:tab w:val="num" w:pos="1440"/>
        </w:tabs>
        <w:ind w:left="1440" w:hanging="360"/>
      </w:pPr>
      <w:rPr>
        <w:rFonts w:ascii="Times New Roman" w:hAnsi="Times New Roman" w:cs="Times New Roman" w:hint="default"/>
      </w:rPr>
    </w:lvl>
    <w:lvl w:ilvl="2" w:tplc="ED7068F8">
      <w:start w:val="1"/>
      <w:numFmt w:val="bullet"/>
      <w:lvlText w:val="-"/>
      <w:lvlJc w:val="left"/>
      <w:pPr>
        <w:tabs>
          <w:tab w:val="num" w:pos="2160"/>
        </w:tabs>
        <w:ind w:left="2160" w:hanging="360"/>
      </w:pPr>
      <w:rPr>
        <w:rFonts w:ascii="Times New Roman" w:hAnsi="Times New Roman" w:cs="Times New Roman" w:hint="default"/>
      </w:rPr>
    </w:lvl>
    <w:lvl w:ilvl="3" w:tplc="81261E9E">
      <w:start w:val="1"/>
      <w:numFmt w:val="bullet"/>
      <w:lvlText w:val="-"/>
      <w:lvlJc w:val="left"/>
      <w:pPr>
        <w:tabs>
          <w:tab w:val="num" w:pos="2880"/>
        </w:tabs>
        <w:ind w:left="2880" w:hanging="360"/>
      </w:pPr>
      <w:rPr>
        <w:rFonts w:ascii="Times New Roman" w:hAnsi="Times New Roman" w:cs="Times New Roman" w:hint="default"/>
      </w:rPr>
    </w:lvl>
    <w:lvl w:ilvl="4" w:tplc="0F78CFA0">
      <w:start w:val="1"/>
      <w:numFmt w:val="bullet"/>
      <w:lvlText w:val="-"/>
      <w:lvlJc w:val="left"/>
      <w:pPr>
        <w:tabs>
          <w:tab w:val="num" w:pos="3600"/>
        </w:tabs>
        <w:ind w:left="3600" w:hanging="360"/>
      </w:pPr>
      <w:rPr>
        <w:rFonts w:ascii="Times New Roman" w:hAnsi="Times New Roman" w:cs="Times New Roman" w:hint="default"/>
      </w:rPr>
    </w:lvl>
    <w:lvl w:ilvl="5" w:tplc="A6F6DDBA">
      <w:start w:val="1"/>
      <w:numFmt w:val="bullet"/>
      <w:lvlText w:val="-"/>
      <w:lvlJc w:val="left"/>
      <w:pPr>
        <w:tabs>
          <w:tab w:val="num" w:pos="4320"/>
        </w:tabs>
        <w:ind w:left="4320" w:hanging="360"/>
      </w:pPr>
      <w:rPr>
        <w:rFonts w:ascii="Times New Roman" w:hAnsi="Times New Roman" w:cs="Times New Roman" w:hint="default"/>
      </w:rPr>
    </w:lvl>
    <w:lvl w:ilvl="6" w:tplc="CCFEEC80">
      <w:start w:val="1"/>
      <w:numFmt w:val="bullet"/>
      <w:lvlText w:val="-"/>
      <w:lvlJc w:val="left"/>
      <w:pPr>
        <w:tabs>
          <w:tab w:val="num" w:pos="5040"/>
        </w:tabs>
        <w:ind w:left="5040" w:hanging="360"/>
      </w:pPr>
      <w:rPr>
        <w:rFonts w:ascii="Times New Roman" w:hAnsi="Times New Roman" w:cs="Times New Roman" w:hint="default"/>
      </w:rPr>
    </w:lvl>
    <w:lvl w:ilvl="7" w:tplc="91D62BF4">
      <w:start w:val="1"/>
      <w:numFmt w:val="bullet"/>
      <w:lvlText w:val="-"/>
      <w:lvlJc w:val="left"/>
      <w:pPr>
        <w:tabs>
          <w:tab w:val="num" w:pos="5760"/>
        </w:tabs>
        <w:ind w:left="5760" w:hanging="360"/>
      </w:pPr>
      <w:rPr>
        <w:rFonts w:ascii="Times New Roman" w:hAnsi="Times New Roman" w:cs="Times New Roman" w:hint="default"/>
      </w:rPr>
    </w:lvl>
    <w:lvl w:ilvl="8" w:tplc="994A445A">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8B2462E"/>
    <w:multiLevelType w:val="hybridMultilevel"/>
    <w:tmpl w:val="46D242C0"/>
    <w:lvl w:ilvl="0" w:tplc="8480959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9EA76F5"/>
    <w:multiLevelType w:val="hybridMultilevel"/>
    <w:tmpl w:val="CB8AEB96"/>
    <w:lvl w:ilvl="0" w:tplc="84809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6D2FC8"/>
    <w:multiLevelType w:val="hybridMultilevel"/>
    <w:tmpl w:val="7F0A4402"/>
    <w:lvl w:ilvl="0" w:tplc="84809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F4612D"/>
    <w:multiLevelType w:val="hybridMultilevel"/>
    <w:tmpl w:val="4C8640C8"/>
    <w:lvl w:ilvl="0" w:tplc="9D0C69D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8D3039"/>
    <w:multiLevelType w:val="hybridMultilevel"/>
    <w:tmpl w:val="5E60E696"/>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C9A2863"/>
    <w:multiLevelType w:val="hybridMultilevel"/>
    <w:tmpl w:val="44363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A06B6B"/>
    <w:multiLevelType w:val="hybridMultilevel"/>
    <w:tmpl w:val="08C27DD2"/>
    <w:lvl w:ilvl="0" w:tplc="56F68C50">
      <w:start w:val="1"/>
      <w:numFmt w:val="bullet"/>
      <w:lvlText w:val=""/>
      <w:lvlJc w:val="left"/>
      <w:pPr>
        <w:tabs>
          <w:tab w:val="num" w:pos="720"/>
        </w:tabs>
        <w:ind w:left="720" w:hanging="360"/>
      </w:pPr>
      <w:rPr>
        <w:rFonts w:ascii="Symbol" w:hAnsi="Symbol"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DDD0D6E"/>
    <w:multiLevelType w:val="hybridMultilevel"/>
    <w:tmpl w:val="D53ABE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F3F1DB8"/>
    <w:multiLevelType w:val="hybridMultilevel"/>
    <w:tmpl w:val="CB16A4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FF42901"/>
    <w:multiLevelType w:val="hybridMultilevel"/>
    <w:tmpl w:val="781C61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1995F45"/>
    <w:multiLevelType w:val="hybridMultilevel"/>
    <w:tmpl w:val="3454DB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4A53CF0"/>
    <w:multiLevelType w:val="hybridMultilevel"/>
    <w:tmpl w:val="EC6A5EB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8F815B9"/>
    <w:multiLevelType w:val="hybridMultilevel"/>
    <w:tmpl w:val="E888309C"/>
    <w:lvl w:ilvl="0" w:tplc="0419000F">
      <w:start w:val="1"/>
      <w:numFmt w:val="decimal"/>
      <w:lvlText w:val="%1."/>
      <w:lvlJc w:val="left"/>
      <w:pPr>
        <w:tabs>
          <w:tab w:val="num" w:pos="643"/>
        </w:tabs>
        <w:ind w:left="643"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55439D6"/>
    <w:multiLevelType w:val="hybridMultilevel"/>
    <w:tmpl w:val="0E0AD03E"/>
    <w:lvl w:ilvl="0" w:tplc="84809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355939"/>
    <w:multiLevelType w:val="hybridMultilevel"/>
    <w:tmpl w:val="5F64F1F0"/>
    <w:lvl w:ilvl="0" w:tplc="84809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561225"/>
    <w:multiLevelType w:val="hybridMultilevel"/>
    <w:tmpl w:val="AB880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6F057F"/>
    <w:multiLevelType w:val="hybridMultilevel"/>
    <w:tmpl w:val="C302B64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34E91488"/>
    <w:multiLevelType w:val="hybridMultilevel"/>
    <w:tmpl w:val="968AA456"/>
    <w:lvl w:ilvl="0" w:tplc="848095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5FA7C7F"/>
    <w:multiLevelType w:val="hybridMultilevel"/>
    <w:tmpl w:val="B2063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0B52C8"/>
    <w:multiLevelType w:val="hybridMultilevel"/>
    <w:tmpl w:val="EDE06B52"/>
    <w:lvl w:ilvl="0" w:tplc="8480959E">
      <w:start w:val="1"/>
      <w:numFmt w:val="bullet"/>
      <w:lvlText w:val=""/>
      <w:lvlJc w:val="left"/>
      <w:pPr>
        <w:tabs>
          <w:tab w:val="num" w:pos="720"/>
        </w:tabs>
        <w:ind w:left="720" w:hanging="360"/>
      </w:pPr>
      <w:rPr>
        <w:rFonts w:ascii="Symbol" w:hAnsi="Symbol"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A6026B8"/>
    <w:multiLevelType w:val="hybridMultilevel"/>
    <w:tmpl w:val="121899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C3F01DF"/>
    <w:multiLevelType w:val="hybridMultilevel"/>
    <w:tmpl w:val="D380587C"/>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4">
    <w:nsid w:val="3C8C1541"/>
    <w:multiLevelType w:val="hybridMultilevel"/>
    <w:tmpl w:val="4942E198"/>
    <w:lvl w:ilvl="0" w:tplc="848095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29B061F"/>
    <w:multiLevelType w:val="hybridMultilevel"/>
    <w:tmpl w:val="2CAAEBD4"/>
    <w:lvl w:ilvl="0" w:tplc="84809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710178"/>
    <w:multiLevelType w:val="hybridMultilevel"/>
    <w:tmpl w:val="11DEBF7C"/>
    <w:lvl w:ilvl="0" w:tplc="0FE873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D12FD7"/>
    <w:multiLevelType w:val="hybridMultilevel"/>
    <w:tmpl w:val="D63C3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start w:val="1"/>
      <w:numFmt w:val="bullet"/>
      <w:lvlText w:val="o"/>
      <w:lvlJc w:val="left"/>
      <w:pPr>
        <w:tabs>
          <w:tab w:val="num" w:pos="2520"/>
        </w:tabs>
        <w:ind w:left="2520" w:hanging="360"/>
      </w:pPr>
      <w:rPr>
        <w:rFonts w:ascii="Courier New" w:hAnsi="Courier New" w:cs="Courier New" w:hint="default"/>
      </w:rPr>
    </w:lvl>
    <w:lvl w:ilvl="2" w:tplc="7602C4D0">
      <w:start w:val="1"/>
      <w:numFmt w:val="bullet"/>
      <w:lvlText w:val=""/>
      <w:lvlJc w:val="left"/>
      <w:pPr>
        <w:tabs>
          <w:tab w:val="num" w:pos="3240"/>
        </w:tabs>
        <w:ind w:left="3240" w:hanging="360"/>
      </w:pPr>
      <w:rPr>
        <w:rFonts w:ascii="Wingdings" w:hAnsi="Wingdings" w:hint="default"/>
      </w:rPr>
    </w:lvl>
    <w:lvl w:ilvl="3" w:tplc="07AE21CA">
      <w:start w:val="1"/>
      <w:numFmt w:val="bullet"/>
      <w:lvlText w:val=""/>
      <w:lvlJc w:val="left"/>
      <w:pPr>
        <w:tabs>
          <w:tab w:val="num" w:pos="3960"/>
        </w:tabs>
        <w:ind w:left="3960" w:hanging="360"/>
      </w:pPr>
      <w:rPr>
        <w:rFonts w:ascii="Symbol" w:hAnsi="Symbol" w:hint="default"/>
      </w:rPr>
    </w:lvl>
    <w:lvl w:ilvl="4" w:tplc="A428105A">
      <w:start w:val="1"/>
      <w:numFmt w:val="bullet"/>
      <w:lvlText w:val="o"/>
      <w:lvlJc w:val="left"/>
      <w:pPr>
        <w:tabs>
          <w:tab w:val="num" w:pos="4680"/>
        </w:tabs>
        <w:ind w:left="4680" w:hanging="360"/>
      </w:pPr>
      <w:rPr>
        <w:rFonts w:ascii="Courier New" w:hAnsi="Courier New" w:cs="Courier New" w:hint="default"/>
      </w:rPr>
    </w:lvl>
    <w:lvl w:ilvl="5" w:tplc="9AA07D80">
      <w:start w:val="1"/>
      <w:numFmt w:val="bullet"/>
      <w:lvlText w:val=""/>
      <w:lvlJc w:val="left"/>
      <w:pPr>
        <w:tabs>
          <w:tab w:val="num" w:pos="5400"/>
        </w:tabs>
        <w:ind w:left="5400" w:hanging="360"/>
      </w:pPr>
      <w:rPr>
        <w:rFonts w:ascii="Wingdings" w:hAnsi="Wingdings" w:hint="default"/>
      </w:rPr>
    </w:lvl>
    <w:lvl w:ilvl="6" w:tplc="FF609740">
      <w:start w:val="1"/>
      <w:numFmt w:val="bullet"/>
      <w:lvlText w:val=""/>
      <w:lvlJc w:val="left"/>
      <w:pPr>
        <w:tabs>
          <w:tab w:val="num" w:pos="6120"/>
        </w:tabs>
        <w:ind w:left="6120" w:hanging="360"/>
      </w:pPr>
      <w:rPr>
        <w:rFonts w:ascii="Symbol" w:hAnsi="Symbol" w:hint="default"/>
      </w:rPr>
    </w:lvl>
    <w:lvl w:ilvl="7" w:tplc="11542F30">
      <w:start w:val="1"/>
      <w:numFmt w:val="bullet"/>
      <w:lvlText w:val="o"/>
      <w:lvlJc w:val="left"/>
      <w:pPr>
        <w:tabs>
          <w:tab w:val="num" w:pos="6840"/>
        </w:tabs>
        <w:ind w:left="6840" w:hanging="360"/>
      </w:pPr>
      <w:rPr>
        <w:rFonts w:ascii="Courier New" w:hAnsi="Courier New" w:cs="Courier New" w:hint="default"/>
      </w:rPr>
    </w:lvl>
    <w:lvl w:ilvl="8" w:tplc="C414C42A">
      <w:start w:val="1"/>
      <w:numFmt w:val="bullet"/>
      <w:lvlText w:val=""/>
      <w:lvlJc w:val="left"/>
      <w:pPr>
        <w:tabs>
          <w:tab w:val="num" w:pos="7560"/>
        </w:tabs>
        <w:ind w:left="7560" w:hanging="360"/>
      </w:pPr>
      <w:rPr>
        <w:rFonts w:ascii="Wingdings" w:hAnsi="Wingdings" w:hint="default"/>
      </w:rPr>
    </w:lvl>
  </w:abstractNum>
  <w:abstractNum w:abstractNumId="29">
    <w:nsid w:val="4A1603F2"/>
    <w:multiLevelType w:val="hybridMultilevel"/>
    <w:tmpl w:val="F7BA35C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4369E4"/>
    <w:multiLevelType w:val="hybridMultilevel"/>
    <w:tmpl w:val="32E87C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EC4769D"/>
    <w:multiLevelType w:val="hybridMultilevel"/>
    <w:tmpl w:val="55FAE6CC"/>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32">
    <w:nsid w:val="58073F95"/>
    <w:multiLevelType w:val="hybridMultilevel"/>
    <w:tmpl w:val="DE96DD04"/>
    <w:lvl w:ilvl="0" w:tplc="84809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852E54"/>
    <w:multiLevelType w:val="hybridMultilevel"/>
    <w:tmpl w:val="F7DA0512"/>
    <w:lvl w:ilvl="0" w:tplc="848095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AC325D6"/>
    <w:multiLevelType w:val="hybridMultilevel"/>
    <w:tmpl w:val="67C69DE4"/>
    <w:lvl w:ilvl="0" w:tplc="8480959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CC2473E"/>
    <w:multiLevelType w:val="hybridMultilevel"/>
    <w:tmpl w:val="AD52B03E"/>
    <w:lvl w:ilvl="0" w:tplc="8480959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36">
    <w:nsid w:val="5D723892"/>
    <w:multiLevelType w:val="hybridMultilevel"/>
    <w:tmpl w:val="0988E3AE"/>
    <w:lvl w:ilvl="0" w:tplc="8480959E">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7">
    <w:nsid w:val="5F14573D"/>
    <w:multiLevelType w:val="hybridMultilevel"/>
    <w:tmpl w:val="F13E689C"/>
    <w:lvl w:ilvl="0" w:tplc="848095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F5214A9"/>
    <w:multiLevelType w:val="hybridMultilevel"/>
    <w:tmpl w:val="BDC0FE7E"/>
    <w:lvl w:ilvl="0" w:tplc="848095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0DF1B94"/>
    <w:multiLevelType w:val="hybridMultilevel"/>
    <w:tmpl w:val="4B068A24"/>
    <w:lvl w:ilvl="0" w:tplc="848095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67835303"/>
    <w:multiLevelType w:val="hybridMultilevel"/>
    <w:tmpl w:val="11DEBF7C"/>
    <w:lvl w:ilvl="0" w:tplc="0FE873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5228D8"/>
    <w:multiLevelType w:val="hybridMultilevel"/>
    <w:tmpl w:val="40CE8178"/>
    <w:lvl w:ilvl="0" w:tplc="84809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D15E3E"/>
    <w:multiLevelType w:val="hybridMultilevel"/>
    <w:tmpl w:val="5D4EF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8B418B"/>
    <w:multiLevelType w:val="hybridMultilevel"/>
    <w:tmpl w:val="8752E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9821A2"/>
    <w:multiLevelType w:val="hybridMultilevel"/>
    <w:tmpl w:val="171609BC"/>
    <w:lvl w:ilvl="0" w:tplc="8480959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28"/>
  </w:num>
  <w:num w:numId="4">
    <w:abstractNumId w:val="18"/>
  </w:num>
  <w:num w:numId="5">
    <w:abstractNumId w:val="7"/>
  </w:num>
  <w:num w:numId="6">
    <w:abstractNumId w:val="31"/>
  </w:num>
  <w:num w:numId="7">
    <w:abstractNumId w:val="20"/>
  </w:num>
  <w:num w:numId="8">
    <w:abstractNumId w:val="29"/>
  </w:num>
  <w:num w:numId="9">
    <w:abstractNumId w:val="26"/>
  </w:num>
  <w:num w:numId="10">
    <w:abstractNumId w:val="40"/>
  </w:num>
  <w:num w:numId="11">
    <w:abstractNumId w:val="23"/>
  </w:num>
  <w:num w:numId="12">
    <w:abstractNumId w:val="0"/>
  </w:num>
  <w:num w:numId="13">
    <w:abstractNumId w:val="27"/>
  </w:num>
  <w:num w:numId="14">
    <w:abstractNumId w:val="9"/>
  </w:num>
  <w:num w:numId="15">
    <w:abstractNumId w:val="43"/>
  </w:num>
  <w:num w:numId="16">
    <w:abstractNumId w:val="1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0"/>
  </w:num>
  <w:num w:numId="20">
    <w:abstractNumId w:val="22"/>
  </w:num>
  <w:num w:numId="21">
    <w:abstractNumId w:val="2"/>
  </w:num>
  <w:num w:numId="22">
    <w:abstractNumId w:val="41"/>
  </w:num>
  <w:num w:numId="23">
    <w:abstractNumId w:val="32"/>
  </w:num>
  <w:num w:numId="24">
    <w:abstractNumId w:val="15"/>
  </w:num>
  <w:num w:numId="25">
    <w:abstractNumId w:val="19"/>
  </w:num>
  <w:num w:numId="26">
    <w:abstractNumId w:val="37"/>
  </w:num>
  <w:num w:numId="27">
    <w:abstractNumId w:val="36"/>
  </w:num>
  <w:num w:numId="28">
    <w:abstractNumId w:val="39"/>
  </w:num>
  <w:num w:numId="29">
    <w:abstractNumId w:val="4"/>
  </w:num>
  <w:num w:numId="30">
    <w:abstractNumId w:val="44"/>
  </w:num>
  <w:num w:numId="31">
    <w:abstractNumId w:val="34"/>
  </w:num>
  <w:num w:numId="32">
    <w:abstractNumId w:val="24"/>
  </w:num>
  <w:num w:numId="33">
    <w:abstractNumId w:val="16"/>
  </w:num>
  <w:num w:numId="34">
    <w:abstractNumId w:val="33"/>
  </w:num>
  <w:num w:numId="35">
    <w:abstractNumId w:val="14"/>
  </w:num>
  <w:num w:numId="36">
    <w:abstractNumId w:val="10"/>
  </w:num>
  <w:num w:numId="37">
    <w:abstractNumId w:val="5"/>
  </w:num>
  <w:num w:numId="38">
    <w:abstractNumId w:val="13"/>
  </w:num>
  <w:num w:numId="39">
    <w:abstractNumId w:val="6"/>
  </w:num>
  <w:num w:numId="40">
    <w:abstractNumId w:val="42"/>
  </w:num>
  <w:num w:numId="41">
    <w:abstractNumId w:val="25"/>
  </w:num>
  <w:num w:numId="42">
    <w:abstractNumId w:val="3"/>
  </w:num>
  <w:num w:numId="43">
    <w:abstractNumId w:val="35"/>
  </w:num>
  <w:num w:numId="44">
    <w:abstractNumId w:val="38"/>
  </w:num>
  <w:num w:numId="45">
    <w:abstractNumId w:val="2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8A02B0"/>
    <w:rsid w:val="0004180B"/>
    <w:rsid w:val="0005422E"/>
    <w:rsid w:val="00066C2D"/>
    <w:rsid w:val="00071BEC"/>
    <w:rsid w:val="000A31AA"/>
    <w:rsid w:val="000C0295"/>
    <w:rsid w:val="000D1792"/>
    <w:rsid w:val="000F62BB"/>
    <w:rsid w:val="00133769"/>
    <w:rsid w:val="00177008"/>
    <w:rsid w:val="00196CAC"/>
    <w:rsid w:val="00207FF8"/>
    <w:rsid w:val="002161FE"/>
    <w:rsid w:val="00224432"/>
    <w:rsid w:val="00257067"/>
    <w:rsid w:val="00260F08"/>
    <w:rsid w:val="00274A41"/>
    <w:rsid w:val="00281115"/>
    <w:rsid w:val="002B66BF"/>
    <w:rsid w:val="00311D37"/>
    <w:rsid w:val="00331025"/>
    <w:rsid w:val="00334C1C"/>
    <w:rsid w:val="003529E7"/>
    <w:rsid w:val="003854A7"/>
    <w:rsid w:val="003C7558"/>
    <w:rsid w:val="003D6C63"/>
    <w:rsid w:val="003E41FE"/>
    <w:rsid w:val="003E45D6"/>
    <w:rsid w:val="003E46B0"/>
    <w:rsid w:val="00412CA2"/>
    <w:rsid w:val="00415617"/>
    <w:rsid w:val="00416074"/>
    <w:rsid w:val="0046120E"/>
    <w:rsid w:val="00481AEF"/>
    <w:rsid w:val="00483051"/>
    <w:rsid w:val="004A52E7"/>
    <w:rsid w:val="004B2E49"/>
    <w:rsid w:val="0053328D"/>
    <w:rsid w:val="005D57C3"/>
    <w:rsid w:val="00621395"/>
    <w:rsid w:val="006249D8"/>
    <w:rsid w:val="00660B7E"/>
    <w:rsid w:val="00662177"/>
    <w:rsid w:val="006A666D"/>
    <w:rsid w:val="006C4DE4"/>
    <w:rsid w:val="0070400E"/>
    <w:rsid w:val="00704092"/>
    <w:rsid w:val="00704F2C"/>
    <w:rsid w:val="00751B4F"/>
    <w:rsid w:val="00791E87"/>
    <w:rsid w:val="007A3040"/>
    <w:rsid w:val="007A4CB2"/>
    <w:rsid w:val="007C05D8"/>
    <w:rsid w:val="007C1624"/>
    <w:rsid w:val="008167A9"/>
    <w:rsid w:val="00830069"/>
    <w:rsid w:val="00880A29"/>
    <w:rsid w:val="00885F3C"/>
    <w:rsid w:val="008945B9"/>
    <w:rsid w:val="008A02B0"/>
    <w:rsid w:val="008A7D79"/>
    <w:rsid w:val="008B7470"/>
    <w:rsid w:val="008D6C90"/>
    <w:rsid w:val="008F7B6F"/>
    <w:rsid w:val="00917CD0"/>
    <w:rsid w:val="009A1DBE"/>
    <w:rsid w:val="009C46CA"/>
    <w:rsid w:val="009E66A4"/>
    <w:rsid w:val="00A12D5F"/>
    <w:rsid w:val="00A21B4B"/>
    <w:rsid w:val="00A5097B"/>
    <w:rsid w:val="00AB31A5"/>
    <w:rsid w:val="00AB35A4"/>
    <w:rsid w:val="00AC110E"/>
    <w:rsid w:val="00AD7F96"/>
    <w:rsid w:val="00AE2F99"/>
    <w:rsid w:val="00B27780"/>
    <w:rsid w:val="00B60373"/>
    <w:rsid w:val="00B73862"/>
    <w:rsid w:val="00C06776"/>
    <w:rsid w:val="00C462C0"/>
    <w:rsid w:val="00C75439"/>
    <w:rsid w:val="00C92EAF"/>
    <w:rsid w:val="00CA509C"/>
    <w:rsid w:val="00CB5F00"/>
    <w:rsid w:val="00CE4161"/>
    <w:rsid w:val="00CF2D70"/>
    <w:rsid w:val="00D066CD"/>
    <w:rsid w:val="00D37432"/>
    <w:rsid w:val="00D42787"/>
    <w:rsid w:val="00DA0C91"/>
    <w:rsid w:val="00DA4153"/>
    <w:rsid w:val="00DF7BAD"/>
    <w:rsid w:val="00E03989"/>
    <w:rsid w:val="00E62C21"/>
    <w:rsid w:val="00E84F91"/>
    <w:rsid w:val="00EB69EA"/>
    <w:rsid w:val="00EC19F9"/>
    <w:rsid w:val="00EE5201"/>
    <w:rsid w:val="00F10ACB"/>
    <w:rsid w:val="00F213F3"/>
    <w:rsid w:val="00F87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F2C"/>
  </w:style>
  <w:style w:type="paragraph" w:styleId="1">
    <w:name w:val="heading 1"/>
    <w:basedOn w:val="a"/>
    <w:next w:val="a"/>
    <w:link w:val="10"/>
    <w:qFormat/>
    <w:rsid w:val="000A31AA"/>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2">
    <w:name w:val="heading 2"/>
    <w:basedOn w:val="a"/>
    <w:next w:val="a"/>
    <w:link w:val="20"/>
    <w:qFormat/>
    <w:rsid w:val="000A31AA"/>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8">
    <w:name w:val="Основной текст (18)_"/>
    <w:link w:val="180"/>
    <w:rsid w:val="000A31AA"/>
    <w:rPr>
      <w:shd w:val="clear" w:color="auto" w:fill="FFFFFF"/>
    </w:rPr>
  </w:style>
  <w:style w:type="paragraph" w:customStyle="1" w:styleId="180">
    <w:name w:val="Основной текст (18)"/>
    <w:basedOn w:val="a"/>
    <w:link w:val="18"/>
    <w:rsid w:val="000A31AA"/>
    <w:pPr>
      <w:shd w:val="clear" w:color="auto" w:fill="FFFFFF"/>
      <w:spacing w:before="180" w:after="0" w:line="211" w:lineRule="exact"/>
      <w:jc w:val="both"/>
    </w:pPr>
    <w:rPr>
      <w:shd w:val="clear" w:color="auto" w:fill="FFFFFF"/>
    </w:rPr>
  </w:style>
  <w:style w:type="character" w:customStyle="1" w:styleId="a3">
    <w:name w:val="Основной текст_"/>
    <w:link w:val="11"/>
    <w:rsid w:val="000A31AA"/>
    <w:rPr>
      <w:sz w:val="23"/>
      <w:szCs w:val="23"/>
      <w:shd w:val="clear" w:color="auto" w:fill="FFFFFF"/>
    </w:rPr>
  </w:style>
  <w:style w:type="paragraph" w:customStyle="1" w:styleId="11">
    <w:name w:val="Основной текст1"/>
    <w:basedOn w:val="a"/>
    <w:link w:val="a3"/>
    <w:rsid w:val="000A31AA"/>
    <w:pPr>
      <w:shd w:val="clear" w:color="auto" w:fill="FFFFFF"/>
      <w:spacing w:before="300" w:after="0" w:line="274" w:lineRule="exact"/>
      <w:jc w:val="both"/>
    </w:pPr>
    <w:rPr>
      <w:sz w:val="23"/>
      <w:szCs w:val="23"/>
      <w:shd w:val="clear" w:color="auto" w:fill="FFFFFF"/>
    </w:rPr>
  </w:style>
  <w:style w:type="character" w:customStyle="1" w:styleId="10">
    <w:name w:val="Заголовок 1 Знак"/>
    <w:basedOn w:val="a0"/>
    <w:link w:val="1"/>
    <w:rsid w:val="000A31AA"/>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rsid w:val="000A31AA"/>
    <w:rPr>
      <w:rFonts w:ascii="Cambria" w:eastAsia="Times New Roman" w:hAnsi="Cambria" w:cs="Times New Roman"/>
      <w:b/>
      <w:bCs/>
      <w:color w:val="4F81BD"/>
      <w:sz w:val="26"/>
      <w:szCs w:val="26"/>
      <w:lang w:val="en-US" w:bidi="en-US"/>
    </w:rPr>
  </w:style>
  <w:style w:type="paragraph" w:customStyle="1" w:styleId="12">
    <w:name w:val="Абзац списка1"/>
    <w:basedOn w:val="a"/>
    <w:rsid w:val="000A31A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9">
    <w:name w:val="Основной текст (19)_"/>
    <w:link w:val="190"/>
    <w:rsid w:val="000A31AA"/>
    <w:rPr>
      <w:shd w:val="clear" w:color="auto" w:fill="FFFFFF"/>
    </w:rPr>
  </w:style>
  <w:style w:type="character" w:customStyle="1" w:styleId="181">
    <w:name w:val="Основной текст (18) + Курсив"/>
    <w:rsid w:val="000A31AA"/>
    <w:rPr>
      <w:rFonts w:ascii="Times New Roman" w:eastAsia="Times New Roman" w:hAnsi="Times New Roman"/>
      <w:i/>
      <w:iCs/>
      <w:shd w:val="clear" w:color="auto" w:fill="FFFFFF"/>
      <w:lang w:bidi="ar-SA"/>
    </w:rPr>
  </w:style>
  <w:style w:type="paragraph" w:customStyle="1" w:styleId="190">
    <w:name w:val="Основной текст (19)"/>
    <w:basedOn w:val="a"/>
    <w:link w:val="19"/>
    <w:rsid w:val="000A31AA"/>
    <w:pPr>
      <w:shd w:val="clear" w:color="auto" w:fill="FFFFFF"/>
      <w:spacing w:after="0" w:line="211" w:lineRule="exact"/>
      <w:ind w:firstLine="340"/>
      <w:jc w:val="both"/>
    </w:pPr>
    <w:rPr>
      <w:shd w:val="clear" w:color="auto" w:fill="FFFFFF"/>
    </w:rPr>
  </w:style>
  <w:style w:type="paragraph" w:styleId="a4">
    <w:name w:val="Balloon Text"/>
    <w:basedOn w:val="a"/>
    <w:link w:val="a5"/>
    <w:uiPriority w:val="99"/>
    <w:semiHidden/>
    <w:unhideWhenUsed/>
    <w:rsid w:val="000A31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31AA"/>
    <w:rPr>
      <w:rFonts w:ascii="Tahoma" w:hAnsi="Tahoma" w:cs="Tahoma"/>
      <w:sz w:val="16"/>
      <w:szCs w:val="16"/>
    </w:rPr>
  </w:style>
  <w:style w:type="paragraph" w:styleId="a6">
    <w:name w:val="List Paragraph"/>
    <w:basedOn w:val="a"/>
    <w:uiPriority w:val="34"/>
    <w:qFormat/>
    <w:rsid w:val="0005422E"/>
    <w:pPr>
      <w:spacing w:after="160" w:line="259" w:lineRule="auto"/>
      <w:ind w:left="720"/>
      <w:contextualSpacing/>
    </w:pPr>
    <w:rPr>
      <w:rFonts w:ascii="Times New Roman" w:hAnsi="Times New Roman"/>
      <w:sz w:val="28"/>
    </w:rPr>
  </w:style>
  <w:style w:type="paragraph" w:styleId="a7">
    <w:name w:val="Normal (Web)"/>
    <w:basedOn w:val="a"/>
    <w:uiPriority w:val="99"/>
    <w:unhideWhenUsed/>
    <w:rsid w:val="009E6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E66A4"/>
    <w:rPr>
      <w:b/>
      <w:bCs/>
    </w:rPr>
  </w:style>
  <w:style w:type="character" w:customStyle="1" w:styleId="apple-converted-space">
    <w:name w:val="apple-converted-space"/>
    <w:basedOn w:val="a0"/>
    <w:rsid w:val="009E66A4"/>
  </w:style>
  <w:style w:type="character" w:styleId="a9">
    <w:name w:val="Emphasis"/>
    <w:basedOn w:val="a0"/>
    <w:uiPriority w:val="20"/>
    <w:qFormat/>
    <w:rsid w:val="009E66A4"/>
    <w:rPr>
      <w:i/>
      <w:iCs/>
    </w:rPr>
  </w:style>
  <w:style w:type="table" w:styleId="aa">
    <w:name w:val="Table Grid"/>
    <w:basedOn w:val="a1"/>
    <w:uiPriority w:val="99"/>
    <w:rsid w:val="004B2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7386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3862"/>
  </w:style>
  <w:style w:type="paragraph" w:styleId="ad">
    <w:name w:val="footer"/>
    <w:basedOn w:val="a"/>
    <w:link w:val="ae"/>
    <w:uiPriority w:val="99"/>
    <w:unhideWhenUsed/>
    <w:rsid w:val="00B738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3862"/>
  </w:style>
  <w:style w:type="character" w:styleId="af">
    <w:name w:val="annotation reference"/>
    <w:basedOn w:val="a0"/>
    <w:uiPriority w:val="99"/>
    <w:semiHidden/>
    <w:unhideWhenUsed/>
    <w:rsid w:val="003529E7"/>
    <w:rPr>
      <w:sz w:val="16"/>
      <w:szCs w:val="16"/>
    </w:rPr>
  </w:style>
  <w:style w:type="paragraph" w:styleId="af0">
    <w:name w:val="annotation text"/>
    <w:basedOn w:val="a"/>
    <w:link w:val="af1"/>
    <w:uiPriority w:val="99"/>
    <w:semiHidden/>
    <w:unhideWhenUsed/>
    <w:rsid w:val="003529E7"/>
    <w:pPr>
      <w:spacing w:line="240" w:lineRule="auto"/>
    </w:pPr>
    <w:rPr>
      <w:sz w:val="20"/>
      <w:szCs w:val="20"/>
    </w:rPr>
  </w:style>
  <w:style w:type="character" w:customStyle="1" w:styleId="af1">
    <w:name w:val="Текст примечания Знак"/>
    <w:basedOn w:val="a0"/>
    <w:link w:val="af0"/>
    <w:uiPriority w:val="99"/>
    <w:semiHidden/>
    <w:rsid w:val="003529E7"/>
    <w:rPr>
      <w:sz w:val="20"/>
      <w:szCs w:val="20"/>
    </w:rPr>
  </w:style>
  <w:style w:type="paragraph" w:styleId="af2">
    <w:name w:val="annotation subject"/>
    <w:basedOn w:val="af0"/>
    <w:next w:val="af0"/>
    <w:link w:val="af3"/>
    <w:uiPriority w:val="99"/>
    <w:semiHidden/>
    <w:unhideWhenUsed/>
    <w:rsid w:val="003529E7"/>
    <w:rPr>
      <w:b/>
      <w:bCs/>
    </w:rPr>
  </w:style>
  <w:style w:type="character" w:customStyle="1" w:styleId="af3">
    <w:name w:val="Тема примечания Знак"/>
    <w:basedOn w:val="af1"/>
    <w:link w:val="af2"/>
    <w:uiPriority w:val="99"/>
    <w:semiHidden/>
    <w:rsid w:val="003529E7"/>
    <w:rPr>
      <w:b/>
      <w:bCs/>
      <w:sz w:val="20"/>
      <w:szCs w:val="20"/>
    </w:rPr>
  </w:style>
  <w:style w:type="paragraph" w:styleId="af4">
    <w:name w:val="Title"/>
    <w:basedOn w:val="a"/>
    <w:link w:val="af5"/>
    <w:qFormat/>
    <w:rsid w:val="00621395"/>
    <w:pPr>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ние Знак"/>
    <w:basedOn w:val="a0"/>
    <w:link w:val="af4"/>
    <w:rsid w:val="00621395"/>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59467">
      <w:bodyDiv w:val="1"/>
      <w:marLeft w:val="0"/>
      <w:marRight w:val="0"/>
      <w:marTop w:val="0"/>
      <w:marBottom w:val="0"/>
      <w:divBdr>
        <w:top w:val="none" w:sz="0" w:space="0" w:color="auto"/>
        <w:left w:val="none" w:sz="0" w:space="0" w:color="auto"/>
        <w:bottom w:val="none" w:sz="0" w:space="0" w:color="auto"/>
        <w:right w:val="none" w:sz="0" w:space="0" w:color="auto"/>
      </w:divBdr>
    </w:div>
    <w:div w:id="1150442219">
      <w:bodyDiv w:val="1"/>
      <w:marLeft w:val="0"/>
      <w:marRight w:val="0"/>
      <w:marTop w:val="0"/>
      <w:marBottom w:val="0"/>
      <w:divBdr>
        <w:top w:val="none" w:sz="0" w:space="0" w:color="auto"/>
        <w:left w:val="none" w:sz="0" w:space="0" w:color="auto"/>
        <w:bottom w:val="none" w:sz="0" w:space="0" w:color="auto"/>
        <w:right w:val="none" w:sz="0" w:space="0" w:color="auto"/>
      </w:divBdr>
    </w:div>
    <w:div w:id="1759476270">
      <w:bodyDiv w:val="1"/>
      <w:marLeft w:val="0"/>
      <w:marRight w:val="0"/>
      <w:marTop w:val="0"/>
      <w:marBottom w:val="0"/>
      <w:divBdr>
        <w:top w:val="none" w:sz="0" w:space="0" w:color="auto"/>
        <w:left w:val="none" w:sz="0" w:space="0" w:color="auto"/>
        <w:bottom w:val="none" w:sz="0" w:space="0" w:color="auto"/>
        <w:right w:val="none" w:sz="0" w:space="0" w:color="auto"/>
      </w:divBdr>
    </w:div>
    <w:div w:id="18244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93A6C-6F89-4D22-A1FC-582F10CB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32</Pages>
  <Words>9515</Words>
  <Characters>54241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Хамис</cp:lastModifiedBy>
  <cp:revision>29</cp:revision>
  <cp:lastPrinted>2021-10-16T05:45:00Z</cp:lastPrinted>
  <dcterms:created xsi:type="dcterms:W3CDTF">2015-05-30T13:55:00Z</dcterms:created>
  <dcterms:modified xsi:type="dcterms:W3CDTF">2021-10-16T05:46:00Z</dcterms:modified>
</cp:coreProperties>
</file>