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5EE6">
        <w:rPr>
          <w:rFonts w:ascii="Times New Roman" w:hAnsi="Times New Roman" w:cs="Times New Roman"/>
          <w:b/>
          <w:sz w:val="28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 Кизлярского района Республики Дагестан»</w:t>
      </w:r>
    </w:p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5EE6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rect id="_x0000_s1028" style="position:absolute;left:0;text-align:left;margin-left:45.75pt;margin-top:1.1pt;width:182.5pt;height:123.8pt;z-index:251658240" strokecolor="white [3212]">
            <v:textbox>
              <w:txbxContent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25EE6" w:rsidRDefault="00925EE6" w:rsidP="00925EE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Магомедшарипова П.Ш.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______________201__ г.</w:t>
                  </w:r>
                </w:p>
                <w:p w:rsidR="00925EE6" w:rsidRPr="00C33305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925EE6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rect id="_x0000_s1026" style="position:absolute;left:0;text-align:left;margin-left:527.4pt;margin-top:1.1pt;width:182.5pt;height:114.7pt;z-index:251658240" strokecolor="white [3212]">
            <v:textbox>
              <w:txbxContent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925EE6" w:rsidRPr="00C33305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925EE6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rect id="_x0000_s1027" style="position:absolute;left:0;text-align:left;margin-left:4in;margin-top:1.1pt;width:182.5pt;height:114.7pt;z-index:251658240" strokecolor="white [3212]">
            <v:textbox>
              <w:txbxContent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5EE6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925EE6" w:rsidRPr="00C33305" w:rsidRDefault="00925EE6" w:rsidP="00925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EE6" w:rsidRP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EE6" w:rsidRDefault="00925EE6" w:rsidP="00925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EA9" w:rsidRPr="00435408" w:rsidRDefault="00B56EA9" w:rsidP="00B56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EA9" w:rsidRPr="00925EE6" w:rsidRDefault="00B56EA9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925EE6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РАБОЧАЯ ПРОГРАММА</w:t>
      </w:r>
    </w:p>
    <w:p w:rsidR="00B56EA9" w:rsidRPr="00925EE6" w:rsidRDefault="00B56EA9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5E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внеурочной деятельности</w:t>
      </w:r>
    </w:p>
    <w:p w:rsidR="00B56EA9" w:rsidRPr="00925EE6" w:rsidRDefault="00B56EA9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5E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основного общего образования   6 класса</w:t>
      </w:r>
    </w:p>
    <w:p w:rsidR="00B56EA9" w:rsidRPr="00925EE6" w:rsidRDefault="00B56EA9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5E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«ГЕОГРАФИЯ В ЗАНИМАТЕЛЬНЫХ ЭКСПЕРИМЕНТАХ»</w:t>
      </w:r>
    </w:p>
    <w:p w:rsidR="00B56EA9" w:rsidRPr="00435408" w:rsidRDefault="00B56EA9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EA9" w:rsidRPr="00925EE6" w:rsidRDefault="00B56EA9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5EE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часов 34</w:t>
      </w:r>
    </w:p>
    <w:p w:rsidR="00B56EA9" w:rsidRPr="00925EE6" w:rsidRDefault="00B56EA9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56EA9" w:rsidRPr="00925EE6" w:rsidRDefault="00B56EA9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5E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Учитель Маликова Аминат Заирбеговна</w:t>
      </w:r>
    </w:p>
    <w:p w:rsidR="00B56EA9" w:rsidRDefault="00B56EA9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EE6" w:rsidRDefault="00925EE6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EE6" w:rsidRDefault="00925EE6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EE6" w:rsidRDefault="00925EE6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EE6" w:rsidRDefault="00925EE6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EE6" w:rsidRDefault="00925EE6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EE6" w:rsidRDefault="00925EE6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EE6" w:rsidRDefault="00925EE6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EE6" w:rsidRDefault="00C56CAF" w:rsidP="00B56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_x0000_s1029" style="position:absolute;left:0;text-align:left;margin-left:373.65pt;margin-top:10.75pt;width:48.75pt;height:45.75pt;z-index:251659264" strokecolor="white [3212]"/>
        </w:pict>
      </w:r>
    </w:p>
    <w:p w:rsidR="00B56EA9" w:rsidRPr="006730B3" w:rsidRDefault="00B56EA9" w:rsidP="00B56EA9">
      <w:pPr>
        <w:pStyle w:val="aa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5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Программа разработана на основе: </w:t>
      </w:r>
      <w:r w:rsidRPr="00435408">
        <w:rPr>
          <w:rFonts w:ascii="Times New Roman" w:hAnsi="Times New Roman" w:cs="Times New Roman"/>
          <w:bCs/>
          <w:i/>
          <w:iCs/>
          <w:color w:val="000000"/>
          <w:spacing w:val="3"/>
          <w:sz w:val="24"/>
          <w:szCs w:val="24"/>
          <w:u w:val="single"/>
        </w:rPr>
        <w:t xml:space="preserve">авторской программы основного общего образования   по географии  </w:t>
      </w:r>
      <w:r w:rsidRPr="00435408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 xml:space="preserve">для  </w:t>
      </w:r>
      <w:r w:rsidRPr="006730B3">
        <w:rPr>
          <w:rFonts w:ascii="Times New Roman" w:hAnsi="Times New Roman" w:cs="Times New Roman"/>
          <w:i/>
          <w:sz w:val="24"/>
          <w:szCs w:val="24"/>
          <w:u w:val="single"/>
        </w:rPr>
        <w:t>6 кл. - Т.П. Герасимова. Начальный курс географии -  М., Дрофа, 2014 г.</w:t>
      </w:r>
    </w:p>
    <w:p w:rsidR="00B56EA9" w:rsidRPr="00435408" w:rsidRDefault="00B56EA9" w:rsidP="00B56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6EA9" w:rsidRPr="00435408" w:rsidRDefault="00B56EA9" w:rsidP="00B56E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Основная цель  программы через практическую деятельность  закрепить  знания  теории и повысить уровень  самостоятельной и исследовательской работы учащихся путем создания творческих проектов.</w:t>
      </w:r>
    </w:p>
    <w:p w:rsidR="00B56EA9" w:rsidRPr="00435408" w:rsidRDefault="00B56EA9" w:rsidP="00B56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Для успешного  достижения основной цели  необходимо решить следующие учебно-методические задачи:</w:t>
      </w:r>
    </w:p>
    <w:p w:rsidR="00B56EA9" w:rsidRPr="00435408" w:rsidRDefault="00B56EA9" w:rsidP="00B56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развивать п</w:t>
      </w:r>
      <w:r>
        <w:rPr>
          <w:rFonts w:ascii="Times New Roman" w:hAnsi="Times New Roman" w:cs="Times New Roman"/>
          <w:sz w:val="24"/>
          <w:szCs w:val="24"/>
        </w:rPr>
        <w:t>ознавательный интерес учащихся 6</w:t>
      </w:r>
      <w:r w:rsidRPr="00435408">
        <w:rPr>
          <w:rFonts w:ascii="Times New Roman" w:hAnsi="Times New Roman" w:cs="Times New Roman"/>
          <w:sz w:val="24"/>
          <w:szCs w:val="24"/>
        </w:rPr>
        <w:t xml:space="preserve">  классов к объектам и процессам окружающего мира;</w:t>
      </w:r>
    </w:p>
    <w:p w:rsidR="00B56EA9" w:rsidRPr="00435408" w:rsidRDefault="00B56EA9" w:rsidP="00B56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научить применять знания о своей местности при изучении природы Земли и человека;</w:t>
      </w:r>
    </w:p>
    <w:p w:rsidR="00B56EA9" w:rsidRPr="00435408" w:rsidRDefault="00B56EA9" w:rsidP="00B56EA9">
      <w:pPr>
        <w:tabs>
          <w:tab w:val="left" w:pos="284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 xml:space="preserve">проводить различные эксперименты под руководством учителя, самостоятельно и с помощью родителей.    </w:t>
      </w:r>
    </w:p>
    <w:p w:rsidR="00B56EA9" w:rsidRPr="00435408" w:rsidRDefault="00B56EA9" w:rsidP="00B56EA9">
      <w:pPr>
        <w:tabs>
          <w:tab w:val="left" w:pos="284"/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в соответствии с Федеральным государственным образовательным стандартом основного общего образования, на</w:t>
      </w:r>
    </w:p>
    <w:p w:rsidR="00B56EA9" w:rsidRPr="00435408" w:rsidRDefault="00B56EA9" w:rsidP="00B56EA9">
      <w:pPr>
        <w:tabs>
          <w:tab w:val="left" w:pos="284"/>
          <w:tab w:val="left" w:pos="70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5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программы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 курс географии</w:t>
      </w:r>
      <w:r w:rsidRPr="004354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КСОШ </w:t>
      </w:r>
      <w:r w:rsidRPr="00435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5408">
        <w:rPr>
          <w:rFonts w:ascii="Times New Roman" w:eastAsia="Calibri" w:hAnsi="Times New Roman" w:cs="Times New Roman"/>
          <w:sz w:val="24"/>
          <w:szCs w:val="24"/>
        </w:rPr>
        <w:t>Линия учебников под редакцией издательства «Дрофа»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35408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5408">
        <w:rPr>
          <w:rFonts w:ascii="Times New Roman" w:eastAsia="Calibri" w:hAnsi="Times New Roman" w:cs="Times New Roman"/>
          <w:sz w:val="24"/>
          <w:szCs w:val="24"/>
        </w:rPr>
        <w:t xml:space="preserve">авторы учебника </w:t>
      </w:r>
      <w:r w:rsidRPr="00435408">
        <w:rPr>
          <w:rFonts w:ascii="Times New Roman" w:hAnsi="Times New Roman" w:cs="Times New Roman"/>
          <w:sz w:val="24"/>
          <w:szCs w:val="24"/>
        </w:rPr>
        <w:t>Т.П. Герасимова, Неклюкова Н.П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5408">
        <w:rPr>
          <w:rFonts w:ascii="Times New Roman" w:eastAsia="Calibri" w:hAnsi="Times New Roman" w:cs="Times New Roman"/>
          <w:sz w:val="24"/>
          <w:szCs w:val="24"/>
        </w:rPr>
        <w:t xml:space="preserve"> Начальный курс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географии</w:t>
      </w:r>
      <w:r w:rsidRPr="0043540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2014 г.(6</w:t>
      </w:r>
      <w:r w:rsidRPr="00435408">
        <w:rPr>
          <w:rFonts w:ascii="Times New Roman" w:eastAsia="Calibri" w:hAnsi="Times New Roman" w:cs="Times New Roman"/>
          <w:sz w:val="24"/>
          <w:szCs w:val="24"/>
        </w:rPr>
        <w:t>кл.35 час).</w:t>
      </w:r>
    </w:p>
    <w:p w:rsidR="00B56EA9" w:rsidRPr="00435408" w:rsidRDefault="00B56EA9" w:rsidP="00B56EA9">
      <w:pPr>
        <w:tabs>
          <w:tab w:val="left" w:pos="284"/>
          <w:tab w:val="left" w:pos="70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5408">
        <w:rPr>
          <w:rFonts w:ascii="Times New Roman" w:eastAsia="Calibri" w:hAnsi="Times New Roman" w:cs="Times New Roman"/>
          <w:sz w:val="24"/>
          <w:szCs w:val="24"/>
        </w:rPr>
        <w:t xml:space="preserve"> Данная программа по  «Географии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занимательных</w:t>
      </w:r>
      <w:r w:rsidRPr="00435408">
        <w:rPr>
          <w:rFonts w:ascii="Times New Roman" w:eastAsia="Calibri" w:hAnsi="Times New Roman" w:cs="Times New Roman"/>
          <w:sz w:val="24"/>
          <w:szCs w:val="24"/>
        </w:rPr>
        <w:t xml:space="preserve"> экспериментах»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 6 «а,б» классах</w:t>
      </w:r>
      <w:r w:rsidRPr="00435408">
        <w:rPr>
          <w:rFonts w:ascii="Times New Roman" w:eastAsia="Calibri" w:hAnsi="Times New Roman" w:cs="Times New Roman"/>
          <w:sz w:val="24"/>
          <w:szCs w:val="24"/>
        </w:rPr>
        <w:t xml:space="preserve"> будет реализована в объеме </w:t>
      </w:r>
      <w:r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Pr="00435408">
        <w:rPr>
          <w:rFonts w:ascii="Times New Roman" w:eastAsia="Calibri" w:hAnsi="Times New Roman" w:cs="Times New Roman"/>
          <w:b/>
          <w:sz w:val="24"/>
          <w:szCs w:val="24"/>
        </w:rPr>
        <w:t xml:space="preserve"> часов.</w:t>
      </w:r>
    </w:p>
    <w:p w:rsidR="00B56EA9" w:rsidRDefault="00B56EA9" w:rsidP="00B56EA9">
      <w:pPr>
        <w:tabs>
          <w:tab w:val="left" w:pos="284"/>
          <w:tab w:val="left" w:pos="708"/>
          <w:tab w:val="left" w:pos="11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56EA9" w:rsidRPr="00435408" w:rsidRDefault="00B56EA9" w:rsidP="00B56EA9">
      <w:pPr>
        <w:tabs>
          <w:tab w:val="left" w:pos="284"/>
          <w:tab w:val="left" w:pos="708"/>
          <w:tab w:val="left" w:pos="11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35408">
        <w:rPr>
          <w:rFonts w:ascii="Times New Roman" w:eastAsia="Calibri" w:hAnsi="Times New Roman" w:cs="Times New Roman"/>
          <w:b/>
          <w:i/>
          <w:sz w:val="24"/>
          <w:szCs w:val="24"/>
        </w:rPr>
        <w:t>Цели и задачи курса.</w:t>
      </w:r>
    </w:p>
    <w:p w:rsidR="00B56EA9" w:rsidRPr="00435408" w:rsidRDefault="00B56EA9" w:rsidP="00B56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408">
        <w:rPr>
          <w:rFonts w:ascii="Times New Roman" w:hAnsi="Times New Roman" w:cs="Times New Roman"/>
          <w:b/>
          <w:sz w:val="24"/>
          <w:szCs w:val="24"/>
          <w:u w:val="single"/>
        </w:rPr>
        <w:t>Результаты обучения</w:t>
      </w:r>
    </w:p>
    <w:p w:rsidR="00B56EA9" w:rsidRPr="00435408" w:rsidRDefault="00B56EA9" w:rsidP="00B56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Программа  содержит систему практических  заданий-экспериментов, направленных на достижение  личностных,  метапредметных и предметных  результатов :</w:t>
      </w:r>
    </w:p>
    <w:p w:rsidR="00B56EA9" w:rsidRPr="00435408" w:rsidRDefault="00B56EA9" w:rsidP="00B5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</w:t>
      </w:r>
      <w:r w:rsidRPr="00435408">
        <w:rPr>
          <w:rFonts w:ascii="Times New Roman" w:hAnsi="Times New Roman" w:cs="Times New Roman"/>
          <w:sz w:val="24"/>
          <w:szCs w:val="24"/>
        </w:rPr>
        <w:t>:</w:t>
      </w:r>
    </w:p>
    <w:p w:rsidR="00B56EA9" w:rsidRPr="00435408" w:rsidRDefault="00B56EA9" w:rsidP="00B5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Овладение на уровне общего образования законченной системы географических знаний и умений, навыками их применения в различных жизненных ситуациях;</w:t>
      </w:r>
    </w:p>
    <w:p w:rsidR="00B56EA9" w:rsidRPr="00435408" w:rsidRDefault="00B56EA9" w:rsidP="00B5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Осознание ценности географического знания как важнейшего компонента научной картины мира;</w:t>
      </w:r>
    </w:p>
    <w:p w:rsidR="00B56EA9" w:rsidRPr="00435408" w:rsidRDefault="00B56EA9" w:rsidP="00B5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Сформированность устойчивых установок социально-ответственного поведения в географической среде – среде обитания всего живого в том числе и человека.</w:t>
      </w:r>
    </w:p>
    <w:p w:rsidR="00B56EA9" w:rsidRPr="00435408" w:rsidRDefault="00B56EA9" w:rsidP="00B5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35408">
        <w:rPr>
          <w:rFonts w:ascii="Times New Roman" w:hAnsi="Times New Roman" w:cs="Times New Roman"/>
          <w:b/>
          <w:sz w:val="24"/>
          <w:szCs w:val="24"/>
        </w:rPr>
        <w:t>Метапредметными  результатами</w:t>
      </w:r>
      <w:r w:rsidRPr="00435408">
        <w:rPr>
          <w:rFonts w:ascii="Times New Roman" w:hAnsi="Times New Roman" w:cs="Times New Roman"/>
          <w:sz w:val="24"/>
          <w:szCs w:val="24"/>
        </w:rPr>
        <w:t xml:space="preserve">изучения курса  «География в </w:t>
      </w:r>
      <w:r>
        <w:rPr>
          <w:rFonts w:ascii="Times New Roman" w:eastAsia="Calibri" w:hAnsi="Times New Roman" w:cs="Times New Roman"/>
          <w:sz w:val="24"/>
          <w:szCs w:val="24"/>
        </w:rPr>
        <w:t>занимательных</w:t>
      </w:r>
      <w:r w:rsidRPr="004354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408">
        <w:rPr>
          <w:rFonts w:ascii="Times New Roman" w:hAnsi="Times New Roman" w:cs="Times New Roman"/>
          <w:sz w:val="24"/>
          <w:szCs w:val="24"/>
        </w:rPr>
        <w:t>экспериментах» является формирование универсальных учебных действий (УУД)</w:t>
      </w:r>
    </w:p>
    <w:p w:rsidR="00B56EA9" w:rsidRPr="00435408" w:rsidRDefault="00B56EA9" w:rsidP="00B56EA9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Личностные УУД:</w:t>
      </w:r>
    </w:p>
    <w:p w:rsidR="00B56EA9" w:rsidRPr="00435408" w:rsidRDefault="00B56EA9" w:rsidP="00B56EA9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:rsidR="00B56EA9" w:rsidRPr="00435408" w:rsidRDefault="00B56EA9" w:rsidP="00B56EA9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патриотизм, любовь к своей местности, своему региону, своей странице;</w:t>
      </w:r>
    </w:p>
    <w:p w:rsidR="00B56EA9" w:rsidRPr="00435408" w:rsidRDefault="00B56EA9" w:rsidP="00B56EA9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B56EA9" w:rsidRPr="00435408" w:rsidRDefault="00B56EA9" w:rsidP="00B56EA9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способность к самостоятельному приобретению новых знаний  и практических умений;</w:t>
      </w:r>
    </w:p>
    <w:p w:rsidR="00B56EA9" w:rsidRPr="00435408" w:rsidRDefault="00B56EA9" w:rsidP="00B56EA9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деятельностью;</w:t>
      </w:r>
    </w:p>
    <w:p w:rsidR="00B56EA9" w:rsidRPr="00435408" w:rsidRDefault="00B56EA9" w:rsidP="00B56EA9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умение организовывать свою деятельность, определять её цели  и задачи, выбирать средства реализации цели и применять их на практике, оценивать  достигнутые результаты.</w:t>
      </w:r>
    </w:p>
    <w:p w:rsidR="00B56EA9" w:rsidRPr="00435408" w:rsidRDefault="00B56EA9" w:rsidP="00B56EA9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lastRenderedPageBreak/>
        <w:t>Познавательные УУД:</w:t>
      </w:r>
    </w:p>
    <w:p w:rsidR="00B56EA9" w:rsidRPr="00435408" w:rsidRDefault="00B56EA9" w:rsidP="00B56EA9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B56EA9" w:rsidRPr="00435408" w:rsidRDefault="00B56EA9" w:rsidP="00B56EA9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умения вести самостоятельный поиск, анализ и отбор информации, её преобразование, сохранение, презентации с помощью технических средств и информационных технологий.</w:t>
      </w:r>
    </w:p>
    <w:p w:rsidR="00B56EA9" w:rsidRPr="00435408" w:rsidRDefault="00B56EA9" w:rsidP="00B56EA9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B56EA9" w:rsidRPr="00435408" w:rsidRDefault="00B56EA9" w:rsidP="00B56EA9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</w:t>
      </w:r>
    </w:p>
    <w:p w:rsidR="00B56EA9" w:rsidRPr="00435408" w:rsidRDefault="00B56EA9" w:rsidP="00B56EA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5408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B56EA9" w:rsidRPr="00435408" w:rsidRDefault="00B56EA9" w:rsidP="00B5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B56EA9" w:rsidRPr="00435408" w:rsidRDefault="00B56EA9" w:rsidP="00B5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 xml:space="preserve">овладение основными навыками нахождения, использования и презентации географической информации; </w:t>
      </w:r>
    </w:p>
    <w:p w:rsidR="00B56EA9" w:rsidRPr="00435408" w:rsidRDefault="00B56EA9" w:rsidP="00B5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формирование представлений об особенностях природных явлений на различных территориях и акваториях.</w:t>
      </w:r>
    </w:p>
    <w:p w:rsidR="00B56EA9" w:rsidRPr="00435408" w:rsidRDefault="00B56EA9" w:rsidP="00B56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Системно-деятельностный подход.</w:t>
      </w:r>
      <w:r w:rsidRPr="00435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35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основе реализации программы лежит системно-деятельностный подход, который предполагает:</w:t>
      </w:r>
    </w:p>
    <w:p w:rsidR="00B56EA9" w:rsidRPr="00435408" w:rsidRDefault="00B56EA9" w:rsidP="00B56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общества.</w:t>
      </w:r>
    </w:p>
    <w:p w:rsidR="00B56EA9" w:rsidRPr="00435408" w:rsidRDefault="00B56EA9" w:rsidP="00B56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занимающегося;</w:t>
      </w:r>
    </w:p>
    <w:p w:rsidR="00B56EA9" w:rsidRPr="00435408" w:rsidRDefault="00B56EA9" w:rsidP="00B56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обучающегося на основе освоения универсальных учебных действий, познания и освоения мира;</w:t>
      </w:r>
    </w:p>
    <w:p w:rsidR="00B56EA9" w:rsidRPr="00435408" w:rsidRDefault="00B56EA9" w:rsidP="00B56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способов организации образовательной деятельности и учебного сотрудничества в достижении целей личностного и социального развития занимающихся;учёт индивидуальных возрастных, психологических и физиологических особенностей занимающихся;</w:t>
      </w:r>
    </w:p>
    <w:p w:rsidR="00B56EA9" w:rsidRPr="00435408" w:rsidRDefault="00B56EA9" w:rsidP="00B56EA9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6EA9" w:rsidRDefault="00B56EA9" w:rsidP="00B56EA9">
      <w:pPr>
        <w:pStyle w:val="aa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6EA9" w:rsidRPr="00435408" w:rsidRDefault="00B56EA9" w:rsidP="00B56EA9">
      <w:pPr>
        <w:pStyle w:val="aa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408">
        <w:rPr>
          <w:rFonts w:ascii="Times New Roman" w:hAnsi="Times New Roman" w:cs="Times New Roman"/>
          <w:b/>
          <w:sz w:val="24"/>
          <w:szCs w:val="24"/>
        </w:rPr>
        <w:t>Тематическое распределение часов.</w:t>
      </w:r>
    </w:p>
    <w:tbl>
      <w:tblPr>
        <w:tblStyle w:val="af3"/>
        <w:tblW w:w="8820" w:type="dxa"/>
        <w:tblInd w:w="360" w:type="dxa"/>
        <w:tblLayout w:type="fixed"/>
        <w:tblLook w:val="04A0"/>
      </w:tblPr>
      <w:tblGrid>
        <w:gridCol w:w="599"/>
        <w:gridCol w:w="3827"/>
        <w:gridCol w:w="2126"/>
        <w:gridCol w:w="2268"/>
      </w:tblGrid>
      <w:tr w:rsidR="00B56EA9" w:rsidRPr="00435408" w:rsidTr="009E0A28">
        <w:trPr>
          <w:trHeight w:val="285"/>
        </w:trPr>
        <w:tc>
          <w:tcPr>
            <w:tcW w:w="599" w:type="dxa"/>
            <w:vMerge w:val="restart"/>
          </w:tcPr>
          <w:p w:rsidR="00B56EA9" w:rsidRPr="00435408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43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827" w:type="dxa"/>
            <w:vMerge w:val="restart"/>
          </w:tcPr>
          <w:p w:rsidR="00B56EA9" w:rsidRPr="00435408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Раздел.</w:t>
            </w:r>
          </w:p>
        </w:tc>
        <w:tc>
          <w:tcPr>
            <w:tcW w:w="4394" w:type="dxa"/>
            <w:gridSpan w:val="2"/>
          </w:tcPr>
          <w:p w:rsidR="00B56EA9" w:rsidRPr="00435408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56EA9" w:rsidRPr="00435408" w:rsidTr="009E0A28">
        <w:trPr>
          <w:trHeight w:val="345"/>
        </w:trPr>
        <w:tc>
          <w:tcPr>
            <w:tcW w:w="599" w:type="dxa"/>
            <w:vMerge/>
          </w:tcPr>
          <w:p w:rsidR="00B56EA9" w:rsidRPr="00435408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56EA9" w:rsidRPr="00435408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6EA9" w:rsidRPr="00435408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2268" w:type="dxa"/>
          </w:tcPr>
          <w:p w:rsidR="00B56EA9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  <w:p w:rsidR="00B56EA9" w:rsidRPr="00435408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B56EA9" w:rsidRPr="00435408" w:rsidTr="009E0A28">
        <w:tc>
          <w:tcPr>
            <w:tcW w:w="599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126" w:type="dxa"/>
          </w:tcPr>
          <w:p w:rsidR="00B56EA9" w:rsidRPr="00435408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56EA9" w:rsidRPr="00435408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6EA9" w:rsidRPr="00435408" w:rsidTr="009E0A28">
        <w:tc>
          <w:tcPr>
            <w:tcW w:w="599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Земля во Вселенной</w:t>
            </w:r>
          </w:p>
        </w:tc>
        <w:tc>
          <w:tcPr>
            <w:tcW w:w="2126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7</w:t>
            </w:r>
          </w:p>
        </w:tc>
        <w:tc>
          <w:tcPr>
            <w:tcW w:w="2268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4</w:t>
            </w:r>
          </w:p>
        </w:tc>
      </w:tr>
      <w:tr w:rsidR="00B56EA9" w:rsidRPr="00435408" w:rsidTr="009E0A28">
        <w:tc>
          <w:tcPr>
            <w:tcW w:w="599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Географические модели Земли</w:t>
            </w:r>
          </w:p>
        </w:tc>
        <w:tc>
          <w:tcPr>
            <w:tcW w:w="2126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10</w:t>
            </w:r>
          </w:p>
        </w:tc>
        <w:tc>
          <w:tcPr>
            <w:tcW w:w="2268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4</w:t>
            </w:r>
          </w:p>
        </w:tc>
      </w:tr>
      <w:tr w:rsidR="00B56EA9" w:rsidRPr="00435408" w:rsidTr="009E0A28">
        <w:tc>
          <w:tcPr>
            <w:tcW w:w="599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Земная кора</w:t>
            </w:r>
          </w:p>
        </w:tc>
        <w:tc>
          <w:tcPr>
            <w:tcW w:w="2126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11</w:t>
            </w:r>
          </w:p>
        </w:tc>
        <w:tc>
          <w:tcPr>
            <w:tcW w:w="2268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8</w:t>
            </w:r>
          </w:p>
        </w:tc>
      </w:tr>
      <w:tr w:rsidR="00B56EA9" w:rsidRPr="00435408" w:rsidTr="009E0A28">
        <w:tc>
          <w:tcPr>
            <w:tcW w:w="599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  <w:tc>
          <w:tcPr>
            <w:tcW w:w="2126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11</w:t>
            </w:r>
          </w:p>
        </w:tc>
        <w:tc>
          <w:tcPr>
            <w:tcW w:w="2268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5</w:t>
            </w:r>
          </w:p>
        </w:tc>
      </w:tr>
      <w:tr w:rsidR="00B56EA9" w:rsidRPr="00435408" w:rsidTr="009E0A28">
        <w:tc>
          <w:tcPr>
            <w:tcW w:w="599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Гидросфера</w:t>
            </w:r>
          </w:p>
        </w:tc>
        <w:tc>
          <w:tcPr>
            <w:tcW w:w="2126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12</w:t>
            </w:r>
          </w:p>
        </w:tc>
        <w:tc>
          <w:tcPr>
            <w:tcW w:w="2268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6</w:t>
            </w:r>
          </w:p>
        </w:tc>
      </w:tr>
      <w:tr w:rsidR="00B56EA9" w:rsidRPr="00435408" w:rsidTr="009E0A28">
        <w:tc>
          <w:tcPr>
            <w:tcW w:w="599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Биосфера</w:t>
            </w:r>
          </w:p>
        </w:tc>
        <w:tc>
          <w:tcPr>
            <w:tcW w:w="2126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7</w:t>
            </w:r>
          </w:p>
        </w:tc>
        <w:tc>
          <w:tcPr>
            <w:tcW w:w="2268" w:type="dxa"/>
          </w:tcPr>
          <w:p w:rsidR="00B56EA9" w:rsidRPr="00435408" w:rsidRDefault="00B56EA9" w:rsidP="009E0A28">
            <w:pPr>
              <w:pStyle w:val="western"/>
              <w:jc w:val="center"/>
              <w:rPr>
                <w:color w:val="383838"/>
              </w:rPr>
            </w:pPr>
            <w:r w:rsidRPr="00435408">
              <w:rPr>
                <w:color w:val="383838"/>
              </w:rPr>
              <w:t>6</w:t>
            </w:r>
          </w:p>
        </w:tc>
      </w:tr>
      <w:tr w:rsidR="00B56EA9" w:rsidRPr="00435408" w:rsidTr="009E0A28">
        <w:tc>
          <w:tcPr>
            <w:tcW w:w="599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B56EA9" w:rsidRPr="00435408" w:rsidRDefault="00B56EA9" w:rsidP="009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B56EA9" w:rsidRPr="00435408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B56EA9" w:rsidRPr="00435408" w:rsidRDefault="00B56EA9" w:rsidP="009E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56EA9" w:rsidRPr="00435408" w:rsidRDefault="00B56EA9" w:rsidP="00925EE6">
      <w:pPr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6EA9" w:rsidRPr="00435408" w:rsidRDefault="00B56EA9" w:rsidP="00925EE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Критериями эффективности реализации программы будет динамика основных показателей развития и воспитания обучающихся: </w:t>
      </w:r>
      <w:r w:rsidRPr="00541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354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Динамика предметных результатов обучения.</w:t>
      </w:r>
      <w:r w:rsidRPr="004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Мотивация на занятиях  экспериментальной деятельностью.</w:t>
      </w:r>
      <w:r w:rsidRPr="004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Развитие личностной, социальной, экологической и здоровьесберегающей культуры обучающихся.</w:t>
      </w:r>
      <w:r w:rsidRPr="004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Динамика социальной, психолого-педагогической и нравственной атмосферы в детском коллективе.</w:t>
      </w:r>
      <w:r w:rsidRPr="004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Включённость родителей в образовательный и воспитательный процесс.</w:t>
      </w:r>
    </w:p>
    <w:p w:rsidR="00B56EA9" w:rsidRPr="00435408" w:rsidRDefault="00B56EA9" w:rsidP="00925EE6">
      <w:pPr>
        <w:spacing w:before="240" w:after="0" w:line="240" w:lineRule="auto"/>
        <w:ind w:left="36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Таким образом, данная программа внеурочной деятельности позволяет реализовать практическую часть предмета география, через экспериментально-исследовательскую  деятельность в рамках реализации ФГОС ООО.</w:t>
      </w:r>
      <w:r w:rsidRPr="0043540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56EA9" w:rsidRPr="00435408" w:rsidRDefault="00B56EA9" w:rsidP="00925EE6">
      <w:pPr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408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435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Учебно-методическое и материально-техническое обеспечение</w:t>
      </w:r>
    </w:p>
    <w:p w:rsidR="00B56EA9" w:rsidRPr="00435408" w:rsidRDefault="00B56EA9" w:rsidP="00925EE6">
      <w:pPr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 xml:space="preserve"> Начальный курс географии. – М.: Дрофа, 2007.</w:t>
      </w:r>
      <w:r w:rsidRPr="00435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Учебник (авторы </w:t>
      </w:r>
      <w:r w:rsidRPr="00435408">
        <w:rPr>
          <w:rFonts w:ascii="Times New Roman" w:hAnsi="Times New Roman" w:cs="Times New Roman"/>
          <w:sz w:val="24"/>
          <w:szCs w:val="24"/>
        </w:rPr>
        <w:t>Т.П. Герасимова, Неклюкова Н.П.</w:t>
      </w:r>
      <w:r w:rsidRPr="0043540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56EA9" w:rsidRPr="00435408" w:rsidRDefault="00B56EA9" w:rsidP="00925EE6">
      <w:pPr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 xml:space="preserve">Начальный курс географии. </w:t>
      </w:r>
      <w:r w:rsidRPr="00435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Методическое пособие (авторы </w:t>
      </w:r>
      <w:r w:rsidRPr="00435408">
        <w:rPr>
          <w:rFonts w:ascii="Times New Roman" w:hAnsi="Times New Roman" w:cs="Times New Roman"/>
          <w:sz w:val="24"/>
          <w:szCs w:val="24"/>
        </w:rPr>
        <w:t>Т.П. Герасимовой, Н.П. Неклюдовой</w:t>
      </w:r>
      <w:r w:rsidRPr="0043540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56EA9" w:rsidRPr="00435408" w:rsidRDefault="00B56EA9" w:rsidP="00925EE6">
      <w:pPr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408">
        <w:rPr>
          <w:rFonts w:ascii="Times New Roman" w:hAnsi="Times New Roman" w:cs="Times New Roman"/>
          <w:color w:val="000000" w:themeColor="text1"/>
          <w:sz w:val="24"/>
          <w:szCs w:val="24"/>
        </w:rPr>
        <w:t>География.</w:t>
      </w:r>
      <w:r w:rsidRPr="00435408">
        <w:rPr>
          <w:rFonts w:ascii="Times New Roman" w:hAnsi="Times New Roman" w:cs="Times New Roman"/>
          <w:sz w:val="24"/>
          <w:szCs w:val="24"/>
        </w:rPr>
        <w:t xml:space="preserve"> Начальный курс</w:t>
      </w:r>
      <w:r w:rsidRPr="00435408">
        <w:rPr>
          <w:rFonts w:ascii="Times New Roman" w:hAnsi="Times New Roman" w:cs="Times New Roman"/>
          <w:color w:val="000000" w:themeColor="text1"/>
          <w:sz w:val="24"/>
          <w:szCs w:val="24"/>
        </w:rPr>
        <w:t>. 6 класс. Рабочая тетрадь (авторы Т.А. Карташева, С.В.Курчина).</w:t>
      </w:r>
    </w:p>
    <w:p w:rsidR="00B56EA9" w:rsidRPr="00435408" w:rsidRDefault="00B56EA9" w:rsidP="00925EE6">
      <w:pPr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408">
        <w:rPr>
          <w:rFonts w:ascii="Times New Roman" w:hAnsi="Times New Roman" w:cs="Times New Roman"/>
          <w:color w:val="000000" w:themeColor="text1"/>
          <w:sz w:val="24"/>
          <w:szCs w:val="24"/>
        </w:rPr>
        <w:t>География.</w:t>
      </w:r>
      <w:r w:rsidRPr="00435408">
        <w:rPr>
          <w:rFonts w:ascii="Times New Roman" w:hAnsi="Times New Roman" w:cs="Times New Roman"/>
          <w:sz w:val="24"/>
          <w:szCs w:val="24"/>
        </w:rPr>
        <w:t xml:space="preserve"> Начальный курс</w:t>
      </w:r>
      <w:r w:rsidRPr="00435408">
        <w:rPr>
          <w:rFonts w:ascii="Times New Roman" w:hAnsi="Times New Roman" w:cs="Times New Roman"/>
          <w:color w:val="000000" w:themeColor="text1"/>
          <w:sz w:val="24"/>
          <w:szCs w:val="24"/>
        </w:rPr>
        <w:t>. 6 класс. Электронное приложение.</w:t>
      </w:r>
    </w:p>
    <w:p w:rsidR="00B56EA9" w:rsidRPr="00435408" w:rsidRDefault="00B56EA9" w:rsidP="00925EE6">
      <w:pPr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408">
        <w:rPr>
          <w:rFonts w:ascii="Times New Roman" w:hAnsi="Times New Roman" w:cs="Times New Roman"/>
          <w:color w:val="000000" w:themeColor="text1"/>
          <w:sz w:val="24"/>
          <w:szCs w:val="24"/>
        </w:rPr>
        <w:t>География в занимательных экспериментах. Пэм Робсон./пер. с английского Т.В. Григорьевой. – М.: РОСМЭН, 2006</w:t>
      </w:r>
    </w:p>
    <w:p w:rsidR="00B56EA9" w:rsidRPr="00435408" w:rsidRDefault="00B56EA9" w:rsidP="00925EE6">
      <w:pPr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408">
        <w:rPr>
          <w:rFonts w:ascii="Times New Roman" w:hAnsi="Times New Roman" w:cs="Times New Roman"/>
          <w:color w:val="000000" w:themeColor="text1"/>
          <w:sz w:val="24"/>
          <w:szCs w:val="24"/>
        </w:rPr>
        <w:t>Книга экспериментов. Просто о сложном./пер. с итальянского И.Гурьянова. - М.:Эксмо, 2012</w:t>
      </w:r>
    </w:p>
    <w:p w:rsidR="00B56EA9" w:rsidRPr="00435408" w:rsidRDefault="00B56EA9" w:rsidP="00925EE6">
      <w:pPr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408">
        <w:rPr>
          <w:rFonts w:ascii="Times New Roman" w:hAnsi="Times New Roman" w:cs="Times New Roman"/>
          <w:color w:val="000000" w:themeColor="text1"/>
          <w:sz w:val="24"/>
          <w:szCs w:val="24"/>
        </w:rPr>
        <w:t>Большая книга экспериментов. Твори, выдумай, изобретай/И.Е.Гусев.-Москва:АСТ,2013</w:t>
      </w:r>
    </w:p>
    <w:p w:rsidR="00B56EA9" w:rsidRPr="00435408" w:rsidRDefault="00B56EA9" w:rsidP="00925EE6">
      <w:pPr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408">
        <w:rPr>
          <w:rFonts w:ascii="Times New Roman" w:hAnsi="Times New Roman" w:cs="Times New Roman"/>
          <w:sz w:val="24"/>
          <w:szCs w:val="24"/>
        </w:rPr>
        <w:t>http://nsportal.ru/shkola/geografiya/library/library/eksperiment-na-uroke-geograf</w:t>
      </w:r>
    </w:p>
    <w:p w:rsidR="00B56EA9" w:rsidRDefault="00B56EA9" w:rsidP="00925EE6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4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B56EA9" w:rsidRDefault="00B56EA9" w:rsidP="00925EE6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E6" w:rsidRDefault="00925EE6" w:rsidP="00B56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E6" w:rsidRDefault="00925EE6" w:rsidP="00B56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E6" w:rsidRDefault="00925EE6" w:rsidP="00B56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E6" w:rsidRDefault="00925EE6" w:rsidP="00B56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6EA9" w:rsidRPr="00925EE6" w:rsidRDefault="00B56EA9" w:rsidP="00897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540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  <w:r w:rsidR="00925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EE6">
        <w:rPr>
          <w:rFonts w:ascii="Times New Roman" w:hAnsi="Times New Roman" w:cs="Times New Roman"/>
          <w:b/>
          <w:sz w:val="28"/>
          <w:szCs w:val="24"/>
        </w:rPr>
        <w:t>6 класс</w:t>
      </w:r>
    </w:p>
    <w:p w:rsidR="0089701C" w:rsidRPr="00435408" w:rsidRDefault="0089701C" w:rsidP="00B56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16018" w:type="dxa"/>
        <w:tblInd w:w="-34" w:type="dxa"/>
        <w:tblLayout w:type="fixed"/>
        <w:tblLook w:val="04A0"/>
      </w:tblPr>
      <w:tblGrid>
        <w:gridCol w:w="568"/>
        <w:gridCol w:w="425"/>
        <w:gridCol w:w="425"/>
        <w:gridCol w:w="425"/>
        <w:gridCol w:w="2694"/>
        <w:gridCol w:w="2126"/>
        <w:gridCol w:w="2126"/>
        <w:gridCol w:w="2126"/>
        <w:gridCol w:w="2127"/>
        <w:gridCol w:w="1559"/>
        <w:gridCol w:w="1417"/>
      </w:tblGrid>
      <w:tr w:rsidR="004D3BC0" w:rsidTr="004D3BC0">
        <w:tc>
          <w:tcPr>
            <w:tcW w:w="568" w:type="dxa"/>
            <w:vMerge w:val="restart"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" w:type="dxa"/>
            <w:vMerge w:val="restart"/>
          </w:tcPr>
          <w:p w:rsidR="004D3BC0" w:rsidRDefault="004D3BC0" w:rsidP="004D3BC0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3BC0" w:rsidRPr="004D4A1D" w:rsidRDefault="004D3BC0" w:rsidP="004D3BC0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gridSpan w:val="2"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A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4" w:type="dxa"/>
            <w:vMerge w:val="restart"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A1D">
              <w:rPr>
                <w:rFonts w:ascii="Times New Roman" w:hAnsi="Times New Roman" w:cs="Times New Roman"/>
                <w:sz w:val="24"/>
                <w:szCs w:val="24"/>
              </w:rPr>
              <w:t>Тема уроков</w:t>
            </w:r>
          </w:p>
        </w:tc>
        <w:tc>
          <w:tcPr>
            <w:tcW w:w="2126" w:type="dxa"/>
            <w:vMerge w:val="restart"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A1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6379" w:type="dxa"/>
            <w:gridSpan w:val="3"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A1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Формируемые УУД</w:t>
            </w:r>
          </w:p>
        </w:tc>
        <w:tc>
          <w:tcPr>
            <w:tcW w:w="1559" w:type="dxa"/>
            <w:vMerge w:val="restart"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A1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 и диагностика</w:t>
            </w:r>
          </w:p>
        </w:tc>
        <w:tc>
          <w:tcPr>
            <w:tcW w:w="1417" w:type="dxa"/>
            <w:vMerge w:val="restart"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обучения</w:t>
            </w:r>
          </w:p>
        </w:tc>
      </w:tr>
      <w:tr w:rsidR="004D3BC0" w:rsidTr="004D3BC0">
        <w:tc>
          <w:tcPr>
            <w:tcW w:w="568" w:type="dxa"/>
            <w:vMerge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4D3BC0" w:rsidRDefault="004D3BC0" w:rsidP="00925EE6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D3BC0" w:rsidRPr="00435408" w:rsidRDefault="004D3BC0" w:rsidP="00925EE6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4D3BC0" w:rsidRPr="00435408" w:rsidRDefault="004D3BC0" w:rsidP="00925EE6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694" w:type="dxa"/>
            <w:vMerge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2127" w:type="dxa"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Метапредметные</w:t>
            </w:r>
          </w:p>
        </w:tc>
        <w:tc>
          <w:tcPr>
            <w:tcW w:w="1559" w:type="dxa"/>
            <w:vMerge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3BC0" w:rsidRDefault="004D3BC0" w:rsidP="00B56EA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"/>
        <w:gridCol w:w="425"/>
        <w:gridCol w:w="425"/>
        <w:gridCol w:w="2693"/>
        <w:gridCol w:w="1560"/>
        <w:gridCol w:w="20"/>
        <w:gridCol w:w="18"/>
        <w:gridCol w:w="529"/>
        <w:gridCol w:w="1627"/>
        <w:gridCol w:w="20"/>
        <w:gridCol w:w="18"/>
        <w:gridCol w:w="461"/>
        <w:gridCol w:w="1473"/>
        <w:gridCol w:w="20"/>
        <w:gridCol w:w="18"/>
        <w:gridCol w:w="615"/>
        <w:gridCol w:w="2126"/>
        <w:gridCol w:w="1560"/>
        <w:gridCol w:w="1417"/>
      </w:tblGrid>
      <w:tr w:rsidR="004D3BC0" w:rsidRPr="00435408" w:rsidTr="004D3BC0">
        <w:tc>
          <w:tcPr>
            <w:tcW w:w="160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3BC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четверть </w:t>
            </w:r>
            <w:r w:rsidR="00F81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8ч.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E635B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pStyle w:val="Default"/>
              <w:spacing w:after="200"/>
            </w:pPr>
            <w:r w:rsidRPr="00435408"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pStyle w:val="Default"/>
              <w:spacing w:after="20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эксперимента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со словарем, текстом, атласом, слушание учителя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1.Приводить примеры видов экспериментов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2.Объяснять значение понятий: «эксперимент», Технология проведения.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себя как члена общества на глобальном, региональном и локальном уровнях (житель планеты Земля).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и развитие по средствам географических знаний познавательных интересов, интеллектуальных и творческих результатов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Карта полушарий, диск по географии </w:t>
            </w:r>
          </w:p>
        </w:tc>
      </w:tr>
      <w:tr w:rsidR="004D3BC0" w:rsidRPr="00435408" w:rsidTr="004D3BC0">
        <w:trPr>
          <w:trHeight w:val="1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E635B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Земля-часть солнечной системы.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учебником, атласом, выступление учащихся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основные естественные науки и знать что они изучают. </w:t>
            </w: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домашнего задания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Атласы </w:t>
            </w:r>
          </w:p>
        </w:tc>
      </w:tr>
      <w:tr w:rsidR="004D3BC0" w:rsidRPr="00435408" w:rsidTr="004D3BC0">
        <w:trPr>
          <w:trHeight w:val="1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E635B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Приплюснутый шар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 информации, выступление учащихся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1.Объяснять значение понятий:  «геоид», «эллипс»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2.Приводить примеры географических наук. </w:t>
            </w: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Атласы, презен-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ция 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E635B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Прецессия-движение земной коры.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научной литературой, атласом,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методов географических исследований.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6A5820">
            <w:pPr>
              <w:tabs>
                <w:tab w:val="left" w:pos="110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 уровне общего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 w:rsidR="006A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ченной системой геог-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знаний и умений, навыками их применения в различных жизненных ситуациях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вести самостоятельный поиск, анализ, отбор информации, её преобразование, сохранение.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E635B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 Кориолиса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учащихся с атласом, таблицами, схемами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географии, ее роли в освоении планеты человеком, о географических знаниях как компоненте научной картины мира.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коммутативной компетентности в сотрудничестве со сверстниками в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процессе образовательной деятельности.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организовывать и планировать учебное сотрудничество с учителем и одноклассниками.</w:t>
            </w:r>
          </w:p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определять понятия, строить умозаключения и делать выводы.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объяснять понятие «Сила Кориолиса»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тестовых заданий и игра "Без географии мы никак!"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BC0" w:rsidRPr="00435408" w:rsidTr="004D3BC0">
        <w:trPr>
          <w:trHeight w:val="10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E635B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Воздушная оболочка Земли.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учебником, атласом, схемами, таблицами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процессы, происходящие атмосфере.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ценности  чистого воздуха.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24BA2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и развитие по средствам географических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важнейшего компонента научной картины мира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знаний познавательных интересов, интеллектуальных и творческих результатов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тласы, настенная карта, презен-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ция 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E635B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Аспирация воздуха.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учебником, атласом, схемами, таблицами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 движение воздушных масс.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Осознание ценности географических знаний, как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совершали в древности и Средневековья.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E635B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Мини-ураган.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учащихся со  схемами, приборами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крупнейшие ураганы и последствия их деятельности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 влияния деятельности человека на формирование негативных процессов в атмосфере.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к самостоятельному приобретению новых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знаний и практ-ских уме- ний с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помощью географических карт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домашнего задания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Портреты путешественников, атласы, схемы</w:t>
            </w:r>
          </w:p>
        </w:tc>
      </w:tr>
      <w:tr w:rsidR="004D3BC0" w:rsidRPr="00435408" w:rsidTr="004D3BC0">
        <w:tc>
          <w:tcPr>
            <w:tcW w:w="160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3BC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четверть</w:t>
            </w:r>
            <w:r w:rsidR="00F81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8ч.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Воздушный пресс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учащихся с настенными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картами, атласами, учебником, схемами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Научиться самостоятельно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составлять презентацию по опережающему заданию.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Воспитание патриотизма и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уважения к Отечеству, к прошлому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устанавливать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рабочие отношения и эффективно сотрудничать. Осознанно выбирать наиболее эффективные способы решения учебных задач.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электрон</w:t>
            </w:r>
            <w:r w:rsidR="006A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="006A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 приложением (анализ презен-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ции), работа с к/к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онтурные карты,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атласы, презен-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Непростой воздух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учащихся по отбору проб воздуха и его анализу.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находить информацию  и анализировать ее.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патриотизма и уважения к Отечеству, к прошлому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учебного сотрудничества в ходе групповой работы.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применять методы информационного поиска. Уметь объяснять подвиг первооткрывателей Северного полюса.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отработка знаний по разделу.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Атласы, настенная карта, диск 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Водная оболочка Земли.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учащихся с настенными картами, атласами, учебником, схемами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великих учёных изучавших воду.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себя как члена общества на глобальном, региональном и локальном уровнях (житель планеты Земля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развитие по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географиче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знаний познавательных интересов, интеллектуальных и творческих результатов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Презен-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Айсберг в банке.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схемами, моделью   айсберга, картами атласа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1.Знать особенности  и виды айсбергов.</w:t>
            </w: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 айсберга.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воды да в воду.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 учебника, схемами в атласе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1.Знать особенности  внутренних вод и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воды в океане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2.Уметь  их сравнивать.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Осознание себя как члена общества на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глобальном, региональном и локальном уровнях (житель планеты Земля)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Способность к самостоятельному приобретению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новых знаний и практических умений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Атласы 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Испарение воды.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учебника, схемами в атласе, раздаточным материалом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Объяснять значение понятий: испарение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Осознание себя как члена общества на глобальном, региональном и локальном уровнях (житель планеты Земля)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к самостоятельному приобретению новых знаний и практических умений с помо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географиче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ских карт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Атласы 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на других планетах.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 учебника, схемами в атласе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Объяснять значение понятия «водные ресурсы»</w:t>
            </w: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Атласы, презен-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ция 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Смерч в бутылке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текстом, схемами в атласеПр.работа.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особенности планеты Земля, отличие Земли от других планет.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Осознание себя как члена общества на глобальном, региональном и локальном уровнях (житель планеты Земля)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и развитие по средствам географических знаний познавательных интересов, интеллектуальных и творческих результатов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Настенная карта, атласы </w:t>
            </w:r>
          </w:p>
        </w:tc>
      </w:tr>
      <w:tr w:rsidR="00910DB0" w:rsidRPr="00435408" w:rsidTr="00910DB0">
        <w:tc>
          <w:tcPr>
            <w:tcW w:w="160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B0" w:rsidRPr="00435408" w:rsidRDefault="00910DB0" w:rsidP="00910DB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четверть </w:t>
            </w:r>
            <w:r w:rsidR="00F81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10ч.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Мертвое море в стакане.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учебника, схемами в атласе, раздаточный материал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значение </w:t>
            </w:r>
          </w:p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понятий: астрономия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Осознание себя как члена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общества на глобальном, региональном и локальном уровнях (житель планеты Земля)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к самостоятельном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уприобретению новых знаний и практических умений с помо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географиче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ских карт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Схемы, картины,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фильмы</w:t>
            </w:r>
          </w:p>
        </w:tc>
      </w:tr>
      <w:tr w:rsidR="006A5820" w:rsidRPr="00435408" w:rsidTr="00DF0A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20" w:rsidRPr="00435408" w:rsidRDefault="006A582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0" w:rsidRPr="00435408" w:rsidRDefault="006A582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20" w:rsidRPr="00435408" w:rsidRDefault="006A582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0" w:rsidRPr="00435408" w:rsidRDefault="006A582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20" w:rsidRPr="00435408" w:rsidRDefault="006A582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Какая вода течет из моего крана?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20" w:rsidRPr="00435408" w:rsidRDefault="006A582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образцами воды.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20" w:rsidRPr="00435408" w:rsidRDefault="006A5820" w:rsidP="006A582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Научиться извлекать информацию из карт атласа, СМИ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20" w:rsidRPr="00435408" w:rsidRDefault="006A5820" w:rsidP="006A5820">
            <w:pPr>
              <w:tabs>
                <w:tab w:val="left" w:pos="110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познавательного интереса к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мету исследования.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20" w:rsidRPr="00435408" w:rsidRDefault="006A582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меть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вать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"космический адрес" и строение Солнечной системы по картам атласа.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0" w:rsidRPr="00435408" w:rsidRDefault="006A582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КВН на тему «Водная оболочка Земли»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картами атласа, планом местности, схемами, раздаточным материалом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называть виды изображе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поверхности и знать отличия между этими изображениями.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Осознание ценности географических знаний, как важнейшего компонента научной картины мира </w:t>
            </w:r>
          </w:p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себя как члена общества на глобальном, региональном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локальном уровнях (житель планеты Земля)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и развитие по средствам географических знаний познавательных интересов, интеллектуальных и творческих результатов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Атласы, план местности,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 горизонта.Условные знаки. Масштаб.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картами, планом местности, раздаточным материалов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Объяснять значение понятий: гори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зонт, линия горизонта,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 промежу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точные стороны горизонта. </w:t>
            </w: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Атласы 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карте и на местности.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учебника, схемами в атласе, выступление учащихся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Объяснять значение понятий: ориентирование, компас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2.Знать способы ориентирования на местности </w:t>
            </w: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домашнего задания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Компасы 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местности.Составление плана местности.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учебника, схемами в атласе, раздаточным материалом,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Объяснять значение понятий: план, масштаб ,условные знаки, географическая карта, градусная сеть, меридианы, параллели, экватор.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Осознание себя как члена общества на глобальном, региональном и локальном уровнях (житель планеты Земля)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 и практических умений с помощью географических карт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Атласы, карта 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 плана-схемы  ландшафтного дизайна приусадебного участка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 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строить план ландшафтного дизайна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работы по образцу при консультативной помощи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себя как движущую силу своего учения, свою способность к преодолению препятствий.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 составлять план местности, определять азимуты и расстояния на местности.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Обобщение и практическая отработка знаний и умений по разделу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(самостоятельное построение плана пришкольного участка)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Доп.литература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возникла Земля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учебником, текстом, атласом, Отвечать на вопросы учителя.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BE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значе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понятий: гипотеза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Знать разные гипотезы возникновения Земли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себя как члена общества на глобальном, региональном и локальном уровнях.Ископаемые.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внутреннее строение земли, свойства мантии.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 и практических умений </w:t>
            </w:r>
          </w:p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планеты Земля)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Земли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учебником, текстом, атласом, схемами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значе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ние понятий: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ядро, мантия, земная кора, горные поро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минералы, рельеф, лито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сфера, полезные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ископаемые.</w:t>
            </w: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BC0" w:rsidRPr="00435408" w:rsidTr="00910D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10DB0">
            <w:pPr>
              <w:tabs>
                <w:tab w:val="left" w:pos="110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Землетрясения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учебником, текстом, атласом, макетами. Моделирование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22D5C">
            <w:pPr>
              <w:spacing w:after="0" w:line="240" w:lineRule="auto"/>
              <w:ind w:right="-1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Объяснять значен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понятий: землетрясение, очаг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землетрясе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эпицентр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2.Уметь называть и показывать на карте зоны землетрясений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Осознание себя как члена общества на глобальном, региональном и локальном уровнях (житель)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 и практических умений с помощью географических карт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Атласы, презен-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ция </w:t>
            </w:r>
          </w:p>
        </w:tc>
      </w:tr>
      <w:tr w:rsidR="00910DB0" w:rsidRPr="00435408" w:rsidTr="00910DB0">
        <w:tc>
          <w:tcPr>
            <w:tcW w:w="160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B0" w:rsidRDefault="00910DB0" w:rsidP="00910DB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четверть </w:t>
            </w:r>
            <w:r w:rsidR="00F81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8ч.</w:t>
            </w:r>
          </w:p>
        </w:tc>
      </w:tr>
      <w:tr w:rsidR="004D3BC0" w:rsidRPr="00435408" w:rsidTr="00910D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Вулканы, гейзеры.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учебником, текстом, атласом, таблицами, рисунками, схемами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Объяснять значение понятий: вулкан, кратер, жерло, магма, вулканическая бомба </w:t>
            </w:r>
          </w:p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2.Знать виды вулканов.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Уметь называть и показывать на карте зоны активной вулканической деятельности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Осознание себя как члена общества на глобальном, региональном и локальном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уровнях (житель)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Способность к самостоятельному приобретению новых знаний и практических умений с 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помощью географических карт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домашнего задания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Атласы, презен-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</w:t>
            </w:r>
          </w:p>
        </w:tc>
      </w:tr>
      <w:tr w:rsidR="004D3BC0" w:rsidRPr="00435408" w:rsidTr="00256D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Неоднородный волчок.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рисунками., текстом, атласом, ролевые игры.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Осознание себя как члена </w:t>
            </w:r>
          </w:p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общества на глобальном, региональном и локальном уровнях (житель) 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к самостоятельном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уприобретению новых знаний и практических умений с помощью географических карт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домашнего задания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Атласы, презен-</w:t>
            </w: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</w:t>
            </w:r>
          </w:p>
        </w:tc>
      </w:tr>
      <w:tr w:rsidR="004D3BC0" w:rsidRPr="00435408" w:rsidTr="00256D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 xml:space="preserve"> Складки и движения земной коры.</w:t>
            </w:r>
          </w:p>
          <w:p w:rsidR="004D3BC0" w:rsidRPr="00435408" w:rsidRDefault="004D3BC0" w:rsidP="009E0A28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795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теля.Модели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1. Объяснять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ачение понятий:   «земная кора»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объекты.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22D5C">
            <w:pPr>
              <w:tabs>
                <w:tab w:val="left" w:pos="110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iCs/>
                <w:sz w:val="24"/>
                <w:szCs w:val="24"/>
              </w:rPr>
              <w:t>Уметь приводить примеры, иллюстрирую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iCs/>
                <w:sz w:val="24"/>
                <w:szCs w:val="24"/>
              </w:rPr>
              <w:t>щие роль географичес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435408">
              <w:rPr>
                <w:rFonts w:ascii="Times New Roman" w:hAnsi="Times New Roman" w:cs="Times New Roman"/>
                <w:iCs/>
                <w:sz w:val="24"/>
                <w:szCs w:val="24"/>
              </w:rPr>
              <w:t>кой науки в решении геоэкологических проблем человечества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Атласы  </w:t>
            </w:r>
          </w:p>
        </w:tc>
      </w:tr>
      <w:tr w:rsidR="004D3BC0" w:rsidRPr="00435408" w:rsidTr="00256D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Метаморфизм.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учебником, текстом, атласом, настенными картами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1. Объяснять значение понятий «метаморфизм»,  рисовать схемы изменений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7951AA">
            <w:pPr>
              <w:pStyle w:val="af8"/>
              <w:spacing w:before="0" w:after="0"/>
              <w:ind w:right="-194"/>
            </w:pPr>
            <w:r w:rsidRPr="00435408">
              <w:rPr>
                <w:iCs/>
              </w:rPr>
      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вести самостоятельный поиск, анализ, отбор информации, её преобразование, сохранение.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BC0" w:rsidRPr="00435408" w:rsidTr="004D3BC0">
        <w:trPr>
          <w:trHeight w:val="1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10DB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Деформация земной коры</w:t>
            </w:r>
          </w:p>
          <w:p w:rsidR="004D3BC0" w:rsidRPr="00435408" w:rsidRDefault="004D3BC0" w:rsidP="009E0A28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79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учебником, текстом, атласом, Отвечать на вопросы учителя.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1. Объяснять значение понятий деформация земной коры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F1EA6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Месторождения полезных ископаемых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образцами горных пород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1. Различать изученные географические  полезные ископаемые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2. Сравнивать  их на основе известных характерных свойств и проводить простейшую классификацию.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Уметь организовывать и планировать учебное сотрудничество.</w:t>
            </w:r>
          </w:p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распределение живого вещества в биосфере.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Образцы горных пород</w:t>
            </w: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F1EA6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79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природу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Работа с учебником, текстом, атласом, картосхемами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pStyle w:val="af8"/>
              <w:spacing w:before="0" w:after="0"/>
            </w:pPr>
            <w:r w:rsidRPr="00435408">
              <w:t>1.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самоанализа и самокоррекции учебной деятельности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Уметь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Уметь объяснять взаимосвязи в 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256D99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учебника, работа </w:t>
            </w:r>
            <w:r w:rsidR="00256D9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тетрадью (заполнение таблицы "Влияние человека на природу")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BC0" w:rsidRPr="00435408" w:rsidTr="004D3B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4D4A1D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9F1EA6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Проектная работа на тему «Мой любимый эксперимент»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 xml:space="preserve">1. Давать определение понятиям; </w:t>
            </w:r>
          </w:p>
          <w:p w:rsidR="004D3BC0" w:rsidRPr="00435408" w:rsidRDefault="004D3BC0" w:rsidP="009E0A2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 xml:space="preserve">2. Устанавливать 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причинно-следственные связи, 3. Объяснять явления, процессы, связи и отношения, выявляемые в ходе исследования,</w:t>
            </w:r>
          </w:p>
          <w:p w:rsidR="004D3BC0" w:rsidRPr="00435408" w:rsidRDefault="004D3BC0" w:rsidP="009E0A28">
            <w:pPr>
              <w:tabs>
                <w:tab w:val="left" w:pos="110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 xml:space="preserve"> 4.Проводить наблюдение и эксперимент под руководством учителя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ставить проблему, аргументировать 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её актуальность;</w:t>
            </w:r>
          </w:p>
          <w:p w:rsidR="004D3BC0" w:rsidRPr="00435408" w:rsidRDefault="004D3BC0" w:rsidP="009E0A28">
            <w:pPr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>выдвигать гипотезы о связях и закономерностях событий, процессов, объектов;</w:t>
            </w:r>
          </w:p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работа с текстом 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t xml:space="preserve">- выбирать из текста или придумать заголовок, соответствующий 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и общему смыслу текста, использовать различные библиотечные, в том числе электронные, каталоги для поиска необходимых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и практическая отработка </w:t>
            </w:r>
            <w:r w:rsidRPr="004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и умений по разделу (выполнение тестовых заданий, географический диктант)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C0" w:rsidRPr="00435408" w:rsidRDefault="004D3BC0" w:rsidP="009E0A28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EA9" w:rsidRPr="00435408" w:rsidRDefault="00B56EA9" w:rsidP="00B56E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6EA9" w:rsidRPr="00435408" w:rsidRDefault="00B56EA9" w:rsidP="00B56E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6EA9" w:rsidRPr="00435408" w:rsidRDefault="00B56EA9" w:rsidP="00B56E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6EA9" w:rsidRPr="00435408" w:rsidRDefault="00B56EA9" w:rsidP="00B56E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B56EA9" w:rsidRPr="00435408" w:rsidRDefault="00B56EA9" w:rsidP="00B56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B56EA9" w:rsidRPr="00435408" w:rsidRDefault="00B56EA9" w:rsidP="00B56EA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6EA9" w:rsidRPr="00435408" w:rsidRDefault="00B56EA9" w:rsidP="00B56EA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6EA9" w:rsidRPr="00435408" w:rsidRDefault="00B56EA9" w:rsidP="00B56EA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B56EA9" w:rsidRPr="00435408" w:rsidSect="009E0A28">
          <w:footerReference w:type="default" r:id="rId8"/>
          <w:pgSz w:w="16838" w:h="11906" w:orient="landscape"/>
          <w:pgMar w:top="567" w:right="567" w:bottom="567" w:left="567" w:header="709" w:footer="709" w:gutter="0"/>
          <w:cols w:space="720"/>
          <w:docGrid w:linePitch="299"/>
        </w:sectPr>
      </w:pPr>
    </w:p>
    <w:p w:rsidR="00331267" w:rsidRDefault="00331267" w:rsidP="00C66AF1">
      <w:pPr>
        <w:spacing w:line="240" w:lineRule="auto"/>
        <w:ind w:left="360"/>
      </w:pPr>
    </w:p>
    <w:sectPr w:rsidR="00331267" w:rsidSect="009E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A9B" w:rsidRDefault="003A6A9B" w:rsidP="00F471C8">
      <w:pPr>
        <w:spacing w:after="0" w:line="240" w:lineRule="auto"/>
      </w:pPr>
      <w:r>
        <w:separator/>
      </w:r>
    </w:p>
  </w:endnote>
  <w:endnote w:type="continuationSeparator" w:id="1">
    <w:p w:rsidR="003A6A9B" w:rsidRDefault="003A6A9B" w:rsidP="00F4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728"/>
      <w:docPartObj>
        <w:docPartGallery w:val="Page Numbers (Bottom of Page)"/>
        <w:docPartUnique/>
      </w:docPartObj>
    </w:sdtPr>
    <w:sdtContent>
      <w:p w:rsidR="00925EE6" w:rsidRDefault="00925EE6">
        <w:pPr>
          <w:pStyle w:val="afb"/>
          <w:jc w:val="center"/>
        </w:pPr>
        <w:fldSimple w:instr=" PAGE   \* MERGEFORMAT ">
          <w:r w:rsidR="000C505C">
            <w:rPr>
              <w:noProof/>
            </w:rPr>
            <w:t>12</w:t>
          </w:r>
        </w:fldSimple>
      </w:p>
    </w:sdtContent>
  </w:sdt>
  <w:p w:rsidR="00925EE6" w:rsidRDefault="00925EE6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A9B" w:rsidRDefault="003A6A9B" w:rsidP="00F471C8">
      <w:pPr>
        <w:spacing w:after="0" w:line="240" w:lineRule="auto"/>
      </w:pPr>
      <w:r>
        <w:separator/>
      </w:r>
    </w:p>
  </w:footnote>
  <w:footnote w:type="continuationSeparator" w:id="1">
    <w:p w:rsidR="003A6A9B" w:rsidRDefault="003A6A9B" w:rsidP="00F47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6933"/>
    <w:multiLevelType w:val="multilevel"/>
    <w:tmpl w:val="2AF0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2E84541"/>
    <w:multiLevelType w:val="hybridMultilevel"/>
    <w:tmpl w:val="E97864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79A73A3"/>
    <w:multiLevelType w:val="hybridMultilevel"/>
    <w:tmpl w:val="8B58544C"/>
    <w:lvl w:ilvl="0" w:tplc="E30E1980">
      <w:start w:val="13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50B86"/>
    <w:multiLevelType w:val="hybridMultilevel"/>
    <w:tmpl w:val="788C1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35208"/>
    <w:multiLevelType w:val="hybridMultilevel"/>
    <w:tmpl w:val="F3686B76"/>
    <w:lvl w:ilvl="0" w:tplc="62421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3902B3"/>
    <w:multiLevelType w:val="hybridMultilevel"/>
    <w:tmpl w:val="EEF85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4282C"/>
    <w:multiLevelType w:val="hybridMultilevel"/>
    <w:tmpl w:val="20B66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EA9"/>
    <w:rsid w:val="000C505C"/>
    <w:rsid w:val="000D5517"/>
    <w:rsid w:val="001660F7"/>
    <w:rsid w:val="00256D99"/>
    <w:rsid w:val="00331267"/>
    <w:rsid w:val="00392231"/>
    <w:rsid w:val="003A6A9B"/>
    <w:rsid w:val="00424BA2"/>
    <w:rsid w:val="004776B2"/>
    <w:rsid w:val="004D3BC0"/>
    <w:rsid w:val="004D4A1D"/>
    <w:rsid w:val="005A282A"/>
    <w:rsid w:val="006A5820"/>
    <w:rsid w:val="007548E3"/>
    <w:rsid w:val="007951AA"/>
    <w:rsid w:val="00843225"/>
    <w:rsid w:val="0089701C"/>
    <w:rsid w:val="00910DB0"/>
    <w:rsid w:val="00922D5C"/>
    <w:rsid w:val="00925EE6"/>
    <w:rsid w:val="009E0A28"/>
    <w:rsid w:val="009F1EA6"/>
    <w:rsid w:val="00B56EA9"/>
    <w:rsid w:val="00BE3ECA"/>
    <w:rsid w:val="00C56CAF"/>
    <w:rsid w:val="00C66AF1"/>
    <w:rsid w:val="00E46710"/>
    <w:rsid w:val="00F30563"/>
    <w:rsid w:val="00F471C8"/>
    <w:rsid w:val="00F8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A9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776B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6B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6B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6B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6B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6B2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6B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6B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6B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6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76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76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76B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76B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76B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76B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76B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76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776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776B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76B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4776B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4776B2"/>
    <w:rPr>
      <w:b/>
      <w:bCs/>
    </w:rPr>
  </w:style>
  <w:style w:type="character" w:styleId="a8">
    <w:name w:val="Emphasis"/>
    <w:basedOn w:val="a0"/>
    <w:uiPriority w:val="20"/>
    <w:qFormat/>
    <w:rsid w:val="004776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99"/>
    <w:qFormat/>
    <w:rsid w:val="004776B2"/>
    <w:rPr>
      <w:szCs w:val="32"/>
    </w:rPr>
  </w:style>
  <w:style w:type="paragraph" w:styleId="aa">
    <w:name w:val="List Paragraph"/>
    <w:basedOn w:val="a"/>
    <w:uiPriority w:val="34"/>
    <w:qFormat/>
    <w:rsid w:val="004776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6B2"/>
    <w:rPr>
      <w:i/>
    </w:rPr>
  </w:style>
  <w:style w:type="character" w:customStyle="1" w:styleId="22">
    <w:name w:val="Цитата 2 Знак"/>
    <w:basedOn w:val="a0"/>
    <w:link w:val="21"/>
    <w:uiPriority w:val="29"/>
    <w:rsid w:val="004776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76B2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4776B2"/>
    <w:rPr>
      <w:b/>
      <w:i/>
      <w:sz w:val="24"/>
    </w:rPr>
  </w:style>
  <w:style w:type="character" w:styleId="ad">
    <w:name w:val="Subtle Emphasis"/>
    <w:uiPriority w:val="19"/>
    <w:qFormat/>
    <w:rsid w:val="004776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76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76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76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76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76B2"/>
    <w:pPr>
      <w:outlineLvl w:val="9"/>
    </w:pPr>
  </w:style>
  <w:style w:type="table" w:styleId="af3">
    <w:name w:val="Table Grid"/>
    <w:basedOn w:val="a1"/>
    <w:uiPriority w:val="59"/>
    <w:rsid w:val="00B56EA9"/>
    <w:pPr>
      <w:spacing w:after="0" w:line="240" w:lineRule="auto"/>
    </w:pPr>
    <w:rPr>
      <w:rFonts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5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6EA9"/>
  </w:style>
  <w:style w:type="character" w:styleId="af4">
    <w:name w:val="Hyperlink"/>
    <w:basedOn w:val="a0"/>
    <w:uiPriority w:val="99"/>
    <w:semiHidden/>
    <w:unhideWhenUsed/>
    <w:rsid w:val="00B56EA9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B5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6EA9"/>
    <w:rPr>
      <w:rFonts w:ascii="Tahoma" w:hAnsi="Tahoma" w:cs="Tahoma"/>
      <w:sz w:val="16"/>
      <w:szCs w:val="16"/>
      <w:lang w:val="ru-RU" w:bidi="ar-SA"/>
    </w:rPr>
  </w:style>
  <w:style w:type="character" w:styleId="af7">
    <w:name w:val="FollowedHyperlink"/>
    <w:basedOn w:val="a0"/>
    <w:uiPriority w:val="99"/>
    <w:semiHidden/>
    <w:unhideWhenUsed/>
    <w:rsid w:val="00B56EA9"/>
    <w:rPr>
      <w:color w:val="800080" w:themeColor="followedHyperlink"/>
      <w:u w:val="single"/>
    </w:rPr>
  </w:style>
  <w:style w:type="paragraph" w:styleId="af8">
    <w:name w:val="Normal (Web)"/>
    <w:basedOn w:val="a"/>
    <w:unhideWhenUsed/>
    <w:rsid w:val="00B56EA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56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val="ru-RU" w:bidi="ar-SA"/>
    </w:rPr>
  </w:style>
  <w:style w:type="paragraph" w:styleId="af9">
    <w:name w:val="header"/>
    <w:basedOn w:val="a"/>
    <w:link w:val="afa"/>
    <w:uiPriority w:val="99"/>
    <w:semiHidden/>
    <w:unhideWhenUsed/>
    <w:rsid w:val="00B5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B56EA9"/>
    <w:rPr>
      <w:rFonts w:cstheme="minorBidi"/>
      <w:lang w:val="ru-RU" w:bidi="ar-SA"/>
    </w:rPr>
  </w:style>
  <w:style w:type="paragraph" w:styleId="afb">
    <w:name w:val="footer"/>
    <w:basedOn w:val="a"/>
    <w:link w:val="afc"/>
    <w:uiPriority w:val="99"/>
    <w:unhideWhenUsed/>
    <w:rsid w:val="00B5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B56EA9"/>
    <w:rPr>
      <w:rFonts w:cstheme="minorBidi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DC65-E2A4-4B33-8864-5110BF04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География</cp:lastModifiedBy>
  <cp:revision>13</cp:revision>
  <cp:lastPrinted>2021-09-23T09:58:00Z</cp:lastPrinted>
  <dcterms:created xsi:type="dcterms:W3CDTF">2021-09-21T12:10:00Z</dcterms:created>
  <dcterms:modified xsi:type="dcterms:W3CDTF">2021-09-23T10:19:00Z</dcterms:modified>
</cp:coreProperties>
</file>