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B05" w:rsidRPr="00DF2309" w:rsidRDefault="00D14B05" w:rsidP="00D14B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2309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</w:t>
      </w:r>
      <w:bookmarkStart w:id="0" w:name="_GoBack"/>
      <w:bookmarkEnd w:id="0"/>
      <w:r w:rsidRPr="00DF2309">
        <w:rPr>
          <w:rFonts w:ascii="Times New Roman" w:eastAsia="Calibri" w:hAnsi="Times New Roman" w:cs="Times New Roman"/>
          <w:b/>
          <w:sz w:val="24"/>
          <w:szCs w:val="24"/>
        </w:rPr>
        <w:t>ние «Краснооктябрьская средняя общеобразовательная школа имени   Расула Гамзатова  Кизлярского района Республики Дагестан»</w:t>
      </w:r>
    </w:p>
    <w:p w:rsidR="00D14B05" w:rsidRPr="00DF2309" w:rsidRDefault="00D14B05" w:rsidP="00D14B05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14B05" w:rsidRPr="00DF2309" w:rsidRDefault="00D14B05" w:rsidP="00D14B0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14B05" w:rsidRPr="00DF2309" w:rsidRDefault="00D14B05" w:rsidP="00D14B05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14B05" w:rsidRPr="00DF2309" w:rsidRDefault="00D14B05" w:rsidP="00D14B05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0" w:type="auto"/>
        <w:tblInd w:w="108" w:type="dxa"/>
        <w:tblLook w:val="04A0"/>
      </w:tblPr>
      <w:tblGrid>
        <w:gridCol w:w="5245"/>
        <w:gridCol w:w="2809"/>
        <w:gridCol w:w="2809"/>
        <w:gridCol w:w="2809"/>
      </w:tblGrid>
      <w:tr w:rsidR="00D14B05" w:rsidRPr="00DF2309" w:rsidTr="00DC0D00">
        <w:tc>
          <w:tcPr>
            <w:tcW w:w="5245" w:type="dxa"/>
          </w:tcPr>
          <w:p w:rsidR="00D14B05" w:rsidRPr="00DF2309" w:rsidRDefault="00D14B05" w:rsidP="00DC0D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23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Рекомендовано</w:t>
            </w:r>
          </w:p>
          <w:p w:rsidR="00D14B05" w:rsidRPr="00DF2309" w:rsidRDefault="00D14B05" w:rsidP="00DC0D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23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методическим объединением   </w:t>
            </w:r>
          </w:p>
          <w:p w:rsidR="00D14B05" w:rsidRPr="00DF2309" w:rsidRDefault="00D14B05" w:rsidP="00DC0D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23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D14B05" w:rsidRPr="00DF2309" w:rsidRDefault="00D14B05" w:rsidP="00DC0D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23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</w:t>
            </w:r>
          </w:p>
          <w:p w:rsidR="00D14B05" w:rsidRDefault="00D14B05" w:rsidP="00DC0D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Махмудова Э.М.</w:t>
            </w:r>
          </w:p>
          <w:p w:rsidR="00D14B05" w:rsidRDefault="00D14B05" w:rsidP="00DC0D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14B05" w:rsidRPr="00DF2309" w:rsidRDefault="00D14B05" w:rsidP="00DC0D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Протокол №</w:t>
            </w:r>
          </w:p>
          <w:p w:rsidR="00D14B05" w:rsidRPr="00DF2309" w:rsidRDefault="00D14B05" w:rsidP="00DC0D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«___» _______ 202</w:t>
            </w:r>
            <w:r w:rsidRPr="00DF23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__г.</w:t>
            </w:r>
          </w:p>
          <w:p w:rsidR="00D14B05" w:rsidRPr="00DF2309" w:rsidRDefault="00D14B05" w:rsidP="00DC0D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9" w:type="dxa"/>
          </w:tcPr>
          <w:p w:rsidR="00D14B05" w:rsidRPr="00DF2309" w:rsidRDefault="00D14B05" w:rsidP="00DC0D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23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Согласовано:      </w:t>
            </w:r>
          </w:p>
          <w:p w:rsidR="00D14B05" w:rsidRPr="00DF2309" w:rsidRDefault="00D14B05" w:rsidP="00DC0D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23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Заместитель директора по УВР</w:t>
            </w:r>
          </w:p>
          <w:p w:rsidR="00D14B05" w:rsidRPr="00DF2309" w:rsidRDefault="00D14B05" w:rsidP="00DC0D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23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</w:t>
            </w:r>
          </w:p>
          <w:p w:rsidR="00D14B05" w:rsidRDefault="00D14B05" w:rsidP="00DC0D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Махмудова Э.М.</w:t>
            </w:r>
          </w:p>
          <w:p w:rsidR="00D14B05" w:rsidRPr="00DF2309" w:rsidRDefault="00D14B05" w:rsidP="00DC0D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14B05" w:rsidRPr="00DF2309" w:rsidRDefault="00D14B05" w:rsidP="00DC0D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«___» _______ 202</w:t>
            </w:r>
            <w:r w:rsidRPr="00DF23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__г</w:t>
            </w:r>
          </w:p>
        </w:tc>
        <w:tc>
          <w:tcPr>
            <w:tcW w:w="2809" w:type="dxa"/>
          </w:tcPr>
          <w:p w:rsidR="00D14B05" w:rsidRPr="00DF2309" w:rsidRDefault="00D14B05" w:rsidP="00DC0D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9" w:type="dxa"/>
          </w:tcPr>
          <w:p w:rsidR="00D14B05" w:rsidRPr="00DF2309" w:rsidRDefault="00D14B05" w:rsidP="00DC0D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23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Утверждаю:</w:t>
            </w:r>
          </w:p>
          <w:p w:rsidR="00D14B05" w:rsidRPr="00DF2309" w:rsidRDefault="00D14B05" w:rsidP="00DC0D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23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Директор школы</w:t>
            </w:r>
          </w:p>
          <w:p w:rsidR="00D14B05" w:rsidRPr="00DF2309" w:rsidRDefault="00D14B05" w:rsidP="00DC0D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14B05" w:rsidRPr="00DF2309" w:rsidRDefault="00D14B05" w:rsidP="00DC0D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23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_________________ </w:t>
            </w:r>
          </w:p>
          <w:p w:rsidR="00D14B05" w:rsidRDefault="00D14B05" w:rsidP="00DC0D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23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Исмаилов Г.А.</w:t>
            </w:r>
          </w:p>
          <w:p w:rsidR="00D14B05" w:rsidRPr="00DF2309" w:rsidRDefault="00D14B05" w:rsidP="00DC0D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14B05" w:rsidRPr="00DF2309" w:rsidRDefault="00D14B05" w:rsidP="00DC0D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«___» _______ 202</w:t>
            </w:r>
            <w:r w:rsidRPr="00DF23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__г.    </w:t>
            </w:r>
          </w:p>
          <w:p w:rsidR="00D14B05" w:rsidRPr="00DF2309" w:rsidRDefault="00D14B05" w:rsidP="00DC0D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D14B05" w:rsidRPr="00DF2309" w:rsidRDefault="00D14B05" w:rsidP="00D14B05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14B05" w:rsidRPr="00DF2309" w:rsidRDefault="00D14B05" w:rsidP="00D14B05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14B05" w:rsidRPr="00DF2309" w:rsidRDefault="00D14B05" w:rsidP="00D14B05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14B05" w:rsidRPr="00DF2309" w:rsidRDefault="00D14B05" w:rsidP="00D14B05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14B05" w:rsidRPr="00DF2309" w:rsidRDefault="00D14B05" w:rsidP="00D14B05">
      <w:p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DF2309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                                                                     Рабочая программа </w:t>
      </w:r>
    </w:p>
    <w:p w:rsidR="00D14B05" w:rsidRPr="00DF2309" w:rsidRDefault="00D14B05" w:rsidP="00D14B05">
      <w:pPr>
        <w:spacing w:after="0" w:line="240" w:lineRule="auto"/>
        <w:ind w:left="-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 внеурочной деятельности по общекультурному направлению «Творческие люди» 5 класс)</w:t>
      </w:r>
    </w:p>
    <w:p w:rsidR="00D14B05" w:rsidRPr="00DF2309" w:rsidRDefault="00D14B05" w:rsidP="00D14B05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D14B05" w:rsidRPr="00DF2309" w:rsidRDefault="00D14B05" w:rsidP="00D14B05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D14B05" w:rsidRDefault="00D14B05" w:rsidP="00D14B05">
      <w:pPr>
        <w:tabs>
          <w:tab w:val="left" w:pos="11925"/>
        </w:tabs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F230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</w:t>
      </w:r>
    </w:p>
    <w:p w:rsidR="00D14B05" w:rsidRPr="00DF2309" w:rsidRDefault="00D14B05" w:rsidP="00D14B05">
      <w:pPr>
        <w:tabs>
          <w:tab w:val="left" w:pos="11925"/>
        </w:tabs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</w:t>
      </w:r>
      <w:r w:rsidRPr="00DF230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Учитель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русского родного языка и литературы:</w:t>
      </w:r>
    </w:p>
    <w:p w:rsidR="00D14B05" w:rsidRPr="00DF2309" w:rsidRDefault="00D14B05" w:rsidP="00D14B05">
      <w:pPr>
        <w:tabs>
          <w:tab w:val="left" w:pos="11925"/>
        </w:tabs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14B05" w:rsidRPr="00DF2309" w:rsidRDefault="00D14B05" w:rsidP="00D14B05">
      <w:pPr>
        <w:tabs>
          <w:tab w:val="left" w:pos="9615"/>
        </w:tabs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F230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DF230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DF230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Омарова П.О.</w:t>
      </w:r>
    </w:p>
    <w:p w:rsidR="00D14B05" w:rsidRPr="00DF2309" w:rsidRDefault="00D14B05" w:rsidP="00D14B05">
      <w:pPr>
        <w:tabs>
          <w:tab w:val="left" w:pos="9615"/>
        </w:tabs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F2309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D14B05" w:rsidRPr="00DF2309" w:rsidRDefault="00D14B05" w:rsidP="00D14B05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14B05" w:rsidRDefault="00D14B05" w:rsidP="00D14B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14B05" w:rsidRPr="00DF2309" w:rsidRDefault="00D14B05" w:rsidP="00D14B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F2309">
        <w:rPr>
          <w:rFonts w:ascii="Times New Roman" w:eastAsia="Calibri" w:hAnsi="Times New Roman" w:cs="Times New Roman"/>
          <w:b/>
          <w:bCs/>
          <w:sz w:val="28"/>
          <w:szCs w:val="28"/>
        </w:rPr>
        <w:t>20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21</w:t>
      </w:r>
      <w:r w:rsidRPr="00DF230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-20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22</w:t>
      </w:r>
      <w:r w:rsidRPr="00DF230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учебный год</w:t>
      </w:r>
    </w:p>
    <w:p w:rsidR="00D14B05" w:rsidRDefault="00D14B05" w:rsidP="00D14B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4A03" w:rsidRPr="00124A03" w:rsidRDefault="00124A03" w:rsidP="00D14B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РАБОЧАЯ ПРОГРАММА ВНЕУРОЧНОЙ ДЕЯТЕЛЬНОСТИ ПО ОБЩЕКУЛЬТУРНОМУ НАПРАВЛЕНИЮ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ТВОРЧЕСКИЕ ЛЮДИ</w:t>
      </w: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24A03" w:rsidRPr="00124A03" w:rsidRDefault="00124A03" w:rsidP="00124A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внеурочной деятельности по  общекультурному  направлению разработана на основе Образовательной программы среднего общего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«Краснооктябрьская СОШ им.Р.Гамзатова»</w:t>
      </w: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, плана учебно-воспитательной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МКОУ «Краснооктябрьская СОШ им.Р.Гамзатова», </w:t>
      </w: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методических рекомендаций.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программа создает условия для социального, культурного и профессионального самоопределения, творческой самореализации личности ребёнка, её интеграции в системе мировой и отечественной культур.</w:t>
      </w:r>
    </w:p>
    <w:p w:rsidR="00124A03" w:rsidRPr="00124A03" w:rsidRDefault="00124A03" w:rsidP="00124A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педагогически целесообразна, так как способствует более   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</w:t>
      </w:r>
    </w:p>
    <w:p w:rsidR="00124A03" w:rsidRPr="00124A03" w:rsidRDefault="00124A03" w:rsidP="00124A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 Воспитание является одним из важнейших компонентов образования в интересах человека, общества, государства. Основными задачами воспитания на современном этапе развития нашего общества являются:  формирование у обучающихся гражданской ответственности и правового самосознания, духовности и культуры, инициативности, самостоятельности, способности к успешной социализации в обществе.</w:t>
      </w:r>
    </w:p>
    <w:p w:rsidR="00124A03" w:rsidRPr="00124A03" w:rsidRDefault="00124A03" w:rsidP="00124A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характеристика программы внеурочной деятельности.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left="142" w:firstLine="708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внеурочной деятельности по общекультурному направлению может рассматриваться как одна из ступеней к формированию культуры  и неотъемлемой частью всего воспитательно-образовательного процесса в школе. Основная идея программы заключается в мотивации обучающихся на ведение культурного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предусматривает задания, упражнения, игры на формирование коммуникативных, двигательных навыков, развитие общекультурных навыков. Это способствует появлению желания общению с другими людьми. Формированию умений работать в условиях поиска, развитию сообразительности, любознательности.</w:t>
      </w:r>
    </w:p>
    <w:p w:rsidR="00124A03" w:rsidRPr="00124A03" w:rsidRDefault="00124A03" w:rsidP="00124A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кружка в учебном плане.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адресована учащимся 5классов  и рассчитана на 34 часа в год.</w:t>
      </w:r>
    </w:p>
    <w:p w:rsidR="00124A03" w:rsidRPr="00124A03" w:rsidRDefault="00124A03" w:rsidP="00124A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Периодичность занятий – 1 час в неделю, продолжительность занятия 40 минут. Содержание программы отвечает требованию к организации внеурочной деятельности. Подбор занятий и заданий отражает реальную физическую, умственную подготовку детей, содержит полезную и любопытную информацию, способную  дать простор воображению.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Ценность</w:t>
      </w: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 настоящей программы заключается в том, что в процессе реализации программы дети развивают внимание,  память, приучаются к аккуратности, настойчивости и терпению. Кроме того, у детей развивается художественный вкус,  что очень важно для полноценного развития ребёнка. Всё эти качества помогают ребенку учиться  в школе, пригодятся  и в дальнейшей жизни.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Актуальность</w:t>
      </w: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 данной программы обеспечивается устойчивым интересом к творческой деятельности.</w:t>
      </w:r>
    </w:p>
    <w:p w:rsidR="00124A03" w:rsidRPr="00124A03" w:rsidRDefault="00124A03" w:rsidP="00124A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Цель программы:</w:t>
      </w:r>
    </w:p>
    <w:p w:rsidR="00124A03" w:rsidRPr="00124A03" w:rsidRDefault="00124A03" w:rsidP="00124A0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воспитывающей среды, обеспечивающей активизацию социальных, интеллектуальных интересов учащихся в свободное время, развитие здоровой, 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деятельность.</w:t>
      </w:r>
    </w:p>
    <w:p w:rsidR="00124A03" w:rsidRPr="00124A03" w:rsidRDefault="00124A03" w:rsidP="00124A0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Вовлечь  обучающихся  в художественно-творческую деятельность;</w:t>
      </w:r>
    </w:p>
    <w:p w:rsidR="00124A03" w:rsidRPr="00124A03" w:rsidRDefault="00124A03" w:rsidP="00124A0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Приобщить  к эстетической культуре;</w:t>
      </w:r>
    </w:p>
    <w:p w:rsidR="00124A03" w:rsidRPr="00124A03" w:rsidRDefault="00124A03" w:rsidP="00124A0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мотивации к сбору информации культурологического содержания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  программы: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 Организация общественно-полезной и досуговой деятельности учащихся.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 Создание условий для приобретения практических навыков культурного организации досуга.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 Формирование навыков позитивного коммуникативного общения.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 Развитие навыков организации и осуществления сотрудничества с педагогами, сверстниками, родителями, старшими детьми в решении общих проблем.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5.      Воспитание трудолюбия, способности к преодолению трудностей, целеустремленности и настойчивости в достижении результата.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6.  Организация информационной поддержки учащихся.</w:t>
      </w:r>
    </w:p>
    <w:p w:rsidR="00124A03" w:rsidRPr="00124A03" w:rsidRDefault="00124A03" w:rsidP="00124A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 Принципы программы:</w:t>
      </w:r>
    </w:p>
    <w:p w:rsidR="00124A03" w:rsidRPr="00124A03" w:rsidRDefault="00124A03" w:rsidP="00124A03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Включение учащихся в активную деятельность.</w:t>
      </w:r>
    </w:p>
    <w:p w:rsidR="00124A03" w:rsidRPr="00124A03" w:rsidRDefault="00124A03" w:rsidP="00124A03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Доступность и наглядность.</w:t>
      </w:r>
    </w:p>
    <w:p w:rsidR="00124A03" w:rsidRPr="00124A03" w:rsidRDefault="00124A03" w:rsidP="00124A03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Связь теории с практикой.</w:t>
      </w:r>
    </w:p>
    <w:p w:rsidR="00124A03" w:rsidRPr="00124A03" w:rsidRDefault="00124A03" w:rsidP="00124A03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Учёт возрастных особенностей.</w:t>
      </w:r>
    </w:p>
    <w:p w:rsidR="00124A03" w:rsidRPr="00124A03" w:rsidRDefault="00124A03" w:rsidP="00124A03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Сочетание индивидуальных и коллективных форм деятельности.</w:t>
      </w:r>
    </w:p>
    <w:p w:rsidR="00124A03" w:rsidRPr="00124A03" w:rsidRDefault="00124A03" w:rsidP="00124A03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Целенаправленность и последовательность деятельности (от простого к сложному).</w:t>
      </w:r>
    </w:p>
    <w:p w:rsidR="00124A03" w:rsidRPr="00124A03" w:rsidRDefault="00124A03" w:rsidP="00124A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содержание программы оказали влияние следующие факторы:</w:t>
      </w:r>
    </w:p>
    <w:p w:rsidR="00124A03" w:rsidRPr="00124A03" w:rsidRDefault="00124A03" w:rsidP="00124A03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Традиции школы.</w:t>
      </w:r>
    </w:p>
    <w:p w:rsidR="00124A03" w:rsidRPr="00124A03" w:rsidRDefault="00124A03" w:rsidP="00124A03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возраста, класса, индивидуальности детей.</w:t>
      </w:r>
    </w:p>
    <w:p w:rsidR="00124A03" w:rsidRPr="00124A03" w:rsidRDefault="00124A03" w:rsidP="00124A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значимость</w:t>
      </w: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 данного курса состоит в том, что отношение к окружающей действительности формируется в совместной деятельности учителя и учащихся.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внеурочной деятельности по общекультурному направлению является неотъемлемой и необходимой частью целостного образовательного процесса школы, так как соответствует её стратегической цели: «Создание условий для достижения нового качества образования, всестороннего развития личности учащихся».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Педагог выбирает такие методы и приемы работы, которые могли бы обеспечить учащимся необходимые знания, их познавательную и творческую активность, развить и подержать в них интерес к практической работе путем применения словесных и наглядных методов:</w:t>
      </w:r>
    </w:p>
    <w:p w:rsidR="00124A03" w:rsidRPr="00124A03" w:rsidRDefault="00124A03" w:rsidP="00124A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Calibri" w:eastAsia="Times New Roman" w:hAnsi="Calibri" w:cs="Times New Roman"/>
          <w:color w:val="000000"/>
        </w:rPr>
        <w:t>- </w:t>
      </w:r>
      <w:r w:rsidRPr="00124A03">
        <w:rPr>
          <w:rFonts w:ascii="Calibri" w:eastAsia="Times New Roman" w:hAnsi="Calibri" w:cs="Times New Roman"/>
          <w:i/>
          <w:iCs/>
          <w:color w:val="000000"/>
        </w:rPr>
        <w:t>словесный метод</w:t>
      </w:r>
      <w:r w:rsidRPr="00124A03">
        <w:rPr>
          <w:rFonts w:ascii="Calibri" w:eastAsia="Times New Roman" w:hAnsi="Calibri" w:cs="Times New Roman"/>
          <w:color w:val="000000"/>
        </w:rPr>
        <w:t> -  беседы, рассказы педагога;</w:t>
      </w:r>
    </w:p>
    <w:p w:rsidR="00124A03" w:rsidRPr="00124A03" w:rsidRDefault="00124A03" w:rsidP="00124A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Calibri" w:eastAsia="Times New Roman" w:hAnsi="Calibri" w:cs="Times New Roman"/>
          <w:color w:val="000000"/>
        </w:rPr>
        <w:t>- </w:t>
      </w:r>
      <w:r w:rsidRPr="00124A03">
        <w:rPr>
          <w:rFonts w:ascii="Calibri" w:eastAsia="Times New Roman" w:hAnsi="Calibri" w:cs="Times New Roman"/>
          <w:i/>
          <w:iCs/>
          <w:color w:val="000000"/>
        </w:rPr>
        <w:t>наглядный метод</w:t>
      </w:r>
      <w:r w:rsidRPr="00124A03">
        <w:rPr>
          <w:rFonts w:ascii="Calibri" w:eastAsia="Times New Roman" w:hAnsi="Calibri" w:cs="Times New Roman"/>
          <w:color w:val="000000"/>
        </w:rPr>
        <w:t> – наблюдение, иллюстрация, демонстрация.</w:t>
      </w:r>
    </w:p>
    <w:p w:rsidR="00124A03" w:rsidRPr="00124A03" w:rsidRDefault="00124A03" w:rsidP="00124A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Calibri" w:eastAsia="Times New Roman" w:hAnsi="Calibri" w:cs="Times New Roman"/>
          <w:color w:val="000000"/>
        </w:rPr>
        <w:t>- </w:t>
      </w:r>
      <w:r w:rsidRPr="00124A03">
        <w:rPr>
          <w:rFonts w:ascii="Calibri" w:eastAsia="Times New Roman" w:hAnsi="Calibri" w:cs="Times New Roman"/>
          <w:i/>
          <w:iCs/>
          <w:color w:val="000000"/>
        </w:rPr>
        <w:t>исследовательский метод –</w:t>
      </w:r>
    </w:p>
    <w:p w:rsidR="00124A03" w:rsidRPr="00124A03" w:rsidRDefault="00124A03" w:rsidP="00124A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Calibri" w:eastAsia="Times New Roman" w:hAnsi="Calibri" w:cs="Times New Roman"/>
          <w:i/>
          <w:iCs/>
          <w:color w:val="000000"/>
        </w:rPr>
        <w:t>Метод проектов – </w:t>
      </w:r>
      <w:r w:rsidRPr="00124A03">
        <w:rPr>
          <w:rFonts w:ascii="Calibri" w:eastAsia="Times New Roman" w:hAnsi="Calibri" w:cs="Times New Roman"/>
          <w:color w:val="000000"/>
        </w:rPr>
        <w:t>создание презентаций и отчётов по темам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работы:</w:t>
      </w:r>
    </w:p>
    <w:p w:rsidR="00124A03" w:rsidRPr="00124A03" w:rsidRDefault="00124A03" w:rsidP="00124A03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980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Групповая;</w:t>
      </w:r>
    </w:p>
    <w:p w:rsidR="00124A03" w:rsidRPr="00124A03" w:rsidRDefault="00124A03" w:rsidP="00124A03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980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Микро-групповая;</w:t>
      </w:r>
    </w:p>
    <w:p w:rsidR="00124A03" w:rsidRPr="00124A03" w:rsidRDefault="00124A03" w:rsidP="00124A03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980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Индивидуальная;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традиционные:</w:t>
      </w:r>
    </w:p>
    <w:p w:rsidR="00124A03" w:rsidRPr="00124A03" w:rsidRDefault="00124A03" w:rsidP="00124A03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980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 занятия</w:t>
      </w:r>
    </w:p>
    <w:p w:rsidR="00124A03" w:rsidRPr="00124A03" w:rsidRDefault="00124A03" w:rsidP="00124A03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980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лекции</w:t>
      </w:r>
    </w:p>
    <w:p w:rsidR="00124A03" w:rsidRPr="00124A03" w:rsidRDefault="00124A03" w:rsidP="00124A03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980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 занятия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нетрадиционные:</w:t>
      </w:r>
    </w:p>
    <w:p w:rsidR="00124A03" w:rsidRPr="00124A03" w:rsidRDefault="00124A03" w:rsidP="00124A03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980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- соревнование,</w:t>
      </w:r>
    </w:p>
    <w:p w:rsidR="00124A03" w:rsidRPr="00124A03" w:rsidRDefault="00124A03" w:rsidP="00124A03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980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конкурсы</w:t>
      </w:r>
    </w:p>
    <w:p w:rsidR="00124A03" w:rsidRPr="00124A03" w:rsidRDefault="00124A03" w:rsidP="00124A03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980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викторины</w:t>
      </w:r>
    </w:p>
    <w:p w:rsidR="00124A03" w:rsidRPr="00124A03" w:rsidRDefault="00124A03" w:rsidP="00124A03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980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</w:p>
    <w:p w:rsidR="00124A03" w:rsidRPr="00124A03" w:rsidRDefault="00124A03" w:rsidP="00124A03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980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прогулки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состоит из 2 разделов</w:t>
      </w:r>
    </w:p>
    <w:p w:rsidR="00124A03" w:rsidRPr="00124A03" w:rsidRDefault="00124A03" w:rsidP="00124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160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Общешкольные мероприятия</w:t>
      </w:r>
    </w:p>
    <w:p w:rsidR="00124A03" w:rsidRPr="00124A03" w:rsidRDefault="00124A03" w:rsidP="00124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160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мероприятия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и виды деятельности</w:t>
      </w:r>
    </w:p>
    <w:p w:rsidR="00124A03" w:rsidRPr="00124A03" w:rsidRDefault="00124A03" w:rsidP="00124A03">
      <w:pPr>
        <w:numPr>
          <w:ilvl w:val="0"/>
          <w:numId w:val="9"/>
        </w:numPr>
        <w:shd w:val="clear" w:color="auto" w:fill="FFFFFF"/>
        <w:spacing w:before="30" w:after="30" w:line="240" w:lineRule="auto"/>
        <w:ind w:left="708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игровая;</w:t>
      </w:r>
    </w:p>
    <w:p w:rsidR="00124A03" w:rsidRPr="00FB1113" w:rsidRDefault="00124A03" w:rsidP="00FB1113">
      <w:pPr>
        <w:numPr>
          <w:ilvl w:val="0"/>
          <w:numId w:val="9"/>
        </w:numPr>
        <w:shd w:val="clear" w:color="auto" w:fill="FFFFFF"/>
        <w:spacing w:before="30" w:after="30" w:line="240" w:lineRule="auto"/>
        <w:ind w:left="708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познавательная;</w:t>
      </w:r>
    </w:p>
    <w:p w:rsidR="00124A03" w:rsidRPr="00124A03" w:rsidRDefault="00124A03" w:rsidP="00124A03">
      <w:pPr>
        <w:numPr>
          <w:ilvl w:val="0"/>
          <w:numId w:val="9"/>
        </w:numPr>
        <w:shd w:val="clear" w:color="auto" w:fill="FFFFFF"/>
        <w:spacing w:before="30" w:after="30" w:line="240" w:lineRule="auto"/>
        <w:ind w:left="708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конкурсы;</w:t>
      </w:r>
    </w:p>
    <w:p w:rsidR="00124A03" w:rsidRPr="00FB1113" w:rsidRDefault="00124A03" w:rsidP="00124A03">
      <w:pPr>
        <w:numPr>
          <w:ilvl w:val="0"/>
          <w:numId w:val="9"/>
        </w:numPr>
        <w:shd w:val="clear" w:color="auto" w:fill="FFFFFF"/>
        <w:spacing w:before="30" w:after="30" w:line="240" w:lineRule="auto"/>
        <w:ind w:left="708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библиотек;</w:t>
      </w:r>
    </w:p>
    <w:p w:rsidR="00FB1113" w:rsidRPr="00FB1113" w:rsidRDefault="00FB1113" w:rsidP="00FB1113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FB1113">
        <w:rPr>
          <w:rFonts w:ascii="Times New Roman" w:eastAsia="Times New Roman" w:hAnsi="Times New Roman" w:cs="Times New Roman"/>
          <w:b/>
          <w:bCs/>
          <w:color w:val="000000"/>
          <w:sz w:val="28"/>
        </w:rPr>
        <w:t>3.Учебно-тематический план</w:t>
      </w:r>
    </w:p>
    <w:p w:rsidR="00FB1113" w:rsidRPr="00FB1113" w:rsidRDefault="00FB1113" w:rsidP="00FB1113">
      <w:pPr>
        <w:shd w:val="clear" w:color="auto" w:fill="FFFFFF"/>
        <w:spacing w:before="30" w:after="30" w:line="240" w:lineRule="auto"/>
        <w:ind w:left="708"/>
        <w:jc w:val="both"/>
        <w:rPr>
          <w:rFonts w:ascii="Calibri" w:eastAsia="Times New Roman" w:hAnsi="Calibri" w:cs="Arial"/>
          <w:color w:val="000000"/>
        </w:rPr>
      </w:pPr>
    </w:p>
    <w:p w:rsidR="00FB1113" w:rsidRPr="00124A03" w:rsidRDefault="00FB1113" w:rsidP="00FB1113">
      <w:pPr>
        <w:shd w:val="clear" w:color="auto" w:fill="FFFFFF"/>
        <w:spacing w:before="30" w:after="30" w:line="240" w:lineRule="auto"/>
        <w:ind w:left="708"/>
        <w:jc w:val="both"/>
        <w:rPr>
          <w:rFonts w:ascii="Calibri" w:eastAsia="Times New Roman" w:hAnsi="Calibri" w:cs="Arial"/>
          <w:color w:val="000000"/>
        </w:rPr>
      </w:pPr>
    </w:p>
    <w:p w:rsidR="00FB1113" w:rsidRPr="00C53FD4" w:rsidRDefault="00C53FD4" w:rsidP="00C53F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</w:t>
      </w:r>
    </w:p>
    <w:tbl>
      <w:tblPr>
        <w:tblpPr w:leftFromText="180" w:rightFromText="180" w:vertAnchor="text" w:horzAnchor="page" w:tblpX="1655" w:tblpY="-850"/>
        <w:tblW w:w="1409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84"/>
        <w:gridCol w:w="2486"/>
        <w:gridCol w:w="3209"/>
        <w:gridCol w:w="1831"/>
        <w:gridCol w:w="5781"/>
      </w:tblGrid>
      <w:tr w:rsidR="003623F1" w:rsidRPr="00124A03" w:rsidTr="00FB1113">
        <w:trPr>
          <w:trHeight w:val="351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623F1" w:rsidP="00FB111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Calibri" w:eastAsia="Times New Roman" w:hAnsi="Calibri" w:cs="Arial"/>
                <w:color w:val="000000"/>
              </w:rPr>
              <w:lastRenderedPageBreak/>
              <w:t>№ п/п</w:t>
            </w:r>
          </w:p>
        </w:tc>
        <w:tc>
          <w:tcPr>
            <w:tcW w:w="5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FB1113" w:rsidP="00FB1113">
            <w:pPr>
              <w:tabs>
                <w:tab w:val="left" w:pos="377"/>
                <w:tab w:val="center" w:pos="2731"/>
              </w:tabs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3623F1"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разделов, блоков, тем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623F1" w:rsidP="00FB1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  <w:r w:rsidRPr="00124A0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Характеристика деятельности обучающихся</w:t>
            </w:r>
          </w:p>
        </w:tc>
      </w:tr>
      <w:tr w:rsidR="003623F1" w:rsidRPr="00124A03" w:rsidTr="00FB1113">
        <w:trPr>
          <w:trHeight w:val="508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5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5класс</w:t>
            </w:r>
          </w:p>
          <w:p w:rsidR="00124A03" w:rsidRPr="00124A03" w:rsidRDefault="003623F1" w:rsidP="00FB1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(аудиторные)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5класс</w:t>
            </w:r>
          </w:p>
          <w:p w:rsidR="00124A03" w:rsidRPr="00124A03" w:rsidRDefault="003623F1" w:rsidP="00FB111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(аудиторные)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3623F1" w:rsidRPr="00124A03" w:rsidTr="00FB1113">
        <w:trPr>
          <w:trHeight w:val="5521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623F1" w:rsidP="00FB1113">
            <w:pPr>
              <w:spacing w:after="0" w:line="0" w:lineRule="atLeast"/>
              <w:ind w:hanging="96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Calibri" w:eastAsia="Times New Roman" w:hAnsi="Calibri" w:cs="Arial"/>
                <w:b/>
                <w:bCs/>
                <w:color w:val="000000"/>
              </w:rPr>
              <w:t>1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124A03" w:rsidP="004A7B7A">
            <w:pPr>
              <w:spacing w:after="0" w:line="0" w:lineRule="atLeast"/>
              <w:ind w:hanging="96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124A03" w:rsidP="00FB111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623F1" w:rsidP="00FB1113">
            <w:pPr>
              <w:spacing w:after="0" w:line="0" w:lineRule="atLeast"/>
              <w:ind w:firstLine="3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Личностные</w:t>
            </w:r>
            <w:r w:rsidRPr="00124A03">
              <w:rPr>
                <w:rFonts w:ascii="Times New Roman" w:eastAsia="Times New Roman" w:hAnsi="Times New Roman" w:cs="Times New Roman"/>
                <w:color w:val="000000"/>
                <w:sz w:val="20"/>
              </w:rPr>
              <w:t> – </w:t>
            </w:r>
            <w:r w:rsidRPr="00124A0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формирование познавательных интересов, повышение мотивации,</w:t>
            </w:r>
            <w:r w:rsidRPr="00124A0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124A0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профессиональное, жизненное самоопределение.</w:t>
            </w:r>
          </w:p>
          <w:p w:rsidR="003623F1" w:rsidRPr="00124A03" w:rsidRDefault="003623F1" w:rsidP="00FB1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Регулятивные –   </w:t>
            </w:r>
            <w:r w:rsidRPr="00124A0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целеустремленности и настойчивости в достижении целей, готовности к преодолению трудностей и жизненного оптимизма: преодоление импульсивности, непроизвольности; волевая саморегуляция.</w:t>
            </w:r>
          </w:p>
          <w:p w:rsidR="003623F1" w:rsidRPr="00124A03" w:rsidRDefault="003623F1" w:rsidP="00FB1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</w:t>
            </w:r>
            <w:r w:rsidRPr="00124A0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 </w:t>
            </w:r>
            <w:r w:rsidRPr="00124A03">
              <w:rPr>
                <w:rFonts w:ascii="Times New Roman" w:eastAsia="Times New Roman" w:hAnsi="Times New Roman" w:cs="Times New Roman"/>
                <w:color w:val="000000"/>
                <w:sz w:val="20"/>
              </w:rPr>
              <w:t>- </w:t>
            </w:r>
            <w:r w:rsidRPr="00124A0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характера;  анализ объектов  с целью выделения признаков; выдвижение гипотез и их обоснование; формулирование проблемы;</w:t>
            </w:r>
          </w:p>
          <w:p w:rsidR="003623F1" w:rsidRPr="00124A03" w:rsidRDefault="003623F1" w:rsidP="00FB1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самостоятельное создание способов решения проблем творческого и поискового характера.</w:t>
            </w:r>
          </w:p>
          <w:p w:rsidR="00124A03" w:rsidRPr="00124A03" w:rsidRDefault="003623F1" w:rsidP="00FB111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Коммуникативные</w:t>
            </w:r>
            <w:r w:rsidRPr="00124A0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 </w:t>
            </w:r>
            <w:r w:rsidRPr="00124A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– </w:t>
            </w:r>
            <w:r w:rsidRPr="00124A0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распределение начальных действий и операций, заданное предметным условием совместной работы; обмен способами действия, заданный необходимостью включения различных для участников моделей действия в качестве средства для получения продукта совместной работы; взаимопонимание, определяющее для участников характер включения различных моделей действия в общий способ деятельности; коммуникация (общение), обеспечивающая реализацию процессов распределения, обмена и взаимопонимания; планирование общих способов работы, основанное на предвидении и определении участниками адекватных задаче условий протекания деятельности и построения соответствующих схем (пл</w:t>
            </w:r>
            <w:r w:rsidRPr="00124A0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анов</w:t>
            </w:r>
            <w:r w:rsidRPr="00124A0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работы); рефлексия, обеспечивающая преодоление ограничений собственного действия относительно общей схемы деятельности.</w:t>
            </w:r>
          </w:p>
        </w:tc>
      </w:tr>
      <w:tr w:rsidR="003623F1" w:rsidRPr="00124A03" w:rsidTr="00721A05">
        <w:trPr>
          <w:trHeight w:val="709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21A05" w:rsidRDefault="00721A05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4"/>
              </w:rPr>
              <w:t>2</w:t>
            </w:r>
          </w:p>
          <w:p w:rsidR="003623F1" w:rsidRPr="00721A05" w:rsidRDefault="00721A05" w:rsidP="00721A05">
            <w:pPr>
              <w:rPr>
                <w:rFonts w:ascii="Arial" w:eastAsia="Times New Roman" w:hAnsi="Arial" w:cs="Arial"/>
                <w:sz w:val="1"/>
                <w:szCs w:val="24"/>
              </w:rPr>
            </w:pPr>
            <w:r>
              <w:rPr>
                <w:rFonts w:ascii="Arial" w:eastAsia="Times New Roman" w:hAnsi="Arial" w:cs="Arial"/>
                <w:sz w:val="1"/>
                <w:szCs w:val="24"/>
              </w:rPr>
              <w:t>2</w:t>
            </w:r>
            <w:r w:rsidR="004A7B7A">
              <w:rPr>
                <w:rFonts w:ascii="Arial" w:eastAsia="Times New Roman" w:hAnsi="Arial" w:cs="Arial"/>
                <w:sz w:val="1"/>
                <w:szCs w:val="24"/>
              </w:rPr>
              <w:t>222342423424243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4A7B7A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4"/>
              </w:rPr>
              <w:t>Е4е4е45еукеуа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623F1" w:rsidP="00FB111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Осенняя ярмарка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00E17" w:rsidP="00FB1113">
            <w:pPr>
              <w:spacing w:after="0" w:line="0" w:lineRule="atLeast"/>
              <w:ind w:firstLine="3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3623F1" w:rsidRPr="00124A03" w:rsidTr="00FB1113">
        <w:trPr>
          <w:trHeight w:val="508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623F1" w:rsidP="00FB111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празднику «День учителя»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623F1" w:rsidP="00FB1113">
            <w:pPr>
              <w:spacing w:after="0" w:line="0" w:lineRule="atLeast"/>
              <w:ind w:firstLine="3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3623F1" w:rsidRPr="00124A03" w:rsidTr="00FB1113">
        <w:trPr>
          <w:trHeight w:val="517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623F1" w:rsidP="00FB111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конкурсе стихов, рисунков, фотографий, стенгазет, мягкой игрушки  «Моей любимой </w:t>
            </w: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маме».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623F1" w:rsidP="00FB1113">
            <w:pPr>
              <w:spacing w:after="0" w:line="0" w:lineRule="atLeast"/>
              <w:ind w:firstLine="3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3623F1" w:rsidRPr="00124A03" w:rsidTr="00FB1113">
        <w:trPr>
          <w:trHeight w:val="674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623F1" w:rsidP="00FB111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творческих работ «Скоро Рождество!»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623F1" w:rsidP="00FB1113">
            <w:pPr>
              <w:spacing w:after="0" w:line="0" w:lineRule="atLeast"/>
              <w:ind w:firstLine="3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3623F1" w:rsidRPr="00124A03" w:rsidTr="00FB1113">
        <w:trPr>
          <w:trHeight w:val="674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623F1" w:rsidP="00FB111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Мастерская деда Мороза, украшение к новому году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623F1" w:rsidP="00FB1113">
            <w:pPr>
              <w:spacing w:after="0" w:line="0" w:lineRule="atLeast"/>
              <w:ind w:firstLine="3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3623F1" w:rsidRPr="00124A03" w:rsidTr="00FB1113">
        <w:trPr>
          <w:trHeight w:val="333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623F1" w:rsidP="00FB111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 песни и строя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623F1" w:rsidP="00FB1113">
            <w:pPr>
              <w:spacing w:after="0" w:line="0" w:lineRule="atLeast"/>
              <w:ind w:firstLine="3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3623F1" w:rsidRPr="00124A03" w:rsidTr="00FB1113">
        <w:trPr>
          <w:trHeight w:val="1191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623F1" w:rsidP="00FB111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участие в праздничном  концерте-конкурсе  к 8 марта «Лучшее музыкальное поздравление»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623F1" w:rsidP="00FB1113">
            <w:pPr>
              <w:spacing w:after="0" w:line="0" w:lineRule="atLeast"/>
              <w:ind w:firstLine="3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3623F1" w:rsidRPr="00124A03" w:rsidTr="00FB1113">
        <w:trPr>
          <w:trHeight w:val="508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623F1" w:rsidP="00FB111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рисунков, посвященных Дню Победы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00E17" w:rsidP="00FB1113">
            <w:pPr>
              <w:spacing w:after="0" w:line="0" w:lineRule="atLeast"/>
              <w:ind w:firstLine="3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3623F1" w:rsidRPr="00124A03" w:rsidTr="00FB1113">
        <w:trPr>
          <w:trHeight w:val="152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124A03" w:rsidP="00FB111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124A03" w:rsidP="00FB1113">
            <w:pPr>
              <w:spacing w:after="0" w:line="0" w:lineRule="atLeast"/>
              <w:ind w:firstLine="34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3623F1" w:rsidRPr="00124A03" w:rsidTr="00FB1113">
        <w:trPr>
          <w:trHeight w:val="3121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623F1" w:rsidP="00FB1113">
            <w:pPr>
              <w:spacing w:after="0" w:line="0" w:lineRule="atLeast"/>
              <w:ind w:firstLine="4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Calibri" w:eastAsia="Times New Roman" w:hAnsi="Calibri" w:cs="Arial"/>
                <w:b/>
                <w:bCs/>
                <w:color w:val="000000"/>
              </w:rPr>
              <w:t>2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623F1" w:rsidP="00FB1113">
            <w:pPr>
              <w:spacing w:after="0" w:line="0" w:lineRule="atLeast"/>
              <w:ind w:firstLine="4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Calibri" w:eastAsia="Times New Roman" w:hAnsi="Calibri" w:cs="Arial"/>
                <w:b/>
                <w:bCs/>
                <w:color w:val="000000"/>
              </w:rPr>
              <w:t>Направление 2.</w:t>
            </w:r>
            <w:r w:rsidRPr="00124A03">
              <w:rPr>
                <w:rFonts w:ascii="Calibri" w:eastAsia="Times New Roman" w:hAnsi="Calibri" w:cs="Arial"/>
                <w:color w:val="000000"/>
              </w:rPr>
              <w:t> </w:t>
            </w:r>
            <w:r w:rsidRPr="00124A03">
              <w:rPr>
                <w:rFonts w:ascii="Calibri" w:eastAsia="Times New Roman" w:hAnsi="Calibri" w:cs="Arial"/>
                <w:b/>
                <w:bCs/>
                <w:color w:val="000000"/>
              </w:rPr>
              <w:t>Классные мероприятия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623F1" w:rsidP="00FB111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мероприятию посвященное  «4 ноября – День народного единства»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00E17" w:rsidP="00FB1113">
            <w:pPr>
              <w:spacing w:after="0" w:line="0" w:lineRule="atLeast"/>
              <w:ind w:firstLine="3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Личностные</w:t>
            </w:r>
            <w:r w:rsidRPr="00124A03">
              <w:rPr>
                <w:rFonts w:ascii="Times New Roman" w:eastAsia="Times New Roman" w:hAnsi="Times New Roman" w:cs="Times New Roman"/>
                <w:color w:val="000000"/>
                <w:sz w:val="20"/>
              </w:rPr>
              <w:t> – </w:t>
            </w:r>
            <w:r w:rsidRPr="00124A0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формирование познавательных интересов, повышение мотивации,</w:t>
            </w:r>
            <w:r w:rsidRPr="00124A0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r w:rsidRPr="00124A0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профессиональное, жизненное самоопределение.</w:t>
            </w:r>
          </w:p>
          <w:p w:rsidR="003623F1" w:rsidRPr="00124A03" w:rsidRDefault="003623F1" w:rsidP="00FB1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Регулятивные –   </w:t>
            </w:r>
            <w:r w:rsidRPr="00124A0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целеустремленности и настойчивости в достижении целей, готовности к преодолению трудностей и жизненного оптимизма: преодоление импульсивности, непроизвольности; волевая саморегуляция.</w:t>
            </w:r>
          </w:p>
          <w:p w:rsidR="003623F1" w:rsidRPr="00124A03" w:rsidRDefault="003623F1" w:rsidP="00FB1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Познавательные</w:t>
            </w:r>
            <w:r w:rsidRPr="00124A0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 </w:t>
            </w:r>
            <w:r w:rsidRPr="00124A03">
              <w:rPr>
                <w:rFonts w:ascii="Times New Roman" w:eastAsia="Times New Roman" w:hAnsi="Times New Roman" w:cs="Times New Roman"/>
                <w:color w:val="000000"/>
                <w:sz w:val="20"/>
              </w:rPr>
              <w:t>- </w:t>
            </w:r>
            <w:r w:rsidRPr="00124A0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характера;  анализ объектов  с целью выделения признаков; выдвижение гипотез и их обоснование; формулирование проблемы;</w:t>
            </w:r>
          </w:p>
          <w:p w:rsidR="003623F1" w:rsidRPr="00124A03" w:rsidRDefault="003623F1" w:rsidP="00FB111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самостоятельное создание способов решения проблем творческого и поискового характера.</w:t>
            </w:r>
          </w:p>
          <w:p w:rsidR="00124A03" w:rsidRPr="00124A03" w:rsidRDefault="003623F1" w:rsidP="00FB111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Коммуникативные</w:t>
            </w:r>
            <w:r w:rsidRPr="00124A0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 </w:t>
            </w:r>
            <w:r w:rsidRPr="00124A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– </w:t>
            </w:r>
            <w:r w:rsidRPr="00124A0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распределение начальных действий и операций, заданное предметным условием совместной работы; обмен способами действия, заданный необходимостью включения различных для участников моделей действия в качестве средства для получения продукта совместной работы; взаимопонимание, определяющее для участников характер включения различных моделей действия в общий способ </w:t>
            </w:r>
            <w:r w:rsidRPr="00124A0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деятельности; коммуникация (общение), обеспечивающая реализацию процессов распределения, обмена и взаимопонимания; планирование общих способов работы, основанное на предвидении и определении участниками адекватных задаче условий протекания деятельности и построения соответствующих схем (пл</w:t>
            </w:r>
            <w:r w:rsidRPr="00124A0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</w:rPr>
              <w:t>анов</w:t>
            </w:r>
            <w:r w:rsidRPr="00124A03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работы); рефлексия, обеспечивающая преодоление ограничений собственного действия относительно общей схемы деятельности.</w:t>
            </w:r>
          </w:p>
        </w:tc>
      </w:tr>
      <w:tr w:rsidR="003623F1" w:rsidRPr="00124A03" w:rsidTr="00FB1113">
        <w:trPr>
          <w:trHeight w:val="88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623F1" w:rsidP="00FB111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мероприятию, посвящённое дню матери. « Мы будем вечно прославлять ту женщину, чье имя-Мать»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623F1" w:rsidP="00FB1113">
            <w:pPr>
              <w:spacing w:after="0" w:line="0" w:lineRule="atLeast"/>
              <w:ind w:firstLine="3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3623F1" w:rsidRPr="00124A03" w:rsidTr="00FB1113">
        <w:trPr>
          <w:trHeight w:val="88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623F1" w:rsidP="00FB111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«Кормушка»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00E17" w:rsidP="00FB1113">
            <w:pPr>
              <w:spacing w:after="0" w:line="0" w:lineRule="atLeast"/>
              <w:ind w:firstLine="3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3623F1" w:rsidRPr="00124A03" w:rsidTr="00FB1113">
        <w:trPr>
          <w:trHeight w:val="88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00E17" w:rsidP="00FB111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на лучшее поздравление с праздником 8 марта.                        (изготовление открыток)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00E17" w:rsidP="00FB1113">
            <w:pPr>
              <w:spacing w:after="0" w:line="0" w:lineRule="atLeast"/>
              <w:ind w:firstLine="3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3623F1" w:rsidRPr="00124A03" w:rsidTr="00FB1113">
        <w:trPr>
          <w:trHeight w:val="88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00E17" w:rsidP="00FB111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празднику, посвященному Дню защитника Отечества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00E17" w:rsidP="00FB1113">
            <w:pPr>
              <w:spacing w:after="0" w:line="0" w:lineRule="atLeast"/>
              <w:ind w:firstLine="3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23F1" w:rsidRPr="00124A03" w:rsidRDefault="003623F1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300E17" w:rsidRPr="00124A03" w:rsidTr="00FB1113">
        <w:trPr>
          <w:trHeight w:val="88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E17" w:rsidRPr="00124A03" w:rsidRDefault="00300E17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E17" w:rsidRPr="00124A03" w:rsidRDefault="00300E17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00E17" w:rsidP="00FB111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празднику «Последний звонок»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00E17" w:rsidP="00FB1113">
            <w:pPr>
              <w:spacing w:after="0" w:line="0" w:lineRule="atLeast"/>
              <w:ind w:firstLine="3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E17" w:rsidRPr="00124A03" w:rsidRDefault="00300E17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300E17" w:rsidRPr="00124A03" w:rsidTr="00FB1113">
        <w:trPr>
          <w:trHeight w:val="88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E17" w:rsidRPr="00124A03" w:rsidRDefault="00300E17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E17" w:rsidRPr="00124A03" w:rsidRDefault="00300E17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00E17" w:rsidP="00FB111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4A03" w:rsidRPr="00124A03" w:rsidRDefault="00300E17" w:rsidP="00FB1113">
            <w:pPr>
              <w:spacing w:after="0" w:line="0" w:lineRule="atLeast"/>
              <w:ind w:firstLine="3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E17" w:rsidRPr="00124A03" w:rsidRDefault="00300E17" w:rsidP="00FB111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</w:tbl>
    <w:p w:rsidR="00124A03" w:rsidRPr="00124A03" w:rsidRDefault="00124A03" w:rsidP="00124A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FB1113" w:rsidRDefault="00FB1113" w:rsidP="00124A0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97d9cea8ea6f2266c4d992d9c929e6240b33932c"/>
      <w:bookmarkStart w:id="2" w:name="0"/>
      <w:bookmarkEnd w:id="1"/>
      <w:bookmarkEnd w:id="2"/>
    </w:p>
    <w:p w:rsidR="00FB1113" w:rsidRDefault="00FB1113" w:rsidP="00124A0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1113" w:rsidRDefault="00FB1113" w:rsidP="00124A0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1113" w:rsidRDefault="00FB1113" w:rsidP="00124A0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24A03" w:rsidRPr="00124A03" w:rsidRDefault="00124A03" w:rsidP="00124A03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3.Содержание программы</w:t>
      </w:r>
    </w:p>
    <w:p w:rsidR="00124A03" w:rsidRPr="00124A03" w:rsidRDefault="00124A03" w:rsidP="00307BD1">
      <w:pPr>
        <w:shd w:val="clear" w:color="auto" w:fill="FFFFFF"/>
        <w:spacing w:after="0" w:line="240" w:lineRule="auto"/>
        <w:ind w:left="1068"/>
        <w:jc w:val="center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Направление 1. Общешкольные мероприятия</w:t>
      </w:r>
    </w:p>
    <w:p w:rsidR="00124A03" w:rsidRPr="00124A03" w:rsidRDefault="00124A03" w:rsidP="00124A0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 Первого звонка «День знаний»</w:t>
      </w:r>
    </w:p>
    <w:p w:rsidR="00124A03" w:rsidRPr="00124A03" w:rsidRDefault="00124A03" w:rsidP="00124A0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Осенняя ярмарка</w:t>
      </w:r>
    </w:p>
    <w:p w:rsidR="00124A03" w:rsidRPr="00124A03" w:rsidRDefault="00124A03" w:rsidP="00124A0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к празднику «День учителя»</w:t>
      </w:r>
    </w:p>
    <w:p w:rsidR="00124A03" w:rsidRPr="00124A03" w:rsidRDefault="00124A03" w:rsidP="00124A0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конкурсе стихов, рисунков, фотографий, стенгазет, мягкой игрушки  «Моей любимой маме».</w:t>
      </w:r>
    </w:p>
    <w:p w:rsidR="00124A03" w:rsidRPr="00124A03" w:rsidRDefault="00124A03" w:rsidP="00124A0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творческих работ «Скоро Рождество!»</w:t>
      </w:r>
    </w:p>
    <w:p w:rsidR="00124A03" w:rsidRPr="00124A03" w:rsidRDefault="00124A03" w:rsidP="00124A0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Мастерская деда Мороза, украшение к новому году</w:t>
      </w:r>
    </w:p>
    <w:p w:rsidR="00124A03" w:rsidRPr="00124A03" w:rsidRDefault="00124A03" w:rsidP="00124A0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 песни и строя</w:t>
      </w:r>
    </w:p>
    <w:p w:rsidR="00124A03" w:rsidRPr="00124A03" w:rsidRDefault="00124A03" w:rsidP="00124A0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и участие в праздничнном  концерте-конкурсе  к 8 марта «Лучшее музыкальное поздравление»</w:t>
      </w:r>
    </w:p>
    <w:p w:rsidR="00124A03" w:rsidRPr="00124A03" w:rsidRDefault="00124A03" w:rsidP="00124A0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рисунков, посвященных Дню Победы</w:t>
      </w:r>
    </w:p>
    <w:p w:rsidR="00124A03" w:rsidRPr="00124A03" w:rsidRDefault="00124A03" w:rsidP="00124A0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к празднику «Последний звонок»</w:t>
      </w:r>
    </w:p>
    <w:p w:rsidR="00124A03" w:rsidRPr="00124A03" w:rsidRDefault="00124A03" w:rsidP="00307BD1">
      <w:pPr>
        <w:shd w:val="clear" w:color="auto" w:fill="FFFFFF"/>
        <w:spacing w:after="0" w:line="240" w:lineRule="auto"/>
        <w:ind w:left="1068"/>
        <w:jc w:val="center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Направление 2.</w:t>
      </w: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24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Классные мероприятия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Подготовка к мероприятию посвященное  «4 ноября – День народного единства»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2. Подготовка к мероприятию, посвящённое дню матери. « Мы будем вечно прославлять ту женщину, чье имя-Мать»</w:t>
      </w:r>
    </w:p>
    <w:p w:rsidR="00124A03" w:rsidRDefault="00124A03" w:rsidP="00124A0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3. Акция «Кормушка»</w:t>
      </w:r>
    </w:p>
    <w:p w:rsidR="00FB1113" w:rsidRPr="00124A03" w:rsidRDefault="00FB1113" w:rsidP="00FB11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:rsidR="00124A03" w:rsidRPr="00124A03" w:rsidRDefault="00FB1113" w:rsidP="00FB111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4.</w:t>
      </w:r>
      <w:r w:rsidR="00124A03"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к празднику, посвященному Дню защитника Отечества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5. Конкурс на лучшее поздравление с праздником 8 марта.( изготовление открыток)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6. Подготовка и участие в тематическомо классном мероприятии ко Дню Победы</w:t>
      </w:r>
    </w:p>
    <w:p w:rsidR="00307BD1" w:rsidRDefault="00307BD1" w:rsidP="00124A0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Предполагаемые  результаты</w:t>
      </w:r>
    </w:p>
    <w:p w:rsidR="00124A03" w:rsidRPr="00124A03" w:rsidRDefault="00124A03" w:rsidP="00124A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Личностные, метапредметные и предметные результаты программы внеурочной деятельности по общекультурному направлению</w:t>
      </w:r>
    </w:p>
    <w:p w:rsidR="00124A03" w:rsidRPr="00124A03" w:rsidRDefault="00124A03" w:rsidP="00124A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b/>
          <w:bCs/>
          <w:color w:val="231E1F"/>
          <w:sz w:val="24"/>
          <w:szCs w:val="24"/>
        </w:rPr>
        <w:t>Личностными результатами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left="1030" w:right="132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231E1F"/>
          <w:sz w:val="24"/>
          <w:szCs w:val="24"/>
        </w:rPr>
        <w:t> являются следующие умения:</w:t>
      </w:r>
    </w:p>
    <w:p w:rsidR="00124A03" w:rsidRPr="00124A03" w:rsidRDefault="00124A03" w:rsidP="00124A03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030" w:right="132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231E1F"/>
          <w:sz w:val="24"/>
          <w:szCs w:val="24"/>
        </w:rPr>
        <w:t>– </w:t>
      </w:r>
      <w:r w:rsidRPr="00124A03">
        <w:rPr>
          <w:rFonts w:ascii="Times New Roman" w:eastAsia="Times New Roman" w:hAnsi="Times New Roman" w:cs="Times New Roman"/>
          <w:i/>
          <w:iCs/>
          <w:color w:val="231E1F"/>
          <w:sz w:val="24"/>
          <w:szCs w:val="24"/>
        </w:rPr>
        <w:t>оценивать </w:t>
      </w:r>
      <w:r w:rsidRPr="00124A03">
        <w:rPr>
          <w:rFonts w:ascii="Times New Roman" w:eastAsia="Times New Roman" w:hAnsi="Times New Roman" w:cs="Times New Roman"/>
          <w:color w:val="231E1F"/>
          <w:sz w:val="24"/>
          <w:szCs w:val="24"/>
        </w:rPr>
        <w:t>поступки людей, жизненные ситуации с точки зрения общепринятых норм и ценностей; оценивать конкретные поступки как хорошие или  плохие;</w:t>
      </w:r>
    </w:p>
    <w:p w:rsidR="00124A03" w:rsidRPr="00124A03" w:rsidRDefault="00124A03" w:rsidP="00124A03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030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231E1F"/>
          <w:sz w:val="24"/>
          <w:szCs w:val="24"/>
        </w:rPr>
        <w:t>– </w:t>
      </w:r>
      <w:r w:rsidRPr="00124A03">
        <w:rPr>
          <w:rFonts w:ascii="Times New Roman" w:eastAsia="Times New Roman" w:hAnsi="Times New Roman" w:cs="Times New Roman"/>
          <w:i/>
          <w:iCs/>
          <w:color w:val="231E1F"/>
          <w:sz w:val="24"/>
          <w:szCs w:val="24"/>
        </w:rPr>
        <w:t>умение выражать </w:t>
      </w:r>
      <w:r w:rsidRPr="00124A03">
        <w:rPr>
          <w:rFonts w:ascii="Times New Roman" w:eastAsia="Times New Roman" w:hAnsi="Times New Roman" w:cs="Times New Roman"/>
          <w:color w:val="231E1F"/>
          <w:sz w:val="24"/>
          <w:szCs w:val="24"/>
        </w:rPr>
        <w:t> свои эмоции;</w:t>
      </w:r>
    </w:p>
    <w:p w:rsidR="00124A03" w:rsidRPr="00124A03" w:rsidRDefault="00124A03" w:rsidP="00124A03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030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231E1F"/>
          <w:sz w:val="24"/>
          <w:szCs w:val="24"/>
        </w:rPr>
        <w:t>– </w:t>
      </w:r>
      <w:r w:rsidRPr="00124A03">
        <w:rPr>
          <w:rFonts w:ascii="Times New Roman" w:eastAsia="Times New Roman" w:hAnsi="Times New Roman" w:cs="Times New Roman"/>
          <w:i/>
          <w:iCs/>
          <w:color w:val="231E1F"/>
          <w:sz w:val="24"/>
          <w:szCs w:val="24"/>
        </w:rPr>
        <w:t>понимать </w:t>
      </w:r>
      <w:r w:rsidRPr="00124A03">
        <w:rPr>
          <w:rFonts w:ascii="Times New Roman" w:eastAsia="Times New Roman" w:hAnsi="Times New Roman" w:cs="Times New Roman"/>
          <w:color w:val="231E1F"/>
          <w:sz w:val="24"/>
          <w:szCs w:val="24"/>
        </w:rPr>
        <w:t>эмоции других людей, сочувствовать, сопереживать;</w:t>
      </w:r>
    </w:p>
    <w:p w:rsidR="00124A03" w:rsidRPr="00124A03" w:rsidRDefault="00124A03" w:rsidP="00124A03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030" w:right="138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b/>
          <w:bCs/>
          <w:color w:val="231E1F"/>
          <w:sz w:val="24"/>
          <w:szCs w:val="24"/>
        </w:rPr>
        <w:lastRenderedPageBreak/>
        <w:t>Метапредметными результатами</w:t>
      </w:r>
      <w:r w:rsidRPr="00124A03">
        <w:rPr>
          <w:rFonts w:ascii="Times New Roman" w:eastAsia="Times New Roman" w:hAnsi="Times New Roman" w:cs="Times New Roman"/>
          <w:color w:val="231E1F"/>
          <w:sz w:val="24"/>
          <w:szCs w:val="24"/>
        </w:rPr>
        <w:t> является формирование универсальных учебных действий (УУД).</w:t>
      </w:r>
    </w:p>
    <w:p w:rsidR="00124A03" w:rsidRPr="00124A03" w:rsidRDefault="00124A03" w:rsidP="00124A03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030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i/>
          <w:iCs/>
          <w:color w:val="231E1F"/>
          <w:sz w:val="24"/>
          <w:szCs w:val="24"/>
          <w:u w:val="single"/>
        </w:rPr>
        <w:t>Регулятивные УУД:</w:t>
      </w:r>
    </w:p>
    <w:p w:rsidR="00124A03" w:rsidRPr="00124A03" w:rsidRDefault="00124A03" w:rsidP="00124A03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030" w:right="132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i/>
          <w:iCs/>
          <w:color w:val="231E1F"/>
          <w:sz w:val="24"/>
          <w:szCs w:val="24"/>
        </w:rPr>
        <w:t>определять и формировать </w:t>
      </w:r>
      <w:r w:rsidRPr="00124A03">
        <w:rPr>
          <w:rFonts w:ascii="Times New Roman" w:eastAsia="Times New Roman" w:hAnsi="Times New Roman" w:cs="Times New Roman"/>
          <w:color w:val="231E1F"/>
          <w:sz w:val="24"/>
          <w:szCs w:val="24"/>
        </w:rPr>
        <w:t>цель  деятельности с помощью учителя;</w:t>
      </w:r>
    </w:p>
    <w:p w:rsidR="00124A03" w:rsidRPr="00124A03" w:rsidRDefault="00124A03" w:rsidP="00124A03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030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231E1F"/>
          <w:sz w:val="24"/>
          <w:szCs w:val="24"/>
        </w:rPr>
        <w:t>– </w:t>
      </w:r>
      <w:r w:rsidRPr="00124A03">
        <w:rPr>
          <w:rFonts w:ascii="Times New Roman" w:eastAsia="Times New Roman" w:hAnsi="Times New Roman" w:cs="Times New Roman"/>
          <w:i/>
          <w:iCs/>
          <w:color w:val="231E1F"/>
          <w:sz w:val="24"/>
          <w:szCs w:val="24"/>
        </w:rPr>
        <w:t>проговаривать </w:t>
      </w:r>
      <w:r w:rsidRPr="00124A03">
        <w:rPr>
          <w:rFonts w:ascii="Times New Roman" w:eastAsia="Times New Roman" w:hAnsi="Times New Roman" w:cs="Times New Roman"/>
          <w:color w:val="231E1F"/>
          <w:sz w:val="24"/>
          <w:szCs w:val="24"/>
        </w:rPr>
        <w:t>последовательность действий во время занятия;</w:t>
      </w:r>
    </w:p>
    <w:p w:rsidR="00124A03" w:rsidRPr="00124A03" w:rsidRDefault="00124A03" w:rsidP="00124A03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030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231E1F"/>
          <w:sz w:val="24"/>
          <w:szCs w:val="24"/>
        </w:rPr>
        <w:t>– учиться </w:t>
      </w:r>
      <w:r w:rsidRPr="00124A03">
        <w:rPr>
          <w:rFonts w:ascii="Times New Roman" w:eastAsia="Times New Roman" w:hAnsi="Times New Roman" w:cs="Times New Roman"/>
          <w:i/>
          <w:iCs/>
          <w:color w:val="231E1F"/>
          <w:sz w:val="24"/>
          <w:szCs w:val="24"/>
        </w:rPr>
        <w:t>работать </w:t>
      </w:r>
      <w:r w:rsidRPr="00124A03">
        <w:rPr>
          <w:rFonts w:ascii="Times New Roman" w:eastAsia="Times New Roman" w:hAnsi="Times New Roman" w:cs="Times New Roman"/>
          <w:color w:val="231E1F"/>
          <w:sz w:val="24"/>
          <w:szCs w:val="24"/>
        </w:rPr>
        <w:t>по определенному алгоритму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left="1030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i/>
          <w:iCs/>
          <w:color w:val="231E1F"/>
          <w:sz w:val="24"/>
          <w:szCs w:val="24"/>
          <w:u w:val="single"/>
        </w:rPr>
        <w:t>Познавательные УУД</w:t>
      </w:r>
      <w:r w:rsidRPr="00124A03">
        <w:rPr>
          <w:rFonts w:ascii="Times New Roman" w:eastAsia="Times New Roman" w:hAnsi="Times New Roman" w:cs="Times New Roman"/>
          <w:i/>
          <w:iCs/>
          <w:color w:val="231E1F"/>
          <w:sz w:val="24"/>
          <w:szCs w:val="24"/>
        </w:rPr>
        <w:t>:</w:t>
      </w:r>
    </w:p>
    <w:p w:rsidR="00124A03" w:rsidRPr="00124A03" w:rsidRDefault="00124A03" w:rsidP="00124A03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30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231E1F"/>
          <w:sz w:val="24"/>
          <w:szCs w:val="24"/>
        </w:rPr>
        <w:t>– умение </w:t>
      </w:r>
      <w:r w:rsidRPr="00124A03">
        <w:rPr>
          <w:rFonts w:ascii="Times New Roman" w:eastAsia="Times New Roman" w:hAnsi="Times New Roman" w:cs="Times New Roman"/>
          <w:i/>
          <w:iCs/>
          <w:color w:val="231E1F"/>
          <w:sz w:val="24"/>
          <w:szCs w:val="24"/>
        </w:rPr>
        <w:t>делать выводы </w:t>
      </w:r>
      <w:r w:rsidRPr="00124A03">
        <w:rPr>
          <w:rFonts w:ascii="Times New Roman" w:eastAsia="Times New Roman" w:hAnsi="Times New Roman" w:cs="Times New Roman"/>
          <w:color w:val="231E1F"/>
          <w:sz w:val="24"/>
          <w:szCs w:val="24"/>
        </w:rPr>
        <w:t>в результате совместной работы класса и учителя;</w:t>
      </w:r>
    </w:p>
    <w:p w:rsidR="00124A03" w:rsidRPr="00124A03" w:rsidRDefault="00124A03" w:rsidP="00124A03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30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i/>
          <w:iCs/>
          <w:color w:val="231E1F"/>
          <w:sz w:val="24"/>
          <w:szCs w:val="24"/>
          <w:u w:val="single"/>
        </w:rPr>
        <w:t>Коммуникативные УУД:</w:t>
      </w:r>
    </w:p>
    <w:p w:rsidR="00124A03" w:rsidRPr="00124A03" w:rsidRDefault="00124A03" w:rsidP="00124A03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30" w:right="132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231E1F"/>
          <w:sz w:val="24"/>
          <w:szCs w:val="24"/>
        </w:rPr>
        <w:t>–умение </w:t>
      </w:r>
      <w:r w:rsidRPr="00124A03">
        <w:rPr>
          <w:rFonts w:ascii="Times New Roman" w:eastAsia="Times New Roman" w:hAnsi="Times New Roman" w:cs="Times New Roman"/>
          <w:i/>
          <w:iCs/>
          <w:color w:val="231E1F"/>
          <w:sz w:val="24"/>
          <w:szCs w:val="24"/>
        </w:rPr>
        <w:t>оформлять </w:t>
      </w:r>
      <w:r w:rsidRPr="00124A03">
        <w:rPr>
          <w:rFonts w:ascii="Times New Roman" w:eastAsia="Times New Roman" w:hAnsi="Times New Roman" w:cs="Times New Roman"/>
          <w:color w:val="231E1F"/>
          <w:sz w:val="24"/>
          <w:szCs w:val="24"/>
        </w:rPr>
        <w:t>свои мысли в устной форме  </w:t>
      </w:r>
    </w:p>
    <w:p w:rsidR="00124A03" w:rsidRPr="00124A03" w:rsidRDefault="00124A03" w:rsidP="00124A03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30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231E1F"/>
          <w:sz w:val="24"/>
          <w:szCs w:val="24"/>
        </w:rPr>
        <w:t>–</w:t>
      </w:r>
      <w:r w:rsidRPr="00124A03">
        <w:rPr>
          <w:rFonts w:ascii="Times New Roman" w:eastAsia="Times New Roman" w:hAnsi="Times New Roman" w:cs="Times New Roman"/>
          <w:i/>
          <w:iCs/>
          <w:color w:val="231E1F"/>
          <w:sz w:val="24"/>
          <w:szCs w:val="24"/>
        </w:rPr>
        <w:t> слушать </w:t>
      </w:r>
      <w:r w:rsidRPr="00124A03">
        <w:rPr>
          <w:rFonts w:ascii="Times New Roman" w:eastAsia="Times New Roman" w:hAnsi="Times New Roman" w:cs="Times New Roman"/>
          <w:color w:val="231E1F"/>
          <w:sz w:val="24"/>
          <w:szCs w:val="24"/>
        </w:rPr>
        <w:t>и</w:t>
      </w:r>
      <w:r w:rsidRPr="00124A03">
        <w:rPr>
          <w:rFonts w:ascii="Times New Roman" w:eastAsia="Times New Roman" w:hAnsi="Times New Roman" w:cs="Times New Roman"/>
          <w:i/>
          <w:iCs/>
          <w:color w:val="231E1F"/>
          <w:sz w:val="24"/>
          <w:szCs w:val="24"/>
        </w:rPr>
        <w:t> понимать </w:t>
      </w:r>
      <w:r w:rsidRPr="00124A03">
        <w:rPr>
          <w:rFonts w:ascii="Times New Roman" w:eastAsia="Times New Roman" w:hAnsi="Times New Roman" w:cs="Times New Roman"/>
          <w:color w:val="231E1F"/>
          <w:sz w:val="24"/>
          <w:szCs w:val="24"/>
        </w:rPr>
        <w:t>речь  других</w:t>
      </w: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24A03" w:rsidRPr="00124A03" w:rsidRDefault="00124A03" w:rsidP="00124A03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30" w:right="132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231E1F"/>
          <w:sz w:val="24"/>
          <w:szCs w:val="24"/>
        </w:rPr>
        <w:t>– </w:t>
      </w:r>
      <w:r w:rsidRPr="00124A03">
        <w:rPr>
          <w:rFonts w:ascii="Times New Roman" w:eastAsia="Times New Roman" w:hAnsi="Times New Roman" w:cs="Times New Roman"/>
          <w:i/>
          <w:iCs/>
          <w:color w:val="231E1F"/>
          <w:sz w:val="24"/>
          <w:szCs w:val="24"/>
        </w:rPr>
        <w:t>договариваться </w:t>
      </w:r>
      <w:r w:rsidRPr="00124A03">
        <w:rPr>
          <w:rFonts w:ascii="Times New Roman" w:eastAsia="Times New Roman" w:hAnsi="Times New Roman" w:cs="Times New Roman"/>
          <w:color w:val="231E1F"/>
          <w:sz w:val="24"/>
          <w:szCs w:val="24"/>
        </w:rPr>
        <w:t>с одноклассниками совместно с учителем о правилах поведения и общения и следовать им;</w:t>
      </w:r>
    </w:p>
    <w:p w:rsidR="00124A03" w:rsidRPr="00124A03" w:rsidRDefault="00124A03" w:rsidP="00124A03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30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231E1F"/>
          <w:sz w:val="24"/>
          <w:szCs w:val="24"/>
        </w:rPr>
        <w:t>–  учиться </w:t>
      </w:r>
      <w:r w:rsidRPr="00124A03">
        <w:rPr>
          <w:rFonts w:ascii="Times New Roman" w:eastAsia="Times New Roman" w:hAnsi="Times New Roman" w:cs="Times New Roman"/>
          <w:i/>
          <w:iCs/>
          <w:color w:val="231E1F"/>
          <w:sz w:val="24"/>
          <w:szCs w:val="24"/>
        </w:rPr>
        <w:t>работать в  паре,  группе; </w:t>
      </w:r>
      <w:r w:rsidRPr="00124A03">
        <w:rPr>
          <w:rFonts w:ascii="Times New Roman" w:eastAsia="Times New Roman" w:hAnsi="Times New Roman" w:cs="Times New Roman"/>
          <w:color w:val="231E1F"/>
          <w:sz w:val="24"/>
          <w:szCs w:val="24"/>
        </w:rPr>
        <w:t>выполнять различные роли</w:t>
      </w:r>
    </w:p>
    <w:p w:rsidR="00124A03" w:rsidRPr="00124A03" w:rsidRDefault="00124A03" w:rsidP="00124A03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1030"/>
        <w:jc w:val="both"/>
        <w:rPr>
          <w:rFonts w:ascii="Calibri" w:eastAsia="Times New Roman" w:hAnsi="Calibri" w:cs="Arial"/>
          <w:color w:val="000000"/>
        </w:rPr>
      </w:pPr>
      <w:r w:rsidRPr="00124A03">
        <w:rPr>
          <w:rFonts w:ascii="Times New Roman" w:eastAsia="Times New Roman" w:hAnsi="Times New Roman" w:cs="Times New Roman"/>
          <w:color w:val="231E1F"/>
          <w:sz w:val="24"/>
          <w:szCs w:val="24"/>
        </w:rPr>
        <w:t>(лидера исполнителя).</w:t>
      </w:r>
    </w:p>
    <w:p w:rsidR="00124A03" w:rsidRPr="00124A03" w:rsidRDefault="00124A03" w:rsidP="00124A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Коммуникативные универсальные учебные действия </w:t>
      </w: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обеспечивают социальную компетентность и учёт позиции</w:t>
      </w:r>
      <w:r w:rsidRPr="00124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других людей, партнёров по общению или деятельности; умение слушать и вступать в диалог; участвовать в коллективном</w:t>
      </w:r>
      <w:r w:rsidRPr="00124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обсуждении проблем; интегрироваться в группу сверстников</w:t>
      </w:r>
      <w:r w:rsidRPr="00124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и строить продуктивное взаимодействие и сотрудничество со</w:t>
      </w:r>
      <w:r w:rsidRPr="00124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сверстниками и взрослыми.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К коммуникативным действиям относятся: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• 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• постановка вопросов — инициативное сотрудничество в поиске и сборе информации;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• 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• управление поведением партнёра — контроль, коррекция, оценка его действий;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• 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300E17" w:rsidRPr="00300E17" w:rsidRDefault="00124A03" w:rsidP="00300E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навыки позитивного коммуникативного общения;</w:t>
      </w:r>
    </w:p>
    <w:p w:rsidR="00307BD1" w:rsidRDefault="00307BD1" w:rsidP="00300E17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24A03" w:rsidRPr="00124A03" w:rsidRDefault="00124A03" w:rsidP="00300E17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 освоения учащимися</w:t>
      </w:r>
    </w:p>
    <w:p w:rsidR="00307BD1" w:rsidRDefault="00124A03" w:rsidP="00307BD1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 внеурочной деятельности</w:t>
      </w:r>
    </w:p>
    <w:p w:rsidR="00124A03" w:rsidRPr="00124A03" w:rsidRDefault="00124A03" w:rsidP="00307BD1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FF0000"/>
          <w:sz w:val="24"/>
          <w:szCs w:val="24"/>
        </w:rPr>
        <w:t>   </w:t>
      </w: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• понимание необходимости научных знаний для развития личности и общества, их роли в жизни, труде, творчестве;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• понимание нравственных основ образования;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 начальный опыт применения знаний в труде, общественной жизни, в быту;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• умение применять знания, умения и навыки для решения проектных и учебно-исследовательских задач;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• самоопределение в области своих познавательных интересов;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• умение организовать процесс самообразования, творчески и критически работать с информацией из разных источников;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• начальный опыт разработки и реализации индивидуальных и коллективных комплексных учебно-исследовательских проектов; умение работать со сверстниками в проектных или учебно-исследовательских группах;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• понимание важности непрерывного образования и самообразования в течение всей жизни;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• осознание нравственной природы труда, его роли в жизни человека и общества, в создании материальных, социальных и культурных благ;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• знание и уважение трудовых традиций своей семьи, трудовых подвигов старших поколений;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• 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• начальный опыт участия в общественно значимых делах;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• навыки трудового творческого сотрудничества со сверстниками, младшими детьми и взрослыми;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• знания о разных профессиях и их требованиях к здоровью, морально-психологическим качествам, знаниям и умениям человека;</w:t>
      </w:r>
    </w:p>
    <w:p w:rsidR="00124A03" w:rsidRPr="00124A03" w:rsidRDefault="00124A03" w:rsidP="00124A03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• сформированность первоначальных профессиональных намерений и интересов;</w:t>
      </w:r>
    </w:p>
    <w:p w:rsidR="00307BD1" w:rsidRDefault="00307BD1" w:rsidP="00124A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24A03" w:rsidRPr="00124A03" w:rsidRDefault="00124A03" w:rsidP="00124A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124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Методические рекомендации.</w:t>
      </w:r>
    </w:p>
    <w:p w:rsidR="00124A03" w:rsidRPr="00124A03" w:rsidRDefault="00124A03" w:rsidP="00307B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вовлекать в процесс всех учащихс</w:t>
      </w:r>
      <w:r w:rsidR="00307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без исключений. Чтобы каждый </w:t>
      </w:r>
      <w:r w:rsidRPr="00124A03">
        <w:rPr>
          <w:rFonts w:ascii="Times New Roman" w:eastAsia="Times New Roman" w:hAnsi="Times New Roman" w:cs="Times New Roman"/>
          <w:color w:val="000000"/>
          <w:sz w:val="24"/>
          <w:szCs w:val="24"/>
        </w:rPr>
        <w:t>из них мог внести свой вклад в подготовке того или иного мероприятия.</w:t>
      </w:r>
    </w:p>
    <w:tbl>
      <w:tblPr>
        <w:tblpPr w:leftFromText="180" w:rightFromText="180" w:vertAnchor="text" w:horzAnchor="margin" w:tblpXSpec="center" w:tblpY="746"/>
        <w:tblW w:w="999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56"/>
        <w:gridCol w:w="4437"/>
      </w:tblGrid>
      <w:tr w:rsidR="00307BD1" w:rsidRPr="00124A03" w:rsidTr="00307BD1">
        <w:trPr>
          <w:trHeight w:val="520"/>
        </w:trPr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A03" w:rsidRPr="00124A03" w:rsidRDefault="00124A03" w:rsidP="00307BD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Calibri" w:eastAsia="Times New Roman" w:hAnsi="Calibri" w:cs="Arial"/>
                <w:color w:val="000000"/>
              </w:rPr>
              <w:t>Наименование объектов и средств материально- технического обеспечения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A03" w:rsidRPr="00124A03" w:rsidRDefault="00124A03" w:rsidP="00307BD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Calibri" w:eastAsia="Times New Roman" w:hAnsi="Calibri" w:cs="Arial"/>
                <w:color w:val="000000"/>
              </w:rPr>
              <w:t>Количество</w:t>
            </w:r>
          </w:p>
        </w:tc>
      </w:tr>
      <w:tr w:rsidR="00307BD1" w:rsidRPr="00124A03" w:rsidTr="00307BD1">
        <w:trPr>
          <w:trHeight w:val="520"/>
        </w:trPr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A03" w:rsidRPr="00124A03" w:rsidRDefault="00124A03" w:rsidP="00307BD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Calibri" w:eastAsia="Times New Roman" w:hAnsi="Calibri" w:cs="Arial"/>
                <w:b/>
                <w:bCs/>
                <w:color w:val="000000"/>
              </w:rPr>
              <w:t>Библиотечный фонд ( книгопечатная продукция)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A03" w:rsidRPr="00124A03" w:rsidRDefault="00124A03" w:rsidP="00307B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307BD1" w:rsidRPr="00124A03" w:rsidTr="00307BD1">
        <w:trPr>
          <w:trHeight w:val="1100"/>
        </w:trPr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A03" w:rsidRPr="00124A03" w:rsidRDefault="00124A03" w:rsidP="00307BD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журналы</w:t>
            </w:r>
          </w:p>
          <w:p w:rsidR="00124A03" w:rsidRPr="00124A03" w:rsidRDefault="00124A03" w:rsidP="00307BD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Сборники стихотворений</w:t>
            </w:r>
          </w:p>
          <w:p w:rsidR="00124A03" w:rsidRPr="00124A03" w:rsidRDefault="00124A03" w:rsidP="00307BD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Пособия по рисованию, рукоделию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A03" w:rsidRPr="00124A03" w:rsidRDefault="00124A03" w:rsidP="00307BD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1 на группу</w:t>
            </w:r>
          </w:p>
        </w:tc>
      </w:tr>
      <w:tr w:rsidR="00307BD1" w:rsidRPr="00124A03" w:rsidTr="00307BD1">
        <w:trPr>
          <w:trHeight w:val="380"/>
        </w:trPr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A03" w:rsidRPr="00124A03" w:rsidRDefault="00124A03" w:rsidP="00307BD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Calibri" w:eastAsia="Times New Roman" w:hAnsi="Calibri" w:cs="Arial"/>
                <w:b/>
                <w:bCs/>
                <w:color w:val="000000"/>
              </w:rPr>
              <w:t>Технические средства обучения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A03" w:rsidRPr="00124A03" w:rsidRDefault="00124A03" w:rsidP="00307B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307BD1" w:rsidRPr="00124A03" w:rsidTr="00307BD1">
        <w:trPr>
          <w:trHeight w:val="280"/>
        </w:trPr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A03" w:rsidRPr="00124A03" w:rsidRDefault="00124A03" w:rsidP="00307BD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Calibri" w:eastAsia="Times New Roman" w:hAnsi="Calibri" w:cs="Arial"/>
                <w:color w:val="000000"/>
              </w:rPr>
              <w:lastRenderedPageBreak/>
              <w:t>Компьютер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A03" w:rsidRPr="00124A03" w:rsidRDefault="00124A03" w:rsidP="00307B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307BD1" w:rsidRPr="00124A03" w:rsidTr="00307BD1">
        <w:trPr>
          <w:trHeight w:val="280"/>
        </w:trPr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A03" w:rsidRPr="00124A03" w:rsidRDefault="00124A03" w:rsidP="00307BD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Calibri" w:eastAsia="Times New Roman" w:hAnsi="Calibri" w:cs="Arial"/>
                <w:color w:val="000000"/>
              </w:rPr>
              <w:t>Интерактивная доска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A03" w:rsidRPr="00124A03" w:rsidRDefault="00124A03" w:rsidP="00307B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307BD1" w:rsidRPr="00124A03" w:rsidTr="00307BD1">
        <w:trPr>
          <w:trHeight w:val="280"/>
        </w:trPr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A03" w:rsidRPr="00124A03" w:rsidRDefault="00124A03" w:rsidP="00307BD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Calibri" w:eastAsia="Times New Roman" w:hAnsi="Calibri" w:cs="Arial"/>
                <w:color w:val="000000"/>
              </w:rPr>
              <w:t>Фотоаппарат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A03" w:rsidRPr="00124A03" w:rsidRDefault="00124A03" w:rsidP="00307B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307BD1" w:rsidRPr="00124A03" w:rsidTr="00307BD1">
        <w:trPr>
          <w:trHeight w:val="280"/>
        </w:trPr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A03" w:rsidRPr="00124A03" w:rsidRDefault="00124A03" w:rsidP="00307BD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Calibri" w:eastAsia="Times New Roman" w:hAnsi="Calibri" w:cs="Arial"/>
                <w:b/>
                <w:bCs/>
                <w:color w:val="000000"/>
              </w:rPr>
              <w:t>Экранно - звуковые пособия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A03" w:rsidRPr="00124A03" w:rsidRDefault="00124A03" w:rsidP="00307B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307BD1" w:rsidRPr="00124A03" w:rsidTr="00307BD1">
        <w:trPr>
          <w:trHeight w:val="280"/>
        </w:trPr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A03" w:rsidRPr="00124A03" w:rsidRDefault="00124A03" w:rsidP="00307BD1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Calibri" w:eastAsia="Times New Roman" w:hAnsi="Calibri" w:cs="Arial"/>
                <w:color w:val="000000"/>
              </w:rPr>
              <w:t>Презентации  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A03" w:rsidRPr="00124A03" w:rsidRDefault="00124A03" w:rsidP="00307B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307BD1" w:rsidRPr="00124A03" w:rsidTr="00307BD1">
        <w:trPr>
          <w:trHeight w:val="600"/>
        </w:trPr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A03" w:rsidRPr="00124A03" w:rsidRDefault="00124A03" w:rsidP="00307BD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Фонограммы к песням</w:t>
            </w:r>
          </w:p>
        </w:tc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A03" w:rsidRPr="00124A03" w:rsidRDefault="00124A03" w:rsidP="00307BD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24A03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По1 к классному часу</w:t>
            </w:r>
          </w:p>
        </w:tc>
      </w:tr>
    </w:tbl>
    <w:p w:rsidR="00124A03" w:rsidRPr="00124A03" w:rsidRDefault="00124A03" w:rsidP="00124A0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3" w:name="94e4d70adb8ce304f3b809ae0a2f7009ba9c2e83"/>
      <w:bookmarkStart w:id="4" w:name="1"/>
      <w:bookmarkStart w:id="5" w:name="b3e204b095b39b0170fadfc966815cf89ac7e7e4"/>
      <w:bookmarkStart w:id="6" w:name="2"/>
      <w:bookmarkEnd w:id="3"/>
      <w:bookmarkEnd w:id="4"/>
      <w:bookmarkEnd w:id="5"/>
      <w:bookmarkEnd w:id="6"/>
    </w:p>
    <w:p w:rsidR="00123F1D" w:rsidRDefault="00123F1D"/>
    <w:sectPr w:rsidR="00123F1D" w:rsidSect="00FB11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36D" w:rsidRDefault="0001736D" w:rsidP="00124A03">
      <w:pPr>
        <w:spacing w:after="0" w:line="240" w:lineRule="auto"/>
      </w:pPr>
      <w:r>
        <w:separator/>
      </w:r>
    </w:p>
  </w:endnote>
  <w:endnote w:type="continuationSeparator" w:id="1">
    <w:p w:rsidR="0001736D" w:rsidRDefault="0001736D" w:rsidP="0012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36D" w:rsidRDefault="0001736D" w:rsidP="00124A03">
      <w:pPr>
        <w:spacing w:after="0" w:line="240" w:lineRule="auto"/>
      </w:pPr>
      <w:r>
        <w:separator/>
      </w:r>
    </w:p>
  </w:footnote>
  <w:footnote w:type="continuationSeparator" w:id="1">
    <w:p w:rsidR="0001736D" w:rsidRDefault="0001736D" w:rsidP="00124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74033"/>
    <w:multiLevelType w:val="multilevel"/>
    <w:tmpl w:val="4684B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01085"/>
    <w:multiLevelType w:val="multilevel"/>
    <w:tmpl w:val="EEA26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7E335A"/>
    <w:multiLevelType w:val="multilevel"/>
    <w:tmpl w:val="5FB89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326BA1"/>
    <w:multiLevelType w:val="multilevel"/>
    <w:tmpl w:val="ABC2E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0A2D3D"/>
    <w:multiLevelType w:val="multilevel"/>
    <w:tmpl w:val="708C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5339E9"/>
    <w:multiLevelType w:val="multilevel"/>
    <w:tmpl w:val="D4BE1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42190A"/>
    <w:multiLevelType w:val="multilevel"/>
    <w:tmpl w:val="BA2CB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F2475E"/>
    <w:multiLevelType w:val="multilevel"/>
    <w:tmpl w:val="6958B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B66BBA"/>
    <w:multiLevelType w:val="multilevel"/>
    <w:tmpl w:val="0D2CC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CE18FD"/>
    <w:multiLevelType w:val="multilevel"/>
    <w:tmpl w:val="AD648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59111B"/>
    <w:multiLevelType w:val="multilevel"/>
    <w:tmpl w:val="DBE0C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8C48D2"/>
    <w:multiLevelType w:val="multilevel"/>
    <w:tmpl w:val="CAE4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3C7BF9"/>
    <w:multiLevelType w:val="multilevel"/>
    <w:tmpl w:val="C728E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0"/>
  </w:num>
  <w:num w:numId="9">
    <w:abstractNumId w:val="4"/>
  </w:num>
  <w:num w:numId="10">
    <w:abstractNumId w:val="11"/>
  </w:num>
  <w:num w:numId="11">
    <w:abstractNumId w:val="9"/>
  </w:num>
  <w:num w:numId="12">
    <w:abstractNumId w:val="1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24A03"/>
    <w:rsid w:val="0001736D"/>
    <w:rsid w:val="00123F1D"/>
    <w:rsid w:val="00124A03"/>
    <w:rsid w:val="002A7A66"/>
    <w:rsid w:val="00300E17"/>
    <w:rsid w:val="003011B0"/>
    <w:rsid w:val="00307BD1"/>
    <w:rsid w:val="003623F1"/>
    <w:rsid w:val="00414712"/>
    <w:rsid w:val="004A7B7A"/>
    <w:rsid w:val="0054298D"/>
    <w:rsid w:val="00721A05"/>
    <w:rsid w:val="00A23CC3"/>
    <w:rsid w:val="00C53FD4"/>
    <w:rsid w:val="00D14B05"/>
    <w:rsid w:val="00D267F8"/>
    <w:rsid w:val="00E770A4"/>
    <w:rsid w:val="00FB1113"/>
    <w:rsid w:val="00FF0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124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24A03"/>
  </w:style>
  <w:style w:type="paragraph" w:customStyle="1" w:styleId="c18">
    <w:name w:val="c18"/>
    <w:basedOn w:val="a"/>
    <w:rsid w:val="00124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124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124A03"/>
  </w:style>
  <w:style w:type="character" w:customStyle="1" w:styleId="c2">
    <w:name w:val="c2"/>
    <w:basedOn w:val="a0"/>
    <w:rsid w:val="00124A03"/>
  </w:style>
  <w:style w:type="paragraph" w:customStyle="1" w:styleId="c55">
    <w:name w:val="c55"/>
    <w:basedOn w:val="a"/>
    <w:rsid w:val="00124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124A03"/>
  </w:style>
  <w:style w:type="character" w:customStyle="1" w:styleId="c1">
    <w:name w:val="c1"/>
    <w:basedOn w:val="a0"/>
    <w:rsid w:val="00124A03"/>
  </w:style>
  <w:style w:type="character" w:customStyle="1" w:styleId="c9">
    <w:name w:val="c9"/>
    <w:basedOn w:val="a0"/>
    <w:rsid w:val="00124A03"/>
  </w:style>
  <w:style w:type="character" w:customStyle="1" w:styleId="c39">
    <w:name w:val="c39"/>
    <w:basedOn w:val="a0"/>
    <w:rsid w:val="00124A03"/>
  </w:style>
  <w:style w:type="character" w:customStyle="1" w:styleId="c50">
    <w:name w:val="c50"/>
    <w:basedOn w:val="a0"/>
    <w:rsid w:val="00124A03"/>
  </w:style>
  <w:style w:type="character" w:customStyle="1" w:styleId="c4">
    <w:name w:val="c4"/>
    <w:basedOn w:val="a0"/>
    <w:rsid w:val="00124A03"/>
  </w:style>
  <w:style w:type="character" w:customStyle="1" w:styleId="c16">
    <w:name w:val="c16"/>
    <w:basedOn w:val="a0"/>
    <w:rsid w:val="00124A03"/>
  </w:style>
  <w:style w:type="paragraph" w:customStyle="1" w:styleId="c13">
    <w:name w:val="c13"/>
    <w:basedOn w:val="a"/>
    <w:rsid w:val="00124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124A0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2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4A03"/>
  </w:style>
  <w:style w:type="paragraph" w:styleId="a6">
    <w:name w:val="footer"/>
    <w:basedOn w:val="a"/>
    <w:link w:val="a7"/>
    <w:uiPriority w:val="99"/>
    <w:unhideWhenUsed/>
    <w:rsid w:val="0012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4A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8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1E544-CA4D-4750-BA93-D0905A577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12</Pages>
  <Words>2450</Words>
  <Characters>13966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Старшая вожатая</dc:creator>
  <cp:keywords/>
  <dc:description/>
  <cp:lastModifiedBy>Старшая вожатая</cp:lastModifiedBy>
  <cp:revision>6</cp:revision>
  <dcterms:created xsi:type="dcterms:W3CDTF">2021-09-20T05:50:00Z</dcterms:created>
  <dcterms:modified xsi:type="dcterms:W3CDTF">2022-04-08T07:10:00Z</dcterms:modified>
</cp:coreProperties>
</file>