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46" w:rsidRDefault="00B90147">
      <w:pPr>
        <w:pStyle w:val="a3"/>
        <w:spacing w:before="76"/>
        <w:ind w:left="0" w:right="184"/>
        <w:jc w:val="center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A35146" w:rsidRDefault="00B90147">
      <w:pPr>
        <w:pStyle w:val="a3"/>
        <w:spacing w:before="100"/>
        <w:ind w:left="1484" w:right="1672"/>
        <w:jc w:val="center"/>
      </w:pPr>
      <w:r>
        <w:t>заседания методического совета М</w:t>
      </w:r>
      <w:r w:rsidR="00A229B3">
        <w:t>К</w:t>
      </w:r>
      <w:r>
        <w:t>ОУ «</w:t>
      </w:r>
      <w:r w:rsidR="00A229B3">
        <w:t xml:space="preserve">Краснооктябрьская СОШ </w:t>
      </w:r>
      <w:proofErr w:type="spellStart"/>
      <w:r w:rsidR="00A229B3">
        <w:t>им.Р.Гамзатова</w:t>
      </w:r>
      <w:proofErr w:type="spellEnd"/>
      <w:proofErr w:type="gramStart"/>
      <w:r>
        <w:t>»</w:t>
      </w:r>
      <w:r w:rsidR="00A229B3">
        <w:t xml:space="preserve"> </w:t>
      </w:r>
      <w:r>
        <w:rPr>
          <w:spacing w:val="-57"/>
        </w:rPr>
        <w:t xml:space="preserve"> </w:t>
      </w:r>
      <w:r>
        <w:t>от</w:t>
      </w:r>
      <w:proofErr w:type="gramEnd"/>
      <w:r>
        <w:rPr>
          <w:spacing w:val="-1"/>
        </w:rPr>
        <w:t xml:space="preserve"> </w:t>
      </w:r>
      <w:r w:rsidR="00A229B3">
        <w:t>30</w:t>
      </w:r>
      <w:r>
        <w:t>.08.20</w:t>
      </w:r>
      <w:r w:rsidR="00A229B3">
        <w:t>21</w:t>
      </w:r>
    </w:p>
    <w:p w:rsidR="00A35146" w:rsidRDefault="00A35146">
      <w:pPr>
        <w:pStyle w:val="a3"/>
        <w:ind w:left="0"/>
      </w:pPr>
    </w:p>
    <w:p w:rsidR="00A35146" w:rsidRDefault="00B90147">
      <w:pPr>
        <w:pStyle w:val="a3"/>
        <w:spacing w:before="1"/>
      </w:pPr>
      <w:r>
        <w:t>Присутствовало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человек:</w:t>
      </w:r>
    </w:p>
    <w:p w:rsidR="00A35146" w:rsidRDefault="00A229B3">
      <w:pPr>
        <w:pStyle w:val="a3"/>
      </w:pPr>
      <w:r>
        <w:t xml:space="preserve">Махмудова Э.М., </w:t>
      </w:r>
      <w:proofErr w:type="spellStart"/>
      <w:r>
        <w:t>Кленкова</w:t>
      </w:r>
      <w:proofErr w:type="spellEnd"/>
      <w:r>
        <w:t xml:space="preserve"> Е.В., Джабуева П.С., </w:t>
      </w:r>
      <w:proofErr w:type="spellStart"/>
      <w:r>
        <w:t>Гаджимурадова</w:t>
      </w:r>
      <w:proofErr w:type="spellEnd"/>
      <w:r>
        <w:t xml:space="preserve"> </w:t>
      </w:r>
      <w:proofErr w:type="gramStart"/>
      <w:r>
        <w:t>А.Г..</w:t>
      </w:r>
      <w:proofErr w:type="gramEnd"/>
      <w:r>
        <w:t xml:space="preserve"> </w:t>
      </w:r>
      <w:proofErr w:type="spellStart"/>
      <w:r>
        <w:t>Магомедшарипова</w:t>
      </w:r>
      <w:proofErr w:type="spellEnd"/>
      <w:r>
        <w:t xml:space="preserve"> П.Ш., </w:t>
      </w:r>
      <w:proofErr w:type="spellStart"/>
      <w:r>
        <w:t>Белокурова</w:t>
      </w:r>
      <w:proofErr w:type="spellEnd"/>
      <w:r>
        <w:t xml:space="preserve"> Т.А., Сайдумова И.В., </w:t>
      </w:r>
      <w:proofErr w:type="spellStart"/>
      <w:r>
        <w:t>Исабалаева</w:t>
      </w:r>
      <w:proofErr w:type="spellEnd"/>
      <w:r>
        <w:t xml:space="preserve"> А.Г.</w:t>
      </w:r>
    </w:p>
    <w:p w:rsidR="00A35146" w:rsidRDefault="00A35146">
      <w:pPr>
        <w:pStyle w:val="a3"/>
        <w:spacing w:before="11"/>
        <w:ind w:left="0"/>
        <w:rPr>
          <w:sz w:val="23"/>
        </w:rPr>
      </w:pPr>
    </w:p>
    <w:p w:rsidR="00A35146" w:rsidRDefault="00B90147">
      <w:pPr>
        <w:ind w:left="101"/>
        <w:rPr>
          <w:b/>
          <w:sz w:val="24"/>
        </w:rPr>
      </w:pPr>
      <w:r>
        <w:rPr>
          <w:sz w:val="24"/>
        </w:rPr>
        <w:t>Методический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совет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теме: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Приоритетные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20</w:t>
      </w:r>
      <w:r w:rsidR="00A229B3">
        <w:rPr>
          <w:b/>
          <w:sz w:val="24"/>
        </w:rPr>
        <w:t>20</w:t>
      </w:r>
      <w:r>
        <w:rPr>
          <w:b/>
          <w:sz w:val="24"/>
        </w:rPr>
        <w:t>-202</w:t>
      </w:r>
      <w:r w:rsidR="00A229B3">
        <w:rPr>
          <w:b/>
          <w:sz w:val="24"/>
        </w:rPr>
        <w:t>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p w:rsidR="00A35146" w:rsidRDefault="00A35146">
      <w:pPr>
        <w:pStyle w:val="a3"/>
        <w:spacing w:before="4"/>
        <w:ind w:left="0"/>
        <w:rPr>
          <w:b/>
        </w:rPr>
      </w:pPr>
    </w:p>
    <w:p w:rsidR="00A35146" w:rsidRDefault="00B90147">
      <w:pPr>
        <w:pStyle w:val="a3"/>
      </w:pPr>
      <w:r>
        <w:rPr>
          <w:u w:val="single"/>
        </w:rPr>
        <w:t>Повестка:</w:t>
      </w:r>
    </w:p>
    <w:p w:rsidR="00A35146" w:rsidRDefault="00B90147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201</w:t>
      </w:r>
      <w:r w:rsidR="00A229B3">
        <w:rPr>
          <w:sz w:val="24"/>
        </w:rPr>
        <w:t>9</w:t>
      </w:r>
      <w:r>
        <w:rPr>
          <w:sz w:val="24"/>
        </w:rPr>
        <w:t>-20</w:t>
      </w:r>
      <w:r w:rsidR="00A229B3">
        <w:rPr>
          <w:sz w:val="24"/>
        </w:rPr>
        <w:t>20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уч.год</w:t>
      </w:r>
      <w:proofErr w:type="spellEnd"/>
      <w:proofErr w:type="gramEnd"/>
    </w:p>
    <w:p w:rsidR="00A35146" w:rsidRDefault="00B90147">
      <w:pPr>
        <w:pStyle w:val="a4"/>
        <w:numPr>
          <w:ilvl w:val="0"/>
          <w:numId w:val="5"/>
        </w:numPr>
        <w:tabs>
          <w:tab w:val="left" w:pos="822"/>
        </w:tabs>
        <w:ind w:right="287"/>
        <w:rPr>
          <w:sz w:val="24"/>
        </w:rPr>
      </w:pPr>
      <w:r>
        <w:rPr>
          <w:sz w:val="24"/>
        </w:rPr>
        <w:t>Обсуждение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плана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20</w:t>
      </w:r>
      <w:r w:rsidR="00A229B3">
        <w:rPr>
          <w:sz w:val="24"/>
        </w:rPr>
        <w:t>20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r>
        <w:rPr>
          <w:sz w:val="24"/>
        </w:rPr>
        <w:t>202</w:t>
      </w:r>
      <w:r w:rsidR="00A229B3">
        <w:rPr>
          <w:sz w:val="24"/>
        </w:rPr>
        <w:t>1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</w:p>
    <w:p w:rsidR="00A35146" w:rsidRDefault="00B90147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</w:p>
    <w:p w:rsidR="00A35146" w:rsidRDefault="00B90147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</w:t>
      </w:r>
    </w:p>
    <w:p w:rsidR="00A35146" w:rsidRDefault="00A35146">
      <w:pPr>
        <w:pStyle w:val="a3"/>
        <w:ind w:left="0"/>
      </w:pPr>
    </w:p>
    <w:p w:rsidR="00A35146" w:rsidRDefault="00B90147">
      <w:pPr>
        <w:pStyle w:val="a3"/>
        <w:ind w:right="286"/>
        <w:jc w:val="both"/>
      </w:pPr>
      <w:r>
        <w:rPr>
          <w:b/>
        </w:rPr>
        <w:t xml:space="preserve">По первому вопросу </w:t>
      </w:r>
      <w:r>
        <w:t>слушали руководителя методи</w:t>
      </w:r>
      <w:r w:rsidR="00A229B3">
        <w:t>ческого совета школы Махмудову Э.М</w:t>
      </w:r>
      <w:r>
        <w:t>. 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докладе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освещены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A35146" w:rsidRDefault="00B90147">
      <w:pPr>
        <w:pStyle w:val="a4"/>
        <w:numPr>
          <w:ilvl w:val="0"/>
          <w:numId w:val="4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общедидактической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:rsidR="00A35146" w:rsidRDefault="00B90147">
      <w:pPr>
        <w:pStyle w:val="a4"/>
        <w:numPr>
          <w:ilvl w:val="0"/>
          <w:numId w:val="4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A35146" w:rsidRDefault="00B90147">
      <w:pPr>
        <w:pStyle w:val="a4"/>
        <w:numPr>
          <w:ilvl w:val="0"/>
          <w:numId w:val="3"/>
        </w:numPr>
        <w:tabs>
          <w:tab w:val="left" w:pos="545"/>
        </w:tabs>
        <w:ind w:right="286" w:firstLine="300"/>
        <w:rPr>
          <w:sz w:val="24"/>
        </w:rPr>
      </w:pPr>
      <w:r>
        <w:rPr>
          <w:sz w:val="24"/>
        </w:rPr>
        <w:t>совершенствование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52"/>
          <w:sz w:val="24"/>
        </w:rPr>
        <w:t xml:space="preserve"> </w:t>
      </w:r>
      <w:r>
        <w:rPr>
          <w:sz w:val="24"/>
        </w:rPr>
        <w:t>совет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52"/>
          <w:sz w:val="24"/>
        </w:rPr>
        <w:t xml:space="preserve"> </w:t>
      </w:r>
      <w:r w:rsidR="00A229B3">
        <w:rPr>
          <w:sz w:val="24"/>
        </w:rPr>
        <w:t>6</w:t>
      </w:r>
      <w:r>
        <w:rPr>
          <w:spacing w:val="52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52"/>
          <w:sz w:val="24"/>
        </w:rPr>
        <w:t xml:space="preserve"> </w:t>
      </w:r>
      <w:r>
        <w:rPr>
          <w:sz w:val="24"/>
        </w:rPr>
        <w:t>МО:</w:t>
      </w:r>
      <w:r>
        <w:rPr>
          <w:spacing w:val="5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52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52"/>
          <w:sz w:val="24"/>
        </w:rPr>
        <w:t xml:space="preserve"> </w:t>
      </w:r>
      <w:r>
        <w:rPr>
          <w:sz w:val="24"/>
        </w:rPr>
        <w:t>цикла,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46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46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47"/>
          <w:sz w:val="24"/>
        </w:rPr>
        <w:t xml:space="preserve"> </w:t>
      </w:r>
      <w:r w:rsidR="00A229B3">
        <w:rPr>
          <w:sz w:val="24"/>
        </w:rPr>
        <w:t xml:space="preserve">естественнонаучного цикла, учителей технологии, музыки, физкультуры, </w:t>
      </w:r>
      <w:proofErr w:type="gramStart"/>
      <w:r w:rsidR="00A229B3">
        <w:rPr>
          <w:sz w:val="24"/>
        </w:rPr>
        <w:t>ИЗО,ОБЖ</w:t>
      </w:r>
      <w:proofErr w:type="gramEnd"/>
      <w:r w:rsidR="00A229B3">
        <w:rPr>
          <w:sz w:val="24"/>
        </w:rPr>
        <w:t xml:space="preserve">, учителей  </w:t>
      </w:r>
      <w:r>
        <w:rPr>
          <w:sz w:val="24"/>
        </w:rPr>
        <w:t>математического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цикла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классных</w:t>
      </w:r>
      <w:r w:rsidR="00A229B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A229B3">
        <w:rPr>
          <w:spacing w:val="-57"/>
          <w:sz w:val="24"/>
        </w:rPr>
        <w:t xml:space="preserve"> </w:t>
      </w:r>
      <w:r>
        <w:rPr>
          <w:sz w:val="24"/>
        </w:rPr>
        <w:t>руководителей.</w:t>
      </w:r>
    </w:p>
    <w:p w:rsidR="00A35146" w:rsidRDefault="00B90147">
      <w:pPr>
        <w:pStyle w:val="a3"/>
        <w:tabs>
          <w:tab w:val="left" w:pos="1345"/>
          <w:tab w:val="left" w:pos="3161"/>
          <w:tab w:val="left" w:pos="4397"/>
          <w:tab w:val="left" w:pos="4755"/>
          <w:tab w:val="left" w:pos="5592"/>
          <w:tab w:val="left" w:pos="7020"/>
          <w:tab w:val="left" w:pos="9327"/>
        </w:tabs>
        <w:ind w:right="288"/>
      </w:pPr>
      <w:r>
        <w:t>Отмечена</w:t>
      </w:r>
      <w:r>
        <w:tab/>
        <w:t>положительная</w:t>
      </w:r>
      <w:r>
        <w:tab/>
        <w:t>динамика</w:t>
      </w:r>
      <w:r>
        <w:tab/>
        <w:t>в</w:t>
      </w:r>
      <w:r>
        <w:tab/>
        <w:t>плане</w:t>
      </w:r>
      <w:r>
        <w:tab/>
        <w:t>повышения</w:t>
      </w:r>
      <w:r>
        <w:tab/>
      </w:r>
      <w:proofErr w:type="spellStart"/>
      <w:r>
        <w:t>общедидактической</w:t>
      </w:r>
      <w:proofErr w:type="spellEnd"/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педагогов:</w:t>
      </w:r>
    </w:p>
    <w:p w:rsidR="00A35146" w:rsidRDefault="00B90147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ind w:right="288"/>
        <w:rPr>
          <w:sz w:val="24"/>
        </w:rPr>
      </w:pPr>
      <w:r>
        <w:rPr>
          <w:sz w:val="24"/>
        </w:rPr>
        <w:t>обмен</w:t>
      </w:r>
      <w:r>
        <w:rPr>
          <w:spacing w:val="34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новых</w:t>
      </w:r>
      <w:r>
        <w:rPr>
          <w:spacing w:val="36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A35146" w:rsidRDefault="00B90147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педагогов.</w:t>
      </w:r>
    </w:p>
    <w:p w:rsidR="00A35146" w:rsidRDefault="00B90147">
      <w:pPr>
        <w:pStyle w:val="a3"/>
        <w:spacing w:before="101"/>
        <w:ind w:right="101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t>обучающихся, формирования у школьников способности действовать в ситуации открытого</w:t>
      </w:r>
      <w:r>
        <w:rPr>
          <w:spacing w:val="-57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истекшем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складывалась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выдел</w:t>
      </w:r>
      <w:r>
        <w:t>енного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учебном году и исходя из основных идей единой методической темы.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 xml:space="preserve">поставленных   </w:t>
      </w:r>
      <w:r>
        <w:rPr>
          <w:spacing w:val="14"/>
        </w:rPr>
        <w:t xml:space="preserve"> </w:t>
      </w:r>
      <w:r>
        <w:t>задач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201</w:t>
      </w:r>
      <w:r w:rsidR="00A229B3">
        <w:t>9</w:t>
      </w:r>
      <w:r>
        <w:t>-20</w:t>
      </w:r>
      <w:r w:rsidR="00A229B3">
        <w:t>20</w:t>
      </w:r>
      <w:r>
        <w:rPr>
          <w:spacing w:val="66"/>
        </w:rPr>
        <w:t xml:space="preserve"> </w:t>
      </w:r>
      <w:r>
        <w:t xml:space="preserve">учебном   </w:t>
      </w:r>
      <w:r>
        <w:rPr>
          <w:spacing w:val="14"/>
        </w:rPr>
        <w:t xml:space="preserve"> </w:t>
      </w:r>
      <w:r>
        <w:t>году</w:t>
      </w:r>
      <w:r>
        <w:rPr>
          <w:spacing w:val="70"/>
        </w:rPr>
        <w:t xml:space="preserve"> </w:t>
      </w:r>
      <w:r>
        <w:t xml:space="preserve">проведены     </w:t>
      </w:r>
      <w:r>
        <w:rPr>
          <w:spacing w:val="22"/>
        </w:rPr>
        <w:t xml:space="preserve"> </w:t>
      </w:r>
      <w:r>
        <w:t>проблемные</w:t>
      </w:r>
      <w:r>
        <w:rPr>
          <w:spacing w:val="67"/>
        </w:rPr>
        <w:t xml:space="preserve"> </w:t>
      </w:r>
      <w:r>
        <w:t>педсоветы:</w:t>
      </w:r>
    </w:p>
    <w:p w:rsidR="00A35146" w:rsidRDefault="00B90147">
      <w:pPr>
        <w:pStyle w:val="a3"/>
        <w:ind w:right="103"/>
        <w:jc w:val="both"/>
      </w:pPr>
      <w:r>
        <w:t>«Интеграция</w:t>
      </w:r>
      <w:r>
        <w:rPr>
          <w:spacing w:val="1"/>
        </w:rPr>
        <w:t xml:space="preserve"> </w:t>
      </w:r>
      <w:r>
        <w:t>основного,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73"/>
        </w:rPr>
        <w:t xml:space="preserve"> </w:t>
      </w:r>
      <w:r>
        <w:t>последующего</w:t>
      </w:r>
      <w:r>
        <w:rPr>
          <w:spacing w:val="74"/>
        </w:rPr>
        <w:t xml:space="preserve"> </w:t>
      </w:r>
      <w:r>
        <w:t>саморазвития,</w:t>
      </w:r>
      <w:r>
        <w:rPr>
          <w:spacing w:val="73"/>
        </w:rPr>
        <w:t xml:space="preserve"> </w:t>
      </w:r>
      <w:r>
        <w:t>самоопределения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социализации</w:t>
      </w:r>
      <w:r>
        <w:rPr>
          <w:spacing w:val="73"/>
        </w:rPr>
        <w:t xml:space="preserve"> </w:t>
      </w:r>
      <w:r>
        <w:t>обучающихся»,</w:t>
      </w:r>
    </w:p>
    <w:p w:rsidR="00A35146" w:rsidRDefault="00B90147">
      <w:pPr>
        <w:pStyle w:val="a3"/>
        <w:ind w:right="103"/>
        <w:jc w:val="both"/>
      </w:pPr>
      <w:r>
        <w:t>«Современный</w:t>
      </w:r>
      <w:r>
        <w:rPr>
          <w:spacing w:val="1"/>
        </w:rPr>
        <w:t xml:space="preserve"> </w:t>
      </w:r>
      <w:r>
        <w:t>урок: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ГИА».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соответствовала плану работы школы. Все педагогические советы начинались с отчета о</w:t>
      </w:r>
      <w:r>
        <w:rPr>
          <w:spacing w:val="1"/>
        </w:rPr>
        <w:t xml:space="preserve"> </w:t>
      </w:r>
      <w:r>
        <w:t>выполнении решений предыдущего.</w:t>
      </w:r>
      <w:r>
        <w:rPr>
          <w:spacing w:val="1"/>
        </w:rPr>
        <w:t xml:space="preserve"> </w:t>
      </w:r>
      <w:r>
        <w:t>Принимаемые решения имели как общий, так и</w:t>
      </w:r>
      <w:r>
        <w:rPr>
          <w:spacing w:val="1"/>
        </w:rPr>
        <w:t xml:space="preserve"> </w:t>
      </w:r>
      <w:r>
        <w:t>конкретный</w:t>
      </w:r>
      <w:r>
        <w:rPr>
          <w:spacing w:val="-2"/>
        </w:rPr>
        <w:t xml:space="preserve"> </w:t>
      </w:r>
      <w:r>
        <w:t>характер 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исполнителей</w:t>
      </w:r>
    </w:p>
    <w:p w:rsidR="00A35146" w:rsidRDefault="00B90147">
      <w:pPr>
        <w:pStyle w:val="a3"/>
        <w:ind w:right="184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мето</w:t>
      </w:r>
      <w:r>
        <w:t>дической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практикумы,</w:t>
      </w:r>
      <w:r>
        <w:rPr>
          <w:spacing w:val="-57"/>
        </w:rPr>
        <w:t xml:space="preserve"> </w:t>
      </w:r>
      <w:r>
        <w:t>консультации:</w:t>
      </w:r>
    </w:p>
    <w:p w:rsidR="00A35146" w:rsidRDefault="00B90147">
      <w:pPr>
        <w:pStyle w:val="a4"/>
        <w:numPr>
          <w:ilvl w:val="0"/>
          <w:numId w:val="2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«Реализация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</w:rPr>
        <w:t>;</w:t>
      </w:r>
    </w:p>
    <w:p w:rsidR="00A35146" w:rsidRDefault="00B90147">
      <w:pPr>
        <w:pStyle w:val="a4"/>
        <w:numPr>
          <w:ilvl w:val="0"/>
          <w:numId w:val="2"/>
        </w:numPr>
        <w:tabs>
          <w:tab w:val="left" w:pos="462"/>
        </w:tabs>
        <w:spacing w:before="1"/>
        <w:ind w:hanging="361"/>
        <w:rPr>
          <w:sz w:val="24"/>
        </w:rPr>
      </w:pPr>
      <w:r>
        <w:rPr>
          <w:sz w:val="24"/>
        </w:rPr>
        <w:t>«СМАРТ-технология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</w:rPr>
        <w:t>;</w:t>
      </w:r>
    </w:p>
    <w:p w:rsidR="00A35146" w:rsidRDefault="00B90147">
      <w:pPr>
        <w:pStyle w:val="a4"/>
        <w:numPr>
          <w:ilvl w:val="0"/>
          <w:numId w:val="2"/>
        </w:numPr>
        <w:tabs>
          <w:tab w:val="left" w:pos="462"/>
        </w:tabs>
        <w:ind w:hanging="361"/>
        <w:rPr>
          <w:sz w:val="24"/>
        </w:rPr>
      </w:pPr>
      <w:proofErr w:type="spellStart"/>
      <w:r>
        <w:rPr>
          <w:sz w:val="24"/>
        </w:rPr>
        <w:t>Флеш</w:t>
      </w:r>
      <w:proofErr w:type="spellEnd"/>
      <w:r>
        <w:rPr>
          <w:sz w:val="24"/>
        </w:rPr>
        <w:t>-семинар</w:t>
      </w:r>
      <w:r>
        <w:rPr>
          <w:spacing w:val="-4"/>
          <w:sz w:val="24"/>
        </w:rPr>
        <w:t xml:space="preserve"> </w:t>
      </w:r>
      <w:r>
        <w:rPr>
          <w:sz w:val="24"/>
        </w:rPr>
        <w:t>«Организация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proofErr w:type="gramStart"/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A35146" w:rsidRDefault="00A35146">
      <w:pPr>
        <w:rPr>
          <w:sz w:val="24"/>
        </w:rPr>
        <w:sectPr w:rsidR="00A35146" w:rsidSect="00B90147">
          <w:type w:val="continuous"/>
          <w:pgSz w:w="11910" w:h="16840"/>
          <w:pgMar w:top="1040" w:right="995" w:bottom="280" w:left="993" w:header="720" w:footer="720" w:gutter="0"/>
          <w:cols w:space="720"/>
        </w:sectPr>
      </w:pPr>
    </w:p>
    <w:p w:rsidR="00A35146" w:rsidRDefault="00B90147">
      <w:pPr>
        <w:pStyle w:val="a4"/>
        <w:numPr>
          <w:ilvl w:val="0"/>
          <w:numId w:val="2"/>
        </w:numPr>
        <w:tabs>
          <w:tab w:val="left" w:pos="522"/>
        </w:tabs>
        <w:spacing w:before="76"/>
        <w:ind w:right="183"/>
        <w:jc w:val="both"/>
        <w:rPr>
          <w:sz w:val="24"/>
        </w:rPr>
      </w:pPr>
      <w:r>
        <w:lastRenderedPageBreak/>
        <w:tab/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консилиум:</w:t>
      </w:r>
      <w:r>
        <w:rPr>
          <w:spacing w:val="1"/>
          <w:sz w:val="24"/>
        </w:rPr>
        <w:t xml:space="preserve"> </w:t>
      </w:r>
      <w:r>
        <w:rPr>
          <w:sz w:val="24"/>
        </w:rPr>
        <w:t>«Реализация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деятельность»;</w:t>
      </w:r>
    </w:p>
    <w:p w:rsidR="00A35146" w:rsidRDefault="00B90147">
      <w:pPr>
        <w:pStyle w:val="a4"/>
        <w:numPr>
          <w:ilvl w:val="0"/>
          <w:numId w:val="2"/>
        </w:numPr>
        <w:tabs>
          <w:tab w:val="left" w:pos="462"/>
        </w:tabs>
        <w:ind w:hanging="361"/>
        <w:jc w:val="both"/>
        <w:rPr>
          <w:sz w:val="24"/>
        </w:rPr>
      </w:pPr>
      <w:r>
        <w:rPr>
          <w:sz w:val="24"/>
        </w:rPr>
        <w:t>«Совершенствование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z w:val="24"/>
        </w:rPr>
        <w:t>»;</w:t>
      </w:r>
    </w:p>
    <w:p w:rsidR="00A35146" w:rsidRDefault="00B90147">
      <w:pPr>
        <w:pStyle w:val="a4"/>
        <w:numPr>
          <w:ilvl w:val="0"/>
          <w:numId w:val="2"/>
        </w:numPr>
        <w:tabs>
          <w:tab w:val="left" w:pos="462"/>
        </w:tabs>
        <w:ind w:right="185"/>
        <w:jc w:val="both"/>
        <w:rPr>
          <w:sz w:val="24"/>
        </w:rPr>
      </w:pPr>
      <w:r>
        <w:rPr>
          <w:sz w:val="24"/>
        </w:rPr>
        <w:t>«Работа с учебными текстами как инструмент формирования читательской грамотности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учащихся»;</w:t>
      </w:r>
    </w:p>
    <w:p w:rsidR="00A35146" w:rsidRDefault="00B90147">
      <w:pPr>
        <w:pStyle w:val="a4"/>
        <w:numPr>
          <w:ilvl w:val="0"/>
          <w:numId w:val="2"/>
        </w:numPr>
        <w:tabs>
          <w:tab w:val="left" w:pos="462"/>
        </w:tabs>
        <w:ind w:right="184"/>
        <w:jc w:val="both"/>
        <w:rPr>
          <w:sz w:val="24"/>
        </w:rPr>
      </w:pPr>
      <w:r>
        <w:rPr>
          <w:sz w:val="24"/>
        </w:rPr>
        <w:t xml:space="preserve">«Образовательный </w:t>
      </w:r>
      <w:proofErr w:type="spellStart"/>
      <w:r>
        <w:rPr>
          <w:sz w:val="24"/>
        </w:rPr>
        <w:t>квест</w:t>
      </w:r>
      <w:proofErr w:type="spellEnd"/>
      <w:r>
        <w:rPr>
          <w:sz w:val="24"/>
        </w:rPr>
        <w:t xml:space="preserve"> как интерактивная образовательная среда и </w:t>
      </w:r>
      <w:proofErr w:type="spellStart"/>
      <w:r>
        <w:rPr>
          <w:sz w:val="24"/>
        </w:rPr>
        <w:t>деятельностная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ФГОС».</w:t>
      </w:r>
    </w:p>
    <w:p w:rsidR="00A35146" w:rsidRDefault="00B90147">
      <w:pPr>
        <w:pStyle w:val="a3"/>
        <w:ind w:right="287" w:firstLine="708"/>
        <w:jc w:val="both"/>
      </w:pPr>
      <w:r>
        <w:t>Существен</w:t>
      </w:r>
      <w:r>
        <w:t>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-57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-57"/>
        </w:rPr>
        <w:t xml:space="preserve"> </w:t>
      </w:r>
      <w:r>
        <w:t>подхода; стабильные результаты успеваемости учащих</w:t>
      </w:r>
      <w:bookmarkStart w:id="0" w:name="_GoBack"/>
      <w:bookmarkEnd w:id="0"/>
      <w:r>
        <w:t>ся образовательного учреждения;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олимпиадах и конкурсах различного уровня; рост профессионального уровня педагогов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зас</w:t>
      </w:r>
      <w:r>
        <w:t>еданий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утверждены</w:t>
      </w:r>
      <w:r>
        <w:rPr>
          <w:spacing w:val="-2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школьных олимпиад,</w:t>
      </w:r>
      <w:r>
        <w:rPr>
          <w:spacing w:val="-3"/>
        </w:rPr>
        <w:t xml:space="preserve"> </w:t>
      </w:r>
      <w:r>
        <w:t>предметных недель.</w:t>
      </w:r>
    </w:p>
    <w:p w:rsidR="00A35146" w:rsidRDefault="00B90147">
      <w:pPr>
        <w:pStyle w:val="a3"/>
        <w:spacing w:before="199"/>
        <w:ind w:right="287" w:firstLine="660"/>
        <w:jc w:val="both"/>
      </w:pPr>
      <w:r>
        <w:t>Систематическая работа проводится учителями школы по подготовке учащихся к</w:t>
      </w:r>
      <w:r>
        <w:rPr>
          <w:spacing w:val="1"/>
        </w:rPr>
        <w:t xml:space="preserve"> </w:t>
      </w:r>
      <w:r>
        <w:t>школьным и предметным олимпиадам, к муниципальным, региональным, федеральным</w:t>
      </w:r>
      <w:r>
        <w:rPr>
          <w:spacing w:val="1"/>
        </w:rPr>
        <w:t xml:space="preserve"> </w:t>
      </w:r>
      <w:r>
        <w:t>творчес</w:t>
      </w:r>
      <w:r>
        <w:t>ким</w:t>
      </w:r>
      <w:r>
        <w:rPr>
          <w:spacing w:val="1"/>
        </w:rPr>
        <w:t xml:space="preserve"> </w:t>
      </w:r>
      <w:r>
        <w:t>конкурсам.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победителями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призерами</w:t>
      </w:r>
      <w:r>
        <w:rPr>
          <w:spacing w:val="-2"/>
        </w:rPr>
        <w:t xml:space="preserve"> </w:t>
      </w:r>
      <w:r>
        <w:t>районных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соревнований.</w:t>
      </w:r>
    </w:p>
    <w:p w:rsidR="00B90147" w:rsidRDefault="00B90147">
      <w:pPr>
        <w:pStyle w:val="a3"/>
        <w:spacing w:before="1"/>
        <w:ind w:right="285" w:firstLine="840"/>
        <w:jc w:val="both"/>
        <w:rPr>
          <w:spacing w:val="-1"/>
        </w:rPr>
      </w:pPr>
      <w:r>
        <w:rPr>
          <w:b/>
        </w:rPr>
        <w:t xml:space="preserve">По второму вопросу </w:t>
      </w:r>
      <w:r>
        <w:t>слушали председателя МС. Ею были освещены 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29"/>
        </w:rPr>
        <w:t xml:space="preserve"> </w:t>
      </w:r>
      <w:r>
        <w:t>методической</w:t>
      </w:r>
      <w:r>
        <w:rPr>
          <w:spacing w:val="29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школы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20</w:t>
      </w:r>
      <w:r w:rsidR="00A229B3">
        <w:t>20</w:t>
      </w:r>
      <w:r>
        <w:rPr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202</w:t>
      </w:r>
      <w:r w:rsidR="00A229B3">
        <w:t>1</w:t>
      </w:r>
      <w:r>
        <w:rPr>
          <w:spacing w:val="29"/>
        </w:rPr>
        <w:t xml:space="preserve"> </w:t>
      </w:r>
      <w:r>
        <w:t>учебный</w:t>
      </w:r>
      <w:r>
        <w:rPr>
          <w:spacing w:val="27"/>
        </w:rPr>
        <w:t xml:space="preserve"> </w:t>
      </w:r>
      <w:r>
        <w:t>год.</w:t>
      </w:r>
      <w:r>
        <w:rPr>
          <w:spacing w:val="-1"/>
        </w:rPr>
        <w:t xml:space="preserve"> </w:t>
      </w:r>
    </w:p>
    <w:p w:rsidR="00A35146" w:rsidRPr="00B90147" w:rsidRDefault="00B90147" w:rsidP="00B90147">
      <w:pPr>
        <w:pStyle w:val="a3"/>
        <w:spacing w:before="1"/>
        <w:ind w:right="285" w:firstLine="840"/>
        <w:jc w:val="both"/>
        <w:rPr>
          <w:b/>
        </w:rPr>
      </w:pPr>
      <w:r>
        <w:rPr>
          <w:b/>
        </w:rPr>
        <w:t xml:space="preserve">Тема: </w:t>
      </w:r>
      <w:r>
        <w:rPr>
          <w:b/>
        </w:rPr>
        <w:t>«Совершенствование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rPr>
          <w:b/>
        </w:rPr>
        <w:t>образования,</w:t>
      </w:r>
      <w:r>
        <w:rPr>
          <w:b/>
          <w:spacing w:val="1"/>
        </w:rPr>
        <w:t xml:space="preserve"> </w:t>
      </w:r>
      <w:r>
        <w:rPr>
          <w:b/>
        </w:rPr>
        <w:t>обновление</w:t>
      </w:r>
      <w:r>
        <w:rPr>
          <w:b/>
          <w:spacing w:val="1"/>
        </w:rPr>
        <w:t xml:space="preserve"> </w:t>
      </w:r>
      <w:r>
        <w:rPr>
          <w:b/>
        </w:rPr>
        <w:t>содержания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педагогических</w:t>
      </w:r>
      <w:r>
        <w:rPr>
          <w:b/>
          <w:spacing w:val="1"/>
        </w:rPr>
        <w:t xml:space="preserve"> </w:t>
      </w:r>
      <w:r>
        <w:rPr>
          <w:b/>
        </w:rPr>
        <w:t>технологий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условиях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 xml:space="preserve">ФГОС». </w:t>
      </w:r>
      <w:r>
        <w:t>Научно-методическая</w:t>
      </w:r>
      <w:r>
        <w:rPr>
          <w:spacing w:val="1"/>
        </w:rPr>
        <w:t xml:space="preserve"> </w:t>
      </w:r>
      <w:r>
        <w:t>работа школы направлена на повышение творческого потенциала и совершенствования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 процесса, повышение творческого потенциала педагогов,</w:t>
      </w:r>
      <w:r>
        <w:rPr>
          <w:spacing w:val="-57"/>
        </w:rPr>
        <w:t xml:space="preserve"> </w:t>
      </w:r>
      <w:r>
        <w:t>на создание условий для личностного, социального, коммуникативного и по</w:t>
      </w:r>
      <w:r>
        <w:t>знавательного</w:t>
      </w:r>
      <w:r>
        <w:rPr>
          <w:spacing w:val="-57"/>
        </w:rPr>
        <w:t xml:space="preserve"> </w:t>
      </w:r>
      <w:r>
        <w:t>развития личности обучающегося,</w:t>
      </w:r>
      <w:r>
        <w:rPr>
          <w:spacing w:val="1"/>
        </w:rPr>
        <w:t xml:space="preserve"> </w:t>
      </w:r>
      <w:r>
        <w:t>на внедрение в практику личностно-ориентированных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позволяющих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полно</w:t>
      </w:r>
      <w:r>
        <w:rPr>
          <w:spacing w:val="-2"/>
        </w:rPr>
        <w:t xml:space="preserve"> </w:t>
      </w:r>
      <w:r>
        <w:t>реализоваться</w:t>
      </w:r>
      <w:r>
        <w:rPr>
          <w:spacing w:val="-2"/>
        </w:rPr>
        <w:t xml:space="preserve"> </w:t>
      </w:r>
      <w:r>
        <w:t>каждому обучающемуся.</w:t>
      </w:r>
    </w:p>
    <w:p w:rsidR="00A35146" w:rsidRDefault="00B90147">
      <w:pPr>
        <w:pStyle w:val="a3"/>
        <w:ind w:right="287" w:firstLine="540"/>
        <w:jc w:val="both"/>
      </w:pPr>
      <w:r>
        <w:t>Т</w:t>
      </w:r>
      <w:r>
        <w:t>акже</w:t>
      </w:r>
      <w:r>
        <w:rPr>
          <w:spacing w:val="1"/>
        </w:rPr>
        <w:t xml:space="preserve"> </w:t>
      </w:r>
      <w:r>
        <w:t>заслушали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ШМО,</w:t>
      </w:r>
      <w:r>
        <w:rPr>
          <w:spacing w:val="1"/>
        </w:rPr>
        <w:t xml:space="preserve"> </w:t>
      </w:r>
      <w:r>
        <w:t>библиотекаря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сообщили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основных направлениях своей работы в контексте реализации единой методической темы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представили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 20</w:t>
      </w:r>
      <w:r w:rsidR="00A229B3">
        <w:t>20</w:t>
      </w:r>
      <w:r>
        <w:rPr>
          <w:spacing w:val="-1"/>
        </w:rPr>
        <w:t xml:space="preserve"> </w:t>
      </w:r>
      <w:r>
        <w:t>-202</w:t>
      </w:r>
      <w:r w:rsidR="00A229B3">
        <w:t>1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A229B3" w:rsidRDefault="00B90147" w:rsidP="00A229B3">
      <w:pPr>
        <w:pStyle w:val="a3"/>
        <w:spacing w:before="76"/>
        <w:ind w:right="287" w:firstLine="360"/>
        <w:jc w:val="both"/>
      </w:pPr>
      <w:r>
        <w:rPr>
          <w:b/>
        </w:rPr>
        <w:t xml:space="preserve">По третьему вопросу </w:t>
      </w:r>
      <w:r>
        <w:t>слушали зам.</w:t>
      </w:r>
      <w:r w:rsidR="00A229B3">
        <w:t xml:space="preserve"> </w:t>
      </w:r>
      <w:r>
        <w:t xml:space="preserve">директора школы по УВР </w:t>
      </w:r>
      <w:r w:rsidR="00A229B3">
        <w:t>Махмудову Э.М.</w:t>
      </w:r>
      <w:r>
        <w:t xml:space="preserve"> Она</w:t>
      </w:r>
      <w:r>
        <w:rPr>
          <w:spacing w:val="1"/>
        </w:rPr>
        <w:t xml:space="preserve"> </w:t>
      </w:r>
      <w:r>
        <w:t>говорила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спектре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</w:t>
      </w:r>
      <w:r>
        <w:t>а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Она</w:t>
      </w:r>
      <w:r>
        <w:rPr>
          <w:spacing w:val="60"/>
        </w:rPr>
        <w:t xml:space="preserve"> </w:t>
      </w:r>
      <w:r>
        <w:t>отметила,</w:t>
      </w:r>
      <w:r>
        <w:rPr>
          <w:spacing w:val="1"/>
        </w:rPr>
        <w:t xml:space="preserve"> </w:t>
      </w:r>
      <w:r>
        <w:t>чтобы учить других – учитель должен не только знать свой предмет и владеть методикой</w:t>
      </w:r>
      <w:r>
        <w:rPr>
          <w:spacing w:val="1"/>
        </w:rPr>
        <w:t xml:space="preserve"> </w:t>
      </w:r>
      <w:r>
        <w:t>его преподавания, но и ориентироваться в различных сферах общественной жизни, быть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чаще</w:t>
      </w:r>
      <w:r>
        <w:rPr>
          <w:spacing w:val="-57"/>
        </w:rPr>
        <w:t xml:space="preserve"> </w:t>
      </w:r>
      <w:r>
        <w:t>выступает</w:t>
      </w:r>
      <w:r>
        <w:rPr>
          <w:spacing w:val="-2"/>
        </w:rPr>
        <w:t xml:space="preserve"> </w:t>
      </w:r>
      <w:r>
        <w:t>самообразование.</w:t>
      </w:r>
      <w:r w:rsidR="00A229B3" w:rsidRPr="00A229B3">
        <w:t xml:space="preserve"> </w:t>
      </w:r>
      <w:r w:rsidR="00A229B3">
        <w:t>Администрация</w:t>
      </w:r>
      <w:r w:rsidR="00A229B3">
        <w:rPr>
          <w:spacing w:val="1"/>
        </w:rPr>
        <w:t xml:space="preserve"> </w:t>
      </w:r>
      <w:r w:rsidR="00A229B3">
        <w:t>школы</w:t>
      </w:r>
      <w:r w:rsidR="00A229B3">
        <w:rPr>
          <w:spacing w:val="1"/>
        </w:rPr>
        <w:t xml:space="preserve"> </w:t>
      </w:r>
      <w:r w:rsidR="00A229B3">
        <w:t>и</w:t>
      </w:r>
      <w:r w:rsidR="00A229B3">
        <w:rPr>
          <w:spacing w:val="1"/>
        </w:rPr>
        <w:t xml:space="preserve"> </w:t>
      </w:r>
      <w:r w:rsidR="00A229B3">
        <w:t>методические</w:t>
      </w:r>
      <w:r w:rsidR="00A229B3">
        <w:rPr>
          <w:spacing w:val="1"/>
        </w:rPr>
        <w:t xml:space="preserve"> </w:t>
      </w:r>
      <w:r w:rsidR="00A229B3">
        <w:t>объединения</w:t>
      </w:r>
      <w:r w:rsidR="00A229B3">
        <w:rPr>
          <w:spacing w:val="1"/>
        </w:rPr>
        <w:t xml:space="preserve"> </w:t>
      </w:r>
      <w:r w:rsidR="00A229B3">
        <w:t>учителей-предметников</w:t>
      </w:r>
      <w:r w:rsidR="00A229B3">
        <w:rPr>
          <w:spacing w:val="1"/>
        </w:rPr>
        <w:t xml:space="preserve"> </w:t>
      </w:r>
      <w:r w:rsidR="00A229B3">
        <w:t>способствуют формированию устойчивой потребности в самообразовании, побуждают к</w:t>
      </w:r>
      <w:r w:rsidR="00A229B3">
        <w:rPr>
          <w:spacing w:val="1"/>
        </w:rPr>
        <w:t xml:space="preserve"> </w:t>
      </w:r>
      <w:r w:rsidR="00A229B3">
        <w:t>изучению новой информации и передового опыта, приучают к самооценке и самоанализу.</w:t>
      </w:r>
      <w:r w:rsidR="00A229B3">
        <w:rPr>
          <w:spacing w:val="1"/>
        </w:rPr>
        <w:t xml:space="preserve"> </w:t>
      </w:r>
      <w:r w:rsidR="00A229B3">
        <w:t>Организация</w:t>
      </w:r>
      <w:r w:rsidR="00A229B3">
        <w:rPr>
          <w:spacing w:val="1"/>
        </w:rPr>
        <w:t xml:space="preserve"> </w:t>
      </w:r>
      <w:r w:rsidR="00A229B3">
        <w:t>наставничества,</w:t>
      </w:r>
      <w:r w:rsidR="00A229B3">
        <w:rPr>
          <w:spacing w:val="1"/>
        </w:rPr>
        <w:t xml:space="preserve"> </w:t>
      </w:r>
      <w:r w:rsidR="00A229B3">
        <w:t>обсуждение</w:t>
      </w:r>
      <w:r w:rsidR="00A229B3">
        <w:rPr>
          <w:spacing w:val="1"/>
        </w:rPr>
        <w:t xml:space="preserve"> </w:t>
      </w:r>
      <w:r w:rsidR="00A229B3">
        <w:t>актуальных</w:t>
      </w:r>
      <w:r w:rsidR="00A229B3">
        <w:rPr>
          <w:spacing w:val="1"/>
        </w:rPr>
        <w:t xml:space="preserve"> </w:t>
      </w:r>
      <w:r w:rsidR="00A229B3">
        <w:t>тем,</w:t>
      </w:r>
      <w:r w:rsidR="00A229B3">
        <w:rPr>
          <w:spacing w:val="1"/>
        </w:rPr>
        <w:t xml:space="preserve"> </w:t>
      </w:r>
      <w:r w:rsidR="00A229B3">
        <w:t>привлечение</w:t>
      </w:r>
      <w:r w:rsidR="00A229B3">
        <w:rPr>
          <w:spacing w:val="1"/>
        </w:rPr>
        <w:t xml:space="preserve"> </w:t>
      </w:r>
      <w:r w:rsidR="00A229B3">
        <w:t>учителей</w:t>
      </w:r>
      <w:r w:rsidR="00A229B3">
        <w:rPr>
          <w:spacing w:val="1"/>
        </w:rPr>
        <w:t xml:space="preserve"> </w:t>
      </w:r>
      <w:r w:rsidR="00A229B3">
        <w:t>к</w:t>
      </w:r>
      <w:r w:rsidR="00A229B3">
        <w:rPr>
          <w:spacing w:val="1"/>
        </w:rPr>
        <w:t xml:space="preserve"> </w:t>
      </w:r>
      <w:r w:rsidR="00A229B3">
        <w:t>участию в тематических педсоветах, проведение консультаций для учителей, оказание</w:t>
      </w:r>
      <w:r w:rsidR="00A229B3">
        <w:rPr>
          <w:spacing w:val="1"/>
        </w:rPr>
        <w:t xml:space="preserve"> </w:t>
      </w:r>
      <w:r w:rsidR="00A229B3">
        <w:t>помощи</w:t>
      </w:r>
      <w:r w:rsidR="00A229B3">
        <w:rPr>
          <w:spacing w:val="1"/>
        </w:rPr>
        <w:t xml:space="preserve"> </w:t>
      </w:r>
      <w:r w:rsidR="00A229B3">
        <w:t>в</w:t>
      </w:r>
      <w:r w:rsidR="00A229B3">
        <w:rPr>
          <w:spacing w:val="1"/>
        </w:rPr>
        <w:t xml:space="preserve"> </w:t>
      </w:r>
      <w:r w:rsidR="00A229B3">
        <w:t>обобщении</w:t>
      </w:r>
      <w:r w:rsidR="00A229B3">
        <w:rPr>
          <w:spacing w:val="1"/>
        </w:rPr>
        <w:t xml:space="preserve"> </w:t>
      </w:r>
      <w:r w:rsidR="00A229B3">
        <w:t>своего</w:t>
      </w:r>
      <w:r w:rsidR="00A229B3">
        <w:rPr>
          <w:spacing w:val="1"/>
        </w:rPr>
        <w:t xml:space="preserve"> </w:t>
      </w:r>
      <w:r w:rsidR="00A229B3">
        <w:t>опыта,</w:t>
      </w:r>
      <w:r w:rsidR="00A229B3">
        <w:rPr>
          <w:spacing w:val="1"/>
        </w:rPr>
        <w:t xml:space="preserve"> </w:t>
      </w:r>
      <w:r w:rsidR="00A229B3">
        <w:t>пополнение</w:t>
      </w:r>
      <w:r w:rsidR="00A229B3">
        <w:rPr>
          <w:spacing w:val="1"/>
        </w:rPr>
        <w:t xml:space="preserve"> </w:t>
      </w:r>
      <w:r w:rsidR="00A229B3">
        <w:t>библиотечного</w:t>
      </w:r>
      <w:r w:rsidR="00A229B3">
        <w:rPr>
          <w:spacing w:val="1"/>
        </w:rPr>
        <w:t xml:space="preserve"> </w:t>
      </w:r>
      <w:r w:rsidR="00A229B3">
        <w:t>фонда</w:t>
      </w:r>
      <w:r w:rsidR="00A229B3">
        <w:rPr>
          <w:spacing w:val="1"/>
        </w:rPr>
        <w:t xml:space="preserve"> </w:t>
      </w:r>
      <w:r w:rsidR="00A229B3">
        <w:t>–</w:t>
      </w:r>
      <w:r w:rsidR="00A229B3">
        <w:rPr>
          <w:spacing w:val="1"/>
        </w:rPr>
        <w:t xml:space="preserve"> </w:t>
      </w:r>
      <w:r w:rsidR="00A229B3">
        <w:t>это</w:t>
      </w:r>
      <w:r w:rsidR="00A229B3">
        <w:rPr>
          <w:spacing w:val="1"/>
        </w:rPr>
        <w:t xml:space="preserve"> </w:t>
      </w:r>
      <w:r w:rsidR="00A229B3">
        <w:t>лишь</w:t>
      </w:r>
      <w:r w:rsidR="00A229B3">
        <w:rPr>
          <w:spacing w:val="1"/>
        </w:rPr>
        <w:t xml:space="preserve"> </w:t>
      </w:r>
      <w:r w:rsidR="00A229B3">
        <w:t>неполный</w:t>
      </w:r>
      <w:r w:rsidR="00A229B3">
        <w:rPr>
          <w:spacing w:val="-3"/>
        </w:rPr>
        <w:t xml:space="preserve"> </w:t>
      </w:r>
      <w:r w:rsidR="00A229B3">
        <w:t>перечень</w:t>
      </w:r>
      <w:r w:rsidR="00A229B3">
        <w:rPr>
          <w:spacing w:val="-2"/>
        </w:rPr>
        <w:t xml:space="preserve"> </w:t>
      </w:r>
      <w:r w:rsidR="00A229B3">
        <w:t>форм</w:t>
      </w:r>
      <w:r w:rsidR="00A229B3">
        <w:rPr>
          <w:spacing w:val="-1"/>
        </w:rPr>
        <w:t xml:space="preserve"> </w:t>
      </w:r>
      <w:r w:rsidR="00A229B3">
        <w:t>работы</w:t>
      </w:r>
      <w:r w:rsidR="00A229B3">
        <w:rPr>
          <w:spacing w:val="-2"/>
        </w:rPr>
        <w:t xml:space="preserve"> </w:t>
      </w:r>
      <w:r w:rsidR="00A229B3">
        <w:t>администрации</w:t>
      </w:r>
      <w:r w:rsidR="00A229B3">
        <w:rPr>
          <w:spacing w:val="-2"/>
        </w:rPr>
        <w:t xml:space="preserve"> </w:t>
      </w:r>
      <w:r w:rsidR="00A229B3">
        <w:t>образовательных учреждений.</w:t>
      </w:r>
    </w:p>
    <w:p w:rsidR="00A229B3" w:rsidRDefault="00A229B3" w:rsidP="00A229B3">
      <w:pPr>
        <w:pStyle w:val="a3"/>
        <w:ind w:right="286"/>
        <w:jc w:val="both"/>
        <w:rPr>
          <w:b/>
        </w:rPr>
      </w:pPr>
      <w:r>
        <w:t>Каждый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современным обществом, влияние морально-психологического климата, сложившегося в</w:t>
      </w:r>
      <w:r>
        <w:rPr>
          <w:spacing w:val="1"/>
        </w:rPr>
        <w:t xml:space="preserve"> </w:t>
      </w:r>
      <w:r>
        <w:t>коллективе, и требования администрации образовательного учреждения, определяет свою</w:t>
      </w:r>
      <w:r>
        <w:rPr>
          <w:spacing w:val="1"/>
        </w:rPr>
        <w:t xml:space="preserve"> </w:t>
      </w:r>
      <w:r>
        <w:t>траекторию</w:t>
      </w:r>
      <w:r>
        <w:rPr>
          <w:spacing w:val="-1"/>
        </w:rPr>
        <w:t xml:space="preserve"> </w:t>
      </w:r>
      <w:r>
        <w:t>самосовершенствования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саморазвития.</w:t>
      </w:r>
      <w:r w:rsidRPr="00A229B3">
        <w:rPr>
          <w:b/>
        </w:rPr>
        <w:t xml:space="preserve"> </w:t>
      </w:r>
    </w:p>
    <w:p w:rsidR="00A229B3" w:rsidRDefault="00A229B3" w:rsidP="00A229B3">
      <w:pPr>
        <w:pStyle w:val="a3"/>
        <w:ind w:right="286"/>
        <w:jc w:val="both"/>
      </w:pPr>
      <w:r>
        <w:rPr>
          <w:b/>
        </w:rPr>
        <w:t xml:space="preserve">По четвёртому вопросу </w:t>
      </w:r>
      <w:r>
        <w:t xml:space="preserve">слушали </w:t>
      </w:r>
      <w:r>
        <w:t>Махмудову Э.М</w:t>
      </w:r>
      <w:r>
        <w:t xml:space="preserve">., зам. </w:t>
      </w:r>
      <w:proofErr w:type="spellStart"/>
      <w:r>
        <w:t>дир</w:t>
      </w:r>
      <w:proofErr w:type="spellEnd"/>
      <w:r>
        <w:t xml:space="preserve"> по УВР, которая сообщила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ЕГЭ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</w:t>
      </w:r>
      <w:r>
        <w:t>9-2020</w:t>
      </w:r>
      <w:r>
        <w:rPr>
          <w:spacing w:val="-3"/>
        </w:rPr>
        <w:t xml:space="preserve"> </w:t>
      </w:r>
      <w:r>
        <w:t>учебном году.</w:t>
      </w:r>
    </w:p>
    <w:p w:rsidR="00A229B3" w:rsidRDefault="00A229B3" w:rsidP="00A229B3">
      <w:pPr>
        <w:pStyle w:val="a3"/>
        <w:ind w:right="288"/>
        <w:jc w:val="both"/>
      </w:pPr>
    </w:p>
    <w:p w:rsidR="00A35146" w:rsidRDefault="00A35146">
      <w:pPr>
        <w:pStyle w:val="a3"/>
        <w:ind w:right="287" w:firstLine="480"/>
        <w:jc w:val="both"/>
      </w:pPr>
    </w:p>
    <w:p w:rsidR="00A35146" w:rsidRDefault="00A35146">
      <w:pPr>
        <w:jc w:val="both"/>
        <w:sectPr w:rsidR="00A35146" w:rsidSect="00B90147">
          <w:pgSz w:w="11910" w:h="16840"/>
          <w:pgMar w:top="1040" w:right="853" w:bottom="280" w:left="1134" w:header="720" w:footer="720" w:gutter="0"/>
          <w:cols w:space="720"/>
        </w:sectPr>
      </w:pPr>
    </w:p>
    <w:p w:rsidR="00A35146" w:rsidRDefault="00B90147">
      <w:pPr>
        <w:ind w:left="101"/>
        <w:jc w:val="both"/>
        <w:rPr>
          <w:b/>
          <w:sz w:val="24"/>
        </w:rPr>
      </w:pPr>
      <w:r>
        <w:rPr>
          <w:b/>
          <w:sz w:val="24"/>
        </w:rPr>
        <w:t>Решение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совета</w:t>
      </w:r>
    </w:p>
    <w:p w:rsidR="00A35146" w:rsidRDefault="00B90147">
      <w:pPr>
        <w:pStyle w:val="a4"/>
        <w:numPr>
          <w:ilvl w:val="0"/>
          <w:numId w:val="1"/>
        </w:numPr>
        <w:tabs>
          <w:tab w:val="left" w:pos="342"/>
        </w:tabs>
        <w:ind w:hanging="241"/>
        <w:rPr>
          <w:sz w:val="24"/>
        </w:rPr>
      </w:pPr>
      <w:r>
        <w:rPr>
          <w:sz w:val="24"/>
        </w:rPr>
        <w:t>Признать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A229B3">
        <w:rPr>
          <w:sz w:val="24"/>
        </w:rPr>
        <w:t>19-</w:t>
      </w:r>
      <w:r>
        <w:rPr>
          <w:sz w:val="24"/>
        </w:rPr>
        <w:t>20</w:t>
      </w:r>
      <w:r w:rsidR="00A229B3"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удовлетворительной.</w:t>
      </w:r>
    </w:p>
    <w:p w:rsidR="00A35146" w:rsidRDefault="00B90147">
      <w:pPr>
        <w:pStyle w:val="a4"/>
        <w:numPr>
          <w:ilvl w:val="0"/>
          <w:numId w:val="1"/>
        </w:numPr>
        <w:tabs>
          <w:tab w:val="left" w:pos="342"/>
        </w:tabs>
        <w:ind w:hanging="241"/>
        <w:rPr>
          <w:sz w:val="24"/>
        </w:rPr>
      </w:pPr>
      <w:r>
        <w:rPr>
          <w:sz w:val="24"/>
        </w:rPr>
        <w:t>Утвердить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A229B3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A229B3"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A35146" w:rsidRDefault="00B90147">
      <w:pPr>
        <w:pStyle w:val="a4"/>
        <w:numPr>
          <w:ilvl w:val="0"/>
          <w:numId w:val="1"/>
        </w:numPr>
        <w:tabs>
          <w:tab w:val="left" w:pos="342"/>
        </w:tabs>
        <w:ind w:hanging="241"/>
        <w:rPr>
          <w:sz w:val="24"/>
        </w:rPr>
      </w:pP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ШМО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A229B3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A229B3"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A35146" w:rsidRDefault="00B90147">
      <w:pPr>
        <w:pStyle w:val="a4"/>
        <w:numPr>
          <w:ilvl w:val="0"/>
          <w:numId w:val="1"/>
        </w:numPr>
        <w:tabs>
          <w:tab w:val="left" w:pos="342"/>
        </w:tabs>
        <w:ind w:hanging="241"/>
        <w:rPr>
          <w:sz w:val="24"/>
        </w:rPr>
      </w:pPr>
      <w:r>
        <w:rPr>
          <w:sz w:val="24"/>
        </w:rPr>
        <w:t>Утвердить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A35146" w:rsidRDefault="00A35146">
      <w:pPr>
        <w:pStyle w:val="a3"/>
        <w:ind w:left="0"/>
        <w:rPr>
          <w:sz w:val="26"/>
        </w:rPr>
      </w:pPr>
    </w:p>
    <w:p w:rsidR="00A35146" w:rsidRDefault="00A35146">
      <w:pPr>
        <w:pStyle w:val="a3"/>
        <w:ind w:left="0"/>
        <w:rPr>
          <w:sz w:val="22"/>
        </w:rPr>
      </w:pPr>
    </w:p>
    <w:p w:rsidR="00A35146" w:rsidRDefault="00B90147">
      <w:pPr>
        <w:pStyle w:val="a3"/>
        <w:tabs>
          <w:tab w:val="left" w:pos="4723"/>
        </w:tabs>
        <w:ind w:left="0" w:right="334"/>
        <w:jc w:val="center"/>
      </w:pPr>
      <w:r>
        <w:t>Председатель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совета</w:t>
      </w:r>
      <w:r>
        <w:tab/>
      </w:r>
      <w:r w:rsidR="00A229B3">
        <w:t xml:space="preserve">                    Махмудова Э.М</w:t>
      </w:r>
      <w:r>
        <w:t>.</w:t>
      </w:r>
    </w:p>
    <w:sectPr w:rsidR="00A35146" w:rsidSect="00A229B3">
      <w:pgSz w:w="11910" w:h="16840"/>
      <w:pgMar w:top="1040" w:right="56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4CE"/>
    <w:multiLevelType w:val="hybridMultilevel"/>
    <w:tmpl w:val="BD560CB4"/>
    <w:lvl w:ilvl="0" w:tplc="D1343C56">
      <w:numFmt w:val="bullet"/>
      <w:lvlText w:val=""/>
      <w:lvlJc w:val="left"/>
      <w:pPr>
        <w:ind w:left="46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5829DCE">
      <w:numFmt w:val="bullet"/>
      <w:lvlText w:val="•"/>
      <w:lvlJc w:val="left"/>
      <w:pPr>
        <w:ind w:left="1388" w:hanging="360"/>
      </w:pPr>
      <w:rPr>
        <w:rFonts w:hint="default"/>
        <w:lang w:val="ru-RU" w:eastAsia="en-US" w:bidi="ar-SA"/>
      </w:rPr>
    </w:lvl>
    <w:lvl w:ilvl="2" w:tplc="8CF06C46">
      <w:numFmt w:val="bullet"/>
      <w:lvlText w:val="•"/>
      <w:lvlJc w:val="left"/>
      <w:pPr>
        <w:ind w:left="2317" w:hanging="360"/>
      </w:pPr>
      <w:rPr>
        <w:rFonts w:hint="default"/>
        <w:lang w:val="ru-RU" w:eastAsia="en-US" w:bidi="ar-SA"/>
      </w:rPr>
    </w:lvl>
    <w:lvl w:ilvl="3" w:tplc="2220A798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4" w:tplc="10B09F88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CD6E68AA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6" w:tplc="DE5855AA">
      <w:numFmt w:val="bullet"/>
      <w:lvlText w:val="•"/>
      <w:lvlJc w:val="left"/>
      <w:pPr>
        <w:ind w:left="6031" w:hanging="360"/>
      </w:pPr>
      <w:rPr>
        <w:rFonts w:hint="default"/>
        <w:lang w:val="ru-RU" w:eastAsia="en-US" w:bidi="ar-SA"/>
      </w:rPr>
    </w:lvl>
    <w:lvl w:ilvl="7" w:tplc="BEF0AC24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61E2A854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160295C"/>
    <w:multiLevelType w:val="hybridMultilevel"/>
    <w:tmpl w:val="C62AF02E"/>
    <w:lvl w:ilvl="0" w:tplc="B1940FF0">
      <w:numFmt w:val="bullet"/>
      <w:lvlText w:val="•"/>
      <w:lvlJc w:val="left"/>
      <w:pPr>
        <w:ind w:left="10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72208A">
      <w:numFmt w:val="bullet"/>
      <w:lvlText w:val="•"/>
      <w:lvlJc w:val="left"/>
      <w:pPr>
        <w:ind w:left="1064" w:hanging="143"/>
      </w:pPr>
      <w:rPr>
        <w:rFonts w:hint="default"/>
        <w:lang w:val="ru-RU" w:eastAsia="en-US" w:bidi="ar-SA"/>
      </w:rPr>
    </w:lvl>
    <w:lvl w:ilvl="2" w:tplc="92E02670">
      <w:numFmt w:val="bullet"/>
      <w:lvlText w:val="•"/>
      <w:lvlJc w:val="left"/>
      <w:pPr>
        <w:ind w:left="2029" w:hanging="143"/>
      </w:pPr>
      <w:rPr>
        <w:rFonts w:hint="default"/>
        <w:lang w:val="ru-RU" w:eastAsia="en-US" w:bidi="ar-SA"/>
      </w:rPr>
    </w:lvl>
    <w:lvl w:ilvl="3" w:tplc="14A0817A">
      <w:numFmt w:val="bullet"/>
      <w:lvlText w:val="•"/>
      <w:lvlJc w:val="left"/>
      <w:pPr>
        <w:ind w:left="2993" w:hanging="143"/>
      </w:pPr>
      <w:rPr>
        <w:rFonts w:hint="default"/>
        <w:lang w:val="ru-RU" w:eastAsia="en-US" w:bidi="ar-SA"/>
      </w:rPr>
    </w:lvl>
    <w:lvl w:ilvl="4" w:tplc="BE36B1E0">
      <w:numFmt w:val="bullet"/>
      <w:lvlText w:val="•"/>
      <w:lvlJc w:val="left"/>
      <w:pPr>
        <w:ind w:left="3958" w:hanging="143"/>
      </w:pPr>
      <w:rPr>
        <w:rFonts w:hint="default"/>
        <w:lang w:val="ru-RU" w:eastAsia="en-US" w:bidi="ar-SA"/>
      </w:rPr>
    </w:lvl>
    <w:lvl w:ilvl="5" w:tplc="8A2661C2">
      <w:numFmt w:val="bullet"/>
      <w:lvlText w:val="•"/>
      <w:lvlJc w:val="left"/>
      <w:pPr>
        <w:ind w:left="4923" w:hanging="143"/>
      </w:pPr>
      <w:rPr>
        <w:rFonts w:hint="default"/>
        <w:lang w:val="ru-RU" w:eastAsia="en-US" w:bidi="ar-SA"/>
      </w:rPr>
    </w:lvl>
    <w:lvl w:ilvl="6" w:tplc="BAE69D52">
      <w:numFmt w:val="bullet"/>
      <w:lvlText w:val="•"/>
      <w:lvlJc w:val="left"/>
      <w:pPr>
        <w:ind w:left="5887" w:hanging="143"/>
      </w:pPr>
      <w:rPr>
        <w:rFonts w:hint="default"/>
        <w:lang w:val="ru-RU" w:eastAsia="en-US" w:bidi="ar-SA"/>
      </w:rPr>
    </w:lvl>
    <w:lvl w:ilvl="7" w:tplc="EF820866">
      <w:numFmt w:val="bullet"/>
      <w:lvlText w:val="•"/>
      <w:lvlJc w:val="left"/>
      <w:pPr>
        <w:ind w:left="6852" w:hanging="143"/>
      </w:pPr>
      <w:rPr>
        <w:rFonts w:hint="default"/>
        <w:lang w:val="ru-RU" w:eastAsia="en-US" w:bidi="ar-SA"/>
      </w:rPr>
    </w:lvl>
    <w:lvl w:ilvl="8" w:tplc="75FCEA30">
      <w:numFmt w:val="bullet"/>
      <w:lvlText w:val="•"/>
      <w:lvlJc w:val="left"/>
      <w:pPr>
        <w:ind w:left="7817" w:hanging="143"/>
      </w:pPr>
      <w:rPr>
        <w:rFonts w:hint="default"/>
        <w:lang w:val="ru-RU" w:eastAsia="en-US" w:bidi="ar-SA"/>
      </w:rPr>
    </w:lvl>
  </w:abstractNum>
  <w:abstractNum w:abstractNumId="2" w15:restartNumberingAfterBreak="0">
    <w:nsid w:val="2DCB0560"/>
    <w:multiLevelType w:val="hybridMultilevel"/>
    <w:tmpl w:val="E9EE0816"/>
    <w:lvl w:ilvl="0" w:tplc="B1C202B6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AF860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1ADE0E68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30C2CBCE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4" w:tplc="2CAAE0F8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3FDEA4AE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2474E204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3F14381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319A32D4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F9B135D"/>
    <w:multiLevelType w:val="hybridMultilevel"/>
    <w:tmpl w:val="1310A0A4"/>
    <w:lvl w:ilvl="0" w:tplc="1DF6D7E2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368CBE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2" w:tplc="D85E3AC6">
      <w:numFmt w:val="bullet"/>
      <w:lvlText w:val="•"/>
      <w:lvlJc w:val="left"/>
      <w:pPr>
        <w:ind w:left="2221" w:hanging="240"/>
      </w:pPr>
      <w:rPr>
        <w:rFonts w:hint="default"/>
        <w:lang w:val="ru-RU" w:eastAsia="en-US" w:bidi="ar-SA"/>
      </w:rPr>
    </w:lvl>
    <w:lvl w:ilvl="3" w:tplc="265A8CC6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4" w:tplc="2DD83BF4">
      <w:numFmt w:val="bullet"/>
      <w:lvlText w:val="•"/>
      <w:lvlJc w:val="left"/>
      <w:pPr>
        <w:ind w:left="4102" w:hanging="240"/>
      </w:pPr>
      <w:rPr>
        <w:rFonts w:hint="default"/>
        <w:lang w:val="ru-RU" w:eastAsia="en-US" w:bidi="ar-SA"/>
      </w:rPr>
    </w:lvl>
    <w:lvl w:ilvl="5" w:tplc="54C8E2FA">
      <w:numFmt w:val="bullet"/>
      <w:lvlText w:val="•"/>
      <w:lvlJc w:val="left"/>
      <w:pPr>
        <w:ind w:left="5043" w:hanging="240"/>
      </w:pPr>
      <w:rPr>
        <w:rFonts w:hint="default"/>
        <w:lang w:val="ru-RU" w:eastAsia="en-US" w:bidi="ar-SA"/>
      </w:rPr>
    </w:lvl>
    <w:lvl w:ilvl="6" w:tplc="0BDEA74C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7" w:tplc="9F38AC02">
      <w:numFmt w:val="bullet"/>
      <w:lvlText w:val="•"/>
      <w:lvlJc w:val="left"/>
      <w:pPr>
        <w:ind w:left="6924" w:hanging="240"/>
      </w:pPr>
      <w:rPr>
        <w:rFonts w:hint="default"/>
        <w:lang w:val="ru-RU" w:eastAsia="en-US" w:bidi="ar-SA"/>
      </w:rPr>
    </w:lvl>
    <w:lvl w:ilvl="8" w:tplc="3D565D06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61704E7F"/>
    <w:multiLevelType w:val="hybridMultilevel"/>
    <w:tmpl w:val="69206A6A"/>
    <w:lvl w:ilvl="0" w:tplc="DAC41F3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4888B02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55C253A2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079C6BAA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4" w:tplc="D43C81D0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6D96996C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330A88D8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2CA639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3612BCF4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35146"/>
    <w:rsid w:val="00A229B3"/>
    <w:rsid w:val="00A35146"/>
    <w:rsid w:val="00B9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1A93"/>
  <w15:docId w15:val="{E37066D6-8460-4F92-B828-D33C46FD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01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014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3</cp:revision>
  <cp:lastPrinted>2021-10-07T13:30:00Z</cp:lastPrinted>
  <dcterms:created xsi:type="dcterms:W3CDTF">2021-09-19T08:20:00Z</dcterms:created>
  <dcterms:modified xsi:type="dcterms:W3CDTF">2021-10-07T13:30:00Z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2021-09-19T00:00:00Z</vt:filetime>
  </property>
</Properties>
</file>