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E1" w:rsidRDefault="009606E1">
      <w:pPr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                       </w:t>
      </w:r>
    </w:p>
    <w:p w:rsidR="009606E1" w:rsidRPr="009606E1" w:rsidRDefault="009606E1">
      <w:pPr>
        <w:rPr>
          <w:b/>
          <w:color w:val="E36C0A" w:themeColor="accent6" w:themeShade="BF"/>
        </w:rPr>
      </w:pPr>
      <w:bookmarkStart w:id="0" w:name="_GoBack"/>
      <w:bookmarkEnd w:id="0"/>
      <w:r>
        <w:rPr>
          <w:b/>
          <w:color w:val="E36C0A" w:themeColor="accent6" w:themeShade="BF"/>
        </w:rPr>
        <w:t xml:space="preserve">  </w:t>
      </w:r>
      <w:r w:rsidRPr="009606E1">
        <w:rPr>
          <w:b/>
          <w:color w:val="E36C0A" w:themeColor="accent6" w:themeShade="BF"/>
        </w:rPr>
        <w:t>ОРГАНИЗАЦИЯ ЛЕТНЕГО ОТДЫХА ОБУЧАЮЩИХСЯ М</w:t>
      </w:r>
      <w:r>
        <w:rPr>
          <w:b/>
          <w:color w:val="E36C0A" w:themeColor="accent6" w:themeShade="BF"/>
        </w:rPr>
        <w:t>К</w:t>
      </w:r>
      <w:r w:rsidRPr="009606E1">
        <w:rPr>
          <w:b/>
          <w:color w:val="E36C0A" w:themeColor="accent6" w:themeShade="BF"/>
        </w:rPr>
        <w:t xml:space="preserve">ОУ </w:t>
      </w:r>
      <w:r>
        <w:rPr>
          <w:b/>
          <w:color w:val="E36C0A" w:themeColor="accent6" w:themeShade="BF"/>
        </w:rPr>
        <w:t xml:space="preserve">«КРАСНООКТЯБРЬСКАЯ </w:t>
      </w:r>
      <w:r w:rsidRPr="009606E1">
        <w:rPr>
          <w:b/>
          <w:color w:val="E36C0A" w:themeColor="accent6" w:themeShade="BF"/>
        </w:rPr>
        <w:t xml:space="preserve"> </w:t>
      </w:r>
      <w:r>
        <w:rPr>
          <w:b/>
          <w:color w:val="E36C0A" w:themeColor="accent6" w:themeShade="BF"/>
        </w:rPr>
        <w:t xml:space="preserve">                            </w:t>
      </w:r>
      <w:r w:rsidRPr="009606E1">
        <w:rPr>
          <w:b/>
          <w:color w:val="E36C0A" w:themeColor="accent6" w:themeShade="BF"/>
        </w:rPr>
        <w:t xml:space="preserve">СОШ </w:t>
      </w:r>
      <w:r>
        <w:rPr>
          <w:b/>
          <w:color w:val="E36C0A" w:themeColor="accent6" w:themeShade="BF"/>
        </w:rPr>
        <w:t xml:space="preserve"> ИМ. Р.ГАМЗАТОВА»</w:t>
      </w:r>
    </w:p>
    <w:p w:rsidR="009606E1" w:rsidRDefault="009606E1">
      <w:r>
        <w:t>Модернизация российского образования направлена на создание благоприятных для здоровья учащихся условий обучения и воспитания.</w:t>
      </w:r>
    </w:p>
    <w:p w:rsidR="009606E1" w:rsidRDefault="009606E1">
      <w:r>
        <w:t xml:space="preserve"> Данная Программа направлена на стремление развития и укрепления здоровья детей, </w:t>
      </w:r>
      <w:proofErr w:type="gramStart"/>
      <w:r>
        <w:t>развитии</w:t>
      </w:r>
      <w:proofErr w:type="gramEnd"/>
      <w:r>
        <w:t xml:space="preserve"> их личностных качеств, в процессе социально значимой деятельности. Главной задачей социально-значимой деятельности в школе является обеспечение социальной адаптации несовершеннолетних в школьной и социальной среде в каникулярное время. </w:t>
      </w:r>
    </w:p>
    <w:p w:rsidR="009606E1" w:rsidRDefault="009606E1">
      <w:r>
        <w:t xml:space="preserve">Летняя социально-значимая деятельность организуется путем привлечения </w:t>
      </w:r>
      <w:proofErr w:type="gramStart"/>
      <w:r>
        <w:t>обучающихся</w:t>
      </w:r>
      <w:proofErr w:type="gramEnd"/>
      <w:r>
        <w:t xml:space="preserve"> с 1 по 10 классы. </w:t>
      </w:r>
      <w:proofErr w:type="gramStart"/>
      <w:r>
        <w:t xml:space="preserve">Обучающиеся привлекаются к участию в социально–значимой деятельности на добровольной основе, по личному заявлению – согласию родителей (законных представителей). </w:t>
      </w:r>
      <w:proofErr w:type="gramEnd"/>
    </w:p>
    <w:p w:rsidR="009606E1" w:rsidRDefault="009606E1">
      <w:r>
        <w:t xml:space="preserve"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 </w:t>
      </w:r>
    </w:p>
    <w:p w:rsidR="009606E1" w:rsidRDefault="009606E1">
      <w:r>
        <w:t xml:space="preserve">Летние каникулы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детские оздоровительные лагеря. </w:t>
      </w:r>
    </w:p>
    <w:p w:rsidR="009606E1" w:rsidRDefault="009606E1">
      <w:r>
        <w:t>Лето - наилучшая пора для общения с природой, постоянная смена впечатлений, встреча с неизвестными, подчас экзотическими уголками природы.</w:t>
      </w:r>
    </w:p>
    <w:p w:rsidR="009606E1" w:rsidRDefault="009606E1">
      <w:r>
        <w:t xml:space="preserve">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Ну, где </w:t>
      </w:r>
      <w:proofErr w:type="spellStart"/>
      <w:r>
        <w:t>ещѐ</w:t>
      </w:r>
      <w:proofErr w:type="spellEnd"/>
      <w:r>
        <w:t xml:space="preserve"> школьник почувствует себя </w:t>
      </w:r>
      <w:proofErr w:type="spellStart"/>
      <w:r>
        <w:t>раскрепощѐнным</w:t>
      </w:r>
      <w:proofErr w:type="spellEnd"/>
      <w:r>
        <w:t>, свободным, независимым как не в период летних каникул, на школьных площадках, в лагерях?!</w:t>
      </w:r>
    </w:p>
    <w:p w:rsidR="009606E1" w:rsidRDefault="009606E1">
      <w:r>
        <w:t xml:space="preserve"> Тут не надо бояться, что тебя вызовут к доске, снова плохую отметку поставят, потребуют дневник, а потом дома – родительская разборка. </w:t>
      </w:r>
    </w:p>
    <w:p w:rsidR="00E602A3" w:rsidRDefault="009606E1">
      <w:r>
        <w:t xml:space="preserve">Действительно, нигде так не раскрывается </w:t>
      </w:r>
      <w:proofErr w:type="spellStart"/>
      <w:r>
        <w:t>ребѐнок</w:t>
      </w:r>
      <w:proofErr w:type="spellEnd"/>
      <w:r>
        <w:t xml:space="preserve">, как в играх. Здесь, кроме удовлетворения личных интересов, </w:t>
      </w:r>
      <w:proofErr w:type="spellStart"/>
      <w:r>
        <w:t>ребѐнок</w:t>
      </w:r>
      <w:proofErr w:type="spellEnd"/>
      <w:r>
        <w:t xml:space="preserve">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</w:t>
      </w:r>
    </w:p>
    <w:sectPr w:rsidR="00E6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E1"/>
    <w:rsid w:val="009606E1"/>
    <w:rsid w:val="00E6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2017-04-28T10:22:00Z</dcterms:created>
  <dcterms:modified xsi:type="dcterms:W3CDTF">2017-04-28T10:26:00Z</dcterms:modified>
</cp:coreProperties>
</file>