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BA" w:rsidRPr="002A0EDD" w:rsidRDefault="00C72F6E" w:rsidP="002A0E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</w:t>
      </w:r>
    </w:p>
    <w:p w:rsidR="002A0EDD" w:rsidRPr="002A0EDD" w:rsidRDefault="002A0EDD" w:rsidP="002A0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EDD">
        <w:rPr>
          <w:rFonts w:ascii="Times New Roman" w:hAnsi="Times New Roman" w:cs="Times New Roman"/>
          <w:sz w:val="24"/>
          <w:szCs w:val="24"/>
        </w:rPr>
        <w:t>Заседания ШМО учителей ЕНЦ</w:t>
      </w:r>
    </w:p>
    <w:p w:rsidR="002A0EDD" w:rsidRDefault="002A0EDD" w:rsidP="002A0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EDD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2A0EDD"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 w:rsidRPr="002A0EDD">
        <w:rPr>
          <w:rFonts w:ascii="Times New Roman" w:hAnsi="Times New Roman" w:cs="Times New Roman"/>
          <w:sz w:val="24"/>
          <w:szCs w:val="24"/>
        </w:rPr>
        <w:t xml:space="preserve"> СОШ им.Р.Гамзатова»</w:t>
      </w:r>
    </w:p>
    <w:p w:rsidR="002A0EDD" w:rsidRDefault="00C72F6E" w:rsidP="002A0E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11.11</w:t>
      </w:r>
      <w:r w:rsidR="002A0EDD">
        <w:rPr>
          <w:rFonts w:ascii="Times New Roman" w:hAnsi="Times New Roman" w:cs="Times New Roman"/>
          <w:sz w:val="24"/>
          <w:szCs w:val="24"/>
        </w:rPr>
        <w:t>.2019г.</w:t>
      </w:r>
    </w:p>
    <w:p w:rsidR="002A0EDD" w:rsidRDefault="002A0EDD" w:rsidP="002A0EDD">
      <w:pPr>
        <w:jc w:val="both"/>
        <w:rPr>
          <w:rFonts w:ascii="Times New Roman" w:hAnsi="Times New Roman" w:cs="Times New Roman"/>
          <w:sz w:val="24"/>
          <w:szCs w:val="24"/>
        </w:rPr>
      </w:pPr>
      <w:r w:rsidRPr="00173FB3">
        <w:rPr>
          <w:rFonts w:ascii="Times New Roman" w:hAnsi="Times New Roman" w:cs="Times New Roman"/>
          <w:b/>
          <w:i/>
          <w:sz w:val="24"/>
          <w:szCs w:val="24"/>
        </w:rPr>
        <w:t>Присутствовали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3A26B6">
        <w:rPr>
          <w:rFonts w:ascii="Times New Roman" w:hAnsi="Times New Roman" w:cs="Times New Roman"/>
          <w:sz w:val="24"/>
          <w:szCs w:val="24"/>
        </w:rPr>
        <w:t xml:space="preserve"> учитель географии Маликова А.З., учитель биологии и химии </w:t>
      </w:r>
      <w:proofErr w:type="spellStart"/>
      <w:r w:rsidR="003A26B6">
        <w:rPr>
          <w:rFonts w:ascii="Times New Roman" w:hAnsi="Times New Roman" w:cs="Times New Roman"/>
          <w:sz w:val="24"/>
          <w:szCs w:val="24"/>
        </w:rPr>
        <w:t>Давудбегова</w:t>
      </w:r>
      <w:proofErr w:type="spellEnd"/>
      <w:r w:rsidR="003A26B6">
        <w:rPr>
          <w:rFonts w:ascii="Times New Roman" w:hAnsi="Times New Roman" w:cs="Times New Roman"/>
          <w:sz w:val="24"/>
          <w:szCs w:val="24"/>
        </w:rPr>
        <w:t xml:space="preserve"> К.М., учителя биологии Махмудова М.М., </w:t>
      </w:r>
      <w:proofErr w:type="spellStart"/>
      <w:r w:rsidR="003A26B6">
        <w:rPr>
          <w:rFonts w:ascii="Times New Roman" w:hAnsi="Times New Roman" w:cs="Times New Roman"/>
          <w:sz w:val="24"/>
          <w:szCs w:val="24"/>
        </w:rPr>
        <w:t>Исабалаева</w:t>
      </w:r>
      <w:proofErr w:type="spellEnd"/>
      <w:r w:rsidR="003A26B6">
        <w:rPr>
          <w:rFonts w:ascii="Times New Roman" w:hAnsi="Times New Roman" w:cs="Times New Roman"/>
          <w:sz w:val="24"/>
          <w:szCs w:val="24"/>
        </w:rPr>
        <w:t xml:space="preserve"> Д.И., Тагирова П.Р.,  учитель истории </w:t>
      </w:r>
      <w:proofErr w:type="spellStart"/>
      <w:r w:rsidR="003A26B6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3A26B6">
        <w:rPr>
          <w:rFonts w:ascii="Times New Roman" w:hAnsi="Times New Roman" w:cs="Times New Roman"/>
          <w:sz w:val="24"/>
          <w:szCs w:val="24"/>
        </w:rPr>
        <w:t xml:space="preserve"> П.Ш.</w:t>
      </w:r>
      <w:r w:rsidR="002A7D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7D10">
        <w:rPr>
          <w:rFonts w:ascii="Times New Roman" w:hAnsi="Times New Roman" w:cs="Times New Roman"/>
          <w:sz w:val="24"/>
          <w:szCs w:val="24"/>
        </w:rPr>
        <w:t>Кленкова</w:t>
      </w:r>
      <w:proofErr w:type="spellEnd"/>
      <w:r w:rsidR="002A7D10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2A0EDD" w:rsidRDefault="002A0EDD" w:rsidP="002A0E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FB3">
        <w:rPr>
          <w:rFonts w:ascii="Times New Roman" w:hAnsi="Times New Roman" w:cs="Times New Roman"/>
          <w:b/>
          <w:sz w:val="24"/>
          <w:szCs w:val="24"/>
        </w:rPr>
        <w:t xml:space="preserve">Тема заседания: </w:t>
      </w:r>
      <w:r w:rsidR="00E55A2A">
        <w:rPr>
          <w:rFonts w:ascii="Times New Roman" w:hAnsi="Times New Roman" w:cs="Times New Roman"/>
          <w:b/>
          <w:sz w:val="24"/>
          <w:szCs w:val="24"/>
        </w:rPr>
        <w:t>Основные направления модернизации учебного процесса</w:t>
      </w:r>
      <w:r w:rsidR="003A26B6" w:rsidRPr="00173FB3">
        <w:rPr>
          <w:rFonts w:ascii="Times New Roman" w:hAnsi="Times New Roman" w:cs="Times New Roman"/>
          <w:b/>
          <w:sz w:val="24"/>
          <w:szCs w:val="24"/>
        </w:rPr>
        <w:t>.</w:t>
      </w:r>
    </w:p>
    <w:p w:rsidR="00C72F6E" w:rsidRPr="00173FB3" w:rsidRDefault="00C72F6E" w:rsidP="002A0E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FB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72F6E" w:rsidRPr="003242FA" w:rsidRDefault="003242FA" w:rsidP="003242FA">
      <w:pPr>
        <w:shd w:val="clear" w:color="auto" w:fill="FFFFFF"/>
        <w:spacing w:after="0" w:line="240" w:lineRule="auto"/>
        <w:ind w:left="426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1.</w:t>
      </w:r>
      <w:r w:rsidR="00C72F6E" w:rsidRPr="003242F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Выступления по теме заседания МО:</w:t>
      </w:r>
    </w:p>
    <w:p w:rsidR="00C72F6E" w:rsidRDefault="00C72F6E" w:rsidP="00C72F6E">
      <w:pPr>
        <w:shd w:val="clear" w:color="auto" w:fill="FFFFFF"/>
        <w:spacing w:after="0" w:line="240" w:lineRule="auto"/>
        <w:ind w:left="36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       </w:t>
      </w:r>
    </w:p>
    <w:p w:rsidR="00C72F6E" w:rsidRPr="00C72F6E" w:rsidRDefault="00D43001" w:rsidP="00C72F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Как успешно подготовиться к сдаче ЕГЭ по предметам </w:t>
      </w:r>
      <w:proofErr w:type="spellStart"/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естественно-научного</w:t>
      </w:r>
      <w:proofErr w:type="spellEnd"/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цикла</w:t>
      </w:r>
    </w:p>
    <w:p w:rsidR="00C72F6E" w:rsidRDefault="00D43001" w:rsidP="00C72F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Основные направления модернизации учебного процесса: использование </w:t>
      </w: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подхода в обучении предметам </w:t>
      </w:r>
      <w:proofErr w:type="spellStart"/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естественно-научного</w:t>
      </w:r>
      <w:proofErr w:type="spellEnd"/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цикла</w:t>
      </w:r>
    </w:p>
    <w:p w:rsidR="003242FA" w:rsidRPr="003242FA" w:rsidRDefault="003242FA" w:rsidP="003242FA">
      <w:pPr>
        <w:shd w:val="clear" w:color="auto" w:fill="FFFFFF"/>
        <w:spacing w:after="0" w:line="240" w:lineRule="auto"/>
        <w:ind w:left="108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242FA" w:rsidRDefault="003242FA" w:rsidP="003242F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уроков</w:t>
      </w:r>
    </w:p>
    <w:p w:rsidR="00C72F6E" w:rsidRPr="00C72F6E" w:rsidRDefault="003242FA" w:rsidP="003242F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3. </w:t>
      </w:r>
      <w:r w:rsidR="00C72F6E"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Подготовка к школьным и территориальным олимпиадам.</w:t>
      </w:r>
    </w:p>
    <w:p w:rsidR="00C72F6E" w:rsidRPr="00C72F6E" w:rsidRDefault="003242FA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4.</w:t>
      </w:r>
      <w:r w:rsidR="00C72F6E"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Планирование научно-исследовательской работы школьников.</w:t>
      </w:r>
    </w:p>
    <w:p w:rsidR="003242FA" w:rsidRDefault="003242FA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242FA" w:rsidRDefault="003242FA" w:rsidP="00C72F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 теме методического заседания</w:t>
      </w:r>
      <w:r w:rsidRPr="003242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«Основные направления модернизации учебного процесса» </w:t>
      </w:r>
      <w:r>
        <w:rPr>
          <w:rFonts w:ascii="Times New Roman" w:hAnsi="Times New Roman" w:cs="Times New Roman"/>
          <w:sz w:val="24"/>
          <w:szCs w:val="24"/>
        </w:rPr>
        <w:t>выступили:</w:t>
      </w:r>
    </w:p>
    <w:p w:rsidR="003242FA" w:rsidRPr="00D43001" w:rsidRDefault="003242FA" w:rsidP="00D43001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4300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88540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Магомедшарипова</w:t>
      </w:r>
      <w:proofErr w:type="spellEnd"/>
      <w:r w:rsidR="0088540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П.Ш</w:t>
      </w:r>
      <w:r w:rsidRPr="00D4300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. </w:t>
      </w:r>
      <w:r w:rsidRPr="00D43001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«</w:t>
      </w:r>
      <w:r w:rsidR="00D43001" w:rsidRPr="00D4300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Как успешно подготовиться к сдаче ЕГЭ по предметам </w:t>
      </w:r>
      <w:proofErr w:type="spellStart"/>
      <w:proofErr w:type="gramStart"/>
      <w:r w:rsidR="00D43001" w:rsidRPr="00D4300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="00D43001" w:rsidRPr="00D4300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цикла</w:t>
      </w:r>
      <w:r w:rsidRPr="00D43001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»</w:t>
      </w:r>
      <w:r w:rsidRPr="00D4300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</w:p>
    <w:p w:rsidR="003242FA" w:rsidRPr="003242FA" w:rsidRDefault="003242FA" w:rsidP="00D43001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4300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D4300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Давудбегова</w:t>
      </w:r>
      <w:proofErr w:type="spellEnd"/>
      <w:r w:rsidRPr="00D4300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К.М. </w:t>
      </w:r>
      <w:r w:rsidRPr="00D43001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«</w:t>
      </w:r>
      <w:r w:rsidR="00D43001" w:rsidRPr="00D4300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Как успешно подготовиться к сдаче ЕГЭ по предметам </w:t>
      </w:r>
      <w:proofErr w:type="spellStart"/>
      <w:r w:rsidR="00D43001" w:rsidRPr="00D4300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естественно-научного</w:t>
      </w:r>
      <w:proofErr w:type="spellEnd"/>
      <w:r w:rsidR="00D43001" w:rsidRPr="00D4300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цикла</w:t>
      </w:r>
      <w:r w:rsidRPr="003242FA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»</w:t>
      </w:r>
    </w:p>
    <w:p w:rsidR="003242FA" w:rsidRPr="003242FA" w:rsidRDefault="003242FA" w:rsidP="003242FA">
      <w:pPr>
        <w:shd w:val="clear" w:color="auto" w:fill="FFFFFF"/>
        <w:spacing w:after="0" w:line="240" w:lineRule="auto"/>
        <w:ind w:left="108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242FA" w:rsidRDefault="003242FA" w:rsidP="003242FA">
      <w:pPr>
        <w:shd w:val="clear" w:color="auto" w:fill="FFFFFF"/>
        <w:spacing w:after="0" w:line="240" w:lineRule="auto"/>
        <w:ind w:left="64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Опыт учителей был обсужден и принят к сведению.</w:t>
      </w:r>
    </w:p>
    <w:p w:rsidR="003242FA" w:rsidRDefault="003242FA" w:rsidP="003242F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C72F6E" w:rsidRPr="00C72F6E" w:rsidRDefault="003242FA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Магомедшарипова</w:t>
      </w:r>
      <w:proofErr w:type="spell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П.Ш. </w:t>
      </w:r>
      <w:r w:rsidR="00C72F6E"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высказала предложение о более организованной подготовке</w:t>
      </w:r>
    </w:p>
    <w:p w:rsidR="00C72F6E" w:rsidRPr="00C72F6E" w:rsidRDefault="00C72F6E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к школьному туру олимпиады.</w:t>
      </w:r>
    </w:p>
    <w:p w:rsidR="00C72F6E" w:rsidRPr="00C72F6E" w:rsidRDefault="003242FA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 также ознакомила</w:t>
      </w:r>
      <w:r w:rsidR="00C72F6E"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МО с темами планируемых научно-исследовательских работ</w:t>
      </w:r>
    </w:p>
    <w:p w:rsidR="00C72F6E" w:rsidRPr="00C72F6E" w:rsidRDefault="00C72F6E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школьников. Обсудили и скорректировали темы.</w:t>
      </w:r>
    </w:p>
    <w:p w:rsidR="003242FA" w:rsidRDefault="003242FA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242FA" w:rsidRDefault="003242FA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Решили:</w:t>
      </w:r>
    </w:p>
    <w:p w:rsidR="00C72F6E" w:rsidRPr="00C72F6E" w:rsidRDefault="00C72F6E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1.Утвердить тренировочные </w:t>
      </w:r>
      <w:r w:rsidR="003242F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олимпиадные задания по биологии, химии, географии, истории</w:t>
      </w:r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</w:t>
      </w:r>
    </w:p>
    <w:p w:rsidR="00C72F6E" w:rsidRPr="00C72F6E" w:rsidRDefault="00C72F6E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обществознанию, экономике. Составить план-график подготовки</w:t>
      </w:r>
    </w:p>
    <w:p w:rsidR="00C72F6E" w:rsidRPr="00C72F6E" w:rsidRDefault="00C72F6E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к </w:t>
      </w:r>
      <w:r w:rsidR="003242F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муниципальному</w:t>
      </w:r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этапу олимпиады.</w:t>
      </w:r>
    </w:p>
    <w:p w:rsidR="00C72F6E" w:rsidRPr="00C72F6E" w:rsidRDefault="00C72F6E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2.Утвердить темы научно-исследоват</w:t>
      </w:r>
      <w:r w:rsidR="003242F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ельских работ школьников на 2019</w:t>
      </w:r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</w:t>
      </w:r>
    </w:p>
    <w:p w:rsidR="00C72F6E" w:rsidRPr="00C72F6E" w:rsidRDefault="003242FA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2020 учебный</w:t>
      </w:r>
      <w:r w:rsidR="00C72F6E"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год. Провести совместные семинары - практикумы </w:t>
      </w:r>
      <w:proofErr w:type="gramStart"/>
      <w:r w:rsidR="00C72F6E"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C72F6E" w:rsidRPr="00C72F6E" w:rsidRDefault="00C72F6E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 выполняющих исследования. Разобрать общие требования</w:t>
      </w:r>
    </w:p>
    <w:p w:rsidR="00C72F6E" w:rsidRPr="00C72F6E" w:rsidRDefault="00C72F6E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 оформлению и содержанию работ, проработать введение (цели,</w:t>
      </w:r>
      <w:proofErr w:type="gramEnd"/>
    </w:p>
    <w:p w:rsidR="00C72F6E" w:rsidRPr="00C72F6E" w:rsidRDefault="00C72F6E" w:rsidP="00C72F6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C72F6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задачи, методы, объект, предмет, гипотеза, актуальность).</w:t>
      </w:r>
    </w:p>
    <w:p w:rsidR="00173FB3" w:rsidRPr="00C72F6E" w:rsidRDefault="00173FB3" w:rsidP="00C72F6E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73FB3" w:rsidRDefault="00173FB3" w:rsidP="006F5FE8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Заседание прове</w:t>
      </w:r>
      <w:r w:rsidR="002A7D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 руководитель ШМО естественно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научного цикла</w:t>
      </w:r>
    </w:p>
    <w:p w:rsidR="007E24A8" w:rsidRPr="006B4AAE" w:rsidRDefault="00173FB3" w:rsidP="006F5FE8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Магомедшарипова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П.Ш._______________________</w:t>
      </w:r>
    </w:p>
    <w:p w:rsidR="007E24A8" w:rsidRPr="006B4AAE" w:rsidRDefault="007E24A8" w:rsidP="006F5F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E24A8" w:rsidRPr="006B4AAE" w:rsidSect="006B4AA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88" w:rsidRDefault="00531688" w:rsidP="00173FB3">
      <w:pPr>
        <w:spacing w:after="0" w:line="240" w:lineRule="auto"/>
      </w:pPr>
      <w:r>
        <w:separator/>
      </w:r>
    </w:p>
  </w:endnote>
  <w:endnote w:type="continuationSeparator" w:id="0">
    <w:p w:rsidR="00531688" w:rsidRDefault="00531688" w:rsidP="0017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727750"/>
      <w:docPartObj>
        <w:docPartGallery w:val="Page Numbers (Bottom of Page)"/>
        <w:docPartUnique/>
      </w:docPartObj>
    </w:sdtPr>
    <w:sdtContent>
      <w:p w:rsidR="00173FB3" w:rsidRDefault="00E54D4D">
        <w:pPr>
          <w:pStyle w:val="a7"/>
          <w:jc w:val="center"/>
        </w:pPr>
        <w:fldSimple w:instr=" PAGE   \* MERGEFORMAT ">
          <w:r w:rsidR="002A7D10">
            <w:rPr>
              <w:noProof/>
            </w:rPr>
            <w:t>2</w:t>
          </w:r>
        </w:fldSimple>
      </w:p>
    </w:sdtContent>
  </w:sdt>
  <w:p w:rsidR="00173FB3" w:rsidRDefault="00173F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88" w:rsidRDefault="00531688" w:rsidP="00173FB3">
      <w:pPr>
        <w:spacing w:after="0" w:line="240" w:lineRule="auto"/>
      </w:pPr>
      <w:r>
        <w:separator/>
      </w:r>
    </w:p>
  </w:footnote>
  <w:footnote w:type="continuationSeparator" w:id="0">
    <w:p w:rsidR="00531688" w:rsidRDefault="00531688" w:rsidP="0017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6BD2"/>
    <w:multiLevelType w:val="hybridMultilevel"/>
    <w:tmpl w:val="426A4BE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F9587B"/>
    <w:multiLevelType w:val="hybridMultilevel"/>
    <w:tmpl w:val="59C0A6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5279F3"/>
    <w:multiLevelType w:val="hybridMultilevel"/>
    <w:tmpl w:val="6ACEEE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5B14163"/>
    <w:multiLevelType w:val="hybridMultilevel"/>
    <w:tmpl w:val="4326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C59BC"/>
    <w:multiLevelType w:val="hybridMultilevel"/>
    <w:tmpl w:val="37E0FFE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58F731B0"/>
    <w:multiLevelType w:val="hybridMultilevel"/>
    <w:tmpl w:val="DAC2E5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EDD"/>
    <w:rsid w:val="00064926"/>
    <w:rsid w:val="00173FB3"/>
    <w:rsid w:val="002A0EDD"/>
    <w:rsid w:val="002A7D10"/>
    <w:rsid w:val="003242FA"/>
    <w:rsid w:val="003A26B6"/>
    <w:rsid w:val="003B4A3E"/>
    <w:rsid w:val="003E05A9"/>
    <w:rsid w:val="00473EB8"/>
    <w:rsid w:val="00486F1B"/>
    <w:rsid w:val="004E1D21"/>
    <w:rsid w:val="00531688"/>
    <w:rsid w:val="006B4AAE"/>
    <w:rsid w:val="006F5FE8"/>
    <w:rsid w:val="007A59F7"/>
    <w:rsid w:val="007E24A8"/>
    <w:rsid w:val="00812DF6"/>
    <w:rsid w:val="00885402"/>
    <w:rsid w:val="0099166E"/>
    <w:rsid w:val="00A65ADB"/>
    <w:rsid w:val="00AD631E"/>
    <w:rsid w:val="00B3469E"/>
    <w:rsid w:val="00C72F6E"/>
    <w:rsid w:val="00CE0422"/>
    <w:rsid w:val="00D43001"/>
    <w:rsid w:val="00DB6BB8"/>
    <w:rsid w:val="00E02B1E"/>
    <w:rsid w:val="00E248E5"/>
    <w:rsid w:val="00E54D4D"/>
    <w:rsid w:val="00E55A2A"/>
    <w:rsid w:val="00FF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E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7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3FB3"/>
  </w:style>
  <w:style w:type="paragraph" w:styleId="a7">
    <w:name w:val="footer"/>
    <w:basedOn w:val="a"/>
    <w:link w:val="a8"/>
    <w:uiPriority w:val="99"/>
    <w:unhideWhenUsed/>
    <w:rsid w:val="0017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3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cp:lastPrinted>2020-06-05T14:54:00Z</cp:lastPrinted>
  <dcterms:created xsi:type="dcterms:W3CDTF">2020-06-03T11:50:00Z</dcterms:created>
  <dcterms:modified xsi:type="dcterms:W3CDTF">2020-06-05T14:55:00Z</dcterms:modified>
</cp:coreProperties>
</file>