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37" w:rsidRPr="006273A0" w:rsidRDefault="006D5B09" w:rsidP="006D5B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A0">
        <w:rPr>
          <w:rFonts w:ascii="Times New Roman" w:hAnsi="Times New Roman" w:cs="Times New Roman"/>
          <w:b/>
          <w:sz w:val="24"/>
          <w:szCs w:val="24"/>
        </w:rPr>
        <w:t>Список детей инвалидов,находящихся на индивидуальном обучении  на дому в МКОУ «Краснооктябрьская СОШ им.Р.Гамзатова»</w:t>
      </w:r>
    </w:p>
    <w:p w:rsidR="006D5B09" w:rsidRPr="006273A0" w:rsidRDefault="00BB01FB" w:rsidP="00BB01F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3A0">
        <w:rPr>
          <w:rFonts w:ascii="Times New Roman" w:hAnsi="Times New Roman" w:cs="Times New Roman"/>
          <w:b/>
          <w:sz w:val="24"/>
          <w:szCs w:val="24"/>
        </w:rPr>
        <w:t>Кизлярского района в 2020-2021  учебном году на 20.09.20</w:t>
      </w:r>
      <w:r w:rsidR="006D5B09" w:rsidRPr="006273A0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977" w:type="dxa"/>
        <w:tblLayout w:type="fixed"/>
        <w:tblLook w:val="04A0"/>
      </w:tblPr>
      <w:tblGrid>
        <w:gridCol w:w="458"/>
        <w:gridCol w:w="2202"/>
        <w:gridCol w:w="2835"/>
        <w:gridCol w:w="1559"/>
        <w:gridCol w:w="1276"/>
        <w:gridCol w:w="3943"/>
        <w:gridCol w:w="2600"/>
        <w:gridCol w:w="1104"/>
      </w:tblGrid>
      <w:tr w:rsidR="006D5B09" w:rsidRPr="006273A0" w:rsidTr="006273A0">
        <w:trPr>
          <w:gridAfter w:val="1"/>
          <w:wAfter w:w="1104" w:type="dxa"/>
        </w:trPr>
        <w:tc>
          <w:tcPr>
            <w:tcW w:w="458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02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Ф.И.О.учащихся</w:t>
            </w:r>
          </w:p>
        </w:tc>
        <w:tc>
          <w:tcPr>
            <w:tcW w:w="2835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559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276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943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диагноз</w:t>
            </w:r>
          </w:p>
        </w:tc>
        <w:tc>
          <w:tcPr>
            <w:tcW w:w="2600" w:type="dxa"/>
          </w:tcPr>
          <w:p w:rsidR="006D5B09" w:rsidRPr="006273A0" w:rsidRDefault="006D5B09" w:rsidP="006273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</w:tr>
      <w:tr w:rsidR="006273A0" w:rsidRPr="006273A0" w:rsidTr="006273A0">
        <w:tc>
          <w:tcPr>
            <w:tcW w:w="458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02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Касимов Марат Новикович</w:t>
            </w:r>
          </w:p>
        </w:tc>
        <w:tc>
          <w:tcPr>
            <w:tcW w:w="2835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</w:tcPr>
          <w:p w:rsidR="009841D7" w:rsidRPr="006273A0" w:rsidRDefault="00EF4C36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16.03.2013</w:t>
            </w:r>
          </w:p>
        </w:tc>
        <w:tc>
          <w:tcPr>
            <w:tcW w:w="1276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943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-70.Умственная отсталость легкой степенис растройством поведения и эмоции.</w:t>
            </w:r>
          </w:p>
        </w:tc>
        <w:tc>
          <w:tcPr>
            <w:tcW w:w="2600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С.Новокохановское</w:t>
            </w:r>
          </w:p>
        </w:tc>
        <w:tc>
          <w:tcPr>
            <w:tcW w:w="1104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3A0" w:rsidRPr="006273A0" w:rsidTr="006273A0">
        <w:trPr>
          <w:gridAfter w:val="1"/>
          <w:wAfter w:w="1104" w:type="dxa"/>
        </w:trPr>
        <w:tc>
          <w:tcPr>
            <w:tcW w:w="458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02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Абдулвахидова Марьям Сиражудиновна</w:t>
            </w:r>
          </w:p>
        </w:tc>
        <w:tc>
          <w:tcPr>
            <w:tcW w:w="2835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07.12.2012</w:t>
            </w:r>
          </w:p>
        </w:tc>
        <w:tc>
          <w:tcPr>
            <w:tcW w:w="1276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943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-71.Умственная отсталость легкой степенис растройством поведения и эмоции.</w:t>
            </w:r>
          </w:p>
        </w:tc>
        <w:tc>
          <w:tcPr>
            <w:tcW w:w="2600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BB01FB"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Новокохановское</w:t>
            </w:r>
          </w:p>
        </w:tc>
      </w:tr>
      <w:tr w:rsidR="006273A0" w:rsidRPr="006273A0" w:rsidTr="00EA0DDF">
        <w:trPr>
          <w:gridAfter w:val="1"/>
          <w:wAfter w:w="1104" w:type="dxa"/>
          <w:trHeight w:val="1186"/>
        </w:trPr>
        <w:tc>
          <w:tcPr>
            <w:tcW w:w="458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02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Гасайниев Махсуд Хусенович</w:t>
            </w:r>
          </w:p>
        </w:tc>
        <w:tc>
          <w:tcPr>
            <w:tcW w:w="2835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</w:tcPr>
          <w:p w:rsidR="009841D7" w:rsidRPr="006273A0" w:rsidRDefault="00BB01FB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14.12.2010</w:t>
            </w:r>
          </w:p>
        </w:tc>
        <w:tc>
          <w:tcPr>
            <w:tcW w:w="1276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943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Ювенильный ревматоидный артрит,олигоартикуляр</w:t>
            </w:r>
          </w:p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ный вариант сер.активности 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стадии.</w:t>
            </w:r>
          </w:p>
        </w:tc>
        <w:tc>
          <w:tcPr>
            <w:tcW w:w="2600" w:type="dxa"/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="00BB01FB"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Новокохановское</w:t>
            </w:r>
          </w:p>
        </w:tc>
      </w:tr>
      <w:tr w:rsidR="006273A0" w:rsidRPr="006273A0" w:rsidTr="00EA0DDF">
        <w:trPr>
          <w:gridAfter w:val="1"/>
          <w:wAfter w:w="1104" w:type="dxa"/>
          <w:trHeight w:val="885"/>
        </w:trPr>
        <w:tc>
          <w:tcPr>
            <w:tcW w:w="458" w:type="dxa"/>
            <w:tcBorders>
              <w:bottom w:val="single" w:sz="4" w:space="0" w:color="auto"/>
            </w:tcBorders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Хизриев Магомедзагир Хамидович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841D7" w:rsidRPr="006273A0" w:rsidRDefault="00BB01FB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14.04.2011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-80.Расстройство поведения и эмоции с </w:t>
            </w:r>
          </w:p>
          <w:p w:rsidR="00EA0DDF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дисломией.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9841D7" w:rsidRPr="006273A0" w:rsidRDefault="009841D7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EA0DDF">
        <w:trPr>
          <w:gridAfter w:val="1"/>
          <w:wAfter w:w="1104" w:type="dxa"/>
          <w:trHeight w:val="210"/>
        </w:trPr>
        <w:tc>
          <w:tcPr>
            <w:tcW w:w="458" w:type="dxa"/>
            <w:tcBorders>
              <w:top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 Умукусум Магомедтагировна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26.07.2010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943" w:type="dxa"/>
            <w:tcBorders>
              <w:top w:val="single" w:sz="4" w:space="0" w:color="auto"/>
            </w:tcBorders>
          </w:tcPr>
          <w:p w:rsidR="00EA0DDF" w:rsidRPr="00EA0DDF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-71.Умственная отсталость легкой степенис растройством поведения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6273A0">
        <w:trPr>
          <w:gridAfter w:val="1"/>
          <w:wAfter w:w="1104" w:type="dxa"/>
        </w:trPr>
        <w:tc>
          <w:tcPr>
            <w:tcW w:w="458" w:type="dxa"/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02" w:type="dxa"/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Алиев Абдулла Камалудинович</w:t>
            </w:r>
          </w:p>
        </w:tc>
        <w:tc>
          <w:tcPr>
            <w:tcW w:w="2835" w:type="dxa"/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18.05.2009</w:t>
            </w:r>
          </w:p>
        </w:tc>
        <w:tc>
          <w:tcPr>
            <w:tcW w:w="1276" w:type="dxa"/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4  класс</w:t>
            </w:r>
          </w:p>
        </w:tc>
        <w:tc>
          <w:tcPr>
            <w:tcW w:w="3943" w:type="dxa"/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Ранний детский аутизм.</w:t>
            </w:r>
          </w:p>
        </w:tc>
        <w:tc>
          <w:tcPr>
            <w:tcW w:w="2600" w:type="dxa"/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С.Новокохановское</w:t>
            </w:r>
          </w:p>
        </w:tc>
      </w:tr>
      <w:tr w:rsidR="00EA0DDF" w:rsidRPr="006273A0" w:rsidTr="006273A0">
        <w:trPr>
          <w:gridAfter w:val="1"/>
          <w:wAfter w:w="1104" w:type="dxa"/>
          <w:trHeight w:val="795"/>
        </w:trPr>
        <w:tc>
          <w:tcPr>
            <w:tcW w:w="458" w:type="dxa"/>
            <w:tcBorders>
              <w:bottom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Кайнурова Патимат Шамильевна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27.05.2009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4  класс</w:t>
            </w:r>
          </w:p>
        </w:tc>
        <w:tc>
          <w:tcPr>
            <w:tcW w:w="3943" w:type="dxa"/>
            <w:tcBorders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Хронический эксудититвныйперикар</w:t>
            </w:r>
          </w:p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дит НК I-II А cтадии</w:t>
            </w:r>
          </w:p>
        </w:tc>
        <w:tc>
          <w:tcPr>
            <w:tcW w:w="2600" w:type="dxa"/>
            <w:tcBorders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6273A0">
        <w:trPr>
          <w:gridAfter w:val="1"/>
          <w:wAfter w:w="1104" w:type="dxa"/>
          <w:trHeight w:val="15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Юнус</w:t>
            </w:r>
          </w:p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Алиевич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23.12.2009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Косолапость,остаточные явления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6273A0">
        <w:trPr>
          <w:gridAfter w:val="1"/>
          <w:wAfter w:w="1104" w:type="dxa"/>
          <w:trHeight w:val="150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Юсуф</w:t>
            </w:r>
          </w:p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Алиевич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МКОУ </w:t>
            </w: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«Краснооктябрьская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23.12.2009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Двухсторонняя нейросенсорная 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тугоухость II-III cтадии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С.Краснооктябрьское</w:t>
            </w:r>
          </w:p>
        </w:tc>
      </w:tr>
      <w:tr w:rsidR="00EA0DDF" w:rsidRPr="006273A0" w:rsidTr="006273A0">
        <w:trPr>
          <w:gridAfter w:val="1"/>
          <w:wAfter w:w="1104" w:type="dxa"/>
          <w:trHeight w:val="111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 Наби</w:t>
            </w:r>
          </w:p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Олегович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08.08.2007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-70.01.Недоразвитие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высших психических функций,общее недоразвитие речи III уровень,нарушения зрения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6273A0">
        <w:trPr>
          <w:gridAfter w:val="1"/>
          <w:wAfter w:w="1104" w:type="dxa"/>
          <w:trHeight w:val="96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Абдуллаева Меседу</w:t>
            </w:r>
          </w:p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27.06.2006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Внепеченочная  форма портальной гепертензии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EA0DDF">
        <w:trPr>
          <w:gridAfter w:val="1"/>
          <w:wAfter w:w="1104" w:type="dxa"/>
          <w:trHeight w:val="112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54C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Зайнаб Магомедзагировна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01.07.2007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8  класс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-07.</w:t>
            </w:r>
          </w:p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Психоорганический синдром с нарушением поведения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EA0DDF">
        <w:trPr>
          <w:gridAfter w:val="1"/>
          <w:wAfter w:w="1104" w:type="dxa"/>
          <w:trHeight w:val="126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55054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Асият</w:t>
            </w:r>
            <w:r w:rsidR="00C25ED2">
              <w:rPr>
                <w:rFonts w:ascii="Times New Roman" w:hAnsi="Times New Roman" w:cs="Times New Roman"/>
                <w:b/>
                <w:sz w:val="24"/>
                <w:szCs w:val="24"/>
              </w:rPr>
              <w:t>Алиевна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C25ED2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МКОУ «Краснооктябрьская СОШ».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C25ED2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2007г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C25ED2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EA0DDF" w:rsidRDefault="00C25ED2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Невритзрительного нерва.Миопия выс.степени</w:t>
            </w: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C25ED2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A0">
              <w:rPr>
                <w:rFonts w:ascii="Times New Roman" w:hAnsi="Times New Roman" w:cs="Times New Roman"/>
                <w:b/>
                <w:sz w:val="24"/>
                <w:szCs w:val="24"/>
              </w:rPr>
              <w:t>С.Краснооктябрьское</w:t>
            </w:r>
          </w:p>
        </w:tc>
      </w:tr>
      <w:tr w:rsidR="00EA0DDF" w:rsidRPr="006273A0" w:rsidTr="006273A0">
        <w:trPr>
          <w:gridAfter w:val="1"/>
          <w:wAfter w:w="1104" w:type="dxa"/>
          <w:trHeight w:val="135"/>
        </w:trPr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EA0DDF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auto"/>
              <w:bottom w:val="single" w:sz="4" w:space="0" w:color="auto"/>
            </w:tcBorders>
          </w:tcPr>
          <w:p w:rsidR="00EA0DDF" w:rsidRPr="006273A0" w:rsidRDefault="00EA0DDF" w:rsidP="006273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2A45" w:rsidRPr="006273A0" w:rsidRDefault="00A82A45" w:rsidP="006273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3A0">
        <w:rPr>
          <w:rFonts w:ascii="Times New Roman" w:hAnsi="Times New Roman" w:cs="Times New Roman"/>
          <w:b/>
          <w:bCs/>
          <w:sz w:val="24"/>
          <w:szCs w:val="24"/>
        </w:rPr>
        <w:t>Директор:___________________________________ Исмаилов Г.А.</w:t>
      </w:r>
    </w:p>
    <w:p w:rsidR="00A82A45" w:rsidRPr="006273A0" w:rsidRDefault="00A82A45" w:rsidP="006273A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273A0">
        <w:rPr>
          <w:rFonts w:ascii="Times New Roman" w:hAnsi="Times New Roman" w:cs="Times New Roman"/>
          <w:b/>
          <w:bCs/>
          <w:sz w:val="24"/>
          <w:szCs w:val="24"/>
        </w:rPr>
        <w:t>Социальный педагог  : _____________________Давудбегова К.М</w:t>
      </w:r>
    </w:p>
    <w:p w:rsidR="006D5B09" w:rsidRPr="006273A0" w:rsidRDefault="006D5B09" w:rsidP="00627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D5B09" w:rsidRPr="006273A0" w:rsidSect="006273A0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D5B09"/>
    <w:rsid w:val="002654F1"/>
    <w:rsid w:val="0027651D"/>
    <w:rsid w:val="00616B0E"/>
    <w:rsid w:val="006273A0"/>
    <w:rsid w:val="006D5B09"/>
    <w:rsid w:val="00727362"/>
    <w:rsid w:val="00776F10"/>
    <w:rsid w:val="007D31EB"/>
    <w:rsid w:val="00814091"/>
    <w:rsid w:val="009841D7"/>
    <w:rsid w:val="00A82A45"/>
    <w:rsid w:val="00B97762"/>
    <w:rsid w:val="00BB01FB"/>
    <w:rsid w:val="00C25ED2"/>
    <w:rsid w:val="00C40AFE"/>
    <w:rsid w:val="00C947F1"/>
    <w:rsid w:val="00D11CD8"/>
    <w:rsid w:val="00E51E09"/>
    <w:rsid w:val="00E55054"/>
    <w:rsid w:val="00EA0DDF"/>
    <w:rsid w:val="00ED774C"/>
    <w:rsid w:val="00EF4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B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9</cp:revision>
  <dcterms:created xsi:type="dcterms:W3CDTF">2019-09-20T11:21:00Z</dcterms:created>
  <dcterms:modified xsi:type="dcterms:W3CDTF">2020-11-20T11:04:00Z</dcterms:modified>
</cp:coreProperties>
</file>