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64" w:rsidRDefault="001D7064" w:rsidP="00880D98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>
            <wp:extent cx="6300470" cy="8623398"/>
            <wp:effectExtent l="19050" t="0" r="5080" b="0"/>
            <wp:docPr id="1" name="Рисунок 1" descr="C:\Users\Магомед\Desktop\10-04-2020-14.43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10-04-2020-14.43.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2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064" w:rsidRPr="001D7064" w:rsidRDefault="001D7064" w:rsidP="001D7064">
      <w:pPr>
        <w:pStyle w:val="a3"/>
        <w:spacing w:line="276" w:lineRule="auto"/>
        <w:jc w:val="both"/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 xml:space="preserve">осуществляет </w:t>
      </w:r>
      <w:proofErr w:type="gramStart"/>
      <w:r w:rsidRPr="00880D98">
        <w:rPr>
          <w:sz w:val="26"/>
          <w:szCs w:val="26"/>
        </w:rPr>
        <w:t>контроль за</w:t>
      </w:r>
      <w:proofErr w:type="gramEnd"/>
      <w:r w:rsidRPr="00880D98">
        <w:rPr>
          <w:sz w:val="26"/>
          <w:szCs w:val="26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</w:t>
      </w:r>
      <w:proofErr w:type="gramStart"/>
      <w:r w:rsidRPr="00880D98">
        <w:rPr>
          <w:sz w:val="26"/>
          <w:szCs w:val="26"/>
        </w:rPr>
        <w:t>контроль за</w:t>
      </w:r>
      <w:proofErr w:type="gramEnd"/>
      <w:r w:rsidRPr="00880D98">
        <w:rPr>
          <w:sz w:val="26"/>
          <w:szCs w:val="26"/>
        </w:rPr>
        <w:t xml:space="preserve">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proofErr w:type="spellStart"/>
      <w:r w:rsidR="00EC022C">
        <w:rPr>
          <w:sz w:val="26"/>
          <w:szCs w:val="26"/>
        </w:rPr>
        <w:t>дистанционногообучения</w:t>
      </w:r>
      <w:proofErr w:type="spellEnd"/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880D98">
        <w:rPr>
          <w:color w:val="000000"/>
          <w:sz w:val="26"/>
          <w:szCs w:val="26"/>
        </w:rPr>
        <w:t>контролирует  оперативное отражение информации об организации образовательного процесса на официальном</w:t>
      </w:r>
      <w:r w:rsidR="007243C4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 xml:space="preserve">сайте школы, официальных </w:t>
      </w:r>
      <w:proofErr w:type="spellStart"/>
      <w:r w:rsidRPr="00880D98">
        <w:rPr>
          <w:color w:val="000000"/>
          <w:sz w:val="26"/>
          <w:szCs w:val="26"/>
        </w:rPr>
        <w:t>аккаунтах</w:t>
      </w:r>
      <w:proofErr w:type="spellEnd"/>
      <w:r w:rsidRPr="00880D98">
        <w:rPr>
          <w:color w:val="000000"/>
          <w:sz w:val="26"/>
          <w:szCs w:val="26"/>
        </w:rPr>
        <w:t xml:space="preserve">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  <w:proofErr w:type="gramEnd"/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</w:t>
      </w:r>
      <w:proofErr w:type="gramStart"/>
      <w:r w:rsidRPr="00EC022C">
        <w:rPr>
          <w:color w:val="000000"/>
          <w:sz w:val="26"/>
          <w:szCs w:val="26"/>
        </w:rPr>
        <w:t xml:space="preserve"> </w:t>
      </w:r>
      <w:r w:rsidR="00820DBD">
        <w:rPr>
          <w:color w:val="000000"/>
          <w:sz w:val="26"/>
          <w:szCs w:val="26"/>
        </w:rPr>
        <w:t>;</w:t>
      </w:r>
      <w:proofErr w:type="gramEnd"/>
    </w:p>
    <w:p w:rsidR="00EC022C" w:rsidRDefault="00C6761B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</w:t>
      </w:r>
      <w:proofErr w:type="gramStart"/>
      <w:r>
        <w:rPr>
          <w:sz w:val="26"/>
          <w:szCs w:val="26"/>
        </w:rPr>
        <w:t xml:space="preserve">контроль </w:t>
      </w:r>
      <w:r w:rsidR="00AD5D84" w:rsidRPr="00EC022C">
        <w:rPr>
          <w:sz w:val="26"/>
          <w:szCs w:val="26"/>
        </w:rPr>
        <w:t>за</w:t>
      </w:r>
      <w:proofErr w:type="gramEnd"/>
      <w:r w:rsidR="00AD5D84" w:rsidRPr="00EC022C">
        <w:rPr>
          <w:sz w:val="26"/>
          <w:szCs w:val="26"/>
        </w:rPr>
        <w:t xml:space="preserve">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EC022C">
        <w:rPr>
          <w:sz w:val="26"/>
          <w:szCs w:val="26"/>
        </w:rPr>
        <w:t>контроль за</w:t>
      </w:r>
      <w:proofErr w:type="gramEnd"/>
      <w:r w:rsidRPr="00EC022C">
        <w:rPr>
          <w:sz w:val="26"/>
          <w:szCs w:val="26"/>
        </w:rPr>
        <w:t xml:space="preserve">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</w:t>
      </w:r>
      <w:r w:rsidR="00427972">
        <w:rPr>
          <w:sz w:val="26"/>
          <w:szCs w:val="26"/>
        </w:rPr>
        <w:t xml:space="preserve"> </w:t>
      </w:r>
      <w:r w:rsidRPr="00880D98">
        <w:rPr>
          <w:sz w:val="26"/>
          <w:szCs w:val="26"/>
        </w:rPr>
        <w:t xml:space="preserve"> </w:t>
      </w:r>
      <w:r w:rsidR="00427972">
        <w:rPr>
          <w:sz w:val="26"/>
          <w:szCs w:val="26"/>
        </w:rPr>
        <w:t xml:space="preserve"> </w:t>
      </w:r>
      <w:r w:rsidRPr="00880D98">
        <w:rPr>
          <w:sz w:val="26"/>
          <w:szCs w:val="26"/>
        </w:rPr>
        <w:t>мобильному</w:t>
      </w:r>
      <w:r w:rsidR="00427972">
        <w:rPr>
          <w:sz w:val="26"/>
          <w:szCs w:val="26"/>
        </w:rPr>
        <w:t xml:space="preserve"> </w:t>
      </w:r>
      <w:r w:rsidRPr="00880D98">
        <w:rPr>
          <w:sz w:val="26"/>
          <w:szCs w:val="26"/>
        </w:rPr>
        <w:t xml:space="preserve"> телефону, </w:t>
      </w:r>
      <w:r w:rsidRPr="00880D98">
        <w:rPr>
          <w:color w:val="000000"/>
          <w:sz w:val="26"/>
          <w:szCs w:val="26"/>
        </w:rPr>
        <w:t>через все доступные информационные каналы</w:t>
      </w:r>
      <w:proofErr w:type="gramStart"/>
      <w:r w:rsidR="00B10942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;</w:t>
      </w:r>
      <w:proofErr w:type="gramEnd"/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lastRenderedPageBreak/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</w:t>
      </w:r>
      <w:proofErr w:type="spellStart"/>
      <w:r w:rsidR="00EC022C" w:rsidRPr="00EF597B">
        <w:rPr>
          <w:sz w:val="26"/>
          <w:szCs w:val="26"/>
        </w:rPr>
        <w:t>ЯКласс</w:t>
      </w:r>
      <w:proofErr w:type="spellEnd"/>
      <w:r w:rsidR="00EC022C" w:rsidRPr="00EF597B">
        <w:rPr>
          <w:sz w:val="26"/>
          <w:szCs w:val="26"/>
        </w:rPr>
        <w:t xml:space="preserve">»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</w:t>
      </w:r>
      <w:proofErr w:type="spellStart"/>
      <w:r w:rsidR="00EF597B">
        <w:rPr>
          <w:sz w:val="26"/>
          <w:szCs w:val="26"/>
        </w:rPr>
        <w:t>веб-камера</w:t>
      </w:r>
      <w:proofErr w:type="spellEnd"/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proofErr w:type="spellStart"/>
      <w:r w:rsidR="00EF597B">
        <w:rPr>
          <w:sz w:val="26"/>
          <w:szCs w:val="26"/>
          <w:lang w:val="en-US"/>
        </w:rPr>
        <w:t>WatsApp</w:t>
      </w:r>
      <w:proofErr w:type="spellEnd"/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proofErr w:type="gramStart"/>
      <w:r w:rsidR="00880D98">
        <w:rPr>
          <w:sz w:val="26"/>
          <w:szCs w:val="26"/>
        </w:rPr>
        <w:t>дистанционное</w:t>
      </w:r>
      <w:proofErr w:type="gramEnd"/>
      <w:r w:rsidR="00880D98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proofErr w:type="gramStart"/>
      <w:r w:rsidR="00880D98">
        <w:rPr>
          <w:b/>
          <w:sz w:val="26"/>
          <w:szCs w:val="26"/>
        </w:rPr>
        <w:t>дистанционное</w:t>
      </w:r>
      <w:proofErr w:type="gramEnd"/>
      <w:r w:rsidR="00880D98">
        <w:rPr>
          <w:b/>
          <w:sz w:val="26"/>
          <w:szCs w:val="26"/>
        </w:rPr>
        <w:t xml:space="preserve">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</w:t>
      </w:r>
      <w:proofErr w:type="gramStart"/>
      <w:r w:rsidRPr="00880D98">
        <w:rPr>
          <w:sz w:val="26"/>
          <w:szCs w:val="26"/>
        </w:rPr>
        <w:t>обучающихся</w:t>
      </w:r>
      <w:proofErr w:type="gramEnd"/>
      <w:r w:rsidRPr="00880D98">
        <w:rPr>
          <w:sz w:val="26"/>
          <w:szCs w:val="26"/>
        </w:rPr>
        <w:t xml:space="preserve">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lastRenderedPageBreak/>
        <w:t xml:space="preserve">получать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осуществлять контроль выполнения их ребёнком </w:t>
      </w:r>
      <w:r w:rsidR="00EF597B"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 xml:space="preserve"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</w:t>
      </w:r>
      <w:proofErr w:type="gramStart"/>
      <w:r w:rsidRPr="00880D98">
        <w:rPr>
          <w:sz w:val="26"/>
          <w:szCs w:val="26"/>
        </w:rPr>
        <w:t>от</w:t>
      </w:r>
      <w:proofErr w:type="gramEnd"/>
      <w:r w:rsidRPr="00880D98">
        <w:rPr>
          <w:sz w:val="26"/>
          <w:szCs w:val="26"/>
        </w:rPr>
        <w:t>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</w:t>
      </w:r>
      <w:r w:rsidR="004230AB">
        <w:rPr>
          <w:sz w:val="26"/>
          <w:szCs w:val="26"/>
        </w:rPr>
        <w:t xml:space="preserve"> </w:t>
      </w:r>
      <w:r w:rsidRPr="00880D98">
        <w:rPr>
          <w:sz w:val="26"/>
          <w:szCs w:val="26"/>
        </w:rPr>
        <w:t xml:space="preserve">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делается запись «Учебные занятия приостановлены  </w:t>
      </w:r>
      <w:proofErr w:type="gramStart"/>
      <w:r w:rsidRPr="00880D98">
        <w:rPr>
          <w:sz w:val="26"/>
          <w:szCs w:val="26"/>
        </w:rPr>
        <w:t>с</w:t>
      </w:r>
      <w:proofErr w:type="gramEnd"/>
      <w:r w:rsidRPr="00880D98">
        <w:rPr>
          <w:sz w:val="26"/>
          <w:szCs w:val="26"/>
        </w:rPr>
        <w:t xml:space="preserve"> ______ </w:t>
      </w:r>
      <w:proofErr w:type="gramStart"/>
      <w:r w:rsidRPr="00880D98">
        <w:rPr>
          <w:sz w:val="26"/>
          <w:szCs w:val="26"/>
        </w:rPr>
        <w:t>по</w:t>
      </w:r>
      <w:proofErr w:type="gramEnd"/>
      <w:r w:rsidRPr="00880D98">
        <w:rPr>
          <w:sz w:val="26"/>
          <w:szCs w:val="26"/>
        </w:rPr>
        <w:t xml:space="preserve"> ______, приказ № ____ от «____» ____  20… года».</w:t>
      </w:r>
    </w:p>
    <w:sectPr w:rsidR="00AD5D84" w:rsidRPr="00880D98" w:rsidSect="00EC7ABF">
      <w:headerReference w:type="default" r:id="rId8"/>
      <w:footerReference w:type="default" r:id="rId9"/>
      <w:footerReference w:type="firs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03A" w:rsidRDefault="0035603A" w:rsidP="000F627F">
      <w:r>
        <w:separator/>
      </w:r>
    </w:p>
  </w:endnote>
  <w:endnote w:type="continuationSeparator" w:id="0">
    <w:p w:rsidR="0035603A" w:rsidRDefault="0035603A" w:rsidP="000F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BF" w:rsidRDefault="004B3080" w:rsidP="00EC7ABF">
    <w:pPr>
      <w:pStyle w:val="a6"/>
      <w:jc w:val="cen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BF" w:rsidRDefault="00833F3B" w:rsidP="00EC7ABF">
    <w:pPr>
      <w:pStyle w:val="a6"/>
      <w:jc w:val="center"/>
    </w:pPr>
    <w:r>
      <w:t xml:space="preserve"> </w:t>
    </w:r>
  </w:p>
  <w:p w:rsidR="00EC7ABF" w:rsidRDefault="00EC7A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03A" w:rsidRDefault="0035603A" w:rsidP="000F627F">
      <w:r>
        <w:separator/>
      </w:r>
    </w:p>
  </w:footnote>
  <w:footnote w:type="continuationSeparator" w:id="0">
    <w:p w:rsidR="0035603A" w:rsidRDefault="0035603A" w:rsidP="000F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37908"/>
      <w:docPartObj>
        <w:docPartGallery w:val="Page Numbers (Top of Page)"/>
        <w:docPartUnique/>
      </w:docPartObj>
    </w:sdtPr>
    <w:sdtContent>
      <w:p w:rsidR="000F627F" w:rsidRDefault="00385663">
        <w:pPr>
          <w:pStyle w:val="a4"/>
          <w:jc w:val="center"/>
        </w:pPr>
        <w:r>
          <w:fldChar w:fldCharType="begin"/>
        </w:r>
        <w:r w:rsidR="000F627F">
          <w:instrText>PAGE   \* MERGEFORMAT</w:instrText>
        </w:r>
        <w:r>
          <w:fldChar w:fldCharType="separate"/>
        </w:r>
        <w:r w:rsidR="001D7064">
          <w:rPr>
            <w:noProof/>
          </w:rPr>
          <w:t>4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7CD"/>
    <w:rsid w:val="000F627F"/>
    <w:rsid w:val="001D647C"/>
    <w:rsid w:val="001D7064"/>
    <w:rsid w:val="0035603A"/>
    <w:rsid w:val="00385663"/>
    <w:rsid w:val="00395B52"/>
    <w:rsid w:val="004230AB"/>
    <w:rsid w:val="00427972"/>
    <w:rsid w:val="004B3080"/>
    <w:rsid w:val="004F2344"/>
    <w:rsid w:val="005215BA"/>
    <w:rsid w:val="005466D3"/>
    <w:rsid w:val="00601A29"/>
    <w:rsid w:val="007243C4"/>
    <w:rsid w:val="00820DBD"/>
    <w:rsid w:val="00833F3B"/>
    <w:rsid w:val="00865B5D"/>
    <w:rsid w:val="008707CD"/>
    <w:rsid w:val="00880D98"/>
    <w:rsid w:val="008E5F7F"/>
    <w:rsid w:val="009F7D12"/>
    <w:rsid w:val="00A00FD7"/>
    <w:rsid w:val="00A238B8"/>
    <w:rsid w:val="00A3552D"/>
    <w:rsid w:val="00AD5D84"/>
    <w:rsid w:val="00AE5F47"/>
    <w:rsid w:val="00AE6F15"/>
    <w:rsid w:val="00B10942"/>
    <w:rsid w:val="00C6761B"/>
    <w:rsid w:val="00C96E2F"/>
    <w:rsid w:val="00CF3712"/>
    <w:rsid w:val="00D62638"/>
    <w:rsid w:val="00D77DE4"/>
    <w:rsid w:val="00DA6985"/>
    <w:rsid w:val="00EC022C"/>
    <w:rsid w:val="00EC7ABF"/>
    <w:rsid w:val="00EF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D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3</cp:revision>
  <cp:lastPrinted>2020-04-09T12:30:00Z</cp:lastPrinted>
  <dcterms:created xsi:type="dcterms:W3CDTF">2020-04-10T09:55:00Z</dcterms:created>
  <dcterms:modified xsi:type="dcterms:W3CDTF">2020-04-10T14:07:00Z</dcterms:modified>
</cp:coreProperties>
</file>