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74" w:rsidRDefault="005D6BAB" w:rsidP="003C11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6"/>
      </w:tblGrid>
      <w:tr w:rsidR="003C1174" w:rsidRPr="003C1174" w:rsidTr="003C1174">
        <w:trPr>
          <w:jc w:val="right"/>
        </w:trPr>
        <w:tc>
          <w:tcPr>
            <w:tcW w:w="4786" w:type="dxa"/>
          </w:tcPr>
          <w:p w:rsidR="003C1174" w:rsidRPr="003C1174" w:rsidRDefault="003C1174" w:rsidP="003C1174">
            <w:pPr>
              <w:jc w:val="right"/>
              <w:outlineLvl w:val="0"/>
              <w:rPr>
                <w:b/>
                <w:color w:val="000000"/>
              </w:rPr>
            </w:pPr>
            <w:r w:rsidRPr="003C1174">
              <w:rPr>
                <w:b/>
                <w:color w:val="000000"/>
              </w:rPr>
              <w:t xml:space="preserve">«Утверждаю»                                                                                  </w:t>
            </w:r>
          </w:p>
          <w:p w:rsidR="003C1174" w:rsidRPr="003C1174" w:rsidRDefault="003C1174" w:rsidP="003C1174">
            <w:pPr>
              <w:jc w:val="right"/>
              <w:outlineLvl w:val="0"/>
              <w:rPr>
                <w:b/>
                <w:color w:val="000000"/>
              </w:rPr>
            </w:pPr>
            <w:r w:rsidRPr="003C1174">
              <w:rPr>
                <w:b/>
                <w:color w:val="000000"/>
              </w:rPr>
              <w:t xml:space="preserve">Директор МКОУ  </w:t>
            </w:r>
          </w:p>
          <w:p w:rsidR="003C1174" w:rsidRPr="003C1174" w:rsidRDefault="003C1174" w:rsidP="003C1174">
            <w:pPr>
              <w:jc w:val="right"/>
              <w:outlineLvl w:val="0"/>
              <w:rPr>
                <w:b/>
                <w:color w:val="000000"/>
              </w:rPr>
            </w:pPr>
            <w:r w:rsidRPr="003C1174">
              <w:rPr>
                <w:b/>
                <w:color w:val="000000"/>
              </w:rPr>
              <w:t>«Краснооктябрьская СОШ им. Р. Гамзатова»</w:t>
            </w:r>
          </w:p>
          <w:p w:rsidR="003C1174" w:rsidRPr="003C1174" w:rsidRDefault="003C1174" w:rsidP="003C1174">
            <w:pPr>
              <w:jc w:val="right"/>
              <w:outlineLvl w:val="0"/>
              <w:rPr>
                <w:b/>
                <w:color w:val="000000"/>
              </w:rPr>
            </w:pPr>
            <w:r w:rsidRPr="003C1174">
              <w:rPr>
                <w:b/>
                <w:color w:val="000000"/>
              </w:rPr>
              <w:t>_____________  Г. А. Исмаилов</w:t>
            </w:r>
          </w:p>
          <w:p w:rsidR="003C1174" w:rsidRPr="003C1174" w:rsidRDefault="005534DF" w:rsidP="003C1174">
            <w:pPr>
              <w:jc w:val="right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02.09.2019</w:t>
            </w:r>
            <w:bookmarkStart w:id="0" w:name="_GoBack"/>
            <w:bookmarkEnd w:id="0"/>
            <w:r w:rsidR="003C1174" w:rsidRPr="003C1174">
              <w:rPr>
                <w:b/>
                <w:color w:val="000000"/>
              </w:rPr>
              <w:t>г.</w:t>
            </w:r>
          </w:p>
          <w:p w:rsidR="003C1174" w:rsidRPr="003C1174" w:rsidRDefault="003C1174" w:rsidP="003C1174">
            <w:pPr>
              <w:jc w:val="center"/>
              <w:outlineLvl w:val="0"/>
              <w:rPr>
                <w:b/>
                <w:color w:val="000000"/>
              </w:rPr>
            </w:pPr>
          </w:p>
        </w:tc>
      </w:tr>
    </w:tbl>
    <w:p w:rsidR="00FA339D" w:rsidRDefault="00FA339D" w:rsidP="003C1174">
      <w:pPr>
        <w:jc w:val="right"/>
        <w:rPr>
          <w:b/>
          <w:sz w:val="28"/>
          <w:szCs w:val="28"/>
        </w:rPr>
      </w:pPr>
    </w:p>
    <w:p w:rsidR="005D6BAB" w:rsidRPr="005D6BAB" w:rsidRDefault="005D6BAB" w:rsidP="00B46771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D6BAB">
        <w:rPr>
          <w:b/>
          <w:sz w:val="28"/>
          <w:szCs w:val="28"/>
        </w:rPr>
        <w:t>План работы</w:t>
      </w:r>
    </w:p>
    <w:p w:rsidR="005D6BAB" w:rsidRDefault="00B45D1F" w:rsidP="00B46771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D6BAB">
        <w:rPr>
          <w:b/>
          <w:sz w:val="28"/>
          <w:szCs w:val="28"/>
        </w:rPr>
        <w:t>«</w:t>
      </w:r>
      <w:r w:rsidR="00B46771" w:rsidRPr="005D6BAB">
        <w:rPr>
          <w:b/>
          <w:sz w:val="28"/>
          <w:szCs w:val="28"/>
        </w:rPr>
        <w:t>Школа дорожных наук</w:t>
      </w:r>
      <w:r w:rsidRPr="005D6BAB">
        <w:rPr>
          <w:b/>
          <w:sz w:val="28"/>
          <w:szCs w:val="28"/>
        </w:rPr>
        <w:t>»</w:t>
      </w:r>
      <w:r w:rsidR="005D6BAB" w:rsidRPr="005D6BAB">
        <w:rPr>
          <w:b/>
          <w:sz w:val="28"/>
          <w:szCs w:val="28"/>
        </w:rPr>
        <w:t xml:space="preserve"> </w:t>
      </w:r>
      <w:r w:rsidR="005D6BAB">
        <w:rPr>
          <w:b/>
          <w:sz w:val="28"/>
          <w:szCs w:val="28"/>
        </w:rPr>
        <w:t>для педагогов</w:t>
      </w:r>
      <w:r w:rsidR="00B46771" w:rsidRPr="005D6BAB">
        <w:rPr>
          <w:b/>
          <w:sz w:val="28"/>
          <w:szCs w:val="28"/>
        </w:rPr>
        <w:t xml:space="preserve"> </w:t>
      </w:r>
    </w:p>
    <w:p w:rsidR="00B46771" w:rsidRPr="005D6BAB" w:rsidRDefault="005D6BAB" w:rsidP="003C1174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D6BAB">
        <w:rPr>
          <w:b/>
          <w:sz w:val="28"/>
          <w:szCs w:val="28"/>
        </w:rPr>
        <w:t xml:space="preserve">в </w:t>
      </w:r>
      <w:r w:rsidR="003C1174" w:rsidRPr="003C1174">
        <w:rPr>
          <w:b/>
          <w:sz w:val="28"/>
          <w:szCs w:val="28"/>
        </w:rPr>
        <w:t>МКОУ  «Краснооктябрьская СОШ им. Р. Гамзатова»</w:t>
      </w:r>
    </w:p>
    <w:p w:rsidR="00B46771" w:rsidRPr="00194871" w:rsidRDefault="00B46771" w:rsidP="00194871">
      <w:pPr>
        <w:spacing w:before="100" w:beforeAutospacing="1" w:after="100" w:afterAutospacing="1"/>
        <w:jc w:val="both"/>
      </w:pPr>
      <w:r w:rsidRPr="00194871">
        <w:t xml:space="preserve"> Проблема профилактики детского дорожного травматизма является весьма актуальной и практически значимой. ДТП с участием детей всегда трагедия для родителей. Даже, если ребенок остался жив, получив травмы, даже легкие, это остается для него психологическим потрясением на</w:t>
      </w:r>
      <w:r w:rsidR="00B45D1F">
        <w:t xml:space="preserve"> всю жизнь. Если гибнет ребенок</w:t>
      </w:r>
      <w:r w:rsidRPr="00194871">
        <w:t>,</w:t>
      </w:r>
      <w:r w:rsidR="00B45D1F">
        <w:t xml:space="preserve"> </w:t>
      </w:r>
      <w:r w:rsidRPr="00194871">
        <w:t xml:space="preserve">то это не только огромная беда, но и всегда вина взрослых. Ребенок не виноват в том, что взрослые не досмотрели, не уберегли, </w:t>
      </w:r>
      <w:r w:rsidRPr="00194871">
        <w:rPr>
          <w:b/>
        </w:rPr>
        <w:t>не научили</w:t>
      </w:r>
      <w:r w:rsidRPr="00194871">
        <w:t>!</w:t>
      </w:r>
    </w:p>
    <w:p w:rsidR="00B46771" w:rsidRPr="00194871" w:rsidRDefault="00B46771" w:rsidP="00194871">
      <w:pPr>
        <w:spacing w:before="100" w:beforeAutospacing="1" w:after="100" w:afterAutospacing="1"/>
        <w:jc w:val="both"/>
      </w:pPr>
      <w:r w:rsidRPr="00194871">
        <w:t xml:space="preserve">Как правило, обучение детей безопасному поведению на улицах и дорогах в дошкольных учреждениях ведется полно. Однако много проблем, а в первую очередь во многом это связано с подготовкой педагогических кадров по организации работы с детьми.   </w:t>
      </w:r>
    </w:p>
    <w:p w:rsidR="00B46771" w:rsidRPr="00194871" w:rsidRDefault="00B46771" w:rsidP="00194871">
      <w:pPr>
        <w:spacing w:before="100" w:beforeAutospacing="1" w:after="100" w:afterAutospacing="1"/>
        <w:jc w:val="both"/>
      </w:pPr>
      <w:r w:rsidRPr="00194871">
        <w:t>Следовательно, тот минимум знаний, которым должен овладеть ребенок дошкольного возраста, непременно должен быть  глубоко изучен самим педагогом. Так родилась идея создания «Школы дорожных наук».</w:t>
      </w:r>
    </w:p>
    <w:p w:rsidR="00B46771" w:rsidRPr="00194871" w:rsidRDefault="00B46771" w:rsidP="00194871">
      <w:pPr>
        <w:spacing w:before="100" w:beforeAutospacing="1" w:after="100" w:afterAutospacing="1"/>
        <w:jc w:val="both"/>
      </w:pPr>
      <w:r w:rsidRPr="00194871">
        <w:t>Реализация проекта « Школы доро</w:t>
      </w:r>
      <w:r w:rsidR="00194871" w:rsidRPr="00194871">
        <w:t xml:space="preserve">жных наук»  позволит создать в </w:t>
      </w:r>
      <w:r w:rsidRPr="00194871">
        <w:t>ОУ безопасное образовательное пространство благодаря системе методической работы, обеспечивающей  деятельность педагогических кадров, обобщение и распространение опыта</w:t>
      </w:r>
    </w:p>
    <w:p w:rsidR="00B46771" w:rsidRPr="00194871" w:rsidRDefault="00194871" w:rsidP="003C1174">
      <w:pPr>
        <w:spacing w:before="100" w:beforeAutospacing="1" w:after="100" w:afterAutospacing="1"/>
        <w:jc w:val="both"/>
      </w:pPr>
      <w:r w:rsidRPr="00194871">
        <w:t xml:space="preserve"> На базе </w:t>
      </w:r>
      <w:r w:rsidR="003C1174">
        <w:t xml:space="preserve">МКОУ «Краснооктябрьская СОШ им. Р. Гамзатова» </w:t>
      </w:r>
      <w:r w:rsidR="00B46771" w:rsidRPr="00194871">
        <w:t xml:space="preserve">была организована  «Школа  дорожных наук» для педагогов.  Задачи  открытия  школы: </w:t>
      </w:r>
    </w:p>
    <w:p w:rsidR="00B46771" w:rsidRPr="00194871" w:rsidRDefault="00B46771" w:rsidP="00194871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 w:rsidRPr="00194871">
        <w:t xml:space="preserve">Создание </w:t>
      </w:r>
      <w:r w:rsidR="00194871" w:rsidRPr="00194871">
        <w:t>учебно - методических условий в ОУ</w:t>
      </w:r>
      <w:r w:rsidRPr="00194871">
        <w:t>,</w:t>
      </w:r>
      <w:r w:rsidR="00194871" w:rsidRPr="00194871">
        <w:t xml:space="preserve"> </w:t>
      </w:r>
      <w:r w:rsidRPr="00194871">
        <w:t>обеспечивающих  повышению уровня культуры поведения детей на дороге, улицах.</w:t>
      </w:r>
    </w:p>
    <w:p w:rsidR="00B46771" w:rsidRPr="00194871" w:rsidRDefault="00B46771" w:rsidP="00194871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 w:rsidRPr="00194871">
        <w:t>С</w:t>
      </w:r>
      <w:r w:rsidR="00194871" w:rsidRPr="00194871">
        <w:t xml:space="preserve">тимулирование работы педагогов </w:t>
      </w:r>
      <w:r w:rsidRPr="00194871">
        <w:t>ОУ по пропаганде  правил дорожного движения и предупреждения детского дорожн</w:t>
      </w:r>
      <w:proofErr w:type="gramStart"/>
      <w:r w:rsidRPr="00194871">
        <w:t>о-</w:t>
      </w:r>
      <w:proofErr w:type="gramEnd"/>
      <w:r w:rsidRPr="00194871">
        <w:t xml:space="preserve"> транспортного травматизма.</w:t>
      </w:r>
    </w:p>
    <w:p w:rsidR="00B46771" w:rsidRPr="00194871" w:rsidRDefault="00B46771" w:rsidP="00194871">
      <w:pPr>
        <w:pStyle w:val="a3"/>
        <w:spacing w:before="100" w:beforeAutospacing="1" w:after="100" w:afterAutospacing="1"/>
        <w:jc w:val="both"/>
      </w:pPr>
    </w:p>
    <w:p w:rsidR="00B46771" w:rsidRPr="00194871" w:rsidRDefault="00194871" w:rsidP="00194871">
      <w:pPr>
        <w:spacing w:before="100" w:beforeAutospacing="1" w:after="100" w:afterAutospacing="1"/>
        <w:jc w:val="both"/>
      </w:pPr>
      <w:r w:rsidRPr="00194871">
        <w:t>О</w:t>
      </w:r>
      <w:r w:rsidR="00B45D1F">
        <w:t>бучение проходит  в течение</w:t>
      </w:r>
      <w:r w:rsidR="00B46771" w:rsidRPr="00194871">
        <w:t xml:space="preserve">  одной недели в</w:t>
      </w:r>
      <w:r w:rsidRPr="00194871">
        <w:t xml:space="preserve"> дни каникул</w:t>
      </w:r>
      <w:r w:rsidR="00B46771" w:rsidRPr="00194871">
        <w:t xml:space="preserve">. </w:t>
      </w:r>
    </w:p>
    <w:p w:rsidR="00194871" w:rsidRDefault="00194871" w:rsidP="00194871">
      <w:pPr>
        <w:spacing w:before="100" w:beforeAutospacing="1" w:after="100" w:afterAutospacing="1"/>
        <w:jc w:val="both"/>
      </w:pPr>
      <w:r>
        <w:t>Ожидаемый результат: повышение профессионального уровня педагогов в вопросах организации работы с детьми по ПДД.</w:t>
      </w:r>
    </w:p>
    <w:p w:rsidR="00B46771" w:rsidRDefault="00B46771" w:rsidP="00B46771">
      <w:pPr>
        <w:spacing w:before="100" w:beforeAutospacing="1" w:after="100" w:afterAutospacing="1"/>
        <w:jc w:val="center"/>
        <w:rPr>
          <w:b/>
        </w:rPr>
      </w:pPr>
    </w:p>
    <w:p w:rsidR="00B46771" w:rsidRPr="00194871" w:rsidRDefault="005D6BAB" w:rsidP="00B46771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lastRenderedPageBreak/>
        <w:t>П</w:t>
      </w:r>
      <w:r w:rsidR="00B46771" w:rsidRPr="00194871">
        <w:rPr>
          <w:b/>
        </w:rPr>
        <w:t xml:space="preserve">лан работы «Школы дорожных наук» </w:t>
      </w:r>
      <w:r w:rsidR="003C1174">
        <w:rPr>
          <w:b/>
        </w:rPr>
        <w:t xml:space="preserve"> ноябрь 2018</w:t>
      </w:r>
      <w:r w:rsidR="00194871">
        <w:rPr>
          <w:b/>
        </w:rPr>
        <w:t>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1"/>
        <w:gridCol w:w="2810"/>
        <w:gridCol w:w="2160"/>
        <w:gridCol w:w="3240"/>
      </w:tblGrid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первый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Педагогический час «Азбуку дорожную знать каждому положено»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B46771" w:rsidRPr="00194871">
              <w:rPr>
                <w:rFonts w:ascii="Times New Roman" w:hAnsi="Times New Roman" w:cs="Times New Roman"/>
                <w:sz w:val="24"/>
                <w:szCs w:val="24"/>
              </w:rPr>
              <w:t>по физической культуре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Расширить  кругозор и систематизировать  знания педагогов по ПДД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второй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Практикум «Первая помощь при дорожно- транспортных происшествиях»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46771" w:rsidRPr="00194871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Закрепить умение оказывать первую медицинскую помощь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третий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Консультация «Спасибо, пожалуйста, будьте добры - с младшего возраста»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Подготовить  материалы в помощь проведения родительского собрания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четвёртый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6771" w:rsidRPr="00194871">
              <w:rPr>
                <w:rFonts w:ascii="Times New Roman" w:hAnsi="Times New Roman" w:cs="Times New Roman"/>
                <w:sz w:val="24"/>
                <w:szCs w:val="24"/>
              </w:rPr>
              <w:t>Внимание: ребёнок и улица!»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3C11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Повысить уровень профессионального мастерства  педагогов в вопросах самоанализа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пятый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Игра – викторина «Перекрёсток»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Анализ знаний и умений педагогов</w:t>
            </w:r>
          </w:p>
        </w:tc>
      </w:tr>
    </w:tbl>
    <w:p w:rsidR="00B46771" w:rsidRPr="00194871" w:rsidRDefault="00B46771" w:rsidP="00B46771">
      <w:pPr>
        <w:jc w:val="center"/>
        <w:rPr>
          <w:b/>
        </w:rPr>
      </w:pPr>
    </w:p>
    <w:p w:rsidR="00B46771" w:rsidRPr="00194871" w:rsidRDefault="00B46771" w:rsidP="00B46771">
      <w:pPr>
        <w:jc w:val="center"/>
        <w:rPr>
          <w:b/>
        </w:rPr>
      </w:pPr>
      <w:r w:rsidRPr="00194871">
        <w:rPr>
          <w:b/>
        </w:rPr>
        <w:t>План работы «Школы дорожных наук»</w:t>
      </w:r>
      <w:r w:rsidR="00194871">
        <w:rPr>
          <w:b/>
        </w:rPr>
        <w:t xml:space="preserve"> март 2016г.</w:t>
      </w:r>
    </w:p>
    <w:p w:rsidR="00B46771" w:rsidRPr="00194871" w:rsidRDefault="00B46771" w:rsidP="00B46771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2935"/>
        <w:gridCol w:w="2060"/>
        <w:gridCol w:w="3241"/>
      </w:tblGrid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первый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по правилам дорожного движения «Дорога безопасности»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Пропагандировать соблюдение правил дорожного движения взрослыми,  как законопослушных пешеходов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второй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 w:rsidP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Просмотр короткометражного обучающего фильма «Организация обучения ПДД в</w:t>
            </w:r>
            <w:r w:rsidR="00194871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3C11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 w:rsidP="001948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 xml:space="preserve">Изучить опыт работы 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третий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«Научимся делать перевязку»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46771" w:rsidRPr="00194871">
              <w:rPr>
                <w:rFonts w:ascii="Times New Roman" w:hAnsi="Times New Roman" w:cs="Times New Roman"/>
                <w:sz w:val="24"/>
                <w:szCs w:val="24"/>
              </w:rPr>
              <w:t>едицинская сестра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Освоить способы оказания медицинской помощи, создать памятки для детей по обучению  оказания первой медицинской помощи.</w:t>
            </w: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четвёртый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Деловая игра для педагогов по теме «За безопасность всем коллективом»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Активизировать творческое мышление педагогов.</w:t>
            </w:r>
          </w:p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771" w:rsidRPr="00194871" w:rsidTr="00B4677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пятый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1948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Зачетный день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3C11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6771" w:rsidRPr="00194871" w:rsidRDefault="00B4677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71">
              <w:rPr>
                <w:rFonts w:ascii="Times New Roman" w:hAnsi="Times New Roman" w:cs="Times New Roman"/>
                <w:sz w:val="24"/>
                <w:szCs w:val="24"/>
              </w:rPr>
              <w:t>Анализ знаний и умений, итоги работы над проектом</w:t>
            </w:r>
          </w:p>
        </w:tc>
      </w:tr>
    </w:tbl>
    <w:p w:rsidR="00B46771" w:rsidRPr="00194871" w:rsidRDefault="00B46771" w:rsidP="00B46771">
      <w:pPr>
        <w:rPr>
          <w:b/>
        </w:rPr>
      </w:pPr>
    </w:p>
    <w:p w:rsidR="003C1174" w:rsidRPr="00D85F7A" w:rsidRDefault="003C1174" w:rsidP="003C1174">
      <w:pPr>
        <w:jc w:val="center"/>
      </w:pPr>
      <w:r w:rsidRPr="00D85F7A">
        <w:t>Зам. директора по безопасности                                                 Р.И.Магомедов</w:t>
      </w:r>
    </w:p>
    <w:p w:rsidR="000D5795" w:rsidRDefault="000D5795" w:rsidP="003C1174"/>
    <w:sectPr w:rsidR="000D5795" w:rsidSect="003A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81011"/>
    <w:multiLevelType w:val="hybridMultilevel"/>
    <w:tmpl w:val="B7EA3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154D4"/>
    <w:rsid w:val="000D5795"/>
    <w:rsid w:val="00182779"/>
    <w:rsid w:val="00194871"/>
    <w:rsid w:val="00365FB3"/>
    <w:rsid w:val="003A3C3E"/>
    <w:rsid w:val="003C1174"/>
    <w:rsid w:val="005534DF"/>
    <w:rsid w:val="005D6BAB"/>
    <w:rsid w:val="00720B04"/>
    <w:rsid w:val="00B154D4"/>
    <w:rsid w:val="00B45D1F"/>
    <w:rsid w:val="00B46771"/>
    <w:rsid w:val="00C61564"/>
    <w:rsid w:val="00F73A60"/>
    <w:rsid w:val="00FA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771"/>
    <w:pPr>
      <w:ind w:left="720"/>
      <w:contextualSpacing/>
    </w:pPr>
  </w:style>
  <w:style w:type="table" w:styleId="a4">
    <w:name w:val="Table Grid"/>
    <w:basedOn w:val="a1"/>
    <w:rsid w:val="00B467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5D6B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5D6B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Рамазан</cp:lastModifiedBy>
  <cp:revision>3</cp:revision>
  <cp:lastPrinted>2015-12-23T09:55:00Z</cp:lastPrinted>
  <dcterms:created xsi:type="dcterms:W3CDTF">2018-11-19T13:19:00Z</dcterms:created>
  <dcterms:modified xsi:type="dcterms:W3CDTF">2020-01-22T08:45:00Z</dcterms:modified>
</cp:coreProperties>
</file>