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CellSpacing w:w="75" w:type="dxa"/>
        <w:tblBorders>
          <w:top w:val="single" w:sz="48" w:space="0" w:color="006798"/>
          <w:left w:val="single" w:sz="48" w:space="0" w:color="006798"/>
          <w:bottom w:val="single" w:sz="48" w:space="0" w:color="006798"/>
          <w:right w:val="single" w:sz="48" w:space="0" w:color="00679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4"/>
      </w:tblGrid>
      <w:tr w:rsidR="001D1703" w:rsidRPr="001D1703" w:rsidTr="001D1703">
        <w:trPr>
          <w:tblCellSpacing w:w="75" w:type="dxa"/>
        </w:trPr>
        <w:tc>
          <w:tcPr>
            <w:tcW w:w="0" w:type="auto"/>
            <w:tcBorders>
              <w:top w:val="single" w:sz="2" w:space="0" w:color="auto"/>
              <w:lef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1703" w:rsidRPr="001D1703" w:rsidRDefault="001D1703" w:rsidP="001D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703">
              <w:rPr>
                <w:rFonts w:ascii="Times New Roman" w:eastAsia="Times New Roman" w:hAnsi="Times New Roman" w:cs="Times New Roman"/>
                <w:color w:val="006798"/>
                <w:sz w:val="24"/>
                <w:szCs w:val="24"/>
                <w:lang w:eastAsia="ru-RU"/>
              </w:rPr>
              <w:t>  </w:t>
            </w:r>
            <w:r w:rsidRPr="001D1703">
              <w:rPr>
                <w:rFonts w:ascii="Times New Roman" w:eastAsia="Times New Roman" w:hAnsi="Times New Roman" w:cs="Times New Roman"/>
                <w:b/>
                <w:bCs/>
                <w:color w:val="006798"/>
                <w:sz w:val="24"/>
                <w:szCs w:val="24"/>
                <w:lang w:eastAsia="ru-RU"/>
              </w:rPr>
              <w:t>Российское движение школьников</w:t>
            </w:r>
          </w:p>
        </w:tc>
      </w:tr>
      <w:tr w:rsidR="001D1703" w:rsidRPr="001D1703" w:rsidTr="001D1703">
        <w:trPr>
          <w:tblCellSpacing w:w="75" w:type="dxa"/>
        </w:trPr>
        <w:tc>
          <w:tcPr>
            <w:tcW w:w="0" w:type="auto"/>
            <w:tcBorders>
              <w:top w:val="single" w:sz="2" w:space="0" w:color="auto"/>
              <w:lef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1703" w:rsidRPr="001D1703" w:rsidRDefault="001D1703" w:rsidP="001D1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hyperlink r:id="rId5" w:history="1">
              <w:r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drawing>
                  <wp:anchor distT="76200" distB="76200" distL="76200" distR="76200" simplePos="0" relativeHeight="251658240" behindDoc="0" locked="0" layoutInCell="1" allowOverlap="0">
                    <wp:simplePos x="0" y="0"/>
                    <wp:positionH relativeFrom="column">
                      <wp:align>right</wp:align>
                    </wp:positionH>
                    <wp:positionV relativeFrom="line">
                      <wp:posOffset>0</wp:posOffset>
                    </wp:positionV>
                    <wp:extent cx="1428750" cy="1581150"/>
                    <wp:effectExtent l="0" t="0" r="0" b="0"/>
                    <wp:wrapSquare wrapText="bothSides"/>
                    <wp:docPr id="1" name="Рисунок 1" descr="http://school3.u-education.ru/pic/16-17/rdsh.jpg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school3.u-education.ru/pic/16-17/rdsh.jpg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0" cy="158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  <w:p w:rsidR="001D1703" w:rsidRPr="001D1703" w:rsidRDefault="001D1703" w:rsidP="001D1703">
            <w:pPr>
              <w:spacing w:before="100" w:beforeAutospacing="1" w:after="100" w:afterAutospacing="1" w:line="240" w:lineRule="auto"/>
              <w:ind w:firstLine="375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1D1703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Российское движение школьников (РДШ) 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      </w:r>
          </w:p>
          <w:p w:rsidR="001D1703" w:rsidRPr="001D1703" w:rsidRDefault="001D1703" w:rsidP="001D1703">
            <w:pPr>
              <w:spacing w:before="100" w:beforeAutospacing="1" w:after="240" w:line="240" w:lineRule="auto"/>
              <w:ind w:firstLine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703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1"/>
              <w:gridCol w:w="5483"/>
            </w:tblGrid>
            <w:tr w:rsidR="001D1703" w:rsidRPr="001D1703">
              <w:trPr>
                <w:tblCellSpacing w:w="15" w:type="dxa"/>
              </w:trPr>
              <w:tc>
                <w:tcPr>
                  <w:tcW w:w="2000" w:type="pct"/>
                  <w:tcBorders>
                    <w:top w:val="single" w:sz="2" w:space="0" w:color="auto"/>
                    <w:lef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D1703" w:rsidRPr="001D1703" w:rsidRDefault="001D1703" w:rsidP="001D17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703">
                    <w:rPr>
                      <w:rFonts w:ascii="Times New Roman" w:eastAsia="Times New Roman" w:hAnsi="Times New Roman" w:cs="Times New Roman"/>
                      <w:color w:val="006798"/>
                      <w:sz w:val="24"/>
                      <w:szCs w:val="24"/>
                      <w:lang w:eastAsia="ru-RU"/>
                    </w:rPr>
                    <w:t>   </w:t>
                  </w:r>
                  <w:r w:rsidRPr="001D1703">
                    <w:rPr>
                      <w:rFonts w:ascii="Times New Roman" w:eastAsia="Times New Roman" w:hAnsi="Times New Roman" w:cs="Times New Roman"/>
                      <w:b/>
                      <w:bCs/>
                      <w:color w:val="006798"/>
                      <w:sz w:val="24"/>
                      <w:szCs w:val="24"/>
                      <w:lang w:eastAsia="ru-RU"/>
                    </w:rPr>
                    <w:t xml:space="preserve">Торжественная </w:t>
                  </w:r>
                  <w:proofErr w:type="spellStart"/>
                  <w:r w:rsidRPr="001D1703">
                    <w:rPr>
                      <w:rFonts w:ascii="Times New Roman" w:eastAsia="Times New Roman" w:hAnsi="Times New Roman" w:cs="Times New Roman"/>
                      <w:b/>
                      <w:bCs/>
                      <w:color w:val="006798"/>
                      <w:sz w:val="24"/>
                      <w:szCs w:val="24"/>
                      <w:lang w:eastAsia="ru-RU"/>
                    </w:rPr>
                    <w:t>речёвка</w:t>
                  </w:r>
                  <w:proofErr w:type="spellEnd"/>
                </w:p>
                <w:p w:rsidR="001D1703" w:rsidRPr="001D1703" w:rsidRDefault="001D1703" w:rsidP="001D17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D1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Нам открыты все дороги!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Наш маршрут - всегда вперед!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Наши главные девизы –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«Надо!», «Будем!» и « На взлет!».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Мы готовы к жизни новой</w:t>
                  </w:r>
                  <w:proofErr w:type="gramStart"/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С</w:t>
                  </w:r>
                  <w:proofErr w:type="gramEnd"/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нами вечно будут здесь: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Наше дело, наше слово,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Наша верность, наша честь!</w:t>
                  </w:r>
                </w:p>
              </w:tc>
              <w:tc>
                <w:tcPr>
                  <w:tcW w:w="3000" w:type="pct"/>
                  <w:tcBorders>
                    <w:top w:val="single" w:sz="2" w:space="0" w:color="auto"/>
                    <w:left w:val="single" w:sz="2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D1703" w:rsidRPr="001D1703" w:rsidRDefault="001D1703" w:rsidP="001D17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703">
                    <w:rPr>
                      <w:rFonts w:ascii="Times New Roman" w:eastAsia="Times New Roman" w:hAnsi="Times New Roman" w:cs="Times New Roman"/>
                      <w:color w:val="006798"/>
                      <w:sz w:val="24"/>
                      <w:szCs w:val="24"/>
                      <w:lang w:eastAsia="ru-RU"/>
                    </w:rPr>
                    <w:t>   </w:t>
                  </w:r>
                  <w:r w:rsidRPr="001D1703">
                    <w:rPr>
                      <w:rFonts w:ascii="Times New Roman" w:eastAsia="Times New Roman" w:hAnsi="Times New Roman" w:cs="Times New Roman"/>
                      <w:b/>
                      <w:bCs/>
                      <w:color w:val="006798"/>
                      <w:sz w:val="24"/>
                      <w:szCs w:val="24"/>
                      <w:lang w:eastAsia="ru-RU"/>
                    </w:rPr>
                    <w:t>Торжественная клятва</w:t>
                  </w:r>
                  <w:r w:rsidRPr="001D1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D1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D1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 Я (Ф.И.), вступая в ряды «Российского движения школьников», перед лицом своих товарищей торжественно клянусь: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     Достойно нести Знамена Побед нашей страны!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     Прославлять успехами свою Родину, быть любознательным и трудолюбивыми, гордиться школой, своей семьей!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     Направлять дела на блага людей!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     Гордиться открытиями и историей своей страны, быть достойными учениками великих Учителей земли Вятской!</w:t>
                  </w:r>
                  <w:r w:rsidRPr="001D170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br/>
                    <w:t>     КЛЯНЕМСЯ! КЛЯНЕМСЯ! КЛЯНЕМСЯ!</w:t>
                  </w:r>
                </w:p>
              </w:tc>
            </w:tr>
          </w:tbl>
          <w:p w:rsidR="001D1703" w:rsidRPr="001D1703" w:rsidRDefault="001D1703" w:rsidP="001D1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703">
              <w:rPr>
                <w:rFonts w:ascii="Times New Roman" w:eastAsia="Times New Roman" w:hAnsi="Times New Roman" w:cs="Times New Roman"/>
                <w:color w:val="006798"/>
                <w:sz w:val="24"/>
                <w:szCs w:val="24"/>
                <w:lang w:eastAsia="ru-RU"/>
              </w:rPr>
              <w:t>   </w:t>
            </w:r>
            <w:r w:rsidRPr="001D1703">
              <w:rPr>
                <w:rFonts w:ascii="Times New Roman" w:eastAsia="Times New Roman" w:hAnsi="Times New Roman" w:cs="Times New Roman"/>
                <w:b/>
                <w:bCs/>
                <w:color w:val="006798"/>
                <w:sz w:val="24"/>
                <w:szCs w:val="24"/>
                <w:lang w:eastAsia="ru-RU"/>
              </w:rPr>
              <w:t>Гимн РДШ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куплет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Девочки, мальчики, школьные года,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мы романтики, есть у нас мечта.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пусть пока мы только дети — нам ещё расти,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свои детские воплотим мечты.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мы! Юные мы! Дружные мы!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Выпускники и малыши — нам открыты все пути!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1D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Припев</w:t>
            </w:r>
            <w:proofErr w:type="gramStart"/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было всегда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Вчера детвора,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завтра мы большие люди.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Большая страна, большие мечты</w:t>
            </w:r>
            <w:proofErr w:type="gramStart"/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десь сбудутся.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Большим кораблям — большие моря</w:t>
            </w:r>
            <w:proofErr w:type="gramStart"/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грандиозные открытия!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Великим мечтам поможем мы воплотиться!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— это ты, страна!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1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Второй куплет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Умники и умницы, спортсмены и певцы,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у нас получится, если вместе мы.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друг за дружкой в век грядущий к знаниям пойдем,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Школьное содружество интересно в нём.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дом! Общий наш дом! Учимся в нем!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Песни поём, вместе растём,</w:t>
            </w:r>
            <w:r w:rsidRPr="001D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Дружбу нашу бережём!</w:t>
            </w:r>
          </w:p>
        </w:tc>
      </w:tr>
    </w:tbl>
    <w:p w:rsidR="00D50F89" w:rsidRDefault="00340ED0">
      <w:r>
        <w:lastRenderedPageBreak/>
        <w:t>Ь</w:t>
      </w:r>
      <w:bookmarkStart w:id="0" w:name="_GoBack"/>
      <w:bookmarkEnd w:id="0"/>
    </w:p>
    <w:sectPr w:rsidR="00D5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03"/>
    <w:rsid w:val="001D1703"/>
    <w:rsid w:val="00211DB3"/>
    <w:rsid w:val="00340ED0"/>
    <w:rsid w:val="0054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8;&#1076;&#1096;.&#1088;&#1092;/" TargetMode="External"/><Relationship Id="rId5" Type="http://schemas.openxmlformats.org/officeDocument/2006/relationships/hyperlink" Target="https://xn--d1axz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2017-12-07T13:11:00Z</cp:lastPrinted>
  <dcterms:created xsi:type="dcterms:W3CDTF">2017-12-07T13:10:00Z</dcterms:created>
  <dcterms:modified xsi:type="dcterms:W3CDTF">2017-12-07T13:18:00Z</dcterms:modified>
</cp:coreProperties>
</file>