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D9" w:rsidRDefault="00FE6CD9" w:rsidP="00FE6CD9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FE6CD9" w:rsidRDefault="00FE6CD9" w:rsidP="00FE6CD9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 Краснооктябрьская средняя общеобразовательная  школа имени Расула      Гамзатова»  Кизлярского  района  Республики Дагестан</w:t>
      </w:r>
    </w:p>
    <w:p w:rsidR="00FE6CD9" w:rsidRDefault="00FE6CD9" w:rsidP="00FE6CD9">
      <w:pPr>
        <w:spacing w:after="0"/>
        <w:rPr>
          <w:bCs/>
          <w:sz w:val="28"/>
          <w:szCs w:val="28"/>
        </w:rPr>
      </w:pPr>
    </w:p>
    <w:p w:rsidR="00FE6CD9" w:rsidRDefault="00FE6CD9" w:rsidP="00FE6CD9">
      <w:pPr>
        <w:spacing w:after="0"/>
        <w:rPr>
          <w:b/>
          <w:sz w:val="44"/>
          <w:szCs w:val="44"/>
        </w:rPr>
      </w:pPr>
    </w:p>
    <w:p w:rsidR="00A96A3F" w:rsidRPr="00A96A3F" w:rsidRDefault="00A96A3F" w:rsidP="00A96A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96A3F">
        <w:rPr>
          <w:b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A96A3F" w:rsidRPr="00A96A3F" w:rsidRDefault="00A96A3F" w:rsidP="00A96A3F">
      <w:pPr>
        <w:rPr>
          <w:b/>
          <w:sz w:val="24"/>
          <w:szCs w:val="24"/>
        </w:rPr>
      </w:pPr>
      <w:r w:rsidRPr="00A96A3F">
        <w:rPr>
          <w:b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A96A3F" w:rsidRPr="00A96A3F" w:rsidRDefault="00A96A3F" w:rsidP="00A96A3F">
      <w:pPr>
        <w:rPr>
          <w:b/>
          <w:sz w:val="24"/>
          <w:szCs w:val="24"/>
        </w:rPr>
      </w:pPr>
      <w:r w:rsidRPr="00A96A3F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A96A3F">
        <w:rPr>
          <w:b/>
          <w:sz w:val="24"/>
          <w:szCs w:val="24"/>
        </w:rPr>
        <w:t xml:space="preserve">«Краснооктябрьская СОШ им. </w:t>
      </w:r>
      <w:proofErr w:type="spellStart"/>
      <w:r w:rsidRPr="00A96A3F">
        <w:rPr>
          <w:b/>
          <w:sz w:val="24"/>
          <w:szCs w:val="24"/>
        </w:rPr>
        <w:t>Р.Гамзатова</w:t>
      </w:r>
      <w:proofErr w:type="spellEnd"/>
      <w:r w:rsidRPr="00A96A3F">
        <w:rPr>
          <w:b/>
          <w:sz w:val="24"/>
          <w:szCs w:val="24"/>
        </w:rPr>
        <w:t>»</w:t>
      </w:r>
    </w:p>
    <w:p w:rsidR="00A96A3F" w:rsidRPr="00A96A3F" w:rsidRDefault="00A96A3F" w:rsidP="00A96A3F">
      <w:pPr>
        <w:rPr>
          <w:b/>
          <w:sz w:val="24"/>
          <w:szCs w:val="24"/>
        </w:rPr>
      </w:pPr>
      <w:r w:rsidRPr="00A96A3F">
        <w:rPr>
          <w:b/>
          <w:sz w:val="24"/>
          <w:szCs w:val="24"/>
        </w:rPr>
        <w:tab/>
        <w:t xml:space="preserve">                                                                    </w:t>
      </w:r>
      <w:r w:rsidRPr="00A96A3F">
        <w:rPr>
          <w:b/>
          <w:sz w:val="24"/>
          <w:szCs w:val="24"/>
        </w:rPr>
        <w:tab/>
        <w:t xml:space="preserve">        ___________</w:t>
      </w:r>
      <w:r w:rsidRPr="00A96A3F">
        <w:rPr>
          <w:b/>
          <w:sz w:val="24"/>
          <w:szCs w:val="24"/>
        </w:rPr>
        <w:tab/>
        <w:t xml:space="preserve"> Исмаилов Г.А</w:t>
      </w:r>
    </w:p>
    <w:p w:rsidR="00FE6CD9" w:rsidRPr="00A96A3F" w:rsidRDefault="00A96A3F" w:rsidP="00A96A3F">
      <w:pPr>
        <w:rPr>
          <w:b/>
          <w:sz w:val="24"/>
          <w:szCs w:val="24"/>
        </w:rPr>
      </w:pPr>
      <w:r w:rsidRPr="00A96A3F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20. 12</w:t>
      </w:r>
      <w:bookmarkStart w:id="0" w:name="_GoBack"/>
      <w:bookmarkEnd w:id="0"/>
      <w:r w:rsidRPr="00A96A3F">
        <w:rPr>
          <w:b/>
          <w:sz w:val="24"/>
          <w:szCs w:val="24"/>
        </w:rPr>
        <w:t>. 2018 года</w:t>
      </w:r>
    </w:p>
    <w:p w:rsidR="00FE6CD9" w:rsidRDefault="00FE6CD9" w:rsidP="00FE6CD9">
      <w:pPr>
        <w:rPr>
          <w:b/>
          <w:sz w:val="44"/>
          <w:szCs w:val="44"/>
        </w:rPr>
      </w:pPr>
    </w:p>
    <w:p w:rsidR="00FE6CD9" w:rsidRDefault="00FE6CD9" w:rsidP="00FE6CD9">
      <w:pPr>
        <w:rPr>
          <w:b/>
          <w:sz w:val="44"/>
          <w:szCs w:val="44"/>
        </w:rPr>
      </w:pPr>
    </w:p>
    <w:p w:rsidR="00FE6CD9" w:rsidRDefault="00FE6CD9" w:rsidP="00FE6CD9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t xml:space="preserve">Открытый урок  </w:t>
      </w:r>
    </w:p>
    <w:p w:rsidR="00FE6CD9" w:rsidRDefault="00FE6CD9" w:rsidP="00FE6CD9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</w:t>
      </w:r>
      <w:r>
        <w:rPr>
          <w:rFonts w:ascii="Times New Roman" w:hAnsi="Times New Roman" w:cs="Times New Roman"/>
          <w:sz w:val="72"/>
          <w:szCs w:val="72"/>
        </w:rPr>
        <w:t>на тему:</w:t>
      </w:r>
    </w:p>
    <w:p w:rsidR="00FE6CD9" w:rsidRDefault="00FE6CD9" w:rsidP="00FE6CD9">
      <w:pPr>
        <w:rPr>
          <w:rFonts w:ascii="Times New Roman" w:hAnsi="Times New Roman" w:cs="Times New Roman"/>
          <w:b/>
          <w:bCs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        «МХИ»  </w:t>
      </w:r>
    </w:p>
    <w:p w:rsidR="00FE6CD9" w:rsidRPr="00FE6CD9" w:rsidRDefault="00FE6CD9" w:rsidP="00FE6CD9">
      <w:pPr>
        <w:rPr>
          <w:rFonts w:ascii="Times New Roman" w:hAnsi="Times New Roman" w:cs="Times New Roman"/>
          <w:b/>
          <w:bCs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         5 класс</w:t>
      </w:r>
    </w:p>
    <w:p w:rsidR="00FE6CD9" w:rsidRDefault="00FE6CD9" w:rsidP="00FE6CD9">
      <w:pPr>
        <w:rPr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br/>
      </w:r>
    </w:p>
    <w:p w:rsidR="00FE6CD9" w:rsidRPr="00A96A3F" w:rsidRDefault="00FE6CD9" w:rsidP="00FE6CD9"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FE6CD9" w:rsidRDefault="00FE6CD9" w:rsidP="00FE6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биологии: Махмудова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CD9" w:rsidRDefault="00FE6CD9" w:rsidP="00FE6CD9"/>
    <w:p w:rsidR="00FE6CD9" w:rsidRDefault="00FE6CD9" w:rsidP="00FE6CD9">
      <w:pPr>
        <w:rPr>
          <w:rFonts w:ascii="Times New Roman" w:hAnsi="Times New Roman" w:cs="Times New Roman"/>
        </w:rPr>
      </w:pPr>
      <w:r>
        <w:br/>
      </w:r>
    </w:p>
    <w:p w:rsidR="00FE6CD9" w:rsidRDefault="00FE6CD9" w:rsidP="00FE6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20.12.2018г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6724E3" w:rsidRDefault="006724E3"/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Образовательные.</w:t>
      </w:r>
    </w:p>
    <w:p w:rsidR="00FE6CD9" w:rsidRPr="00FE6CD9" w:rsidRDefault="00FE6CD9" w:rsidP="00FE6C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Ознакомить учащихся с особенностями мхов, их строением, жизнедеятельностью, средой обитания, представителями, ролью в природе и жизни человека.</w:t>
      </w:r>
    </w:p>
    <w:p w:rsidR="00FE6CD9" w:rsidRPr="00FE6CD9" w:rsidRDefault="00FE6CD9" w:rsidP="00FE6C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Установить взаимосвязь между особенностями строения и значением их в природе и жизни человека.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Развивающие.</w:t>
      </w:r>
    </w:p>
    <w:p w:rsidR="00FE6CD9" w:rsidRPr="00FE6CD9" w:rsidRDefault="00FE6CD9" w:rsidP="00FE6C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Продолжить формирование навыков работы с микроскопами.</w:t>
      </w:r>
    </w:p>
    <w:p w:rsidR="00FE6CD9" w:rsidRPr="00FE6CD9" w:rsidRDefault="00FE6CD9" w:rsidP="00FE6C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Продолжить формирование УУД – самостоятельная постановка целей и задач урока, анализ, обобщение, сравнение, составление таблиц, работа с учебниками, самоанализ и самооценка.</w:t>
      </w:r>
    </w:p>
    <w:p w:rsidR="00FE6CD9" w:rsidRPr="00FE6CD9" w:rsidRDefault="00FE6CD9" w:rsidP="00FE6C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Продолжить формирование у учащихся умений устанавливать причинно-следственные связи, делать выводы и обобщения.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Воспитательные.</w:t>
      </w:r>
    </w:p>
    <w:p w:rsidR="00FE6CD9" w:rsidRPr="00FE6CD9" w:rsidRDefault="00FE6CD9" w:rsidP="00FE6C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Продолжить воспитание в детях любви к родной природе, экологической грамотности.</w:t>
      </w:r>
    </w:p>
    <w:p w:rsidR="00FE6CD9" w:rsidRPr="00FE6CD9" w:rsidRDefault="00FE6CD9" w:rsidP="00FE6C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Воспитывать у учащихся бережное отношение к природе.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FE6CD9" w:rsidRPr="00FE6CD9" w:rsidRDefault="00FE6CD9" w:rsidP="00FE6CD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Планируемые результаты.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Предметные: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учащиеся получат знания о мхах как о новой, более сложной группе растении по сравнению с водорослями.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выполнять лабораторные работы под руководством учителя;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учащиеся продолжат отрабатывать умения самостоятельно работать с информацией и на основе полученных данных делать выводы.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Личностные: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продолжить формирование умений анализировать и делать выводы о проделанной работе.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Оценивать свои знания и умения.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Тип урока: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изучение нового материала и первичное закрепление новых знаний.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Основные понятия урока: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высшие споровые растения, спора, мхи, сперматозоид, яйцеклетка.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Деятельность учащихся: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 с текстом и иллюстрациями учебника, работа с гербарием; сотрудничество с одноклассниками при обсуждении вопроса об усложнении в строении высших споровых растений по сравнению с низшими споровыми.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гербарий</w:t>
      </w:r>
      <w:proofErr w:type="gram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кукушкин лен, сфагнум, микроскоп, компьютер, проектор, мультимедийная презентация по теме «Мхи».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Межпредметные</w:t>
      </w:r>
      <w:proofErr w:type="spellEnd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связи: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экология, география, литература.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Используемая литература: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Учебник для учащихся 5 класса.- М.: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Вентана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-Граф, 2014 г.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И.Д. Агеева – «Веселая биология на уроках и праздниках» - Творческий центр, Москва, 2005 г.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урока.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1.Организационный момент.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Приветствие учащихся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Учитель.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Здравствуйте, ребята! Рада видеть вас и надеюсь на продуктивную работу. Сегодня мы с вами продолжим изучение основных групп растений, но прежде вспомним, что мы знаем о водорослях.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2. Актуализация знаний.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Тестовый опрос по теме: «Водоросли. Многообразие водорослей».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(Приложение №1.)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 № 6. Водоросли.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 По</w:t>
      </w:r>
      <w:proofErr w:type="gramEnd"/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окончанию работы учащиеся сдают их. Оценка на следующий урок).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3. Мотивация к обучению, постановка темы и задач урока.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(Для того чтобы перейти к новой теме, учащиеся разгадывают загадку).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Ребята,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Лесовичок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загадал мне загадку. Помогите разгадать её.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Меж клюквы и морошки,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Среди лесных болот,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кочке, на ножке,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Куда не глянь растет.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 снизу - беловатый,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Повыше - зеленей.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Коль нужно будет ваты.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Нарви его скорей.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кустиках поляны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Подсушен в летний зной,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 партизанам раны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Лечил в глуши лесной.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(Мох).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Правильно ребята. Сегодня вы узнаете о новой группе растений - Моховидные.</w:t>
      </w:r>
    </w:p>
    <w:p w:rsidR="00FE6CD9" w:rsidRPr="00FE6CD9" w:rsidRDefault="00FE6CD9" w:rsidP="00FE6CD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задачи на урок мы перед собой поставим?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(У</w:t>
      </w: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читель организует беседу. Подводит итог беседы. Озвучивает задачи урока).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Откройте рабочие тетради и запишите тему урока.</w:t>
      </w:r>
    </w:p>
    <w:p w:rsidR="00FE6CD9" w:rsidRPr="00FE6CD9" w:rsidRDefault="00FE6CD9" w:rsidP="00FE6CD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проанализируйте текст загадки и ответьте мне на  вопрос. </w:t>
      </w: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(Работа с текстом загадки).</w:t>
      </w:r>
    </w:p>
    <w:p w:rsidR="00FE6CD9" w:rsidRPr="00FE6CD9" w:rsidRDefault="00FE6CD9" w:rsidP="00FE6CD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Где произрастает мох?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(На болоте).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4. Изучение новой темы.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Проанализировав стихотворение, мы определили, что мхи растут на болотах. Давайте определим, к какой группе растений по отношению в воде они будут относиться.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(Влаголюбивые).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Да, мхи - растения, которые любят произрастать во влажных, прохладных местах. Мы можем увидеть их в хвойном лесу, где влага и тень. Также мхи могут поселяться во льдах Антарктиды, на влажных стенах пещер, но существуют и такие виды, которые несмотря на любовь к воде, могут переживать длительные засухи. </w:t>
      </w:r>
    </w:p>
    <w:p w:rsidR="00FE6CD9" w:rsidRPr="00FE6CD9" w:rsidRDefault="00FE6CD9" w:rsidP="00FE6CD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Ребята, определим, какое систематическое положение занимают мхи в царстве растений?  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E6CD9" w:rsidRPr="00FE6CD9" w:rsidRDefault="00FE6CD9" w:rsidP="00FE6CD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(Царство Растений.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Подцарство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Высшие споровые растения. Отдел – Моховидные.)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давайте рассмотрим отдел «Моховидные».</w:t>
      </w:r>
    </w:p>
    <w:p w:rsidR="00FE6CD9" w:rsidRPr="00FE6CD9" w:rsidRDefault="00FE6CD9" w:rsidP="00FE6CD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классы объединены в данный отдел? («Печеночники» и «Листостебельные»).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Познакомимся с ними более подробно. Внимательно посмотрите видео «Печёночник в естественных условиях» и ответьте на вопрос. Какое строение имеют печёночники?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(Имеют слоевище и ризоиды).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Правильно.</w:t>
      </w:r>
    </w:p>
    <w:p w:rsidR="00FE6CD9" w:rsidRPr="00FE6CD9" w:rsidRDefault="00FE6CD9" w:rsidP="00FE6CD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какими представителями групп растений они имеют сходство?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(С водорослями).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Учитель дополняет ответ.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Печеночники — очень древние мхи. Они особенно богато представлены в тропиках. Один из распространенных видов печеночников — Маршанция, обитающая во влажных местах, не занятых травой. У нее стелющееся листовидное слоевище, ризоидами прикрепленное к почве. В слоевище наблюдается разделение ткани на основную (в нижней части тела) и фотосинтезирующую (в верхней части тела).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маршанциевым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относится и теплолюбивая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Риччия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водная, разводимая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аквариумистами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Познакомимся с листостебельными мхами. Внимательно посмотрите видео «Кукушкин лен в естественных условиях» и ответьте на вопрос.</w:t>
      </w:r>
    </w:p>
    <w:p w:rsidR="00FE6CD9" w:rsidRPr="00FE6CD9" w:rsidRDefault="00FE6CD9" w:rsidP="00FE6CD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Какое строение имеет Кукушкин лен?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(Имеют стебли, листья и ризоиды).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(Учитель дополняет ответ).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Листостебельные мхи в растительном покрове Земли играют значительно большую роль, чем печеночники. Один из наиболее известных зеленых листостебельных мхов — Кукушкин лен, часто встречается в хвойных лесах, около сфагновых болот, в сырых местах. Многолетние крупные растения этого вида (9-17 см. в длину), растущие группами, нередко покрывают обширные площади в лесной зоне и в тундре.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Представителем листостебельных мхов является и сфагнум.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Давайте сравним эти мхи, выполнив лабораторную работу.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(Работа выполняется фронтально, под руководством учителя. Записи делают в печатных тетрадях. Для сравнения мхов используется «Виртуальная образовательная лаборатория» -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http://www.virtulab.net/index.php?option=com_content&amp;view=article&amp;id=150:2009-08-23-11-36-37&amp;catid=42:7&amp;Itemid=103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 вас на столах гербарий – кукушкин лен и сфагнум.</w:t>
      </w:r>
    </w:p>
    <w:p w:rsidR="00FE6CD9" w:rsidRPr="00FE6CD9" w:rsidRDefault="00FE6CD9" w:rsidP="00FE6CD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Сравните их строение с рисунками на слайде и в учебнике.</w:t>
      </w:r>
    </w:p>
    <w:p w:rsidR="00FE6CD9" w:rsidRPr="00FE6CD9" w:rsidRDefault="00FE6CD9" w:rsidP="00FE6CD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Найдите стебель и листья, подпишите их на рисунках в тетради </w:t>
      </w: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(задание 68)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FE6CD9" w:rsidRPr="00FE6CD9" w:rsidRDefault="00FE6CD9" w:rsidP="00FE6CD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Найдите коробочку со спорами, внимательно её рассмотрите и подпишите. Каково значение спор в жизни мхов?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(Служат для размножения).</w:t>
      </w:r>
    </w:p>
    <w:p w:rsidR="00FE6CD9" w:rsidRPr="00FE6CD9" w:rsidRDefault="00FE6CD9" w:rsidP="00FE6CD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Рассмотрите под микроскопом внутреннее строение мха сфагнума.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 микроскопом видно, что листья состоят из двух видов клеток.</w:t>
      </w:r>
    </w:p>
    <w:p w:rsidR="00FE6CD9" w:rsidRPr="00FE6CD9" w:rsidRDefault="00FE6CD9" w:rsidP="00FE6CD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Чем отличаются эти клетки?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(Одни клетки зелёные, другие синие).</w:t>
      </w:r>
    </w:p>
    <w:p w:rsidR="00FE6CD9" w:rsidRPr="00FE6CD9" w:rsidRDefault="00FE6CD9" w:rsidP="00FE6CD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Какую роль выполняет каждая из этих клеток? Найдите ответ в учебнике.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 xml:space="preserve">Предполагаемый ответ. (Зеленые </w:t>
      </w:r>
      <w:proofErr w:type="spellStart"/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фотосинтезируют</w:t>
      </w:r>
      <w:proofErr w:type="spellEnd"/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, а синие заполнены водой. Читают текст слайда).</w:t>
      </w:r>
    </w:p>
    <w:p w:rsidR="00FE6CD9" w:rsidRPr="00FE6CD9" w:rsidRDefault="00FE6CD9" w:rsidP="00FE6CD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Зарисуйте эти клетки в тетрадь.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(Учащиеся зарисовывают рис.70 в печатную тетрадь (задание 69) и подписывают).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 сфагнума нет ризоидов, поэтому они всасывают воду нижними частями веток, заполняя пустые полости. Во время дождей сфагнум запасает воду, в 20-30 раз больше своей массы, долго удерживает её, постепенно отдавая её в летний период.</w:t>
      </w:r>
    </w:p>
    <w:p w:rsidR="00FE6CD9" w:rsidRPr="00FE6CD9" w:rsidRDefault="00FE6CD9" w:rsidP="00FE6CD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сделайте вывод, в чём проявляется усложнение в строении мхов по сравнению с водорослями?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(Учитель заслушивает мнение детей).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(Мхи состоят их стеблей и листьев, а водоросли имеют слоевище).</w:t>
      </w:r>
    </w:p>
    <w:p w:rsidR="00FE6CD9" w:rsidRPr="00FE6CD9" w:rsidRDefault="00FE6CD9" w:rsidP="00FE6CD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Запишите этот вывод в тетрадь.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Физминутка</w:t>
      </w:r>
      <w:proofErr w:type="spellEnd"/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а как вы думаете, чем размножаются мхи?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(Спорами, которые созревают в коробочке).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Правильно. Мхи, как и другие споровые растения, размножаются с помощью спор, которые созревают в коробочке. Рассмотрим размножение мхов, опираясь на схему «Жизненный цикл мха» (схема расположена на слайде).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(Учитель объясняет размножение мхов, обращая внимание учащихся на новые термины, термины записывают в тетрадь. Рассказ ведется по схеме).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жизненном цикле мхов идет чередование бесполого и полового поколения. Для полового размножения у мхов есть специальные органы, в которых развиваются мужские гаметы – </w:t>
      </w: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сперматозоиды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женские – </w:t>
      </w: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яйцеклетки.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Для оплодотворения необходима вода, так только в водной среде сперматозоид может передвигаться к яйцеклетке и оплодотворить её.</w:t>
      </w:r>
    </w:p>
    <w:p w:rsidR="00FE6CD9" w:rsidRPr="00FE6CD9" w:rsidRDefault="00FE6CD9" w:rsidP="00FE6CD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образуется после слияния половых гамет?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(Зигота).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 зиготы развивается особый орган - коробочка (спорофит), в ней формируются споры. Из споры вначале развивается тонкая зеленая нить – протонема – на ней появляются зеленые, облиственные побеги. Растение, развившееся из споры, называется гаметофит, так как в его верхней части в специальных органах образуются половые гаметы. Мужские и женские гаметы образуются на разных растениях, поэтому их называют двудомными.  Коробочка со спорами формируется на женском растении.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чтобы выяснить значение мхов в природе, посмотрите видео «Сфагнум в естественных условиях</w:t>
      </w:r>
      <w:proofErr w:type="gram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».</w:t>
      </w: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.</w:t>
      </w:r>
      <w:proofErr w:type="gramEnd"/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(Смотрят видео, а затем отвечают на вопрос).</w:t>
      </w:r>
    </w:p>
    <w:p w:rsidR="00FE6CD9" w:rsidRPr="00FE6CD9" w:rsidRDefault="00FE6CD9" w:rsidP="00FE6CD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Что образует мох Сфагнум в природе?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(Болото).</w:t>
      </w:r>
    </w:p>
    <w:p w:rsidR="00FE6CD9" w:rsidRPr="00FE6CD9" w:rsidRDefault="00FE6CD9" w:rsidP="00FE6CD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Почему сфагнум считается хранителем лесных болот, ручьёв и рек?</w:t>
      </w:r>
    </w:p>
    <w:p w:rsidR="00FE6CD9" w:rsidRPr="00FE6CD9" w:rsidRDefault="00FE6CD9" w:rsidP="00FE6CD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(Впитывает влагу, как губка, и сохраняет её).</w:t>
      </w:r>
    </w:p>
    <w:p w:rsidR="00FE6CD9" w:rsidRPr="00FE6CD9" w:rsidRDefault="00FE6CD9" w:rsidP="00FE6CD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образуется при отмирании нижних частей мха?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(Торф.).</w:t>
      </w:r>
    </w:p>
    <w:p w:rsidR="00FE6CD9" w:rsidRPr="00FE6CD9" w:rsidRDefault="00FE6CD9" w:rsidP="00FE6CD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такое торф, как он образуется, и о других свойствах мха вы услышите из следующего сообщения.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(Сообщение учащегося. (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Приложение 2). </w:t>
      </w: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Учащиеся во время сообщения делают записи о применении мха. На слайде – образование торфа).</w:t>
      </w:r>
    </w:p>
    <w:p w:rsidR="00FE6CD9" w:rsidRPr="00FE6CD9" w:rsidRDefault="00FE6CD9" w:rsidP="00FE6CD9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используют торф в жизни человека?</w:t>
      </w:r>
    </w:p>
    <w:p w:rsidR="00FE6CD9" w:rsidRPr="00FE6CD9" w:rsidRDefault="00FE6CD9" w:rsidP="00FE6CD9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(Торф - топливо – удобрение – из него получают химические продукты: смолу, воск и другие вещества).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начале урока, </w:t>
      </w:r>
      <w:proofErr w:type="spellStart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Лесовичок</w:t>
      </w:r>
      <w:proofErr w:type="spellEnd"/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загадал нам загадку, в котором говорилось о том, что высушенный сфагнум во время Великой Отечественной войны в полевых госпиталях широко использовали как перевязочный материал для раненых.</w:t>
      </w:r>
    </w:p>
    <w:p w:rsidR="00FE6CD9" w:rsidRPr="00FE6CD9" w:rsidRDefault="00FE6CD9" w:rsidP="00FE6CD9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Какая особенность этого мха делала эффективным такое применение?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Предполагаемый ответ. (</w:t>
      </w:r>
      <w:proofErr w:type="spellStart"/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Сфагнол</w:t>
      </w:r>
      <w:proofErr w:type="spellEnd"/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 xml:space="preserve"> – дезинфицирующее вещество, препятствует развитию бактерий).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5. Первичное закрепление знаний.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Сегодня на уроке мы познакомились с новым отделом царства растений. Чтобы узнать хорошо ли мы все усвоили, я предлагаю вам решить небольшой тест.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6. Рефлексия. 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Учитель. </w:t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 на ваших столах лежат прямоугольники с разными рисунками: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95300" cy="485775"/>
            <wp:effectExtent l="19050" t="0" r="0" b="0"/>
            <wp:docPr id="1" name="Рисунок 1" descr="https://fsd.kopilkaurokov.ru/uploads/user_file_5525bd856f319/konspiekt-otkrytogho-uroka-po-biologhii-v5-klassie-fgos-na-tiemu-mkh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525bd856f319/konspiekt-otkrytogho-uroka-po-biologhii-v5-klassie-fgos-na-tiemu-mkh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урок был интересен, материал усвоил(а).</w:t>
      </w:r>
    </w:p>
    <w:tbl>
      <w:tblPr>
        <w:tblpPr w:leftFromText="45" w:rightFromText="45" w:vertAnchor="text"/>
        <w:tblW w:w="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"/>
      </w:tblGrid>
      <w:tr w:rsidR="00FE6CD9" w:rsidRPr="00FE6CD9" w:rsidTr="00FE6CD9">
        <w:trPr>
          <w:trHeight w:val="3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6CD9" w:rsidRPr="00FE6CD9" w:rsidRDefault="00FE6CD9" w:rsidP="00FE6CD9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E6CD9" w:rsidRPr="00FE6CD9" w:rsidRDefault="00FE6CD9" w:rsidP="00FE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447675"/>
            <wp:effectExtent l="19050" t="0" r="0" b="0"/>
            <wp:docPr id="2" name="Рисунок 2" descr="https://fsd.kopilkaurokov.ru/uploads/user_file_5525bd856f319/konspiekt-otkrytogho-uroka-po-biologhii-v5-klassie-fgos-na-tiemu-mkhi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525bd856f319/konspiekt-otkrytogho-uroka-po-biologhii-v5-klassie-fgos-na-tiemu-mkhi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CD9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ru-RU"/>
        </w:rPr>
        <w:t> - некоторые вопросы были непонятны, над темой нужно ещё поработать.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Белый -  материал урока был сложный, тему не понял.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( Учитель выслушивает мнение нескольких учащихся).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7. Домашнее задание.</w:t>
      </w:r>
    </w:p>
    <w:p w:rsidR="00FE6CD9" w:rsidRPr="00FE6CD9" w:rsidRDefault="00FE6CD9" w:rsidP="00FE6CD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E6CD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Выучить § 20, ответить на вопросы и выполнить задание 2, предоставленное в конце параграфа. В рабочей тетради выполнить задание 70.</w:t>
      </w:r>
    </w:p>
    <w:p w:rsidR="00FE6CD9" w:rsidRDefault="00FE6CD9"/>
    <w:sectPr w:rsidR="00FE6CD9" w:rsidSect="00FE6CD9">
      <w:pgSz w:w="11906" w:h="16838"/>
      <w:pgMar w:top="1134" w:right="850" w:bottom="1134" w:left="1701" w:header="708" w:footer="708" w:gutter="0"/>
      <w:pgBorders w:offsetFrom="page">
        <w:top w:val="triple" w:sz="4" w:space="24" w:color="365F91" w:themeColor="accent1" w:themeShade="BF"/>
        <w:left w:val="triple" w:sz="4" w:space="24" w:color="365F91" w:themeColor="accent1" w:themeShade="BF"/>
        <w:bottom w:val="triple" w:sz="4" w:space="24" w:color="365F91" w:themeColor="accent1" w:themeShade="BF"/>
        <w:right w:val="trip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57F5"/>
    <w:multiLevelType w:val="multilevel"/>
    <w:tmpl w:val="3958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4D28"/>
    <w:multiLevelType w:val="multilevel"/>
    <w:tmpl w:val="6BE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B21C9"/>
    <w:multiLevelType w:val="multilevel"/>
    <w:tmpl w:val="85D2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2119"/>
    <w:multiLevelType w:val="multilevel"/>
    <w:tmpl w:val="E1F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056E8"/>
    <w:multiLevelType w:val="multilevel"/>
    <w:tmpl w:val="7D3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929A6"/>
    <w:multiLevelType w:val="multilevel"/>
    <w:tmpl w:val="E7A0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700B6"/>
    <w:multiLevelType w:val="multilevel"/>
    <w:tmpl w:val="F60E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F606A"/>
    <w:multiLevelType w:val="multilevel"/>
    <w:tmpl w:val="FFB4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86AD8"/>
    <w:multiLevelType w:val="multilevel"/>
    <w:tmpl w:val="6BDA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275DB"/>
    <w:multiLevelType w:val="multilevel"/>
    <w:tmpl w:val="290E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05621"/>
    <w:multiLevelType w:val="multilevel"/>
    <w:tmpl w:val="14C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7A3D"/>
    <w:multiLevelType w:val="multilevel"/>
    <w:tmpl w:val="8554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739EC"/>
    <w:multiLevelType w:val="multilevel"/>
    <w:tmpl w:val="C07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807FB"/>
    <w:multiLevelType w:val="multilevel"/>
    <w:tmpl w:val="953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D7134"/>
    <w:multiLevelType w:val="multilevel"/>
    <w:tmpl w:val="66C0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A432A"/>
    <w:multiLevelType w:val="multilevel"/>
    <w:tmpl w:val="F80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62CDC"/>
    <w:multiLevelType w:val="multilevel"/>
    <w:tmpl w:val="66C8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B3C9F"/>
    <w:multiLevelType w:val="multilevel"/>
    <w:tmpl w:val="A750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E32DF"/>
    <w:multiLevelType w:val="multilevel"/>
    <w:tmpl w:val="88A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B65B0"/>
    <w:multiLevelType w:val="multilevel"/>
    <w:tmpl w:val="97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523EC"/>
    <w:multiLevelType w:val="multilevel"/>
    <w:tmpl w:val="B22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F061B"/>
    <w:multiLevelType w:val="multilevel"/>
    <w:tmpl w:val="D2DC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96808"/>
    <w:multiLevelType w:val="multilevel"/>
    <w:tmpl w:val="8908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CE345F"/>
    <w:multiLevelType w:val="multilevel"/>
    <w:tmpl w:val="A4F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05EB7"/>
    <w:multiLevelType w:val="multilevel"/>
    <w:tmpl w:val="95D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F1B1B"/>
    <w:multiLevelType w:val="multilevel"/>
    <w:tmpl w:val="1C8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9"/>
  </w:num>
  <w:num w:numId="5">
    <w:abstractNumId w:val="2"/>
  </w:num>
  <w:num w:numId="6">
    <w:abstractNumId w:val="14"/>
  </w:num>
  <w:num w:numId="7">
    <w:abstractNumId w:val="22"/>
  </w:num>
  <w:num w:numId="8">
    <w:abstractNumId w:val="21"/>
  </w:num>
  <w:num w:numId="9">
    <w:abstractNumId w:val="4"/>
  </w:num>
  <w:num w:numId="10">
    <w:abstractNumId w:val="17"/>
  </w:num>
  <w:num w:numId="11">
    <w:abstractNumId w:val="24"/>
  </w:num>
  <w:num w:numId="12">
    <w:abstractNumId w:val="11"/>
  </w:num>
  <w:num w:numId="13">
    <w:abstractNumId w:val="8"/>
  </w:num>
  <w:num w:numId="14">
    <w:abstractNumId w:val="5"/>
  </w:num>
  <w:num w:numId="15">
    <w:abstractNumId w:val="13"/>
  </w:num>
  <w:num w:numId="16">
    <w:abstractNumId w:val="23"/>
  </w:num>
  <w:num w:numId="17">
    <w:abstractNumId w:val="20"/>
  </w:num>
  <w:num w:numId="18">
    <w:abstractNumId w:val="3"/>
  </w:num>
  <w:num w:numId="19">
    <w:abstractNumId w:val="9"/>
  </w:num>
  <w:num w:numId="20">
    <w:abstractNumId w:val="7"/>
  </w:num>
  <w:num w:numId="21">
    <w:abstractNumId w:val="12"/>
  </w:num>
  <w:num w:numId="22">
    <w:abstractNumId w:val="1"/>
  </w:num>
  <w:num w:numId="23">
    <w:abstractNumId w:val="0"/>
  </w:num>
  <w:num w:numId="24">
    <w:abstractNumId w:val="25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CD9"/>
    <w:rsid w:val="006724E3"/>
    <w:rsid w:val="00A96A3F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FF2C-86E8-42B8-A439-6EDB1599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1761</Words>
  <Characters>10042</Characters>
  <Application>Microsoft Office Word</Application>
  <DocSecurity>0</DocSecurity>
  <Lines>83</Lines>
  <Paragraphs>23</Paragraphs>
  <ScaleCrop>false</ScaleCrop>
  <Company>Microsoft</Company>
  <LinksUpToDate>false</LinksUpToDate>
  <CharactersWithSpaces>11780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Компьютер 12</cp:lastModifiedBy>
  <cp:revision>3</cp:revision>
  <dcterms:created xsi:type="dcterms:W3CDTF">2019-12-01T11:14:00Z</dcterms:created>
  <dcterms:modified xsi:type="dcterms:W3CDTF">2019-12-04T11:49:00Z</dcterms:modified>
</cp:coreProperties>
</file>